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555" w:rsidRDefault="002E4555" w:rsidP="002E4555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  <w:r>
        <w:t>Министерство образования Красноярского края</w:t>
      </w:r>
    </w:p>
    <w:p w:rsidR="002E4555" w:rsidRDefault="002E4555" w:rsidP="002E4555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</w:p>
    <w:p w:rsidR="002E4555" w:rsidRDefault="002E4555" w:rsidP="002E4555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  <w:r>
        <w:t>Краевое государственное бюджетное профессиональное образовательное учреждение</w:t>
      </w:r>
      <w:r w:rsidR="002C2110">
        <w:t xml:space="preserve"> «Красноярский колледж радиоэлектроники и информационных технологий»</w:t>
      </w:r>
      <w:r>
        <w:t xml:space="preserve"> </w:t>
      </w:r>
    </w:p>
    <w:p w:rsidR="002E4555" w:rsidRPr="006067A7" w:rsidRDefault="009934C3" w:rsidP="006067A7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851"/>
      </w:pPr>
      <w:r w:rsidRPr="00687412"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23B458B0" wp14:editId="58BB2915">
            <wp:simplePos x="0" y="0"/>
            <wp:positionH relativeFrom="column">
              <wp:posOffset>2125345</wp:posOffset>
            </wp:positionH>
            <wp:positionV relativeFrom="paragraph">
              <wp:posOffset>89535</wp:posOffset>
            </wp:positionV>
            <wp:extent cx="1045210" cy="1021080"/>
            <wp:effectExtent l="0" t="0" r="0" b="0"/>
            <wp:wrapNone/>
            <wp:docPr id="3" name="Рисунок 3" descr="C:\Users\Win10Pro\Downloads\Логатип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in10Pro\Downloads\Логатип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110" w:rsidRDefault="002C2110" w:rsidP="002E4555">
      <w:pPr>
        <w:jc w:val="center"/>
        <w:rPr>
          <w:rFonts w:ascii="Times New Roman" w:hAnsi="Times New Roman"/>
          <w:b/>
          <w:bCs/>
        </w:rPr>
      </w:pPr>
    </w:p>
    <w:p w:rsidR="009934C3" w:rsidRDefault="009934C3" w:rsidP="002E4555">
      <w:pPr>
        <w:jc w:val="center"/>
        <w:rPr>
          <w:rFonts w:ascii="Times New Roman" w:hAnsi="Times New Roman"/>
          <w:b/>
          <w:bCs/>
        </w:rPr>
      </w:pPr>
    </w:p>
    <w:p w:rsidR="009934C3" w:rsidRDefault="009934C3" w:rsidP="002E4555">
      <w:pPr>
        <w:jc w:val="center"/>
        <w:rPr>
          <w:rFonts w:ascii="Times New Roman" w:hAnsi="Times New Roman"/>
          <w:b/>
          <w:bCs/>
        </w:rPr>
      </w:pPr>
    </w:p>
    <w:p w:rsidR="009934C3" w:rsidRDefault="009934C3" w:rsidP="002E4555">
      <w:pPr>
        <w:jc w:val="center"/>
        <w:rPr>
          <w:rFonts w:ascii="Times New Roman" w:hAnsi="Times New Roman"/>
          <w:b/>
          <w:bCs/>
        </w:rPr>
      </w:pPr>
    </w:p>
    <w:p w:rsidR="009934C3" w:rsidRDefault="009934C3" w:rsidP="002E4555">
      <w:pPr>
        <w:jc w:val="center"/>
        <w:rPr>
          <w:rFonts w:ascii="Times New Roman" w:hAnsi="Times New Roman"/>
          <w:b/>
          <w:bCs/>
        </w:rPr>
      </w:pPr>
    </w:p>
    <w:p w:rsidR="009934C3" w:rsidRDefault="009934C3" w:rsidP="002E4555">
      <w:pPr>
        <w:jc w:val="center"/>
        <w:rPr>
          <w:rFonts w:ascii="Times New Roman" w:hAnsi="Times New Roman"/>
          <w:b/>
          <w:bCs/>
        </w:rPr>
      </w:pPr>
    </w:p>
    <w:p w:rsidR="009934C3" w:rsidRDefault="009934C3" w:rsidP="002E4555">
      <w:pPr>
        <w:jc w:val="center"/>
        <w:rPr>
          <w:rFonts w:ascii="Times New Roman" w:hAnsi="Times New Roman"/>
          <w:b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701"/>
        <w:gridCol w:w="2268"/>
        <w:gridCol w:w="127"/>
        <w:gridCol w:w="1574"/>
      </w:tblGrid>
      <w:tr w:rsidR="00992B3C" w:rsidTr="00992B3C">
        <w:tc>
          <w:tcPr>
            <w:tcW w:w="3510" w:type="dxa"/>
          </w:tcPr>
          <w:p w:rsidR="00992B3C" w:rsidRDefault="00992B3C" w:rsidP="00992B3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СОГЛАСОВАНО</w:t>
            </w:r>
          </w:p>
        </w:tc>
        <w:tc>
          <w:tcPr>
            <w:tcW w:w="1701" w:type="dxa"/>
          </w:tcPr>
          <w:p w:rsidR="00992B3C" w:rsidRDefault="00992B3C" w:rsidP="002E455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gridSpan w:val="3"/>
          </w:tcPr>
          <w:p w:rsidR="00992B3C" w:rsidRDefault="00992B3C" w:rsidP="00992B3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УТВЕРЖДАЮ</w:t>
            </w:r>
          </w:p>
        </w:tc>
      </w:tr>
      <w:tr w:rsidR="00992B3C" w:rsidRPr="00992B3C" w:rsidTr="00992B3C">
        <w:tc>
          <w:tcPr>
            <w:tcW w:w="3510" w:type="dxa"/>
            <w:tcBorders>
              <w:bottom w:val="single" w:sz="4" w:space="0" w:color="auto"/>
            </w:tcBorders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gridSpan w:val="3"/>
          </w:tcPr>
          <w:p w:rsidR="00992B3C" w:rsidRPr="00992B3C" w:rsidRDefault="00992B3C" w:rsidP="00992B3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Директор </w:t>
            </w:r>
          </w:p>
        </w:tc>
      </w:tr>
      <w:tr w:rsidR="00992B3C" w:rsidRPr="00992B3C" w:rsidTr="00992B3C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95" w:type="dxa"/>
            <w:gridSpan w:val="2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74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92B3C" w:rsidRPr="00992B3C" w:rsidTr="00992B3C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92B3C" w:rsidRPr="00992B3C" w:rsidRDefault="00992B3C" w:rsidP="009934C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gridSpan w:val="2"/>
          </w:tcPr>
          <w:p w:rsidR="00992B3C" w:rsidRPr="00992B3C" w:rsidRDefault="00992B3C" w:rsidP="00992B3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/</w:t>
            </w:r>
            <w:proofErr w:type="spellStart"/>
            <w:r>
              <w:rPr>
                <w:rFonts w:ascii="Times New Roman" w:hAnsi="Times New Roman"/>
                <w:bCs/>
              </w:rPr>
              <w:t>А.В.Войнов</w:t>
            </w:r>
            <w:proofErr w:type="spellEnd"/>
            <w:r>
              <w:rPr>
                <w:rFonts w:ascii="Times New Roman" w:hAnsi="Times New Roman"/>
                <w:bCs/>
              </w:rPr>
              <w:t>/</w:t>
            </w:r>
          </w:p>
        </w:tc>
      </w:tr>
      <w:tr w:rsidR="00992B3C" w:rsidRPr="00992B3C" w:rsidTr="00992B3C">
        <w:tc>
          <w:tcPr>
            <w:tcW w:w="3510" w:type="dxa"/>
            <w:tcBorders>
              <w:top w:val="single" w:sz="4" w:space="0" w:color="auto"/>
            </w:tcBorders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gridSpan w:val="3"/>
          </w:tcPr>
          <w:p w:rsidR="00992B3C" w:rsidRPr="00992B3C" w:rsidRDefault="00992B3C" w:rsidP="00992B3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приказ №______________</w:t>
            </w:r>
          </w:p>
        </w:tc>
      </w:tr>
      <w:tr w:rsidR="00992B3C" w:rsidRPr="00992B3C" w:rsidTr="00992B3C">
        <w:tc>
          <w:tcPr>
            <w:tcW w:w="3510" w:type="dxa"/>
          </w:tcPr>
          <w:p w:rsidR="00992B3C" w:rsidRPr="00992B3C" w:rsidRDefault="00992B3C" w:rsidP="00992B3C">
            <w:pPr>
              <w:jc w:val="both"/>
              <w:rPr>
                <w:rFonts w:ascii="Times New Roman" w:hAnsi="Times New Roman"/>
                <w:bCs/>
              </w:rPr>
            </w:pPr>
            <w:r w:rsidRPr="00992B3C">
              <w:rPr>
                <w:rFonts w:ascii="Times New Roman" w:hAnsi="Times New Roman"/>
                <w:bCs/>
              </w:rPr>
              <w:t>«___</w:t>
            </w:r>
            <w:proofErr w:type="gramStart"/>
            <w:r w:rsidRPr="00992B3C">
              <w:rPr>
                <w:rFonts w:ascii="Times New Roman" w:hAnsi="Times New Roman"/>
                <w:bCs/>
              </w:rPr>
              <w:t>_»_</w:t>
            </w:r>
            <w:proofErr w:type="gramEnd"/>
            <w:r w:rsidRPr="00992B3C">
              <w:rPr>
                <w:rFonts w:ascii="Times New Roman" w:hAnsi="Times New Roman"/>
                <w:bCs/>
              </w:rPr>
              <w:t>___________20__г.</w:t>
            </w:r>
          </w:p>
        </w:tc>
        <w:tc>
          <w:tcPr>
            <w:tcW w:w="1701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gridSpan w:val="3"/>
          </w:tcPr>
          <w:p w:rsidR="00992B3C" w:rsidRPr="00992B3C" w:rsidRDefault="00992B3C" w:rsidP="00992B3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от </w:t>
            </w:r>
            <w:r w:rsidRPr="00992B3C">
              <w:rPr>
                <w:rFonts w:ascii="Times New Roman" w:hAnsi="Times New Roman"/>
                <w:bCs/>
              </w:rPr>
              <w:t>«___</w:t>
            </w:r>
            <w:proofErr w:type="gramStart"/>
            <w:r w:rsidRPr="00992B3C">
              <w:rPr>
                <w:rFonts w:ascii="Times New Roman" w:hAnsi="Times New Roman"/>
                <w:bCs/>
              </w:rPr>
              <w:t>_»_</w:t>
            </w:r>
            <w:proofErr w:type="gramEnd"/>
            <w:r w:rsidRPr="00992B3C">
              <w:rPr>
                <w:rFonts w:ascii="Times New Roman" w:hAnsi="Times New Roman"/>
                <w:bCs/>
              </w:rPr>
              <w:t>___________20__г.</w:t>
            </w:r>
          </w:p>
        </w:tc>
      </w:tr>
      <w:tr w:rsidR="00992B3C" w:rsidRPr="00992B3C" w:rsidTr="00992B3C">
        <w:tc>
          <w:tcPr>
            <w:tcW w:w="3510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gridSpan w:val="3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992B3C" w:rsidRDefault="00992B3C" w:rsidP="002E4555">
      <w:pPr>
        <w:jc w:val="center"/>
        <w:rPr>
          <w:rFonts w:ascii="Times New Roman" w:hAnsi="Times New Roman"/>
          <w:b/>
          <w:bCs/>
        </w:rPr>
      </w:pPr>
    </w:p>
    <w:p w:rsidR="002C2110" w:rsidRDefault="002C2110" w:rsidP="002E4555">
      <w:pPr>
        <w:jc w:val="center"/>
        <w:rPr>
          <w:rFonts w:ascii="Times New Roman" w:hAnsi="Times New Roman"/>
          <w:b/>
          <w:bCs/>
        </w:rPr>
      </w:pPr>
    </w:p>
    <w:p w:rsidR="002C2110" w:rsidRDefault="002C2110" w:rsidP="002E4555">
      <w:pPr>
        <w:jc w:val="center"/>
        <w:rPr>
          <w:rFonts w:ascii="Times New Roman" w:hAnsi="Times New Roman"/>
          <w:b/>
          <w:bCs/>
        </w:rPr>
      </w:pPr>
    </w:p>
    <w:p w:rsidR="002C2110" w:rsidRDefault="002C2110" w:rsidP="002E4555">
      <w:pPr>
        <w:jc w:val="center"/>
        <w:rPr>
          <w:rFonts w:ascii="Times New Roman" w:hAnsi="Times New Roman"/>
          <w:b/>
          <w:bCs/>
        </w:rPr>
      </w:pPr>
    </w:p>
    <w:p w:rsidR="002E4555" w:rsidRPr="00091C4A" w:rsidRDefault="002E4555" w:rsidP="002E4555">
      <w:pPr>
        <w:jc w:val="center"/>
        <w:rPr>
          <w:rFonts w:ascii="Times New Roman" w:hAnsi="Times New Roman"/>
          <w:b/>
          <w:bCs/>
        </w:rPr>
      </w:pPr>
      <w:r w:rsidRPr="00091C4A">
        <w:rPr>
          <w:rFonts w:ascii="Times New Roman" w:hAnsi="Times New Roman"/>
          <w:b/>
          <w:bCs/>
        </w:rPr>
        <w:t xml:space="preserve">ОСНОВНАЯ </w:t>
      </w:r>
      <w:r w:rsidR="002C2110">
        <w:rPr>
          <w:rFonts w:ascii="Times New Roman" w:hAnsi="Times New Roman"/>
          <w:b/>
          <w:bCs/>
        </w:rPr>
        <w:t xml:space="preserve">ПРОФЕССИОНАЛЬНАЯ </w:t>
      </w:r>
      <w:r w:rsidRPr="00091C4A">
        <w:rPr>
          <w:rFonts w:ascii="Times New Roman" w:hAnsi="Times New Roman"/>
          <w:b/>
          <w:bCs/>
        </w:rPr>
        <w:t>ОБРАЗОВАТЕЛЬНАЯ ПРОГРАММА</w:t>
      </w:r>
    </w:p>
    <w:p w:rsidR="002E4555" w:rsidRPr="00091C4A" w:rsidRDefault="002E4555" w:rsidP="002E4555">
      <w:pPr>
        <w:jc w:val="center"/>
        <w:rPr>
          <w:rFonts w:ascii="Times New Roman" w:hAnsi="Times New Roman"/>
        </w:rPr>
      </w:pPr>
    </w:p>
    <w:p w:rsidR="002E4555" w:rsidRPr="00091C4A" w:rsidRDefault="002E4555" w:rsidP="002E4555">
      <w:pPr>
        <w:jc w:val="center"/>
        <w:rPr>
          <w:rFonts w:ascii="Times New Roman" w:hAnsi="Times New Roman"/>
          <w:b/>
        </w:rPr>
      </w:pPr>
      <w:r w:rsidRPr="00091C4A">
        <w:rPr>
          <w:rFonts w:ascii="Times New Roman" w:hAnsi="Times New Roman"/>
          <w:b/>
        </w:rPr>
        <w:t>Уровень профессионального образования</w:t>
      </w:r>
    </w:p>
    <w:p w:rsidR="002E4555" w:rsidRPr="00091C4A" w:rsidRDefault="002E4555" w:rsidP="002E4555">
      <w:pPr>
        <w:jc w:val="center"/>
        <w:rPr>
          <w:rFonts w:ascii="Times New Roman" w:hAnsi="Times New Roman"/>
        </w:rPr>
      </w:pPr>
      <w:r w:rsidRPr="00091C4A">
        <w:rPr>
          <w:rFonts w:ascii="Times New Roman" w:hAnsi="Times New Roman"/>
        </w:rPr>
        <w:t>Среднее профессиональное образование</w:t>
      </w:r>
    </w:p>
    <w:p w:rsidR="002E4555" w:rsidRPr="00091C4A" w:rsidRDefault="002E4555" w:rsidP="002E4555">
      <w:pPr>
        <w:jc w:val="center"/>
        <w:rPr>
          <w:rFonts w:ascii="Times New Roman" w:hAnsi="Times New Roman"/>
          <w:b/>
        </w:rPr>
      </w:pPr>
    </w:p>
    <w:p w:rsidR="002E4555" w:rsidRPr="00091C4A" w:rsidRDefault="002E4555" w:rsidP="002E4555">
      <w:pPr>
        <w:jc w:val="center"/>
        <w:rPr>
          <w:rFonts w:ascii="Times New Roman" w:hAnsi="Times New Roman"/>
          <w:b/>
        </w:rPr>
      </w:pPr>
      <w:r w:rsidRPr="00091C4A">
        <w:rPr>
          <w:rFonts w:ascii="Times New Roman" w:hAnsi="Times New Roman"/>
          <w:b/>
        </w:rPr>
        <w:t>Образовательная программа</w:t>
      </w:r>
    </w:p>
    <w:p w:rsidR="002E4555" w:rsidRPr="00D730EC" w:rsidRDefault="002E4555" w:rsidP="002E4555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Программа </w:t>
      </w:r>
      <w:r w:rsidRPr="00D730EC">
        <w:rPr>
          <w:rFonts w:ascii="Times New Roman" w:hAnsi="Times New Roman"/>
          <w:i/>
        </w:rPr>
        <w:t>подготовки специалиста среднего звена</w:t>
      </w:r>
    </w:p>
    <w:p w:rsidR="002E4555" w:rsidRDefault="002E4555" w:rsidP="002E4555">
      <w:pPr>
        <w:jc w:val="center"/>
        <w:rPr>
          <w:rFonts w:ascii="Times New Roman" w:hAnsi="Times New Roman"/>
          <w:b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5"/>
        <w:gridCol w:w="7127"/>
      </w:tblGrid>
      <w:tr w:rsidR="002C2110" w:rsidTr="002C2110">
        <w:tc>
          <w:tcPr>
            <w:tcW w:w="2093" w:type="dxa"/>
          </w:tcPr>
          <w:p w:rsidR="002C2110" w:rsidRDefault="002C2110" w:rsidP="002E45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</w:t>
            </w:r>
            <w:r w:rsidRPr="001F2D71">
              <w:rPr>
                <w:rFonts w:ascii="Times New Roman" w:hAnsi="Times New Roman"/>
                <w:b/>
              </w:rPr>
              <w:t>пециальность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:rsidR="002C2110" w:rsidRDefault="007B5ACA" w:rsidP="002E45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09.02.0</w:t>
            </w:r>
            <w:r w:rsidR="00E074CE">
              <w:rPr>
                <w:rFonts w:ascii="Times New Roman" w:hAnsi="Times New Roman"/>
                <w:b/>
              </w:rPr>
              <w:t>7 Информационные системы и программирование</w:t>
            </w:r>
          </w:p>
        </w:tc>
      </w:tr>
    </w:tbl>
    <w:p w:rsidR="002C2110" w:rsidRPr="00091C4A" w:rsidRDefault="002C2110" w:rsidP="002E4555">
      <w:pPr>
        <w:jc w:val="center"/>
        <w:rPr>
          <w:rFonts w:ascii="Times New Roman" w:hAnsi="Times New Roman"/>
          <w:b/>
        </w:rPr>
      </w:pPr>
    </w:p>
    <w:p w:rsidR="002E4555" w:rsidRPr="00091C4A" w:rsidRDefault="002E4555" w:rsidP="002E455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Форма обучения очная</w:t>
      </w:r>
    </w:p>
    <w:p w:rsidR="002E4555" w:rsidRDefault="002E4555" w:rsidP="002E4555">
      <w:pPr>
        <w:jc w:val="center"/>
        <w:rPr>
          <w:rFonts w:ascii="Times New Roman" w:hAnsi="Times New Roman"/>
          <w:b/>
        </w:rPr>
      </w:pPr>
    </w:p>
    <w:p w:rsidR="002E4555" w:rsidRPr="00091C4A" w:rsidRDefault="002E4555" w:rsidP="002E4555">
      <w:pPr>
        <w:jc w:val="center"/>
        <w:rPr>
          <w:rFonts w:ascii="Times New Roman" w:hAnsi="Times New Roman"/>
          <w:b/>
        </w:rPr>
      </w:pPr>
      <w:r w:rsidRPr="00091C4A">
        <w:rPr>
          <w:rFonts w:ascii="Times New Roman" w:hAnsi="Times New Roman"/>
          <w:b/>
        </w:rPr>
        <w:t>Квалификаци</w:t>
      </w:r>
      <w:r>
        <w:rPr>
          <w:rFonts w:ascii="Times New Roman" w:hAnsi="Times New Roman"/>
          <w:b/>
        </w:rPr>
        <w:t>и</w:t>
      </w:r>
      <w:r w:rsidRPr="00091C4A">
        <w:rPr>
          <w:rFonts w:ascii="Times New Roman" w:hAnsi="Times New Roman"/>
          <w:b/>
        </w:rPr>
        <w:t xml:space="preserve"> выпускника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2C2110" w:rsidRPr="002C2110" w:rsidTr="002C2110">
        <w:tc>
          <w:tcPr>
            <w:tcW w:w="9428" w:type="dxa"/>
          </w:tcPr>
          <w:p w:rsidR="002C2110" w:rsidRPr="002C2110" w:rsidRDefault="00E074CE" w:rsidP="002E4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Администратор баз данных</w:t>
            </w:r>
          </w:p>
        </w:tc>
      </w:tr>
      <w:tr w:rsidR="002C2110" w:rsidRPr="002C2110" w:rsidTr="002C2110">
        <w:tc>
          <w:tcPr>
            <w:tcW w:w="9428" w:type="dxa"/>
          </w:tcPr>
          <w:p w:rsidR="002C2110" w:rsidRPr="002C2110" w:rsidRDefault="00E074CE" w:rsidP="002E4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по информационным системам</w:t>
            </w:r>
          </w:p>
        </w:tc>
      </w:tr>
      <w:tr w:rsidR="002C2110" w:rsidRPr="002C2110" w:rsidTr="002C2110">
        <w:tc>
          <w:tcPr>
            <w:tcW w:w="9428" w:type="dxa"/>
          </w:tcPr>
          <w:p w:rsidR="002C2110" w:rsidRPr="002C2110" w:rsidRDefault="00E074CE" w:rsidP="002E4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Программист</w:t>
            </w:r>
          </w:p>
        </w:tc>
      </w:tr>
      <w:tr w:rsidR="002C2110" w:rsidRPr="002C2110" w:rsidTr="002C2110">
        <w:tc>
          <w:tcPr>
            <w:tcW w:w="9428" w:type="dxa"/>
          </w:tcPr>
          <w:p w:rsidR="002C2110" w:rsidRPr="002C2110" w:rsidRDefault="00E074CE" w:rsidP="002E4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Разработчик веб и мультимедийных приложений</w:t>
            </w:r>
          </w:p>
        </w:tc>
      </w:tr>
      <w:tr w:rsidR="002C2110" w:rsidRPr="002C2110" w:rsidTr="002C2110">
        <w:tc>
          <w:tcPr>
            <w:tcW w:w="9428" w:type="dxa"/>
          </w:tcPr>
          <w:p w:rsidR="002C2110" w:rsidRPr="002C2110" w:rsidRDefault="002C2110" w:rsidP="002E455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E4555" w:rsidRPr="00091C4A" w:rsidRDefault="002E4555" w:rsidP="002E4555">
      <w:pPr>
        <w:jc w:val="center"/>
        <w:rPr>
          <w:rFonts w:ascii="Times New Roman" w:hAnsi="Times New Roman"/>
          <w:b/>
          <w:i/>
        </w:rPr>
      </w:pPr>
    </w:p>
    <w:p w:rsidR="002E4555" w:rsidRPr="00091C4A" w:rsidRDefault="002E4555" w:rsidP="002E4555">
      <w:pPr>
        <w:rPr>
          <w:rFonts w:ascii="Times New Roman" w:hAnsi="Times New Roman"/>
        </w:rPr>
      </w:pPr>
    </w:p>
    <w:p w:rsidR="002E4555" w:rsidRDefault="002E4555" w:rsidP="002E4555">
      <w:pPr>
        <w:rPr>
          <w:rFonts w:ascii="Times New Roman" w:hAnsi="Times New Roman"/>
          <w:vertAlign w:val="superscript"/>
        </w:rPr>
      </w:pPr>
    </w:p>
    <w:p w:rsidR="00992B3C" w:rsidRDefault="00992B3C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B3C" w:rsidRDefault="00992B3C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B3C" w:rsidRDefault="00992B3C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B3C" w:rsidRDefault="00992B3C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B3C" w:rsidRDefault="00992B3C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B3C" w:rsidRPr="00992B3C" w:rsidRDefault="00992B3C" w:rsidP="002E4555">
      <w:pPr>
        <w:jc w:val="center"/>
        <w:rPr>
          <w:rFonts w:ascii="Times New Roman" w:hAnsi="Times New Roman"/>
        </w:rPr>
      </w:pPr>
      <w:r w:rsidRPr="00992B3C">
        <w:rPr>
          <w:rFonts w:ascii="Times New Roman" w:hAnsi="Times New Roman"/>
        </w:rPr>
        <w:t>Красноярск, 20</w:t>
      </w:r>
      <w:r w:rsidR="00AF22D9">
        <w:rPr>
          <w:rFonts w:ascii="Times New Roman" w:hAnsi="Times New Roman"/>
        </w:rPr>
        <w:t>2</w:t>
      </w:r>
      <w:r w:rsidR="00A2042C">
        <w:rPr>
          <w:rFonts w:ascii="Times New Roman" w:hAnsi="Times New Roman"/>
        </w:rPr>
        <w:t>3</w:t>
      </w:r>
      <w:r w:rsidRPr="00992B3C">
        <w:rPr>
          <w:rFonts w:ascii="Times New Roman" w:hAnsi="Times New Roman"/>
        </w:rPr>
        <w:t>г</w:t>
      </w:r>
    </w:p>
    <w:p w:rsidR="006040D5" w:rsidRDefault="006040D5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4555" w:rsidRDefault="002E4555" w:rsidP="002E4555">
      <w:pPr>
        <w:jc w:val="center"/>
        <w:rPr>
          <w:rFonts w:ascii="Times New Roman" w:hAnsi="Times New Roman"/>
          <w:b/>
          <w:sz w:val="28"/>
          <w:szCs w:val="28"/>
        </w:rPr>
      </w:pPr>
      <w:r w:rsidRPr="00414C20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2757D3" w:rsidRDefault="002757D3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9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639"/>
      </w:tblGrid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firstLine="0"/>
              <w:rPr>
                <w:b/>
                <w:sz w:val="28"/>
                <w:szCs w:val="28"/>
              </w:rPr>
            </w:pPr>
            <w:r w:rsidRPr="002757D3">
              <w:t>Раздел 1. Общие положения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D3">
              <w:rPr>
                <w:rFonts w:ascii="Times New Roman" w:hAnsi="Times New Roman" w:cs="Times New Roman"/>
              </w:rPr>
              <w:t>Раздел 2. Общая характеристика основной профессиональной образовательной программы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firstLine="0"/>
              <w:rPr>
                <w:b/>
                <w:sz w:val="28"/>
                <w:szCs w:val="28"/>
              </w:rPr>
            </w:pPr>
            <w:r w:rsidRPr="002757D3">
              <w:t>Раздел 3. Характеристика профессиональной деятельности выпускника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firstLine="0"/>
              <w:rPr>
                <w:b/>
                <w:sz w:val="28"/>
                <w:szCs w:val="28"/>
              </w:rPr>
            </w:pPr>
            <w:r w:rsidRPr="002757D3">
              <w:t>Раздел 4. Планируемые результаты освоения образовательной программы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ind w:left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 Общие компетенции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ind w:left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 Профессиональные компетенции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D3">
              <w:rPr>
                <w:rFonts w:ascii="Times New Roman" w:hAnsi="Times New Roman" w:cs="Times New Roman"/>
              </w:rPr>
              <w:t>Раздел 5. Структура основной профессиональной образовательной программы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left="709" w:firstLine="0"/>
            </w:pPr>
            <w:r>
              <w:t>5.1 Учебный план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left="709" w:firstLine="0"/>
            </w:pPr>
            <w:r>
              <w:t>5.2 Календарный учебный график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left="709" w:firstLine="0"/>
            </w:pPr>
            <w:r>
              <w:t>5.3 Р</w:t>
            </w:r>
            <w:r w:rsidRPr="007C588B">
              <w:t>абочая программа воспитания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left="709" w:firstLine="0"/>
            </w:pPr>
            <w:r>
              <w:t>5.4 К</w:t>
            </w:r>
            <w:r w:rsidRPr="002757D3">
              <w:t>алендарный план воспитания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left="709" w:firstLine="0"/>
            </w:pPr>
            <w:r>
              <w:t>5.5 П</w:t>
            </w:r>
            <w:r w:rsidRPr="002757D3">
              <w:t>рограмма государственной итоговой аттестации и методические рекомендации по организации выполнения и защиты выпускной квалификационной работы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firstLine="0"/>
              <w:rPr>
                <w:b/>
                <w:sz w:val="28"/>
                <w:szCs w:val="28"/>
              </w:rPr>
            </w:pPr>
            <w:r w:rsidRPr="002757D3">
              <w:t>Раздел 6. Организационно-педагогические условия реализации основной профессиональной образовательной программы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0A48B8" w:rsidRDefault="000A48B8" w:rsidP="000A48B8">
            <w:pPr>
              <w:ind w:left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6.1 Т</w:t>
            </w:r>
            <w:r w:rsidRPr="000A48B8">
              <w:rPr>
                <w:rFonts w:ascii="Times New Roman" w:hAnsi="Times New Roman" w:cs="Times New Roman"/>
                <w:lang w:eastAsia="en-US"/>
              </w:rPr>
              <w:t>ребования к материально-техническому оснащению основной профессиональной образовательной программы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0A48B8" w:rsidRDefault="000A48B8" w:rsidP="000A48B8">
            <w:pPr>
              <w:ind w:left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6.2 Т</w:t>
            </w:r>
            <w:r w:rsidRPr="000A48B8">
              <w:rPr>
                <w:rFonts w:ascii="Times New Roman" w:hAnsi="Times New Roman" w:cs="Times New Roman"/>
              </w:rPr>
              <w:t xml:space="preserve">ребования к кадровым условиям реализации </w:t>
            </w:r>
            <w:r w:rsidRPr="000A48B8">
              <w:rPr>
                <w:rFonts w:ascii="Times New Roman" w:hAnsi="Times New Roman" w:cs="Times New Roman"/>
                <w:lang w:eastAsia="en-US"/>
              </w:rPr>
              <w:t xml:space="preserve">основной профессиональной </w:t>
            </w:r>
            <w:r w:rsidRPr="000A48B8">
              <w:rPr>
                <w:rFonts w:ascii="Times New Roman" w:hAnsi="Times New Roman" w:cs="Times New Roman"/>
              </w:rPr>
              <w:t>образовательной программы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0A48B8" w:rsidRDefault="000A48B8" w:rsidP="000A48B8">
            <w:pPr>
              <w:rPr>
                <w:rFonts w:ascii="Times New Roman" w:hAnsi="Times New Roman"/>
                <w:szCs w:val="28"/>
              </w:rPr>
            </w:pPr>
            <w:r w:rsidRPr="000A48B8">
              <w:rPr>
                <w:rFonts w:ascii="Times New Roman" w:hAnsi="Times New Roman"/>
                <w:szCs w:val="28"/>
              </w:rPr>
              <w:t>ПРИЛОЖЕНИЯ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757D3" w:rsidRPr="002757D3" w:rsidRDefault="002757D3" w:rsidP="002757D3">
      <w:pPr>
        <w:pStyle w:val="210"/>
        <w:widowControl/>
        <w:shd w:val="clear" w:color="auto" w:fill="auto"/>
        <w:tabs>
          <w:tab w:val="left" w:pos="1313"/>
        </w:tabs>
        <w:autoSpaceDE w:val="0"/>
        <w:autoSpaceDN w:val="0"/>
        <w:adjustRightInd w:val="0"/>
        <w:spacing w:before="0" w:line="240" w:lineRule="auto"/>
        <w:ind w:left="360" w:firstLine="0"/>
        <w:rPr>
          <w:highlight w:val="yellow"/>
        </w:rPr>
      </w:pPr>
      <w:r w:rsidRPr="007C588B">
        <w:t xml:space="preserve">. </w:t>
      </w:r>
    </w:p>
    <w:p w:rsidR="002E4555" w:rsidRPr="00091C4A" w:rsidRDefault="002E4555" w:rsidP="002E4555">
      <w:pPr>
        <w:ind w:firstLine="709"/>
        <w:jc w:val="both"/>
        <w:rPr>
          <w:rFonts w:ascii="Times New Roman" w:hAnsi="Times New Roman"/>
          <w:bCs/>
        </w:rPr>
        <w:sectPr w:rsidR="002E4555" w:rsidRPr="00091C4A" w:rsidSect="009934C3">
          <w:pgSz w:w="11906" w:h="16838"/>
          <w:pgMar w:top="1134" w:right="851" w:bottom="1134" w:left="1843" w:header="709" w:footer="709" w:gutter="0"/>
          <w:cols w:space="708"/>
          <w:docGrid w:linePitch="360"/>
        </w:sectPr>
      </w:pPr>
    </w:p>
    <w:p w:rsidR="002E4555" w:rsidRPr="00381E61" w:rsidRDefault="002E4555" w:rsidP="002E4555">
      <w:pPr>
        <w:ind w:firstLine="708"/>
        <w:jc w:val="both"/>
        <w:rPr>
          <w:rFonts w:ascii="Times New Roman" w:hAnsi="Times New Roman"/>
          <w:b/>
        </w:rPr>
      </w:pPr>
      <w:r w:rsidRPr="00381E61">
        <w:rPr>
          <w:rFonts w:ascii="Times New Roman" w:hAnsi="Times New Roman"/>
          <w:b/>
        </w:rPr>
        <w:lastRenderedPageBreak/>
        <w:t>Раздел 1. Общие положения</w:t>
      </w:r>
    </w:p>
    <w:p w:rsidR="002E4555" w:rsidRPr="00091C4A" w:rsidRDefault="002E4555" w:rsidP="002E4555">
      <w:pPr>
        <w:ind w:firstLine="709"/>
        <w:jc w:val="both"/>
        <w:rPr>
          <w:rFonts w:ascii="Times New Roman" w:hAnsi="Times New Roman"/>
          <w:bCs/>
        </w:rPr>
      </w:pPr>
    </w:p>
    <w:p w:rsidR="002E4555" w:rsidRPr="00AE0904" w:rsidRDefault="002E4555" w:rsidP="00AE0904">
      <w:pPr>
        <w:ind w:firstLine="709"/>
        <w:jc w:val="both"/>
        <w:rPr>
          <w:rFonts w:ascii="Times New Roman" w:hAnsi="Times New Roman" w:cs="Times New Roman"/>
          <w:bCs/>
        </w:rPr>
      </w:pPr>
      <w:r w:rsidRPr="00091C4A">
        <w:rPr>
          <w:rFonts w:ascii="Times New Roman" w:hAnsi="Times New Roman"/>
          <w:bCs/>
        </w:rPr>
        <w:t>1</w:t>
      </w:r>
      <w:r w:rsidRPr="00AE0904">
        <w:rPr>
          <w:rFonts w:ascii="Times New Roman" w:hAnsi="Times New Roman" w:cs="Times New Roman"/>
          <w:bCs/>
        </w:rPr>
        <w:t>.1</w:t>
      </w:r>
      <w:r w:rsidR="00146CC8" w:rsidRPr="00AE0904">
        <w:rPr>
          <w:rFonts w:ascii="Times New Roman" w:hAnsi="Times New Roman" w:cs="Times New Roman"/>
          <w:bCs/>
        </w:rPr>
        <w:t xml:space="preserve"> </w:t>
      </w:r>
      <w:r w:rsidRPr="00AE0904">
        <w:rPr>
          <w:rFonts w:ascii="Times New Roman" w:hAnsi="Times New Roman" w:cs="Times New Roman"/>
          <w:bCs/>
        </w:rPr>
        <w:t xml:space="preserve">Настоящая </w:t>
      </w:r>
      <w:r w:rsidR="006040D5" w:rsidRPr="00AE0904">
        <w:rPr>
          <w:rFonts w:ascii="Times New Roman" w:hAnsi="Times New Roman" w:cs="Times New Roman"/>
          <w:bCs/>
        </w:rPr>
        <w:t>основная профессиональная</w:t>
      </w:r>
      <w:r w:rsidRPr="00AE0904">
        <w:rPr>
          <w:rFonts w:ascii="Times New Roman" w:hAnsi="Times New Roman" w:cs="Times New Roman"/>
          <w:bCs/>
        </w:rPr>
        <w:t xml:space="preserve"> образовательная программа по специальности</w:t>
      </w:r>
      <w:r w:rsidR="006040D5" w:rsidRPr="00AE0904">
        <w:rPr>
          <w:rFonts w:ascii="Times New Roman" w:hAnsi="Times New Roman" w:cs="Times New Roman"/>
          <w:bCs/>
        </w:rPr>
        <w:t xml:space="preserve"> </w:t>
      </w:r>
      <w:r w:rsidRPr="00AE0904">
        <w:rPr>
          <w:rFonts w:ascii="Times New Roman" w:hAnsi="Times New Roman" w:cs="Times New Roman"/>
          <w:bCs/>
        </w:rPr>
        <w:t xml:space="preserve">среднего профессионального образования </w:t>
      </w:r>
      <w:r w:rsidR="00AF22D9" w:rsidRPr="00AE0904">
        <w:rPr>
          <w:rFonts w:ascii="Times New Roman" w:hAnsi="Times New Roman" w:cs="Times New Roman"/>
          <w:bCs/>
        </w:rPr>
        <w:t>09.02.0</w:t>
      </w:r>
      <w:r w:rsidR="00DB4336">
        <w:rPr>
          <w:rFonts w:ascii="Times New Roman" w:hAnsi="Times New Roman" w:cs="Times New Roman"/>
          <w:bCs/>
        </w:rPr>
        <w:t>7</w:t>
      </w:r>
      <w:r w:rsidR="00AF22D9" w:rsidRPr="00AE0904">
        <w:rPr>
          <w:rFonts w:ascii="Times New Roman" w:hAnsi="Times New Roman" w:cs="Times New Roman"/>
          <w:bCs/>
        </w:rPr>
        <w:t xml:space="preserve"> </w:t>
      </w:r>
      <w:r w:rsidR="00DB4336">
        <w:rPr>
          <w:rFonts w:ascii="Times New Roman" w:hAnsi="Times New Roman" w:cs="Times New Roman"/>
          <w:bCs/>
        </w:rPr>
        <w:t>Информационные системы и программирование</w:t>
      </w:r>
      <w:r w:rsidR="006040D5" w:rsidRPr="00AE0904">
        <w:rPr>
          <w:rFonts w:ascii="Times New Roman" w:hAnsi="Times New Roman" w:cs="Times New Roman"/>
          <w:bCs/>
        </w:rPr>
        <w:t xml:space="preserve"> </w:t>
      </w:r>
      <w:r w:rsidRPr="00AE0904">
        <w:rPr>
          <w:rFonts w:ascii="Times New Roman" w:hAnsi="Times New Roman" w:cs="Times New Roman"/>
          <w:bCs/>
        </w:rPr>
        <w:t xml:space="preserve">(далее – </w:t>
      </w:r>
      <w:r w:rsidR="006040D5" w:rsidRPr="00AE0904">
        <w:rPr>
          <w:rFonts w:ascii="Times New Roman" w:hAnsi="Times New Roman" w:cs="Times New Roman"/>
          <w:bCs/>
        </w:rPr>
        <w:t>ОПОП</w:t>
      </w:r>
      <w:r w:rsidRPr="00AE0904">
        <w:rPr>
          <w:rFonts w:ascii="Times New Roman" w:hAnsi="Times New Roman" w:cs="Times New Roman"/>
          <w:bCs/>
        </w:rPr>
        <w:t xml:space="preserve">) разработана на основе федерального государственного образовательного стандарта среднего профессионального образования (ФГОС СПО) по специальности </w:t>
      </w:r>
      <w:r w:rsidR="00DB4336">
        <w:rPr>
          <w:rFonts w:ascii="Times New Roman" w:hAnsi="Times New Roman" w:cs="Times New Roman"/>
          <w:bCs/>
        </w:rPr>
        <w:t>09.02.07 Информационные системы и программирование</w:t>
      </w:r>
      <w:r w:rsidRPr="00AE0904">
        <w:rPr>
          <w:rFonts w:ascii="Times New Roman" w:hAnsi="Times New Roman" w:cs="Times New Roman"/>
          <w:bCs/>
        </w:rPr>
        <w:t xml:space="preserve">, утвержденного приказом </w:t>
      </w:r>
      <w:r w:rsidR="00AF22D9" w:rsidRPr="00AE0904">
        <w:rPr>
          <w:rFonts w:ascii="Times New Roman" w:hAnsi="Times New Roman" w:cs="Times New Roman"/>
          <w:bCs/>
        </w:rPr>
        <w:t>Минобрнауки России от 09.12.2016 №154</w:t>
      </w:r>
      <w:r w:rsidR="005A4C81">
        <w:rPr>
          <w:rFonts w:ascii="Times New Roman" w:hAnsi="Times New Roman" w:cs="Times New Roman"/>
          <w:bCs/>
        </w:rPr>
        <w:t>7</w:t>
      </w:r>
      <w:r w:rsidRPr="00AE0904">
        <w:rPr>
          <w:rFonts w:ascii="Times New Roman" w:hAnsi="Times New Roman" w:cs="Times New Roman"/>
          <w:bCs/>
        </w:rPr>
        <w:t>.</w:t>
      </w:r>
    </w:p>
    <w:p w:rsidR="002E4555" w:rsidRPr="00AE0904" w:rsidRDefault="006040D5" w:rsidP="00AE0904">
      <w:pPr>
        <w:ind w:firstLine="596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>ОПОП</w:t>
      </w:r>
      <w:r w:rsidR="002E4555" w:rsidRPr="00AE0904">
        <w:rPr>
          <w:rFonts w:ascii="Times New Roman" w:hAnsi="Times New Roman" w:cs="Times New Roman"/>
          <w:bCs/>
        </w:rPr>
        <w:t xml:space="preserve"> СПО определяет рекомендованный объем и содержание среднего профессионального образования по специальности</w:t>
      </w:r>
      <w:r w:rsidRPr="00AE0904">
        <w:rPr>
          <w:rFonts w:ascii="Times New Roman" w:hAnsi="Times New Roman" w:cs="Times New Roman"/>
          <w:bCs/>
        </w:rPr>
        <w:t xml:space="preserve"> </w:t>
      </w:r>
      <w:r w:rsidR="00DB4336">
        <w:rPr>
          <w:rFonts w:ascii="Times New Roman" w:hAnsi="Times New Roman" w:cs="Times New Roman"/>
          <w:bCs/>
        </w:rPr>
        <w:t>09.02.07 Информационные системы и программирование</w:t>
      </w:r>
      <w:r w:rsidR="002E4555" w:rsidRPr="00AE0904">
        <w:rPr>
          <w:rFonts w:ascii="Times New Roman" w:hAnsi="Times New Roman" w:cs="Times New Roman"/>
          <w:bCs/>
        </w:rPr>
        <w:t>, планируемые результаты освоения образовательной программы, примерные условия образовательной деятельности.</w:t>
      </w:r>
    </w:p>
    <w:p w:rsidR="00232462" w:rsidRPr="00AE0904" w:rsidRDefault="006040D5" w:rsidP="00232462">
      <w:pPr>
        <w:suppressAutoHyphens/>
        <w:ind w:firstLine="596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>ОПОП</w:t>
      </w:r>
      <w:r w:rsidR="002E4555" w:rsidRPr="00AE0904">
        <w:rPr>
          <w:rFonts w:ascii="Times New Roman" w:hAnsi="Times New Roman" w:cs="Times New Roman"/>
          <w:bCs/>
        </w:rPr>
        <w:t xml:space="preserve"> СПО разработана для реализации образовательной программы на базе </w:t>
      </w:r>
      <w:r w:rsidR="0030354D" w:rsidRPr="00AE0904">
        <w:rPr>
          <w:rFonts w:ascii="Times New Roman" w:hAnsi="Times New Roman" w:cs="Times New Roman"/>
          <w:bCs/>
        </w:rPr>
        <w:t xml:space="preserve">основного общего </w:t>
      </w:r>
      <w:r w:rsidRPr="00AE0904">
        <w:rPr>
          <w:rFonts w:ascii="Times New Roman" w:hAnsi="Times New Roman" w:cs="Times New Roman"/>
          <w:bCs/>
        </w:rPr>
        <w:t>образования</w:t>
      </w:r>
      <w:r w:rsidR="00232462">
        <w:rPr>
          <w:rFonts w:ascii="Times New Roman" w:hAnsi="Times New Roman" w:cs="Times New Roman"/>
          <w:bCs/>
        </w:rPr>
        <w:t>, среднего общего образования.</w:t>
      </w:r>
    </w:p>
    <w:p w:rsidR="002E4555" w:rsidRPr="00AE0904" w:rsidRDefault="002E4555" w:rsidP="00AE0904">
      <w:pPr>
        <w:suppressAutoHyphens/>
        <w:ind w:firstLine="596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>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</w:t>
      </w:r>
      <w:r w:rsidR="006040D5" w:rsidRPr="00AE0904">
        <w:rPr>
          <w:rFonts w:ascii="Times New Roman" w:hAnsi="Times New Roman" w:cs="Times New Roman"/>
          <w:bCs/>
        </w:rPr>
        <w:t xml:space="preserve"> </w:t>
      </w:r>
      <w:r w:rsidR="00DB4336">
        <w:rPr>
          <w:rFonts w:ascii="Times New Roman" w:hAnsi="Times New Roman" w:cs="Times New Roman"/>
          <w:bCs/>
        </w:rPr>
        <w:t>09.02.07 Информационные системы и программирование</w:t>
      </w:r>
      <w:r w:rsidR="0030354D" w:rsidRPr="00AE0904">
        <w:rPr>
          <w:rFonts w:ascii="Times New Roman" w:hAnsi="Times New Roman" w:cs="Times New Roman"/>
          <w:bCs/>
        </w:rPr>
        <w:t xml:space="preserve"> </w:t>
      </w:r>
      <w:r w:rsidRPr="00AE0904">
        <w:rPr>
          <w:rFonts w:ascii="Times New Roman" w:hAnsi="Times New Roman" w:cs="Times New Roman"/>
          <w:bCs/>
        </w:rPr>
        <w:t xml:space="preserve">и настоящей </w:t>
      </w:r>
      <w:r w:rsidR="0030354D" w:rsidRPr="00AE0904">
        <w:rPr>
          <w:rFonts w:ascii="Times New Roman" w:hAnsi="Times New Roman" w:cs="Times New Roman"/>
          <w:bCs/>
        </w:rPr>
        <w:t>ОПОП</w:t>
      </w:r>
      <w:r w:rsidRPr="00AE0904">
        <w:rPr>
          <w:rFonts w:ascii="Times New Roman" w:hAnsi="Times New Roman" w:cs="Times New Roman"/>
          <w:bCs/>
        </w:rPr>
        <w:t>.</w:t>
      </w:r>
    </w:p>
    <w:p w:rsidR="002E4555" w:rsidRPr="00AE0904" w:rsidRDefault="002E4555" w:rsidP="00AE0904">
      <w:pPr>
        <w:ind w:firstLine="709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 xml:space="preserve">1.2 Нормативные основания для разработки </w:t>
      </w:r>
      <w:r w:rsidR="00146CC8" w:rsidRPr="00AE0904">
        <w:rPr>
          <w:rFonts w:ascii="Times New Roman" w:hAnsi="Times New Roman" w:cs="Times New Roman"/>
          <w:bCs/>
        </w:rPr>
        <w:t>ОПОП</w:t>
      </w:r>
      <w:r w:rsidRPr="00AE0904">
        <w:rPr>
          <w:rFonts w:ascii="Times New Roman" w:hAnsi="Times New Roman" w:cs="Times New Roman"/>
          <w:bCs/>
        </w:rPr>
        <w:t>:</w:t>
      </w:r>
    </w:p>
    <w:p w:rsidR="00AE0904" w:rsidRPr="00AE0904" w:rsidRDefault="00AE0904" w:rsidP="00B810FE">
      <w:pPr>
        <w:widowControl/>
        <w:numPr>
          <w:ilvl w:val="0"/>
          <w:numId w:val="1"/>
        </w:numPr>
        <w:suppressAutoHyphens/>
        <w:ind w:left="0" w:firstLine="284"/>
        <w:jc w:val="both"/>
        <w:rPr>
          <w:rFonts w:ascii="Times New Roman" w:hAnsi="Times New Roman" w:cs="Times New Roman"/>
          <w:bCs/>
          <w:color w:val="auto"/>
        </w:rPr>
      </w:pPr>
      <w:r w:rsidRPr="00AE0904">
        <w:rPr>
          <w:rFonts w:ascii="Times New Roman" w:hAnsi="Times New Roman" w:cs="Times New Roman"/>
          <w:bCs/>
        </w:rPr>
        <w:t>Федеральный закон от 29 декабря 2012 г. №273-ФЗ «Об образовании в Российской Федерации»;</w:t>
      </w:r>
    </w:p>
    <w:p w:rsidR="00AE0904" w:rsidRDefault="00AE0904" w:rsidP="00B810FE">
      <w:pPr>
        <w:widowControl/>
        <w:numPr>
          <w:ilvl w:val="0"/>
          <w:numId w:val="1"/>
        </w:numPr>
        <w:suppressAutoHyphens/>
        <w:ind w:left="0" w:firstLine="284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>Приказ Минобрнауки России от 9 декабря 2016 года № 154</w:t>
      </w:r>
      <w:r w:rsidR="00232462">
        <w:rPr>
          <w:rFonts w:ascii="Times New Roman" w:hAnsi="Times New Roman" w:cs="Times New Roman"/>
          <w:bCs/>
        </w:rPr>
        <w:t>7</w:t>
      </w:r>
      <w:r>
        <w:rPr>
          <w:rFonts w:ascii="Times New Roman" w:hAnsi="Times New Roman" w:cs="Times New Roman"/>
          <w:bCs/>
        </w:rPr>
        <w:t xml:space="preserve"> </w:t>
      </w:r>
      <w:r w:rsidRPr="00AE0904">
        <w:rPr>
          <w:rFonts w:ascii="Times New Roman" w:hAnsi="Times New Roman" w:cs="Times New Roman"/>
          <w:bCs/>
        </w:rPr>
        <w:t>«</w:t>
      </w:r>
      <w:r w:rsidRPr="00AE0904">
        <w:rPr>
          <w:rFonts w:ascii="Times New Roman" w:hAnsi="Times New Roman" w:cs="Times New Roman"/>
          <w:bCs/>
          <w:lang w:val="uk-UA"/>
        </w:rPr>
        <w:t xml:space="preserve">Об </w:t>
      </w:r>
      <w:r w:rsidRPr="00AE0904">
        <w:rPr>
          <w:rFonts w:ascii="Times New Roman" w:hAnsi="Times New Roman" w:cs="Times New Roman"/>
          <w:bCs/>
        </w:rPr>
        <w:t>утверждении федерального государственного образовательного стандарта среднего профессионального образования по специальности 09.02.0</w:t>
      </w:r>
      <w:r w:rsidR="00232462">
        <w:rPr>
          <w:rFonts w:ascii="Times New Roman" w:hAnsi="Times New Roman" w:cs="Times New Roman"/>
          <w:bCs/>
        </w:rPr>
        <w:t>7</w:t>
      </w:r>
      <w:r w:rsidRPr="00AE0904">
        <w:rPr>
          <w:rFonts w:ascii="Times New Roman" w:hAnsi="Times New Roman" w:cs="Times New Roman"/>
          <w:bCs/>
        </w:rPr>
        <w:t xml:space="preserve"> </w:t>
      </w:r>
      <w:r w:rsidR="00232462">
        <w:rPr>
          <w:rFonts w:ascii="Times New Roman" w:hAnsi="Times New Roman" w:cs="Times New Roman"/>
          <w:bCs/>
        </w:rPr>
        <w:t>Информационные системы и программирование</w:t>
      </w:r>
      <w:r w:rsidRPr="00AE0904">
        <w:rPr>
          <w:rFonts w:ascii="Times New Roman" w:hAnsi="Times New Roman" w:cs="Times New Roman"/>
          <w:bCs/>
        </w:rPr>
        <w:t>»;</w:t>
      </w:r>
    </w:p>
    <w:p w:rsidR="00357650" w:rsidRPr="00AE0904" w:rsidRDefault="0085654E" w:rsidP="00B810FE">
      <w:pPr>
        <w:widowControl/>
        <w:numPr>
          <w:ilvl w:val="0"/>
          <w:numId w:val="1"/>
        </w:numPr>
        <w:suppressAutoHyphens/>
        <w:ind w:left="0" w:firstLine="284"/>
        <w:jc w:val="both"/>
        <w:rPr>
          <w:rFonts w:ascii="Times New Roman" w:hAnsi="Times New Roman" w:cs="Times New Roman"/>
          <w:bCs/>
        </w:rPr>
      </w:pPr>
      <w:r w:rsidRPr="0085654E">
        <w:rPr>
          <w:rFonts w:ascii="Times New Roman" w:hAnsi="Times New Roman" w:cs="Times New Roman"/>
          <w:bCs/>
        </w:rPr>
        <w:t>Приказ Министерства просвещения Российской Федерации от 01.09.2022 № 796</w:t>
      </w:r>
      <w:r>
        <w:rPr>
          <w:rFonts w:ascii="Times New Roman" w:hAnsi="Times New Roman" w:cs="Times New Roman"/>
          <w:bCs/>
        </w:rPr>
        <w:t xml:space="preserve"> </w:t>
      </w:r>
      <w:r w:rsidRPr="0085654E">
        <w:rPr>
          <w:rFonts w:ascii="Times New Roman" w:hAnsi="Times New Roman" w:cs="Times New Roman"/>
          <w:bCs/>
        </w:rPr>
        <w:t>"О внесении изменений в федеральные государственные образовательные стандарты среднего профессионального образования"</w:t>
      </w:r>
      <w:r w:rsidR="00ED26B1">
        <w:rPr>
          <w:rFonts w:ascii="Times New Roman" w:hAnsi="Times New Roman" w:cs="Times New Roman"/>
          <w:bCs/>
        </w:rPr>
        <w:t xml:space="preserve"> </w:t>
      </w:r>
      <w:r w:rsidRPr="0085654E">
        <w:rPr>
          <w:rFonts w:ascii="Times New Roman" w:hAnsi="Times New Roman" w:cs="Times New Roman"/>
          <w:bCs/>
        </w:rPr>
        <w:t>(Зарегистрирован 11.10.2022 № 70461)</w:t>
      </w:r>
      <w:r w:rsidR="00ED26B1">
        <w:rPr>
          <w:rFonts w:ascii="Times New Roman" w:hAnsi="Times New Roman" w:cs="Times New Roman"/>
          <w:bCs/>
        </w:rPr>
        <w:t>;</w:t>
      </w:r>
    </w:p>
    <w:p w:rsidR="00357650" w:rsidRPr="00AE0904" w:rsidRDefault="00357650" w:rsidP="00357650">
      <w:pPr>
        <w:widowControl/>
        <w:numPr>
          <w:ilvl w:val="0"/>
          <w:numId w:val="1"/>
        </w:numPr>
        <w:suppressAutoHyphens/>
        <w:ind w:left="0" w:firstLine="284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 xml:space="preserve">Приказ </w:t>
      </w:r>
      <w:r>
        <w:rPr>
          <w:rFonts w:ascii="Times New Roman" w:hAnsi="Times New Roman" w:cs="Times New Roman"/>
          <w:bCs/>
        </w:rPr>
        <w:t xml:space="preserve">Министерства просвещения Российской Федерации </w:t>
      </w:r>
      <w:r w:rsidRPr="00AE0904">
        <w:rPr>
          <w:rFonts w:ascii="Times New Roman" w:hAnsi="Times New Roman" w:cs="Times New Roman"/>
          <w:bCs/>
        </w:rPr>
        <w:t xml:space="preserve">от </w:t>
      </w:r>
      <w:r>
        <w:rPr>
          <w:rFonts w:ascii="Times New Roman" w:hAnsi="Times New Roman" w:cs="Times New Roman"/>
          <w:bCs/>
        </w:rPr>
        <w:t>2</w:t>
      </w:r>
      <w:r w:rsidRPr="00AE0904">
        <w:rPr>
          <w:rFonts w:ascii="Times New Roman" w:hAnsi="Times New Roman" w:cs="Times New Roman"/>
          <w:bCs/>
        </w:rPr>
        <w:t xml:space="preserve">4 </w:t>
      </w:r>
      <w:r>
        <w:rPr>
          <w:rFonts w:ascii="Times New Roman" w:hAnsi="Times New Roman" w:cs="Times New Roman"/>
          <w:bCs/>
        </w:rPr>
        <w:t>августа</w:t>
      </w:r>
      <w:r w:rsidRPr="00AE0904">
        <w:rPr>
          <w:rFonts w:ascii="Times New Roman" w:hAnsi="Times New Roman" w:cs="Times New Roman"/>
          <w:bCs/>
        </w:rPr>
        <w:t xml:space="preserve"> 20</w:t>
      </w:r>
      <w:r>
        <w:rPr>
          <w:rFonts w:ascii="Times New Roman" w:hAnsi="Times New Roman" w:cs="Times New Roman"/>
          <w:bCs/>
        </w:rPr>
        <w:t>22</w:t>
      </w:r>
      <w:r w:rsidRPr="00AE0904">
        <w:rPr>
          <w:rFonts w:ascii="Times New Roman" w:hAnsi="Times New Roman" w:cs="Times New Roman"/>
          <w:bCs/>
        </w:rPr>
        <w:t xml:space="preserve"> г. № </w:t>
      </w:r>
      <w:r>
        <w:rPr>
          <w:rFonts w:ascii="Times New Roman" w:hAnsi="Times New Roman" w:cs="Times New Roman"/>
          <w:bCs/>
        </w:rPr>
        <w:t>762</w:t>
      </w:r>
      <w:r w:rsidRPr="00AE0904">
        <w:rPr>
          <w:rFonts w:ascii="Times New Roman" w:hAnsi="Times New Roman" w:cs="Times New Roman"/>
          <w:bCs/>
        </w:rPr>
        <w:t xml:space="preserve">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</w:t>
      </w:r>
      <w:r>
        <w:rPr>
          <w:rFonts w:ascii="Times New Roman" w:hAnsi="Times New Roman" w:cs="Times New Roman"/>
          <w:bCs/>
        </w:rPr>
        <w:t>21 сентября 2022</w:t>
      </w:r>
      <w:r w:rsidRPr="00AE0904">
        <w:rPr>
          <w:rFonts w:ascii="Times New Roman" w:hAnsi="Times New Roman" w:cs="Times New Roman"/>
          <w:bCs/>
        </w:rPr>
        <w:t xml:space="preserve"> г., регистрационный № </w:t>
      </w:r>
      <w:r>
        <w:rPr>
          <w:rFonts w:ascii="Times New Roman" w:hAnsi="Times New Roman" w:cs="Times New Roman"/>
          <w:bCs/>
        </w:rPr>
        <w:t>70167</w:t>
      </w:r>
      <w:r w:rsidRPr="00AE0904">
        <w:rPr>
          <w:rFonts w:ascii="Times New Roman" w:hAnsi="Times New Roman" w:cs="Times New Roman"/>
          <w:bCs/>
        </w:rPr>
        <w:t>) (далее – Порядок организации образовательной деятельности);</w:t>
      </w:r>
    </w:p>
    <w:p w:rsidR="00357650" w:rsidRPr="00513C48" w:rsidRDefault="00357650" w:rsidP="00357650">
      <w:pPr>
        <w:widowControl/>
        <w:numPr>
          <w:ilvl w:val="0"/>
          <w:numId w:val="1"/>
        </w:numPr>
        <w:suppressAutoHyphens/>
        <w:ind w:left="0" w:firstLine="284"/>
        <w:jc w:val="both"/>
        <w:rPr>
          <w:rFonts w:ascii="Times New Roman" w:hAnsi="Times New Roman" w:cs="Times New Roman"/>
          <w:bCs/>
        </w:rPr>
      </w:pPr>
      <w:r w:rsidRPr="00513C48">
        <w:rPr>
          <w:rFonts w:ascii="Times New Roman" w:hAnsi="Times New Roman" w:cs="Times New Roman"/>
          <w:bCs/>
        </w:rPr>
        <w:t>Приказ Министерства просвещения Российской Федерации от 8 ноября 2021 г. N 800 "Об утверждении Порядка проведения государственной итоговой аттестации по образовательным программам среднего профессионального образования";</w:t>
      </w:r>
    </w:p>
    <w:p w:rsidR="00357650" w:rsidRPr="00513C48" w:rsidRDefault="00357650" w:rsidP="00357650">
      <w:pPr>
        <w:widowControl/>
        <w:numPr>
          <w:ilvl w:val="0"/>
          <w:numId w:val="1"/>
        </w:numPr>
        <w:suppressAutoHyphens/>
        <w:ind w:left="0" w:firstLine="284"/>
        <w:jc w:val="both"/>
        <w:rPr>
          <w:rFonts w:ascii="Times New Roman" w:hAnsi="Times New Roman" w:cs="Times New Roman"/>
          <w:bCs/>
        </w:rPr>
      </w:pPr>
      <w:r w:rsidRPr="00513C48">
        <w:rPr>
          <w:rFonts w:ascii="Times New Roman" w:hAnsi="Times New Roman" w:cs="Times New Roman"/>
          <w:bCs/>
        </w:rPr>
        <w:t>Приказ Министерства просвещения РФ от 5 мая 2022 г. N 311 "О внесении изменений в приказ Министерства просвещения Российской Федерации от 8 ноября 2021 г. N 800 "Об утверждении Порядка проведения государственной итоговой аттестации по образовательным программам среднего профессионального образования";</w:t>
      </w:r>
    </w:p>
    <w:p w:rsidR="00357650" w:rsidRDefault="00357650" w:rsidP="00357650">
      <w:pPr>
        <w:widowControl/>
        <w:numPr>
          <w:ilvl w:val="0"/>
          <w:numId w:val="1"/>
        </w:numPr>
        <w:suppressAutoHyphens/>
        <w:ind w:left="0" w:firstLine="284"/>
        <w:jc w:val="both"/>
        <w:rPr>
          <w:rFonts w:ascii="Times New Roman" w:hAnsi="Times New Roman" w:cs="Times New Roman"/>
          <w:bCs/>
        </w:rPr>
      </w:pPr>
      <w:r w:rsidRPr="00513C48">
        <w:rPr>
          <w:rFonts w:ascii="Times New Roman" w:hAnsi="Times New Roman" w:cs="Times New Roman"/>
          <w:bCs/>
        </w:rPr>
        <w:t xml:space="preserve">Приказ Минобрнауки России № 885, </w:t>
      </w:r>
      <w:proofErr w:type="spellStart"/>
      <w:r w:rsidRPr="00513C48">
        <w:rPr>
          <w:rFonts w:ascii="Times New Roman" w:hAnsi="Times New Roman" w:cs="Times New Roman"/>
          <w:bCs/>
        </w:rPr>
        <w:t>Минпросвещения</w:t>
      </w:r>
      <w:proofErr w:type="spellEnd"/>
      <w:r w:rsidRPr="00513C48">
        <w:rPr>
          <w:rFonts w:ascii="Times New Roman" w:hAnsi="Times New Roman" w:cs="Times New Roman"/>
          <w:bCs/>
        </w:rPr>
        <w:t xml:space="preserve"> России № 390 от 5 августа 2020 г. «О практической подготовке обучающихся» (вместе с «Положением о практической подготовке обучающихся»;</w:t>
      </w:r>
    </w:p>
    <w:p w:rsidR="00357650" w:rsidRPr="00AE0904" w:rsidRDefault="00357650" w:rsidP="00357650">
      <w:pPr>
        <w:widowControl/>
        <w:numPr>
          <w:ilvl w:val="0"/>
          <w:numId w:val="1"/>
        </w:numPr>
        <w:suppressAutoHyphens/>
        <w:ind w:left="0" w:firstLine="284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 xml:space="preserve">Приказ </w:t>
      </w:r>
      <w:r>
        <w:rPr>
          <w:rFonts w:ascii="Times New Roman" w:hAnsi="Times New Roman" w:cs="Times New Roman"/>
          <w:bCs/>
        </w:rPr>
        <w:t xml:space="preserve">Министерства просвещения Российской Федерации </w:t>
      </w:r>
      <w:r w:rsidRPr="00AE0904">
        <w:rPr>
          <w:rFonts w:ascii="Times New Roman" w:hAnsi="Times New Roman" w:cs="Times New Roman"/>
          <w:bCs/>
        </w:rPr>
        <w:t xml:space="preserve">от </w:t>
      </w:r>
      <w:r>
        <w:rPr>
          <w:rFonts w:ascii="Times New Roman" w:hAnsi="Times New Roman" w:cs="Times New Roman"/>
          <w:bCs/>
        </w:rPr>
        <w:t>23 ноября</w:t>
      </w:r>
      <w:r w:rsidRPr="00AE0904">
        <w:rPr>
          <w:rFonts w:ascii="Times New Roman" w:hAnsi="Times New Roman" w:cs="Times New Roman"/>
          <w:bCs/>
        </w:rPr>
        <w:t xml:space="preserve"> 20</w:t>
      </w:r>
      <w:r>
        <w:rPr>
          <w:rFonts w:ascii="Times New Roman" w:hAnsi="Times New Roman" w:cs="Times New Roman"/>
          <w:bCs/>
        </w:rPr>
        <w:t>22</w:t>
      </w:r>
      <w:r w:rsidRPr="00AE0904">
        <w:rPr>
          <w:rFonts w:ascii="Times New Roman" w:hAnsi="Times New Roman" w:cs="Times New Roman"/>
          <w:bCs/>
        </w:rPr>
        <w:t xml:space="preserve"> г. № </w:t>
      </w:r>
      <w:r>
        <w:rPr>
          <w:rFonts w:ascii="Times New Roman" w:hAnsi="Times New Roman" w:cs="Times New Roman"/>
          <w:bCs/>
        </w:rPr>
        <w:t>1014 «Об утверждении федеральной образовательной программы среднего общего образования»;</w:t>
      </w:r>
    </w:p>
    <w:p w:rsidR="005A4C81" w:rsidRDefault="005A4C81" w:rsidP="005A4C81">
      <w:pPr>
        <w:widowControl/>
        <w:numPr>
          <w:ilvl w:val="0"/>
          <w:numId w:val="1"/>
        </w:numPr>
        <w:tabs>
          <w:tab w:val="left" w:pos="284"/>
        </w:tabs>
        <w:spacing w:line="276" w:lineRule="auto"/>
        <w:ind w:left="0" w:firstLine="284"/>
        <w:jc w:val="both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</w:rPr>
        <w:t>Приказ Министерства труда и социальной защиты Российской Федерации от 18 ноября 2013 года № 679н, "Об утверждении профессионального стандарта 06.001 Программист" (зарегистрирован Министерством юстиции Российской Федерации 18 декабря 2013 года, рег.№ 30635);</w:t>
      </w:r>
    </w:p>
    <w:p w:rsidR="005A4C81" w:rsidRDefault="005A4C81" w:rsidP="005A4C81">
      <w:pPr>
        <w:widowControl/>
        <w:numPr>
          <w:ilvl w:val="0"/>
          <w:numId w:val="1"/>
        </w:numPr>
        <w:tabs>
          <w:tab w:val="left" w:pos="284"/>
        </w:tabs>
        <w:spacing w:line="276" w:lineRule="auto"/>
        <w:ind w:left="0" w:firstLine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Приказ Министерства труда и социальной защиты Российской Федерации от 11 апреля 2014 года № 647н "Об утверждении профессионального стандарта 06.011 Администратор баз </w:t>
      </w:r>
      <w:r>
        <w:rPr>
          <w:rFonts w:ascii="Times New Roman" w:hAnsi="Times New Roman"/>
          <w:bCs/>
        </w:rPr>
        <w:lastRenderedPageBreak/>
        <w:t>данных" (зарегистрирован Министерством юстиции Российской Федерации 24 ноября 2014 года, рег.№ 34846);</w:t>
      </w:r>
    </w:p>
    <w:p w:rsidR="005A4C81" w:rsidRDefault="005A4C81" w:rsidP="005A4C81">
      <w:pPr>
        <w:widowControl/>
        <w:numPr>
          <w:ilvl w:val="0"/>
          <w:numId w:val="1"/>
        </w:numPr>
        <w:tabs>
          <w:tab w:val="left" w:pos="284"/>
        </w:tabs>
        <w:spacing w:line="276" w:lineRule="auto"/>
        <w:ind w:left="0" w:firstLine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Приказ Министерства труда и социальной защиты Российской Федерации от 18 ноября 2014 года № 896н "Об утверждении профессионального стандарта 06.015 Специалист по информационным системам" (зарегистрирован Министерством юстиции Российской Федерации 24 декабря 2014 года, рег.№ 35361);</w:t>
      </w:r>
    </w:p>
    <w:p w:rsidR="005A4C81" w:rsidRDefault="005A4C81" w:rsidP="005A4C81">
      <w:pPr>
        <w:widowControl/>
        <w:numPr>
          <w:ilvl w:val="0"/>
          <w:numId w:val="1"/>
        </w:numPr>
        <w:tabs>
          <w:tab w:val="left" w:pos="284"/>
        </w:tabs>
        <w:spacing w:line="276" w:lineRule="auto"/>
        <w:ind w:left="0" w:firstLine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приказ Министерства труда и социальной защиты Российской Федерации от 18 января 2017 г. № 44н "Об утверждении профессионального стандарта 06.035 Разработчик </w:t>
      </w:r>
      <w:proofErr w:type="spellStart"/>
      <w:r>
        <w:rPr>
          <w:rFonts w:ascii="Times New Roman" w:hAnsi="Times New Roman"/>
          <w:bCs/>
        </w:rPr>
        <w:t>web</w:t>
      </w:r>
      <w:proofErr w:type="spellEnd"/>
      <w:r>
        <w:rPr>
          <w:rFonts w:ascii="Times New Roman" w:hAnsi="Times New Roman"/>
          <w:bCs/>
        </w:rPr>
        <w:t xml:space="preserve"> и мультимедийных приложений"(зарегистрирован Министерством юстиции Российской Федерации 31 января 2017 года, рег.№ 45481). </w:t>
      </w:r>
    </w:p>
    <w:p w:rsidR="00845EAD" w:rsidRPr="00091C4A" w:rsidRDefault="00845EAD" w:rsidP="00845EAD">
      <w:pPr>
        <w:jc w:val="both"/>
        <w:rPr>
          <w:rFonts w:ascii="Times New Roman" w:hAnsi="Times New Roman"/>
          <w:bCs/>
        </w:rPr>
      </w:pPr>
    </w:p>
    <w:p w:rsidR="002E4555" w:rsidRPr="00381E61" w:rsidRDefault="002E4555" w:rsidP="00381E61">
      <w:pPr>
        <w:tabs>
          <w:tab w:val="left" w:pos="993"/>
        </w:tabs>
        <w:ind w:firstLine="709"/>
        <w:jc w:val="both"/>
        <w:rPr>
          <w:rFonts w:ascii="Times New Roman" w:hAnsi="Times New Roman"/>
          <w:b/>
        </w:rPr>
      </w:pPr>
      <w:r w:rsidRPr="00381E61">
        <w:rPr>
          <w:rFonts w:ascii="Times New Roman" w:hAnsi="Times New Roman"/>
          <w:b/>
        </w:rPr>
        <w:t xml:space="preserve">Раздел 2. </w:t>
      </w:r>
      <w:r w:rsidR="00381E61" w:rsidRPr="00381E61">
        <w:rPr>
          <w:rFonts w:ascii="Times New Roman" w:hAnsi="Times New Roman" w:cs="Times New Roman"/>
          <w:b/>
        </w:rPr>
        <w:t>Общая характеристика основной профессиональной образовательной программы</w:t>
      </w:r>
    </w:p>
    <w:p w:rsidR="002E4555" w:rsidRPr="00091C4A" w:rsidRDefault="002E4555" w:rsidP="002E4555">
      <w:pPr>
        <w:tabs>
          <w:tab w:val="left" w:pos="993"/>
        </w:tabs>
        <w:ind w:firstLine="709"/>
        <w:jc w:val="both"/>
        <w:rPr>
          <w:rFonts w:ascii="Times New Roman" w:hAnsi="Times New Roman"/>
          <w:bCs/>
        </w:rPr>
      </w:pPr>
    </w:p>
    <w:p w:rsidR="00AE0904" w:rsidRDefault="002E4555" w:rsidP="002E4555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091C4A">
        <w:rPr>
          <w:rFonts w:ascii="Times New Roman" w:hAnsi="Times New Roman"/>
        </w:rPr>
        <w:t xml:space="preserve">Квалификации, присваиваемые выпускникам образовательной программы: </w:t>
      </w:r>
      <w:r w:rsidR="005A4C81">
        <w:rPr>
          <w:rFonts w:ascii="Times New Roman" w:hAnsi="Times New Roman"/>
        </w:rPr>
        <w:t>администратор баз данных, специалист по информационным системам, программист, разработчик веб и мультимедийных приложений.</w:t>
      </w:r>
    </w:p>
    <w:p w:rsidR="002E4555" w:rsidRPr="00091C4A" w:rsidRDefault="002E4555" w:rsidP="002E4555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091C4A">
        <w:rPr>
          <w:rFonts w:ascii="Times New Roman" w:hAnsi="Times New Roman"/>
        </w:rPr>
        <w:t>Форм</w:t>
      </w:r>
      <w:r w:rsidR="00AE0904">
        <w:rPr>
          <w:rFonts w:ascii="Times New Roman" w:hAnsi="Times New Roman"/>
        </w:rPr>
        <w:t>а</w:t>
      </w:r>
      <w:r w:rsidRPr="00091C4A">
        <w:rPr>
          <w:rFonts w:ascii="Times New Roman" w:hAnsi="Times New Roman"/>
        </w:rPr>
        <w:t xml:space="preserve"> обучения: очная</w:t>
      </w:r>
      <w:r w:rsidRPr="00680AFB">
        <w:rPr>
          <w:rFonts w:ascii="Times New Roman" w:hAnsi="Times New Roman"/>
        </w:rPr>
        <w:t>.</w:t>
      </w:r>
    </w:p>
    <w:p w:rsidR="002E4555" w:rsidRPr="00091C4A" w:rsidRDefault="002E4555" w:rsidP="002E4555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091C4A">
        <w:rPr>
          <w:rFonts w:ascii="Times New Roman" w:hAnsi="Times New Roman"/>
        </w:rPr>
        <w:t xml:space="preserve">Объем </w:t>
      </w:r>
      <w:r w:rsidR="008C35D3">
        <w:rPr>
          <w:rFonts w:ascii="Times New Roman" w:hAnsi="Times New Roman"/>
        </w:rPr>
        <w:t>ОПОП</w:t>
      </w:r>
      <w:r w:rsidRPr="00091C4A">
        <w:rPr>
          <w:rFonts w:ascii="Times New Roman" w:hAnsi="Times New Roman"/>
        </w:rPr>
        <w:t xml:space="preserve">, реализуемой на базе </w:t>
      </w:r>
      <w:r w:rsidR="00130C30">
        <w:rPr>
          <w:rFonts w:ascii="Times New Roman" w:hAnsi="Times New Roman"/>
        </w:rPr>
        <w:t xml:space="preserve">основного </w:t>
      </w:r>
      <w:r w:rsidRPr="00091C4A">
        <w:rPr>
          <w:rFonts w:ascii="Times New Roman" w:hAnsi="Times New Roman"/>
        </w:rPr>
        <w:t xml:space="preserve">общего образования: </w:t>
      </w:r>
      <w:r w:rsidR="00130C30">
        <w:rPr>
          <w:rFonts w:ascii="Times New Roman" w:hAnsi="Times New Roman"/>
        </w:rPr>
        <w:t xml:space="preserve">5940 </w:t>
      </w:r>
      <w:r>
        <w:rPr>
          <w:rFonts w:ascii="Times New Roman" w:hAnsi="Times New Roman"/>
        </w:rPr>
        <w:t xml:space="preserve">академических </w:t>
      </w:r>
      <w:r w:rsidR="008C35D3">
        <w:rPr>
          <w:rFonts w:ascii="Times New Roman" w:hAnsi="Times New Roman"/>
        </w:rPr>
        <w:t>час</w:t>
      </w:r>
      <w:r w:rsidR="00130C30">
        <w:rPr>
          <w:rFonts w:ascii="Times New Roman" w:hAnsi="Times New Roman"/>
        </w:rPr>
        <w:t>ов</w:t>
      </w:r>
      <w:r w:rsidR="005A4C81">
        <w:rPr>
          <w:rFonts w:ascii="Times New Roman" w:hAnsi="Times New Roman"/>
        </w:rPr>
        <w:t>, на базе среднего общего – 4464 академических часа.</w:t>
      </w:r>
    </w:p>
    <w:p w:rsidR="002E4555" w:rsidRPr="00081746" w:rsidRDefault="002E4555" w:rsidP="002E4555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091C4A">
        <w:rPr>
          <w:rFonts w:ascii="Times New Roman" w:hAnsi="Times New Roman"/>
        </w:rPr>
        <w:t xml:space="preserve">Срок получения образования по </w:t>
      </w:r>
      <w:r w:rsidR="008C35D3">
        <w:rPr>
          <w:rFonts w:ascii="Times New Roman" w:hAnsi="Times New Roman"/>
        </w:rPr>
        <w:t>ОПОП</w:t>
      </w:r>
      <w:r w:rsidRPr="00091C4A">
        <w:rPr>
          <w:rFonts w:ascii="Times New Roman" w:hAnsi="Times New Roman"/>
        </w:rPr>
        <w:t>, реализуемой на б</w:t>
      </w:r>
      <w:r w:rsidR="008C35D3">
        <w:rPr>
          <w:rFonts w:ascii="Times New Roman" w:hAnsi="Times New Roman"/>
        </w:rPr>
        <w:t>азе основного общего</w:t>
      </w:r>
      <w:r w:rsidR="00130C30">
        <w:rPr>
          <w:rFonts w:ascii="Times New Roman" w:hAnsi="Times New Roman"/>
        </w:rPr>
        <w:t xml:space="preserve"> образования 3 года 10 месяцев</w:t>
      </w:r>
      <w:r w:rsidR="005A4C81">
        <w:rPr>
          <w:rFonts w:ascii="Times New Roman" w:hAnsi="Times New Roman"/>
        </w:rPr>
        <w:t>, на базе среднего общего 2 года 10 месяцев.</w:t>
      </w:r>
    </w:p>
    <w:p w:rsidR="002E4555" w:rsidRPr="00091C4A" w:rsidRDefault="002E4555" w:rsidP="002E4555">
      <w:pPr>
        <w:shd w:val="clear" w:color="auto" w:fill="FFFFFF"/>
        <w:ind w:firstLine="709"/>
        <w:jc w:val="both"/>
        <w:rPr>
          <w:rFonts w:ascii="Times New Roman" w:hAnsi="Times New Roman"/>
          <w:iCs/>
        </w:rPr>
      </w:pPr>
    </w:p>
    <w:p w:rsidR="002E4555" w:rsidRPr="00091C4A" w:rsidRDefault="002E4555" w:rsidP="002E4555">
      <w:pPr>
        <w:ind w:firstLine="708"/>
        <w:jc w:val="both"/>
        <w:rPr>
          <w:rFonts w:ascii="Times New Roman" w:hAnsi="Times New Roman"/>
          <w:b/>
        </w:rPr>
      </w:pPr>
      <w:r w:rsidRPr="00091C4A">
        <w:rPr>
          <w:rFonts w:ascii="Times New Roman" w:hAnsi="Times New Roman"/>
          <w:b/>
        </w:rPr>
        <w:t>Раздел 3. Характеристика профессиональной деятельности выпускника</w:t>
      </w:r>
    </w:p>
    <w:p w:rsidR="002E4555" w:rsidRPr="00091C4A" w:rsidRDefault="002E4555" w:rsidP="002E4555">
      <w:pPr>
        <w:ind w:firstLine="708"/>
        <w:jc w:val="both"/>
        <w:rPr>
          <w:rFonts w:ascii="Times New Roman" w:hAnsi="Times New Roman"/>
          <w:b/>
        </w:rPr>
      </w:pPr>
    </w:p>
    <w:p w:rsidR="008C35D3" w:rsidRPr="00130C30" w:rsidRDefault="002E4555" w:rsidP="00130C30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30C30">
        <w:rPr>
          <w:rFonts w:ascii="Times New Roman" w:hAnsi="Times New Roman" w:cs="Times New Roman"/>
          <w:color w:val="auto"/>
        </w:rPr>
        <w:t>3.1 Область профессиональной деятельности выпускников:</w:t>
      </w:r>
      <w:r w:rsidR="00130C30" w:rsidRPr="00130C30">
        <w:rPr>
          <w:rFonts w:ascii="Times New Roman" w:hAnsi="Times New Roman" w:cs="Times New Roman"/>
          <w:color w:val="auto"/>
        </w:rPr>
        <w:t xml:space="preserve"> </w:t>
      </w:r>
      <w:r w:rsidR="00130C30" w:rsidRPr="00130C30">
        <w:rPr>
          <w:rFonts w:ascii="Times New Roman" w:hAnsi="Times New Roman" w:cs="Times New Roman"/>
        </w:rPr>
        <w:t>06 Связь, информационные и коммуникационные технологии</w:t>
      </w:r>
      <w:r w:rsidR="00130C30">
        <w:rPr>
          <w:rFonts w:ascii="Times New Roman" w:hAnsi="Times New Roman" w:cs="Times New Roman"/>
        </w:rPr>
        <w:t>.</w:t>
      </w:r>
    </w:p>
    <w:p w:rsidR="00F339E3" w:rsidRDefault="00F339E3" w:rsidP="00C50693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851"/>
      </w:pPr>
    </w:p>
    <w:p w:rsidR="00204649" w:rsidRDefault="00204649" w:rsidP="00204649">
      <w:pPr>
        <w:suppressAutoHyphens/>
        <w:ind w:firstLine="709"/>
        <w:jc w:val="both"/>
        <w:rPr>
          <w:rFonts w:ascii="Times New Roman" w:hAnsi="Times New Roman"/>
        </w:rPr>
      </w:pPr>
      <w:bookmarkStart w:id="0" w:name="_Toc460855523"/>
      <w:bookmarkStart w:id="1" w:name="_Toc460939930"/>
      <w:r>
        <w:rPr>
          <w:rFonts w:ascii="Times New Roman" w:hAnsi="Times New Roman"/>
        </w:rPr>
        <w:t>3.2</w:t>
      </w:r>
      <w:r w:rsidRPr="00414C20">
        <w:rPr>
          <w:rFonts w:ascii="Times New Roman" w:hAnsi="Times New Roman"/>
        </w:rPr>
        <w:t xml:space="preserve"> Соответствие профессиональных моду</w:t>
      </w:r>
      <w:r>
        <w:rPr>
          <w:rFonts w:ascii="Times New Roman" w:hAnsi="Times New Roman"/>
        </w:rPr>
        <w:t>лей присваиваемым квалификациям: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552"/>
        <w:gridCol w:w="1169"/>
        <w:gridCol w:w="1170"/>
        <w:gridCol w:w="1169"/>
        <w:gridCol w:w="1170"/>
      </w:tblGrid>
      <w:tr w:rsidR="005A4C81" w:rsidTr="005A4C81">
        <w:trPr>
          <w:trHeight w:val="63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81" w:rsidRDefault="005A4C81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Наименование основных видов деятельности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81" w:rsidRDefault="005A4C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профессиональных модулей</w:t>
            </w:r>
          </w:p>
        </w:tc>
        <w:tc>
          <w:tcPr>
            <w:tcW w:w="467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Default="005A4C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Квалификация </w:t>
            </w:r>
          </w:p>
        </w:tc>
      </w:tr>
      <w:tr w:rsidR="005A4C81" w:rsidTr="005E3C43">
        <w:trPr>
          <w:cantSplit/>
          <w:trHeight w:val="150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81" w:rsidRDefault="005A4C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81" w:rsidRDefault="005A4C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4C81" w:rsidRPr="005E3C43" w:rsidRDefault="005A4C81" w:rsidP="005E3C43">
            <w:pPr>
              <w:keepNext/>
              <w:keepLines/>
              <w:suppressLineNumbers/>
              <w:spacing w:before="120" w:after="120"/>
              <w:ind w:left="42" w:right="7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C43">
              <w:rPr>
                <w:rFonts w:ascii="Times New Roman" w:hAnsi="Times New Roman"/>
                <w:sz w:val="20"/>
                <w:szCs w:val="20"/>
              </w:rPr>
              <w:t>Администратор баз данных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4C81" w:rsidRPr="005E3C43" w:rsidRDefault="005A4C81" w:rsidP="005E3C43">
            <w:pPr>
              <w:keepNext/>
              <w:keepLines/>
              <w:suppressLineNumbers/>
              <w:spacing w:before="120" w:after="120"/>
              <w:ind w:left="42" w:right="7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C43">
              <w:rPr>
                <w:rFonts w:ascii="Times New Roman" w:hAnsi="Times New Roman"/>
                <w:sz w:val="20"/>
                <w:szCs w:val="20"/>
              </w:rPr>
              <w:t>Программист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4C81" w:rsidRPr="005E3C43" w:rsidRDefault="005A4C81" w:rsidP="005E3C43">
            <w:pPr>
              <w:keepNext/>
              <w:keepLines/>
              <w:suppressLineNumbers/>
              <w:spacing w:before="120" w:after="120"/>
              <w:ind w:left="42" w:right="7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C43">
              <w:rPr>
                <w:rFonts w:ascii="Times New Roman" w:hAnsi="Times New Roman"/>
                <w:sz w:val="20"/>
                <w:szCs w:val="20"/>
              </w:rPr>
              <w:t>Специалист по информационным системам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4C81" w:rsidRPr="005E3C43" w:rsidRDefault="005A4C81" w:rsidP="005E3C43">
            <w:pPr>
              <w:keepNext/>
              <w:keepLines/>
              <w:suppressLineNumbers/>
              <w:spacing w:before="120" w:after="120"/>
              <w:ind w:left="42" w:right="7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C43">
              <w:rPr>
                <w:rFonts w:ascii="Times New Roman" w:hAnsi="Times New Roman"/>
                <w:sz w:val="20"/>
                <w:szCs w:val="20"/>
              </w:rPr>
              <w:t xml:space="preserve">Разработчик </w:t>
            </w:r>
            <w:proofErr w:type="spellStart"/>
            <w:r w:rsidRPr="005E3C43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5E3C43">
              <w:rPr>
                <w:rFonts w:ascii="Times New Roman" w:hAnsi="Times New Roman"/>
                <w:sz w:val="20"/>
                <w:szCs w:val="20"/>
              </w:rPr>
              <w:t xml:space="preserve"> и мультимедийных приложений</w:t>
            </w:r>
          </w:p>
        </w:tc>
      </w:tr>
      <w:tr w:rsidR="005A4C81" w:rsidTr="005A4C81">
        <w:trPr>
          <w:cantSplit/>
          <w:trHeight w:val="11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Default="005A4C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модулей программного обеспечения для компьютерных систем.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Default="005A4C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модулей программного обеспечения для компьютерных систем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C81">
              <w:rPr>
                <w:rFonts w:ascii="Times New Roman" w:hAnsi="Times New Roman"/>
                <w:sz w:val="20"/>
                <w:szCs w:val="20"/>
              </w:rPr>
              <w:t>осваивается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C81">
              <w:rPr>
                <w:rFonts w:ascii="Times New Roman" w:hAnsi="Times New Roman"/>
                <w:sz w:val="20"/>
                <w:szCs w:val="20"/>
              </w:rPr>
              <w:t>осваивается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C81" w:rsidTr="005A4C81">
        <w:trPr>
          <w:cantSplit/>
          <w:trHeight w:val="11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Default="005A4C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интеграции программных модулей.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Default="005A4C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интеграции программных модулей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C81">
              <w:rPr>
                <w:rFonts w:ascii="Times New Roman" w:hAnsi="Times New Roman"/>
                <w:sz w:val="20"/>
                <w:szCs w:val="20"/>
              </w:rPr>
              <w:t>осваивается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C81">
              <w:rPr>
                <w:rFonts w:ascii="Times New Roman" w:hAnsi="Times New Roman"/>
                <w:sz w:val="20"/>
                <w:szCs w:val="20"/>
              </w:rPr>
              <w:t>осваивается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C81">
              <w:rPr>
                <w:rFonts w:ascii="Times New Roman" w:hAnsi="Times New Roman"/>
                <w:sz w:val="20"/>
                <w:szCs w:val="20"/>
              </w:rPr>
              <w:t>осваивается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C81" w:rsidTr="005A4C81">
        <w:trPr>
          <w:cantSplit/>
          <w:trHeight w:val="11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Default="005A4C8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Ревьюирование</w:t>
            </w:r>
            <w:proofErr w:type="spellEnd"/>
            <w:r>
              <w:rPr>
                <w:rFonts w:ascii="Times New Roman" w:hAnsi="Times New Roman"/>
              </w:rPr>
              <w:t xml:space="preserve"> программных продуктов.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Default="005A4C81">
            <w:pPr>
              <w:keepNext/>
              <w:keepLines/>
              <w:suppressLineNumbers/>
              <w:spacing w:before="120" w:after="120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Ревьюирование</w:t>
            </w:r>
            <w:proofErr w:type="spellEnd"/>
            <w:r>
              <w:rPr>
                <w:rFonts w:ascii="Times New Roman" w:hAnsi="Times New Roman"/>
              </w:rPr>
              <w:t xml:space="preserve"> программных продуктов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C81">
              <w:rPr>
                <w:rFonts w:ascii="Times New Roman" w:hAnsi="Times New Roman"/>
                <w:sz w:val="20"/>
                <w:szCs w:val="20"/>
              </w:rPr>
              <w:t>осваивается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C81" w:rsidTr="005A4C81">
        <w:trPr>
          <w:cantSplit/>
          <w:trHeight w:val="11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Default="005A4C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Сопровождение и обслуживание программного обеспечения компьютерных систем.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Default="005A4C81">
            <w:pPr>
              <w:keepNext/>
              <w:keepLines/>
              <w:suppressLineNumbers/>
              <w:spacing w:before="120" w:after="1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Сопровождение и обслуживание программного обеспечения компьютерных систем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C81">
              <w:rPr>
                <w:rFonts w:ascii="Times New Roman" w:hAnsi="Times New Roman"/>
                <w:sz w:val="20"/>
                <w:szCs w:val="20"/>
              </w:rPr>
              <w:t>осваивается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C81">
              <w:rPr>
                <w:rFonts w:ascii="Times New Roman" w:hAnsi="Times New Roman"/>
                <w:sz w:val="20"/>
                <w:szCs w:val="20"/>
              </w:rPr>
              <w:t>осваивается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C81" w:rsidTr="005A4C81">
        <w:trPr>
          <w:cantSplit/>
          <w:trHeight w:val="11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Default="005A4C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Проектирование и разработка информационных систем.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Default="005A4C81">
            <w:pPr>
              <w:keepNext/>
              <w:keepLines/>
              <w:suppressLineNumbers/>
              <w:spacing w:before="120" w:after="1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Проектирование и разработка ИС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C81">
              <w:rPr>
                <w:rFonts w:ascii="Times New Roman" w:hAnsi="Times New Roman"/>
                <w:sz w:val="20"/>
                <w:szCs w:val="20"/>
              </w:rPr>
              <w:t>осваивается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C81">
              <w:rPr>
                <w:rFonts w:ascii="Times New Roman" w:hAnsi="Times New Roman"/>
                <w:sz w:val="20"/>
                <w:szCs w:val="20"/>
              </w:rPr>
              <w:t>осваивается</w:t>
            </w:r>
          </w:p>
        </w:tc>
      </w:tr>
      <w:tr w:rsidR="005A4C81" w:rsidTr="005A4C81">
        <w:trPr>
          <w:cantSplit/>
          <w:trHeight w:val="11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81" w:rsidRDefault="005A4C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Сопровождение информационных систем.</w:t>
            </w:r>
          </w:p>
          <w:p w:rsidR="005A4C81" w:rsidRDefault="005A4C8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Default="005A4C81">
            <w:pPr>
              <w:keepNext/>
              <w:keepLines/>
              <w:suppressLineNumbers/>
              <w:spacing w:before="120" w:after="1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Сопровождение информационных систем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C81">
              <w:rPr>
                <w:rFonts w:ascii="Times New Roman" w:hAnsi="Times New Roman"/>
                <w:sz w:val="20"/>
                <w:szCs w:val="20"/>
              </w:rPr>
              <w:t>осваивается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C81" w:rsidTr="005A4C81">
        <w:trPr>
          <w:cantSplit/>
          <w:trHeight w:val="11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81" w:rsidRDefault="005A4C8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Соадминистрирование</w:t>
            </w:r>
            <w:proofErr w:type="spellEnd"/>
            <w:r>
              <w:rPr>
                <w:rFonts w:ascii="Times New Roman" w:hAnsi="Times New Roman"/>
              </w:rPr>
              <w:t xml:space="preserve"> баз данных и серверов.</w:t>
            </w:r>
          </w:p>
          <w:p w:rsidR="005A4C81" w:rsidRDefault="005A4C8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Default="005A4C81">
            <w:pPr>
              <w:keepNext/>
              <w:keepLines/>
              <w:suppressLineNumbers/>
              <w:spacing w:before="120" w:after="120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Соадминистрирование</w:t>
            </w:r>
            <w:proofErr w:type="spellEnd"/>
            <w:r>
              <w:rPr>
                <w:rFonts w:ascii="Times New Roman" w:hAnsi="Times New Roman"/>
              </w:rPr>
              <w:t xml:space="preserve"> баз данных и серверов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C81">
              <w:rPr>
                <w:rFonts w:ascii="Times New Roman" w:hAnsi="Times New Roman"/>
                <w:sz w:val="20"/>
                <w:szCs w:val="20"/>
              </w:rPr>
              <w:t>осваивается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C81">
              <w:rPr>
                <w:rFonts w:ascii="Times New Roman" w:hAnsi="Times New Roman"/>
                <w:sz w:val="20"/>
                <w:szCs w:val="20"/>
              </w:rPr>
              <w:t>осваивается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C81" w:rsidTr="005A4C81">
        <w:trPr>
          <w:cantSplit/>
          <w:trHeight w:val="11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Default="005A4C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дизайна веб-приложений.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Default="005A4C81">
            <w:pPr>
              <w:keepNext/>
              <w:keepLines/>
              <w:suppressLineNumbers/>
              <w:spacing w:before="120" w:after="1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дизайна веб-приложений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C81">
              <w:rPr>
                <w:rFonts w:ascii="Times New Roman" w:hAnsi="Times New Roman"/>
                <w:sz w:val="20"/>
                <w:szCs w:val="20"/>
              </w:rPr>
              <w:t>осваивается</w:t>
            </w:r>
          </w:p>
        </w:tc>
      </w:tr>
      <w:tr w:rsidR="005A4C81" w:rsidTr="005A4C81">
        <w:trPr>
          <w:cantSplit/>
          <w:trHeight w:val="11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Default="005A4C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Проектирование, разработка и оптимизация веб-приложений.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Default="005A4C81">
            <w:pPr>
              <w:keepNext/>
              <w:keepLines/>
              <w:suppressLineNumbers/>
              <w:spacing w:before="120" w:after="1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Проектирование, разработка и оптимизация веб-приложений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C81">
              <w:rPr>
                <w:rFonts w:ascii="Times New Roman" w:hAnsi="Times New Roman"/>
                <w:sz w:val="20"/>
                <w:szCs w:val="20"/>
              </w:rPr>
              <w:t>осваивается</w:t>
            </w:r>
          </w:p>
        </w:tc>
      </w:tr>
      <w:tr w:rsidR="005A4C81" w:rsidTr="005A4C81">
        <w:trPr>
          <w:cantSplit/>
          <w:trHeight w:val="11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Default="005A4C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Разработка, администрирование и защита баз данных.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Default="005A4C81">
            <w:pPr>
              <w:keepNext/>
              <w:keepLines/>
              <w:suppressLineNumbers/>
              <w:spacing w:before="120" w:after="1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Разработка, администрирование и защита баз данных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C81">
              <w:rPr>
                <w:rFonts w:ascii="Times New Roman" w:hAnsi="Times New Roman"/>
                <w:sz w:val="20"/>
                <w:szCs w:val="20"/>
              </w:rPr>
              <w:t>осваивается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C81">
              <w:rPr>
                <w:rFonts w:ascii="Times New Roman" w:hAnsi="Times New Roman"/>
                <w:sz w:val="20"/>
                <w:szCs w:val="20"/>
              </w:rPr>
              <w:t>осваивается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81" w:rsidRPr="005A4C81" w:rsidRDefault="005A4C81" w:rsidP="005A4C81">
            <w:pPr>
              <w:keepNext/>
              <w:keepLines/>
              <w:suppressLineNumbers/>
              <w:spacing w:before="120" w:after="120"/>
              <w:ind w:left="-100" w:right="-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04649" w:rsidRDefault="00204649" w:rsidP="00204649">
      <w:pPr>
        <w:suppressAutoHyphens/>
        <w:jc w:val="both"/>
        <w:rPr>
          <w:rFonts w:ascii="Times New Roman" w:hAnsi="Times New Roman"/>
        </w:rPr>
      </w:pPr>
    </w:p>
    <w:p w:rsidR="001536CA" w:rsidRPr="00414C20" w:rsidRDefault="001536CA" w:rsidP="001536CA">
      <w:pPr>
        <w:ind w:firstLine="708"/>
        <w:jc w:val="both"/>
        <w:rPr>
          <w:rFonts w:ascii="Times New Roman" w:hAnsi="Times New Roman"/>
          <w:b/>
        </w:rPr>
      </w:pPr>
      <w:r w:rsidRPr="00414C20">
        <w:rPr>
          <w:rFonts w:ascii="Times New Roman" w:hAnsi="Times New Roman"/>
          <w:b/>
        </w:rPr>
        <w:t>Раздел 4. Планируемые результаты освоения образовательной программы</w:t>
      </w:r>
    </w:p>
    <w:p w:rsidR="001536CA" w:rsidRPr="00414C20" w:rsidRDefault="001536CA" w:rsidP="001536CA">
      <w:pPr>
        <w:ind w:firstLine="708"/>
        <w:jc w:val="both"/>
        <w:rPr>
          <w:rFonts w:ascii="Times New Roman" w:hAnsi="Times New Roman"/>
          <w:b/>
        </w:rPr>
      </w:pPr>
    </w:p>
    <w:p w:rsidR="001536CA" w:rsidRDefault="001536CA" w:rsidP="001536CA">
      <w:pPr>
        <w:ind w:left="708"/>
        <w:jc w:val="both"/>
        <w:rPr>
          <w:rFonts w:ascii="Times New Roman" w:hAnsi="Times New Roman"/>
        </w:rPr>
      </w:pPr>
      <w:r w:rsidRPr="001536CA">
        <w:rPr>
          <w:rFonts w:ascii="Times New Roman" w:hAnsi="Times New Roman"/>
        </w:rPr>
        <w:t>4.1 Общие компетенции</w:t>
      </w:r>
    </w:p>
    <w:p w:rsidR="00EA14CC" w:rsidRPr="00EA14CC" w:rsidRDefault="00EA14CC" w:rsidP="00EA14CC">
      <w:pPr>
        <w:ind w:firstLine="708"/>
        <w:jc w:val="both"/>
        <w:rPr>
          <w:rFonts w:ascii="Times New Roman" w:hAnsi="Times New Roman"/>
        </w:rPr>
      </w:pPr>
      <w:r w:rsidRPr="00EA14CC">
        <w:rPr>
          <w:rFonts w:ascii="Times New Roman" w:hAnsi="Times New Roman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EA14CC" w:rsidRPr="00EA14CC" w:rsidRDefault="00EA14CC" w:rsidP="00EA14CC">
      <w:pPr>
        <w:ind w:firstLine="708"/>
        <w:jc w:val="both"/>
        <w:rPr>
          <w:rFonts w:ascii="Times New Roman" w:hAnsi="Times New Roman"/>
        </w:rPr>
      </w:pPr>
      <w:r w:rsidRPr="00EA14CC">
        <w:rPr>
          <w:rFonts w:ascii="Times New Roman" w:hAnsi="Times New Roman"/>
        </w:rPr>
        <w:t xml:space="preserve">ОК 02. Использовать современные средства поиска, анализа и </w:t>
      </w:r>
      <w:proofErr w:type="gramStart"/>
      <w:r w:rsidRPr="00EA14CC">
        <w:rPr>
          <w:rFonts w:ascii="Times New Roman" w:hAnsi="Times New Roman"/>
        </w:rPr>
        <w:t>интерпретации информации</w:t>
      </w:r>
      <w:proofErr w:type="gramEnd"/>
      <w:r w:rsidRPr="00EA14CC">
        <w:rPr>
          <w:rFonts w:ascii="Times New Roman" w:hAnsi="Times New Roman"/>
        </w:rPr>
        <w:t xml:space="preserve"> и информационные технологии для выполнения задач профессиональной деятельности;</w:t>
      </w:r>
    </w:p>
    <w:p w:rsidR="00EA14CC" w:rsidRPr="00EA14CC" w:rsidRDefault="00EA14CC" w:rsidP="00EA14CC">
      <w:pPr>
        <w:ind w:firstLine="708"/>
        <w:jc w:val="both"/>
        <w:rPr>
          <w:rFonts w:ascii="Times New Roman" w:hAnsi="Times New Roman"/>
        </w:rPr>
      </w:pPr>
      <w:r w:rsidRPr="00EA14CC">
        <w:rPr>
          <w:rFonts w:ascii="Times New Roman" w:hAnsi="Times New Roman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EA14CC" w:rsidRPr="00EA14CC" w:rsidRDefault="00EA14CC" w:rsidP="00EA14CC">
      <w:pPr>
        <w:ind w:firstLine="708"/>
        <w:jc w:val="both"/>
        <w:rPr>
          <w:rFonts w:ascii="Times New Roman" w:hAnsi="Times New Roman"/>
        </w:rPr>
      </w:pPr>
      <w:r w:rsidRPr="00EA14CC">
        <w:rPr>
          <w:rFonts w:ascii="Times New Roman" w:hAnsi="Times New Roman"/>
        </w:rPr>
        <w:t>ОК 04. Эффективно взаимодействовать и работать в коллективе и команде;</w:t>
      </w:r>
    </w:p>
    <w:p w:rsidR="00EA14CC" w:rsidRPr="00EA14CC" w:rsidRDefault="00EA14CC" w:rsidP="00EA14CC">
      <w:pPr>
        <w:ind w:firstLine="708"/>
        <w:jc w:val="both"/>
        <w:rPr>
          <w:rFonts w:ascii="Times New Roman" w:hAnsi="Times New Roman"/>
        </w:rPr>
      </w:pPr>
      <w:r w:rsidRPr="00EA14CC">
        <w:rPr>
          <w:rFonts w:ascii="Times New Roman" w:hAnsi="Times New Roman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EA14CC" w:rsidRPr="00EA14CC" w:rsidRDefault="00EA14CC" w:rsidP="00EA14CC">
      <w:pPr>
        <w:ind w:firstLine="708"/>
        <w:jc w:val="both"/>
        <w:rPr>
          <w:rFonts w:ascii="Times New Roman" w:hAnsi="Times New Roman"/>
        </w:rPr>
      </w:pPr>
      <w:r w:rsidRPr="00EA14CC">
        <w:rPr>
          <w:rFonts w:ascii="Times New Roman" w:hAnsi="Times New Roman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EA14CC" w:rsidRPr="00EA14CC" w:rsidRDefault="00EA14CC" w:rsidP="00EA14CC">
      <w:pPr>
        <w:ind w:firstLine="708"/>
        <w:jc w:val="both"/>
        <w:rPr>
          <w:rFonts w:ascii="Times New Roman" w:hAnsi="Times New Roman"/>
        </w:rPr>
      </w:pPr>
      <w:r w:rsidRPr="00EA14CC">
        <w:rPr>
          <w:rFonts w:ascii="Times New Roman" w:hAnsi="Times New Roman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EA14CC" w:rsidRPr="00EA14CC" w:rsidRDefault="00EA14CC" w:rsidP="00EA14CC">
      <w:pPr>
        <w:ind w:firstLine="708"/>
        <w:jc w:val="both"/>
        <w:rPr>
          <w:rFonts w:ascii="Times New Roman" w:hAnsi="Times New Roman"/>
        </w:rPr>
      </w:pPr>
      <w:r w:rsidRPr="00EA14CC">
        <w:rPr>
          <w:rFonts w:ascii="Times New Roman" w:hAnsi="Times New Roman"/>
        </w:rPr>
        <w:t xml:space="preserve">ОК 08. Использовать средства физической культуры для сохранения и укрепления </w:t>
      </w:r>
      <w:r w:rsidRPr="00EA14CC">
        <w:rPr>
          <w:rFonts w:ascii="Times New Roman" w:hAnsi="Times New Roman"/>
        </w:rPr>
        <w:lastRenderedPageBreak/>
        <w:t>здоровья в процессе профессиональной деятельности и поддержания необходимого уровня физической подготовленности;</w:t>
      </w:r>
    </w:p>
    <w:p w:rsidR="00EA14CC" w:rsidRDefault="00EA14CC" w:rsidP="00EA14CC">
      <w:pPr>
        <w:ind w:firstLine="708"/>
        <w:jc w:val="both"/>
        <w:rPr>
          <w:rFonts w:ascii="Times New Roman" w:hAnsi="Times New Roman"/>
        </w:rPr>
      </w:pPr>
      <w:r w:rsidRPr="00EA14CC">
        <w:rPr>
          <w:rFonts w:ascii="Times New Roman" w:hAnsi="Times New Roman"/>
        </w:rPr>
        <w:t xml:space="preserve">ОК 09. Пользоваться профессиональной документацией на государственном и иностранном </w:t>
      </w:r>
      <w:proofErr w:type="gramStart"/>
      <w:r w:rsidRPr="00EA14CC">
        <w:rPr>
          <w:rFonts w:ascii="Times New Roman" w:hAnsi="Times New Roman"/>
        </w:rPr>
        <w:t>языках.(</w:t>
      </w:r>
      <w:proofErr w:type="gramEnd"/>
      <w:r w:rsidRPr="00EA14CC">
        <w:rPr>
          <w:rFonts w:ascii="Times New Roman" w:hAnsi="Times New Roman"/>
        </w:rPr>
        <w:t xml:space="preserve">п. 3.2 в ред. Приказа </w:t>
      </w:r>
      <w:proofErr w:type="spellStart"/>
      <w:r w:rsidRPr="00EA14CC">
        <w:rPr>
          <w:rFonts w:ascii="Times New Roman" w:hAnsi="Times New Roman"/>
        </w:rPr>
        <w:t>Минпросвещения</w:t>
      </w:r>
      <w:proofErr w:type="spellEnd"/>
      <w:r w:rsidRPr="00EA14CC">
        <w:rPr>
          <w:rFonts w:ascii="Times New Roman" w:hAnsi="Times New Roman"/>
        </w:rPr>
        <w:t xml:space="preserve"> России от 01.09.2022 N 796)</w:t>
      </w:r>
    </w:p>
    <w:p w:rsidR="00EA14CC" w:rsidRDefault="00EA14CC" w:rsidP="001536CA">
      <w:pPr>
        <w:ind w:left="708"/>
        <w:jc w:val="both"/>
        <w:rPr>
          <w:rFonts w:ascii="Times New Roman" w:hAnsi="Times New Roman"/>
        </w:rPr>
      </w:pPr>
    </w:p>
    <w:bookmarkEnd w:id="0"/>
    <w:bookmarkEnd w:id="1"/>
    <w:p w:rsidR="002A7088" w:rsidRDefault="002A7088" w:rsidP="002A7088">
      <w:pPr>
        <w:ind w:left="708"/>
        <w:jc w:val="both"/>
        <w:rPr>
          <w:rFonts w:ascii="Times New Roman" w:hAnsi="Times New Roman"/>
        </w:rPr>
      </w:pPr>
      <w:r w:rsidRPr="001536CA">
        <w:rPr>
          <w:rFonts w:ascii="Times New Roman" w:hAnsi="Times New Roman"/>
        </w:rPr>
        <w:t>4.</w:t>
      </w:r>
      <w:r>
        <w:rPr>
          <w:rFonts w:ascii="Times New Roman" w:hAnsi="Times New Roman"/>
        </w:rPr>
        <w:t>2</w:t>
      </w:r>
      <w:r w:rsidRPr="001536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Профессиональные</w:t>
      </w:r>
      <w:r w:rsidRPr="001536CA">
        <w:rPr>
          <w:rFonts w:ascii="Times New Roman" w:hAnsi="Times New Roman"/>
        </w:rPr>
        <w:t xml:space="preserve"> компетенции</w:t>
      </w:r>
    </w:p>
    <w:p w:rsidR="00130C30" w:rsidRDefault="00130C30" w:rsidP="00130C30">
      <w:pPr>
        <w:jc w:val="both"/>
        <w:rPr>
          <w:rFonts w:ascii="Times New Roman" w:hAnsi="Times New Roman" w:cs="Times New Roman"/>
          <w:b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1"/>
        <w:gridCol w:w="3462"/>
        <w:gridCol w:w="4162"/>
      </w:tblGrid>
      <w:tr w:rsidR="00420E0D" w:rsidTr="00420E0D">
        <w:trPr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</w:rPr>
              <w:t>Основные виды</w:t>
            </w:r>
          </w:p>
          <w:p w:rsidR="00420E0D" w:rsidRDefault="00420E0D" w:rsidP="00420E0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деятельности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Код и формулировка</w:t>
            </w:r>
          </w:p>
          <w:p w:rsidR="00420E0D" w:rsidRDefault="00420E0D" w:rsidP="00420E0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компетенции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Cs/>
              </w:rPr>
              <w:t>Показатели освоения компетенции</w:t>
            </w:r>
          </w:p>
        </w:tc>
      </w:tr>
      <w:tr w:rsidR="00420E0D" w:rsidTr="00420E0D">
        <w:trPr>
          <w:trHeight w:val="920"/>
          <w:jc w:val="center"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Разработка модулей программного обеспечения для компьютерных систем.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1.1. Формировать алгоритмы разработки программных модулей в соответствии с техническим заданием.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Разрабатывать алгоритм решения поставленной задачи и реализовывать его средствами автоматизированного проектирования.</w:t>
            </w:r>
          </w:p>
        </w:tc>
      </w:tr>
      <w:tr w:rsidR="00420E0D" w:rsidTr="00420E0D">
        <w:trPr>
          <w:trHeight w:val="92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Формировать алгоритмы разработки программных модулей в соответствии с техническим заданием.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Оформлять документацию на программные средства.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420E0D" w:rsidRDefault="00420E0D" w:rsidP="003C4178">
            <w:pPr>
              <w:pStyle w:val="af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Дополнительно для квалификаций "Программист</w:t>
            </w:r>
            <w:proofErr w:type="gramStart"/>
            <w:r>
              <w:rPr>
                <w:i/>
                <w:color w:val="000000"/>
                <w:sz w:val="22"/>
                <w:szCs w:val="22"/>
              </w:rPr>
              <w:t xml:space="preserve">" </w:t>
            </w:r>
            <w:r w:rsidR="003C4178"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t>Оценка</w:t>
            </w:r>
            <w:proofErr w:type="gramEnd"/>
            <w:r>
              <w:t xml:space="preserve"> сложности алгоритма.</w:t>
            </w:r>
          </w:p>
        </w:tc>
      </w:tr>
      <w:tr w:rsidR="00420E0D" w:rsidTr="00420E0D">
        <w:trPr>
          <w:trHeight w:val="92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этапы разработки программного обеспечения.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принципы технологии структурного и объектно-ориентированного программирования.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420E0D" w:rsidRDefault="00420E0D" w:rsidP="003C4178">
            <w:pPr>
              <w:pStyle w:val="af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Дополнительно для квалификаций "Программист" и "</w:t>
            </w:r>
            <w:r w:rsidR="003C4178">
              <w:t xml:space="preserve"> </w:t>
            </w:r>
            <w:r>
              <w:t>Актуальная нормативно-правовая база в области документирования алгоритмов.</w:t>
            </w:r>
          </w:p>
        </w:tc>
      </w:tr>
      <w:tr w:rsidR="00420E0D" w:rsidTr="00420E0D">
        <w:trPr>
          <w:trHeight w:val="46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1.2. Разрабатывать программные модули в соответствии с техническим заданием.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Практический опыт: 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Разрабатывать код программного продукта на основе готовой спецификации на уровне модуля.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Дополнительно для квалификаций "Программист":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Разрабатывать мобильные приложения.</w:t>
            </w:r>
          </w:p>
        </w:tc>
      </w:tr>
      <w:tr w:rsidR="00420E0D" w:rsidTr="00420E0D">
        <w:trPr>
          <w:trHeight w:val="46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Создавать программу по разработанному алгоритму как отдельный модуль.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Оформлять документацию на программные средства.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Дополнительно для квалификаций "Программист":</w:t>
            </w:r>
          </w:p>
          <w:p w:rsidR="00420E0D" w:rsidRDefault="00420E0D" w:rsidP="003C4178">
            <w:pPr>
              <w:pStyle w:val="af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Осуществлять разработку кода программного модуля на языках низкого уровня и высокого уровней в том числе для мобильных платформ.</w:t>
            </w:r>
          </w:p>
        </w:tc>
      </w:tr>
      <w:tr w:rsidR="00420E0D" w:rsidTr="00420E0D">
        <w:trPr>
          <w:trHeight w:val="46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этапы разработки программного обеспечения.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принципы технологии структурного и объектно-ориентированного программирования.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Дополнительно для квалификаций "Программист":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Знание </w:t>
            </w:r>
            <w:r>
              <w:rPr>
                <w:rFonts w:ascii="Times New Roman" w:hAnsi="Times New Roman"/>
                <w:lang w:val="en-US"/>
              </w:rPr>
              <w:t>API</w:t>
            </w:r>
            <w:r>
              <w:rPr>
                <w:rFonts w:ascii="Times New Roman" w:hAnsi="Times New Roman"/>
              </w:rPr>
              <w:t xml:space="preserve"> современных мобильных операционных систем.</w:t>
            </w:r>
          </w:p>
        </w:tc>
      </w:tr>
      <w:tr w:rsidR="00420E0D" w:rsidTr="00420E0D">
        <w:trPr>
          <w:trHeight w:val="305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ПК.1.3. Выполнять отладку программных модулей с использованием специализированных программных средств.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Практический опыт: 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Использовать инструментальные средства на этапе отладки программного продукта.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Проводить тестирование программного модуля по определенному сценарию.</w:t>
            </w:r>
          </w:p>
        </w:tc>
      </w:tr>
      <w:tr w:rsidR="00420E0D" w:rsidTr="00420E0D">
        <w:trPr>
          <w:trHeight w:val="305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Выполнять отладку и тестирование программы на уровне модуля.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Оформлять документацию на программные средства.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Дополнительно для квалификаций "Программист" 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Применять инструментальные средства отладки программного обеспечения.</w:t>
            </w:r>
          </w:p>
        </w:tc>
      </w:tr>
      <w:tr w:rsidR="00420E0D" w:rsidTr="00420E0D">
        <w:trPr>
          <w:trHeight w:val="305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Знания:</w:t>
            </w:r>
            <w:r>
              <w:rPr>
                <w:color w:val="000000"/>
                <w:sz w:val="22"/>
                <w:szCs w:val="22"/>
              </w:rPr>
              <w:t xml:space="preserve"> Основные принципы отладки и тестирования программных продуктов.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Инструментарий отладки программных продуктов.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ПК 1.4. Выполнять тестирование программных модулей.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Проводить тестирование программного модуля по определенному сценарию.</w:t>
            </w:r>
          </w:p>
          <w:p w:rsidR="00420E0D" w:rsidRDefault="00420E0D" w:rsidP="00793DFB">
            <w:pPr>
              <w:pStyle w:val="af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Использовать инструментальные средства на этапе тестирования программного продукта.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Выполнять отладку и тестирование программы на уровне модуля.</w:t>
            </w:r>
          </w:p>
          <w:p w:rsidR="00420E0D" w:rsidRDefault="00420E0D" w:rsidP="00793DFB">
            <w:pPr>
              <w:pStyle w:val="af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Оформлять документацию на программные средства.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793DFB">
            <w:pPr>
              <w:pStyle w:val="af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виды и принципы тестирования программных продуктов.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1.5. Осуществлять рефакторинг и оптимизацию программного кода.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Анализировать алгоритмы, в том числе с применением инструментальных средств.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Осуществлять рефакторинг и оптимизацию программного кода.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Выполнять оптимизацию и рефакторинг программного кода.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Работать с системой контроля версий.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Способы оптимизации и приемы рефакторинга.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Инструментальные средства анализа алгоритма.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Методы организации рефакторинга и оптимизации кода.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Принципы работы с системой контроля версий.</w:t>
            </w:r>
          </w:p>
        </w:tc>
      </w:tr>
      <w:tr w:rsidR="00420E0D" w:rsidTr="00420E0D">
        <w:trPr>
          <w:trHeight w:val="487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1.6. Разрабатывать модули программного обеспечения для мобильных платформ.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Разрабатывать мобильные приложения.</w:t>
            </w:r>
          </w:p>
        </w:tc>
      </w:tr>
      <w:tr w:rsidR="00420E0D" w:rsidTr="00420E0D">
        <w:trPr>
          <w:trHeight w:val="486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Осуществлять разработку кода программного модуля на современных языках программирования.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Оформлять документацию на программные средства.</w:t>
            </w:r>
          </w:p>
        </w:tc>
      </w:tr>
      <w:tr w:rsidR="00420E0D" w:rsidTr="00420E0D">
        <w:trPr>
          <w:trHeight w:val="486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этапы разработки программного обеспечения.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Основные принципы технологии структурного и объектно-ориентированного программирования.</w:t>
            </w:r>
          </w:p>
        </w:tc>
      </w:tr>
      <w:tr w:rsidR="00420E0D" w:rsidTr="00420E0D">
        <w:trPr>
          <w:trHeight w:val="624"/>
          <w:jc w:val="center"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Осуществление интеграции программных модулей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 2.1. Разрабатывать требования к программным модулям на основе анализа проектной и технической документации на предмет взаимодействия компонент.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Разрабатывать и оформлять требования к программным модулям по предложенной документации.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Разрабатывать тестовые наборы (пакеты) для программного модуля.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Разрабатывать тестовые сценарии программного средства.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Инспектировать разработанные программные модули на предмет соответствия стандартам кодирования.</w:t>
            </w:r>
          </w:p>
        </w:tc>
      </w:tr>
      <w:tr w:rsidR="00420E0D" w:rsidTr="00420E0D">
        <w:trPr>
          <w:trHeight w:val="62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Анализировать проектную и техническую документацию.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Использовать специализированные графические средства построения и анализа архитектуры программных продуктов.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Организовывать заданную интеграцию модулей в программные средства на базе имеющейся архитектуры и автоматизации бизнес-процессов.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Определять источники и приемники данных.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Проводить сравнительный анализ. Выполнять отладку, используя методы и инструменты условной компиляции (классы </w:t>
            </w:r>
            <w:proofErr w:type="spellStart"/>
            <w:r>
              <w:rPr>
                <w:color w:val="000000"/>
                <w:sz w:val="22"/>
                <w:szCs w:val="22"/>
              </w:rPr>
              <w:t>Debug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Trace</w:t>
            </w:r>
            <w:proofErr w:type="spellEnd"/>
            <w:r>
              <w:rPr>
                <w:color w:val="000000"/>
                <w:sz w:val="22"/>
                <w:szCs w:val="22"/>
              </w:rPr>
              <w:t>).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Оценивать размер минимального набора тестов.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Разрабатывать тестовые пакеты и тестовые сценарии.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Выявлять ошибки в системных компонентах на основе спецификаций.</w:t>
            </w:r>
          </w:p>
        </w:tc>
      </w:tr>
      <w:tr w:rsidR="00420E0D" w:rsidTr="00420E0D">
        <w:trPr>
          <w:trHeight w:val="62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Модели процесса разработки программного обеспечения.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принципы процесса разработки программного обеспечения.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подходы к интегрированию программных модулей.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Виды и варианты интеграционных решений.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Современные технологии и инструменты интеграции.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протоколы доступа к данным.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Методы и способы идентификации сбоев и ошибок при интеграции приложений.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Методы отладочных классов.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Стандарты качества программной документации.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Основы организации инспектирования и верификации.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Встроенные и основные специализированные инструменты анализа качества программных продуктов.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Графические средства проектирования архитектуры программных продуктов.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Методы организации работы в команде разработчиков.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2.2. Выполнять интеграцию модулей в программное обеспечение.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Интегрировать модули в программное обеспечение.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Отлаживать программные модули.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Инспектировать разработанные программные модули на предмет соответствия стандартам кодирования.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Использовать выбранную систему контроля версий.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Использовать методы для получения кода с заданной функциональностью и степенью качества.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Организовывать заданную интеграцию модулей в программные средства на базе имеющейся архитектуры и автоматизации бизнес-процессов.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Использовать различные транспортные протоколы и стандарты форматирования сообщений.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Выполнять тестирование интеграции.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Организовывать постобработку данных.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Создавать классы- исключения на основе базовых классов.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Выполнять ручное и автоматизированное тестирование программного модуля.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Выявлять ошибки в системных компонентах на основе спецификаций.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Использовать приемы работы в системах контроля версий.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Модели процесса разработки программного обеспечения.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принципы процесса разработки программного обеспечения.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подходы к интегрированию программных модулей.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Основы верификации программного обеспечения.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Современные технологии и инструменты интеграции.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протоколы доступа к данным.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Методы и способы идентификации сбоев и ошибок при интеграции приложений.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методы отладки.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Методы и схемы обработки исключительных ситуаций.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методы и виды тестирования программных продуктов.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Стандарты качества программной документации.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Основы организации инспектирования и верификации.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Приемы работы с инструментальными средствами тестирования и отладки.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Методы организации работы в команде разработчиков.</w:t>
            </w:r>
          </w:p>
        </w:tc>
      </w:tr>
      <w:tr w:rsidR="00420E0D" w:rsidTr="00420E0D">
        <w:trPr>
          <w:trHeight w:val="45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2.3. Выполнять отладку программного модуля с использованием специализированных программных средств.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Отлаживать программные модули.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Инспектировать разработанные программные модули на предмет соответствия стандартам кодирования.</w:t>
            </w:r>
          </w:p>
        </w:tc>
      </w:tr>
      <w:tr w:rsidR="00420E0D" w:rsidTr="00420E0D">
        <w:trPr>
          <w:trHeight w:val="448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Использовать выбранную систему контроля версий.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Использовать методы для получения кода с заданной функциональностью и степенью качества.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Анализировать проектную и техническую документацию.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Использовать инструментальные средства отладки программных продуктов.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Определять источники и приемники данных.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Выполнять тестирование интеграции.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Организовывать постобработку данных.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Использовать приемы работы в системах контроля версий.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Выполнять отладку, используя методы и инструменты условной компиляции.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lastRenderedPageBreak/>
              <w:t>Выявлять ошибки в системных компонентах на основе спецификаций.</w:t>
            </w:r>
          </w:p>
        </w:tc>
      </w:tr>
      <w:tr w:rsidR="00420E0D" w:rsidTr="00420E0D">
        <w:trPr>
          <w:trHeight w:val="448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Модели процесса разработки программного обеспечения.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принципы процесса разработки программного обеспечения.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подходы к интегрированию программных модулей.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Основы верификации и аттестации программного обеспечения.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Методы и способы идентификации сбоев и ошибок при интеграции приложений.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методы отладки.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Методы и схемы обработки исключительных ситуаций.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Приемы работы с инструментальными средствами тестирования и отладки.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Стандарты качества программной документации.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Основы организации инспектирования и верификации.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Встроенные и основные специализированные инструменты анализа качества программных продуктов.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Методы организации работы в команде разработчиков.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2.4. Осуществлять разработку тестовых наборов и тестовых сценариев для программного обеспечения.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Разрабатывать тестовые наборы (пакеты) для программного модуля.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Разрабатывать тестовые сценарии программного средства.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Инспектировать разработанные программные модули на предмет соответствия стандартам кодирования.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Использовать выбранную систему контроля версий.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Анализировать проектную и техническую документацию.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Выполнять тестирование интеграции.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Организовывать постобработку данных.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Использовать приемы работы в системах контроля версий.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Оценивать размер минимального набора тестов.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Разрабатывать тестовые пакеты и тестовые сценарии.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Выполнять ручное и автоматизированное тестирование программного модуля.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Выявлять ошибки в системных компонентах на основе спецификаций.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Модели процесса разработки программного обеспечения.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принципы процесса разработки программного обеспечения.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подходы к интегрированию программных модулей.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Основы верификации и аттестации программного обеспечения.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Методы и способы идентификации сбоев и ошибок при интеграции приложений.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Методы и схемы обработки исключительных ситуаций.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методы и виды тестирования программных продуктов.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Приемы работы с инструментальными средствами тестирования и отладки.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Стандарты качества программной документации.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Основы организации инспектирования и верификации.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Встроенные и основные специализированные инструменты анализа качества программных продуктов.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Методы организации работы в команде разработчиков.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 2.5. Производить инспектирование компонент программного обеспечения на предмет соответствия стандартам кодирования.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Инспектировать разработанные программные модули на предмет соответствия стандартам кодирования.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Использовать выбранную систему контроля версий.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Использовать методы для получения кода с заданной функциональностью и степенью качества.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Анализировать проектную и техническую документацию.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Организовывать постобработку данных.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Приемы работы в системах контроля версий.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Выявлять ошибки в системных компонентах на основе спецификаций.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Модели процесса разработки программного обеспечения.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принципы процесса разработки программного обеспечения.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подходы к интегрированию программных модулей.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Основы верификации и аттестации программного обеспечения.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Стандарты качества программной документации.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Основы организации инспектирования и верификации.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Встроенные и основные специализированные инструменты анализа качества программных продуктов.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Методы организации работы в команде разработчиков.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lastRenderedPageBreak/>
              <w:t>Ревьюирование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программных продуктов.</w:t>
            </w:r>
          </w:p>
          <w:p w:rsidR="00420E0D" w:rsidRDefault="00420E0D" w:rsidP="00420E0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ПК 3.1. Осуществлять </w:t>
            </w:r>
            <w:proofErr w:type="spellStart"/>
            <w:r>
              <w:rPr>
                <w:color w:val="000000"/>
                <w:sz w:val="22"/>
                <w:szCs w:val="22"/>
              </w:rPr>
              <w:t>ревьюирование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программного кода в соответствии с технической документацией.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Выполнять построение заданных моделей программного средства с помощью графического языка (обратное проектирование).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Работать с проектной документацией, разработанной с использованием графических языков спецификаций.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Технологии решения задачи планирования и контроля развития проекта.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Принятые стандарты обозначений в графических языках моделирования.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Типовые функциональные роли в коллективе разработчиков, правила совмещения ролей.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Методы организации работы в команде разработчиков.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3.2. Выполнять измерение характеристик компонент программного продукта для определения соответствия заданным критериям.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характеристики программного продукта и автоматизированных средств.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Измерять характеристики программного проекта.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Применять стандартные метрики по прогнозированию затрат, сроков и качества.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Определять метрики программного кода специализированными средствами.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Современные стандарты качества программного продукта и процессов его обеспечения.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Методы организации работы в команде разработчиков.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3.3. 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Оптимизировать программный код с использованием специализированных программных средств.</w:t>
            </w:r>
          </w:p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основные методологии процессов разработки программного обеспечения.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Выполнять оптимизацию программного кода с использованием </w:t>
            </w:r>
            <w:r>
              <w:rPr>
                <w:color w:val="000000"/>
                <w:sz w:val="22"/>
                <w:szCs w:val="22"/>
              </w:rPr>
              <w:lastRenderedPageBreak/>
              <w:t>специализированных программных средств.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Использовать методы и технологии тестирования и </w:t>
            </w:r>
            <w:proofErr w:type="spellStart"/>
            <w:r>
              <w:rPr>
                <w:rFonts w:ascii="Times New Roman" w:hAnsi="Times New Roman"/>
              </w:rPr>
              <w:t>ревьюирования</w:t>
            </w:r>
            <w:proofErr w:type="spellEnd"/>
            <w:r>
              <w:rPr>
                <w:rFonts w:ascii="Times New Roman" w:hAnsi="Times New Roman"/>
              </w:rPr>
              <w:t xml:space="preserve"> кода и проектной документации.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Принципы построения системы диаграмм деятельности программного проекта.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Приемы работы с инструментальными средами проектирования программных продуктов.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 3.4. 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Обосновывать выбор методологии и средств разработки программного обеспечения.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Проводить сравнительный анализ программных продуктов.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Проводить сравнительный анализ средств разработки программных продуктов.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Разграничивать подходы к менеджменту программных проектов.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методы сравнительного анализа программных продуктов и средств разработки.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подходы к менеджменту программных продуктов.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Основные методы оценки бюджета, сроков и рисков разработки программ.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Сопровождение и обслуживание программного обеспечения компьютерных систем.</w:t>
            </w:r>
          </w:p>
          <w:p w:rsidR="00420E0D" w:rsidRDefault="00420E0D" w:rsidP="00420E0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4.1. Осуществлять инсталляцию, настройку и обслуживание программного обеспечения компьютерных систем.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инсталляцию, настройку и обслуживание программного обеспечения компьютерных систем.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Настройка отдельных компонентов программного обеспечения компьютерных систем.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Подбирать и настраивать конфигурацию программного обеспечения компьютерных систем.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Проводить инсталляцию программного обеспечения компьютерных систем.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Производить настройку отдельных компонент программного обеспечения компьютерных систем.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методы и средства эффективного анализа функционирования программного обеспечения.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Основные виды работ на этапе </w:t>
            </w:r>
            <w:r>
              <w:rPr>
                <w:rFonts w:ascii="Times New Roman" w:hAnsi="Times New Roman"/>
              </w:rPr>
              <w:lastRenderedPageBreak/>
              <w:t>сопровождения ПО.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 4.2. Осуществлять измерения эксплуатационных характеристик программного обеспечения компьютерных систем.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Измерять эксплуатационные характеристики программного обеспечения компьютерных систем на соответствие требованиям.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Измерять и анализировать эксплуатационные характеристики качества программного обеспечения.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методы и средства эффективного анализа функционирования программного обеспечения.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принципы контроля конфигурации и поддержки целостности конфигурации ПО.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4.3. Выполнять работы по модификации отдельных компонент программного обеспечения в соответствии с потребностями заказчика.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Модифицировать отдельные компоненты программного обеспечения в соответствии с потребностями заказчика.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Выполнение отдельных видов работ на этапе поддержки программного обеспечения компьютерных систем.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Определять направления модификации программного продукта.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Разрабатывать и настраивать программные модули программного продукта.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Настраивать конфигурацию программного обеспечения компьютерных систем.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методы и средства эффективного анализа функционирования программного обеспечения.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4.4. Обеспечивать защиту программного обеспечения компьютерных систем программными средствами.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Обеспечивать защиту программного обеспечения компьютерных систем программными средствами.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Использовать методы защиты программного обеспечения компьютерных систем.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Анализировать риски и характеристики качества программного обеспечения.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Выбирать и использовать методы и средства защиты компьютерных систем программными и аппаратными средствами.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средства и методы защиты компьютерных систем программными и аппаратными средствами.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Проектирование и разработка информационных систем.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5.1. Собирать исходные данные для разработки проектной документации на информационную систему.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Анализировать предметную область.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Использовать инструментальные средства обработки информации.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Обеспечивать сбор данных для анализа использования и функционирования информационной системы.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Определять состав оборудования и программных средств разработки информационной системы.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Дополнительно для квалификаций   </w:t>
            </w:r>
            <w:r w:rsidR="00437597" w:rsidRPr="00437597">
              <w:rPr>
                <w:i/>
                <w:color w:val="000000"/>
                <w:sz w:val="22"/>
                <w:szCs w:val="22"/>
              </w:rPr>
              <w:t xml:space="preserve">Специалист по информационным системам" и </w:t>
            </w:r>
            <w:r>
              <w:rPr>
                <w:i/>
                <w:color w:val="000000"/>
                <w:sz w:val="22"/>
                <w:szCs w:val="22"/>
              </w:rPr>
              <w:t xml:space="preserve">"Разработчик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web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и мультимедийных приложений":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Выполнять работы предпроектной стадии.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Осуществлять постановку задачи по обработке информации.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Выполнять анализ предметной области.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Использовать алгоритмы обработки информации для различных приложений.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Работать с инструментальными средствами обработки информации.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Дополнительно для квалификаций " </w:t>
            </w:r>
            <w:r w:rsidR="00E24247" w:rsidRPr="00E24247">
              <w:rPr>
                <w:i/>
                <w:color w:val="000000"/>
                <w:sz w:val="22"/>
                <w:szCs w:val="22"/>
              </w:rPr>
              <w:t xml:space="preserve">Специалист по информационным системам" и </w:t>
            </w:r>
            <w:r>
              <w:rPr>
                <w:i/>
                <w:color w:val="000000"/>
                <w:sz w:val="22"/>
                <w:szCs w:val="22"/>
              </w:rPr>
              <w:t xml:space="preserve">"Разработчик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web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и мультимедийных приложений":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Осуществлять выбор модели построения информационной системы.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Осуществлять выбор модели и средства построения информационной системы и программных средств.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виды и процедуры обработки информации, модели и методы решения задач обработки информации.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платформы для создания, исполнения и управления информационной системой.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модели построения информационных систем, их структуру, особенности и области применения.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Платформы для создания, исполнения и управления информационной системой.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Дополнительно для квалификаций " </w:t>
            </w:r>
            <w:r w:rsidR="00E24247" w:rsidRPr="00E24247">
              <w:rPr>
                <w:i/>
                <w:color w:val="000000"/>
                <w:sz w:val="22"/>
                <w:szCs w:val="22"/>
              </w:rPr>
              <w:t xml:space="preserve">Специалист по информационным системам" и </w:t>
            </w:r>
            <w:r>
              <w:rPr>
                <w:i/>
                <w:color w:val="000000"/>
                <w:sz w:val="22"/>
                <w:szCs w:val="22"/>
              </w:rPr>
              <w:t xml:space="preserve">"Разработчик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web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и мультимедийных приложений":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процессы управления проектом разработки.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lastRenderedPageBreak/>
              <w:t>Методы и средства проектирования, разработки и тестирования информационных систем.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5.2. Разрабатывать проектную документацию на разработку информационной системы в соответствии с требованиями заказчика.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Разрабатывать проектную документацию на информационную систему.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Осуществлять математическую и информационную постановку задач по обработке информации.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Использовать алгоритмы обработки информации для различных приложений.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платформы для создания, исполнения и управления информационной системой.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Национальную и международную систему стандартизации и сертификации и систему обеспечения качества продукции, методы контроля качества.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Сервисно - ориентированные архитектуры.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Важность рассмотрения всех возможных вариантов и получения наилучшего решения на основе анализа и интересов клиента.</w:t>
            </w:r>
          </w:p>
          <w:p w:rsidR="00420E0D" w:rsidRDefault="00420E0D" w:rsidP="00420E0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Методы и средства проектирования информационных систем.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понятия системного анализа.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5.3. Разрабатывать подсистемы безопасности информационной системы в соответствии с техническим заданием.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Управлять процессом разработки приложений с использованием инструментальных средств.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Модифицировать отдельные модули информационной системы.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Дополнительно для квалификаций </w:t>
            </w:r>
            <w:r w:rsidR="00E24247" w:rsidRPr="00E24247">
              <w:rPr>
                <w:i/>
                <w:color w:val="000000"/>
                <w:sz w:val="22"/>
                <w:szCs w:val="22"/>
              </w:rPr>
              <w:t>Специалист по информационным системам" и</w:t>
            </w:r>
            <w:r>
              <w:rPr>
                <w:i/>
                <w:color w:val="000000"/>
                <w:sz w:val="22"/>
                <w:szCs w:val="22"/>
              </w:rPr>
              <w:t xml:space="preserve"> "Разработчик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web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и мультимедийных приложений":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Программировать в соответствии с требованиями технического задания.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Создавать и управлять проектом по разработке приложения и формулировать его задачи.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Дополнительно для квалификаций </w:t>
            </w:r>
            <w:r w:rsidR="00E24247" w:rsidRPr="00E24247">
              <w:rPr>
                <w:i/>
                <w:color w:val="000000"/>
                <w:sz w:val="22"/>
                <w:szCs w:val="22"/>
              </w:rPr>
              <w:t>Специалист по информационным системам" и</w:t>
            </w:r>
            <w:r>
              <w:rPr>
                <w:i/>
                <w:color w:val="000000"/>
                <w:sz w:val="22"/>
                <w:szCs w:val="22"/>
              </w:rPr>
              <w:t xml:space="preserve"> "Разработчик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web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и мультимедийных приложений":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Использовать языки структурного, объектно-ориентированного </w:t>
            </w:r>
            <w:r>
              <w:rPr>
                <w:color w:val="000000"/>
                <w:sz w:val="22"/>
                <w:szCs w:val="22"/>
              </w:rPr>
              <w:lastRenderedPageBreak/>
              <w:t>программирования и языка сценариев для создания независимых программ.</w:t>
            </w:r>
          </w:p>
          <w:p w:rsidR="00793DFB" w:rsidRDefault="00420E0D" w:rsidP="00E24247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Разрабатывать графический интерфейс приложения.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Национальной и международной системы стандартизации и сертификации и систему обеспечения качества продукции.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Методы контроля качества объектно-ориентированного программирования.</w:t>
            </w:r>
          </w:p>
          <w:p w:rsidR="00420E0D" w:rsidRDefault="00420E0D" w:rsidP="00420E0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Объектно-ориентированное программирование.</w:t>
            </w:r>
          </w:p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Спецификации языка программирования, принципы создания графического пользовательского интерфейса (GUI), файлового ввода-вывода, создания сетевого сервера и сетевого клиента.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Дополнительно для квалификаций </w:t>
            </w:r>
            <w:r w:rsidR="00E24247" w:rsidRPr="00E24247">
              <w:rPr>
                <w:i/>
                <w:color w:val="000000"/>
                <w:sz w:val="22"/>
                <w:szCs w:val="22"/>
              </w:rPr>
              <w:t>Специалист по информационным системам" и</w:t>
            </w:r>
            <w:r>
              <w:rPr>
                <w:i/>
                <w:color w:val="000000"/>
                <w:sz w:val="22"/>
                <w:szCs w:val="22"/>
              </w:rPr>
              <w:t xml:space="preserve"> "Разработчик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web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и мультимедийных приложений":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Файлового ввода-вывода.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Создания сетевого сервера и сетевого клиента.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5.4. Производить разработку модулей информационной системы в соответствии с техническим заданием.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Разрабатывать документацию по эксплуатации информационной системы.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Проводить оценку качества и экономической эффективности информационной системы в рамках своей компетенции.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Модифицировать отдельные модули информационной системы.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Использовать языки структурного, объектно-ориентированного программирования и языка сценариев для создания независимых программ.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Решать прикладные вопросы программирования и языка сценариев для создания программ.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Проектировать и разрабатывать систему по заданным требованиям и спецификациям.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Дополнительно для квалификаций </w:t>
            </w:r>
            <w:r w:rsidR="00E24247" w:rsidRPr="00E24247">
              <w:rPr>
                <w:i/>
                <w:color w:val="000000"/>
                <w:sz w:val="22"/>
                <w:szCs w:val="22"/>
              </w:rPr>
              <w:t>Специалист по информационным системам" и</w:t>
            </w:r>
            <w:r>
              <w:rPr>
                <w:i/>
                <w:color w:val="000000"/>
                <w:sz w:val="22"/>
                <w:szCs w:val="22"/>
              </w:rPr>
              <w:t xml:space="preserve"> "Разработчик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web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и мультимедийных приложений":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Разрабатывать графический интерфейс приложения.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Создавать проект по разработке приложения и формулировать его задачи.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Национальной и международной систему стандартизации и сертификации и систему обеспечения качества продукции, методы контроля качества.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Объектно-ориентированное программирование.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Спецификации языка программирования, принципы создания графического пользовательского интерфейса (GUI).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Важность рассмотрения всех возможных вариантов и получения наилучшего решения на основе анализа и интересов клиента.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Дополнительно для квалификаций </w:t>
            </w:r>
            <w:r w:rsidR="00E24247" w:rsidRPr="00E24247">
              <w:rPr>
                <w:i/>
                <w:color w:val="000000"/>
                <w:sz w:val="22"/>
                <w:szCs w:val="22"/>
              </w:rPr>
              <w:t>Специалист по информационным системам" и</w:t>
            </w:r>
            <w:r>
              <w:rPr>
                <w:i/>
                <w:color w:val="000000"/>
                <w:sz w:val="22"/>
                <w:szCs w:val="22"/>
              </w:rPr>
              <w:t xml:space="preserve"> "Разработчик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web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и мультимедийных приложений":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Файлового ввода-вывода, создания сетевого сервера и сетевого клиента.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Платформы для создания, исполнения и управления информационной системой.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 5.5.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Применять методики тестирования разрабатываемых приложений.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Использовать методы тестирования в соответствии с техническим заданием.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Особенности программных средств, используемых в разработке ИС.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ПК 5.6. Разрабатывать техническую документацию на эксплуатацию информационной системы.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Разрабатывать проектную документацию на информационную систему.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Формировать отчетную документации по результатам работ.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Использовать стандарты при оформлении программной документации.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Разрабатывать проектную документацию на эксплуатацию информационной системы.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Использовать стандарты при оформлении программной документации.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модели построения информационных систем, их структура.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Использовать критерии оценки качества и надежности функционирования информационной системы.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Дополнительно для </w:t>
            </w:r>
            <w:proofErr w:type="gramStart"/>
            <w:r>
              <w:rPr>
                <w:i/>
                <w:color w:val="000000"/>
                <w:sz w:val="22"/>
                <w:szCs w:val="22"/>
              </w:rPr>
              <w:t xml:space="preserve">квалификаций  </w:t>
            </w:r>
            <w:r w:rsidR="00E24247" w:rsidRPr="00E24247">
              <w:rPr>
                <w:i/>
                <w:color w:val="000000"/>
                <w:sz w:val="22"/>
                <w:szCs w:val="22"/>
              </w:rPr>
              <w:t>Специалист</w:t>
            </w:r>
            <w:proofErr w:type="gramEnd"/>
            <w:r w:rsidR="00E24247" w:rsidRPr="00E24247">
              <w:rPr>
                <w:i/>
                <w:color w:val="000000"/>
                <w:sz w:val="22"/>
                <w:szCs w:val="22"/>
              </w:rPr>
              <w:t xml:space="preserve"> по информационным </w:t>
            </w:r>
            <w:r w:rsidR="00E24247" w:rsidRPr="00E24247">
              <w:rPr>
                <w:i/>
                <w:color w:val="000000"/>
                <w:sz w:val="22"/>
                <w:szCs w:val="22"/>
              </w:rPr>
              <w:lastRenderedPageBreak/>
              <w:t xml:space="preserve">системам" и </w:t>
            </w:r>
            <w:bookmarkStart w:id="2" w:name="_GoBack"/>
            <w:bookmarkEnd w:id="2"/>
            <w:r>
              <w:rPr>
                <w:i/>
                <w:color w:val="000000"/>
                <w:sz w:val="22"/>
                <w:szCs w:val="22"/>
              </w:rPr>
              <w:t xml:space="preserve">"Разработчик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web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и мультимедийных приложений":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Реинжиниринг бизнес-процессов.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5.7. Производить оценку информационной системы для выявления возможности ее модернизации.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Проводить оценку качества и экономической эффективности информационной системы в рамках своей компетенции.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Использовать критерии оценки качества и надежности функционирования информационной системы.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Использовать методы и критерии оценивания предметной области и методы определения стратегии развития бизнес-процессов организации.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Решать прикладные вопросы интеллектуальных систем с использованием статических экспертных систем, экспертных систем реального времени.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Системы обеспечения качества продукции.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Методы контроля качества в соответствии со стандартами.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2"/>
                <w:szCs w:val="22"/>
              </w:rPr>
              <w:t>Сопровождение информационных систем.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ПК 6.1. Разрабатывать техническое задание на сопровождение информационной системы.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Разрабатывать техническое задание на сопровождение информационной системы в соответствии с предметной областью.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Поддерживать документацию в актуальном состоянии.</w:t>
            </w:r>
          </w:p>
          <w:p w:rsidR="00420E0D" w:rsidRDefault="00420E0D" w:rsidP="00861B2C">
            <w:pPr>
              <w:pStyle w:val="af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Формировать предложения о расширении функциональности информационной системы.</w:t>
            </w:r>
          </w:p>
        </w:tc>
      </w:tr>
      <w:tr w:rsidR="00420E0D" w:rsidTr="00420E0D">
        <w:trPr>
          <w:trHeight w:val="343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Классификация информационных систем.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Принципы работы экспертных систем.</w:t>
            </w:r>
          </w:p>
          <w:p w:rsidR="00420E0D" w:rsidRDefault="00420E0D" w:rsidP="00861B2C">
            <w:pPr>
              <w:pStyle w:val="af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Достижения мировой и отечественной информатики в области интеллектуализации информационных систем.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6.2. Выполнять исправление ошибок в программном коде информационной системы.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Исправлять ошибки в программном коде информационной системы в процессе эксплуатации.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Осуществлять инсталляцию, настройку и сопровождение информационной системы.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Идентифицировать ошибки, возникающие в процессе эксплуатации системы.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Исправлять ошибки в программном коде информационной системы в процессе эксплуатации.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задачи сопровождения информационной системы.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Регламенты и нормы по обновлению и сопровождению обслуживаемой информационной системы.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6.3. Разрабатывать обучающую документацию для пользователей информационной системы.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Выполнять разработку обучающей документации информационной системы.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Разрабатывать обучающие материалы для пользователей по эксплуатации ИС.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Методы обеспечения и контроля качества ИС.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Методы разработки обучающей документации.</w:t>
            </w:r>
          </w:p>
        </w:tc>
      </w:tr>
      <w:tr w:rsidR="00420E0D" w:rsidTr="00420E0D">
        <w:trPr>
          <w:trHeight w:val="415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6.4. Оценивать качество и надежность функционирования информационной системы в соответствии с критериями технического задания.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Выполнять оценку качества и надежности функционирования информационной системы на соответствие техническим требованиям.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 документацию систем качества.</w:t>
            </w:r>
          </w:p>
          <w:p w:rsidR="00420E0D" w:rsidRDefault="00420E0D" w:rsidP="00861B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Применять основные правила и документы системы сертификации РФ.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Характеристики и атрибуты качества ИС.</w:t>
            </w:r>
          </w:p>
          <w:p w:rsidR="00420E0D" w:rsidRDefault="00420E0D" w:rsidP="00420E0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Методы обеспечения и контроля качества ИС в соответствии со стандартами.</w:t>
            </w:r>
          </w:p>
          <w:p w:rsidR="00420E0D" w:rsidRDefault="00420E0D" w:rsidP="00861B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Политику безопасности в современных информационных системах.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6.5. Осуществлять техническое сопровождение, обновление и восстановление данных ИС в соответствии с техническим заданием.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Выполнять регламенты по обновлению, техническому сопровождению, восстановлению данных информационной системы.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Организовывать доступ пользователей к информационной системе.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Осуществлять техническое сопровождение, сохранение и восстановление базы данных информационной системы.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Составлять планы резервного копирования.</w:t>
            </w:r>
          </w:p>
          <w:p w:rsidR="00420E0D" w:rsidRDefault="00420E0D" w:rsidP="00420E0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Определять интервал резервного копирования.</w:t>
            </w:r>
          </w:p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 основные технологии экспертных систем.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Осуществлять настройку информационной системы для пользователя согласно технической документации.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Регламенты по обновлению и техническому сопровождению обслуживаемой информационной системы.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Терминология и методы резервного копирования, восстановление информации в информационной системе.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  <w:highlight w:val="yellow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Соадминистрирование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баз данных и серверов.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7.1. Выявлять технические проблемы, возникающие в процессе эксплуатации баз данных и серверов.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Идентифицировать технические проблемы, возникающих в процессе эксплуатации баз данных.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Добавлять, обновлять и удалять данные.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Выполнять запросы на выборку и обработку данных на языке SQL.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Дополнительно для квалификации "Администратор баз данных"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Выполнять запросы на изменение структуры базы.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Модели данных, иерархическую, сетевую и реляционную модели данных, их типы, основные операции и ограничения.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Уровни качества программной продукции.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7.2. Осуществлять администрирование отдельных компонент серверов.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Участвовать в администрировании отдельных компонент серверов.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Дополнительно для квалификации " Администратор баз данных"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Организовывать взаимосвязи отдельных компонент серверов.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Осуществлять основные функции по администрированию баз данных.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Проектировать и создавать базы данных.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br/>
            </w:r>
            <w:r>
              <w:rPr>
                <w:i/>
                <w:color w:val="000000"/>
                <w:sz w:val="22"/>
                <w:szCs w:val="22"/>
              </w:rPr>
              <w:t>Дополнительно для квалификации " Администратор баз данных"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Развертывать, обслуживать и поддерживать работу современных баз данных и серверов.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Тенденции развития банков данных.</w:t>
            </w:r>
            <w:r>
              <w:rPr>
                <w:rFonts w:ascii="Times New Roman" w:hAnsi="Times New Roman"/>
              </w:rPr>
              <w:br/>
              <w:t>Технология установки и настройки сервера баз данных.</w:t>
            </w:r>
            <w:r>
              <w:rPr>
                <w:rFonts w:ascii="Times New Roman" w:hAnsi="Times New Roman"/>
              </w:rPr>
              <w:br/>
              <w:t>Требования к безопасности сервера базы данных.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7.3. Формировать требования к конфигурации локальных компьютерных сетей и серверного оборудования, необходимые для работы баз данных и серверов.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Формировать необходимые для работы информационной системы требования к конфигурации локальных компьютерных сетей.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Формировать требования к конфигурации локальных компьютерных сетей и серверного оборудования, необходимые для работы баз данных и серверов в рамках поставленной задачи.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Представление структур данных.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Технология установки и настройки сервера баз данных.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Требования к безопасности сервера базы данных.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7.4. Осуществлять администрирование баз данных в рамках своей компетенции.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Участвовать в </w:t>
            </w:r>
            <w:proofErr w:type="spellStart"/>
            <w:r>
              <w:rPr>
                <w:color w:val="000000"/>
                <w:sz w:val="22"/>
                <w:szCs w:val="22"/>
              </w:rPr>
              <w:t>соадминистрировании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серверов.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Проверять наличие сертификатов на информационную систему или бизнес-приложения.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Применять законодательство Российской Федерации в области сертификации программных средств информационных технологий.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Развертывать, обслуживать и поддерживать работу современных баз данных и серверов.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Модели данных и их типы. 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операции и ограничения.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Уровни качества программной продукции.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7.5. Проводить аудит систем безопасности баз данных и серверов, с использованием регламентов по защите информации.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Разрабатывать политику безопасности SQL сервера, базы данных и отдельных объектов базы данных.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Разрабатывать политику безопасности SQL сервера, базы данных и отдельных объектов базы данных.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Владеть технологиями проведения сертификации программного средства.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Технология установки и настройки сервера баз данных.</w:t>
            </w:r>
          </w:p>
          <w:p w:rsidR="00420E0D" w:rsidRDefault="00420E0D" w:rsidP="00420E0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Требования к безопасности сервера базы данных.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Государственные стандарты и требования к обслуживанию баз данных.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Разработка дизайна веб-приложений.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8.1. Разрабатывать дизайн-концепции веб-приложений в соответствии с корпоративным стилем заказчика.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Разрабатывать эскизы веб-приложения.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Разрабатывать схемы интерфейса веб-приложения.</w:t>
            </w:r>
          </w:p>
          <w:p w:rsidR="00420E0D" w:rsidRDefault="00420E0D" w:rsidP="00420E0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Разрабатывать прототип дизайна веб-приложения.</w:t>
            </w:r>
          </w:p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Разрабатывать дизайн веб-приложений в соответствии со стандартами и требованиями заказчика.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Разрабатывать интерфейс пользователя для веб-приложений с использованием современных стандартов.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Создавать дизайн с применением промежуточных эскизов, прототипов, требований к эргономике и технической эстетике.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Учитывать существующие правила корпоративного стиля.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Придерживаться оригинальной концепции дизайна проекта и улучшать его визуальную привлекательность.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Разрабатывать интерфейс пользователя для веб-приложений с использованием современных стандартов.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Нормы и правила выбора стилистических решений.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Способы создания эскиза, схем интерфейса и прототипа дизайна по предоставляемым инструкциям и спецификациям.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Правила поддержания фирменного стиля, бренда и стилевых инструкций.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Стандарт UIX - UI &amp;</w:t>
            </w:r>
            <w:proofErr w:type="spellStart"/>
            <w:r>
              <w:rPr>
                <w:color w:val="000000"/>
                <w:sz w:val="22"/>
                <w:szCs w:val="22"/>
              </w:rPr>
              <w:t>UXDesign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Инструменты для разработки эскизов, схем интерфейсов и прототипа дизайна веб-приложений.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 8.2. Формировать требования к дизайну веб-приложений на основе анализа предметной области и целевой аудитории.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Формировать требования к дизайну веб-приложений.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Выбирать наиболее подходящее для целевого рынка дизайнерское решение.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Учитывать существующие правила корпоративного стиля.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Анализировать целевой рынок и продвигать продукцию, используя дизайн веб-приложений.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Осуществлять анализ предметной области и целевой аудитории.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Нормы и правила выбора стилистических решений.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Вопросы, связанные с когнитивными, социальными, культурными, технологическими и экономическими условиями при разработке дизайна.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Государственные стандарты и требования к разработке дизайна веб-приложений.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Стандарт UIX - UI &amp;</w:t>
            </w:r>
            <w:proofErr w:type="spellStart"/>
            <w:r>
              <w:rPr>
                <w:color w:val="000000"/>
                <w:sz w:val="22"/>
                <w:szCs w:val="22"/>
              </w:rPr>
              <w:t>UXDesign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Современные тенденции дизайна.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Ограничения, накладываемые мобильными устройствами и разрешениями экранов при просмотре веб-приложений.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8.3. Осуществлять разработку дизайна веб-приложения с учетом современных тенденций в области веб-разработки.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Разрабатывать графические макеты для веб-приложений с использованием современных стандартов.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Создавать, использовать и оптимизировать изображения для веб – приложений.</w:t>
            </w:r>
          </w:p>
        </w:tc>
      </w:tr>
      <w:tr w:rsidR="00420E0D" w:rsidTr="00420E0D">
        <w:trPr>
          <w:trHeight w:val="416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Создавать, использовать и оптимизировать изображения для веб-приложений.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Создавать «отзывчивый» дизайн, отображаемый корректно на различных устройствах и при разных разрешениях.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Использовать специальные графические редакторы.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Интегрировать в готовый дизайн-проект новые графические элементы, не нарушая общей концепции.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Современные методики разработки графического интерфейса.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Требования и нормы подготовки и использования изображений в сети Интернет.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Принципы и методы адаптации графики для Веб-приложений.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Ограничения, накладываемые мобильными устройствами и разрешениями экранов при просмотре Веб-приложений.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Проектирование, разработка и оптимизация веб-приложений.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9.1. Разрабатывать техническое задание на веб-приложение в соответствии с требованиями заказчика.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Осуществлять сбор предварительных данных для выявления требований к веб-приложению.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Определять первоначальные требования заказчика к веб-приложению и возможности их реализации.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Подбирать оптимальные варианты реализации задач и согласование их с заказчиком.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Оформлять техническое задание.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Проводить анкетирование.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Проводить интервьюирование.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Оформлять техническую документацию.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Осуществлять выбор одного из типовых решений.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Работать со специализированным программным обеспечением для планирования времени и организации работы с клиентами.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Инструменты и методы выявления требований.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Типовые решения по разработке веб-приложений.</w:t>
            </w:r>
          </w:p>
          <w:p w:rsidR="00420E0D" w:rsidRDefault="00420E0D" w:rsidP="00420E0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Нормы и стандарты оформления технической документации.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Принципы проектирования и разработки информационных систем.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9.2. Разрабатывать веб-приложение в соответствии с техническим заданием.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Выполнять верстку страниц веб-приложений.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Кодировать на языках веб-программирования.</w:t>
            </w:r>
          </w:p>
          <w:p w:rsidR="00420E0D" w:rsidRDefault="00420E0D" w:rsidP="00420E0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Разрабатывать базы данных.</w:t>
            </w:r>
          </w:p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специальные готовые технические решения при разработке веб-приложений.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Выполнять разработку и проектирование информационных систем.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Разрабатывать программный код клиентской и серверной части веб-приложений.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Использовать язык разметки страниц веб-приложения.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Оформлять код программы в соответствии со стандартом кодирования.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Использовать объектные модели веб-приложений и браузера.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Использовать открытые библиотеки (</w:t>
            </w:r>
            <w:proofErr w:type="spellStart"/>
            <w:r>
              <w:rPr>
                <w:color w:val="000000"/>
                <w:sz w:val="22"/>
                <w:szCs w:val="22"/>
              </w:rPr>
              <w:t>framework</w:t>
            </w:r>
            <w:proofErr w:type="spellEnd"/>
            <w:r>
              <w:rPr>
                <w:color w:val="000000"/>
                <w:sz w:val="22"/>
                <w:szCs w:val="22"/>
              </w:rPr>
              <w:t>).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Использовать выбранную среду программирования и средства системы управления базами данных.</w:t>
            </w:r>
          </w:p>
          <w:p w:rsidR="00420E0D" w:rsidRDefault="00420E0D" w:rsidP="00420E0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Осуществлять взаимодействие клиентской и серверной частей веб-приложений.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Разрабатывать и проектировать информационные системы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Языки программирования и разметки для разработки клиентской и серверной части веб-приложений.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Принципы работы объектной модели веб-приложений и браузера.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Основы технологии клиент-сервер.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Особенности отображения веб-приложений в размерах рабочего пространства устройств.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Особенности отображения элементов ИР в различных браузерах.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Особенности выбранной среды программирования и системы управления базами данных.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9.3. Разрабатывать интерфейс пользователя веб-приложений в соответствии с техническим заданием.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Разрабатывать интерфейс пользователя.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Разрабатывать анимационные эффекты.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Разрабатывать программный код клиентской части веб-приложений.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Оформлять код программы в соответствии со стандартом кодирования.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Использовать объектные модели веб-приложений и браузера.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Разрабатывать анимацию для веб-приложений для повышения его доступности и визуальной привлекательности (</w:t>
            </w:r>
            <w:proofErr w:type="spellStart"/>
            <w:r>
              <w:rPr>
                <w:color w:val="000000"/>
                <w:sz w:val="22"/>
                <w:szCs w:val="22"/>
              </w:rPr>
              <w:t>Canvas</w:t>
            </w:r>
            <w:proofErr w:type="spellEnd"/>
            <w:r>
              <w:rPr>
                <w:color w:val="000000"/>
                <w:sz w:val="22"/>
                <w:szCs w:val="22"/>
              </w:rPr>
              <w:t>).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Языки программирования и разметки для разработки клиентской части веб-приложений.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Принципы работы объектной модели веб-приложений и браузера.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Технологии для разработки анимации.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Способы манипуляции элементами страницы веб-приложения.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Виды анимации и способы ее применения.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 9.4. Осуществлять техническое сопровождение и восстановление веб-приложений в соответствии с техническим заданием.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Устанавливать и настраивать веб-серверы, СУБД для организации работы веб-приложений.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Использовать инструментальные средства контроля версий и баз данных.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Проводить работы по резервному копированию веб-приложений.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Выполнять регистрацию и обработку запросов Заказчика в службе технической поддержки.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Подключать и настраивать системы мониторинга работы Веб-приложений и сбора статистики его использования.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Устанавливать и настраивать веб-сервера, СУБД для организации работы веб-приложений.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Работать с системами </w:t>
            </w:r>
            <w:r>
              <w:rPr>
                <w:color w:val="000000"/>
                <w:sz w:val="22"/>
                <w:szCs w:val="22"/>
                <w:lang w:val="en-US"/>
              </w:rPr>
              <w:t>Helpdesk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Выяснять из беседы с заказчиком и понимать причины возникших аварийных ситуаций с информационным ресурсом.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Анализировать и решать типовые запросы заказчиков.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Выполнять регламентные процедуры по резервированию данных.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Устанавливать прикладное программное обеспечение для резервирования веб-приложений.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показатели использования Веб-приложений и способы их анализа.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Регламенты работ по резервному копированию и развертыванию резервной копий веб-приложений.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Способы и средства мониторинга работы веб-приложений.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Методы развертывания веб-служб и серверов.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Принципы организации работы службы технической поддержки.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Общие основы решения практических задач по созданию резервных копий.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 9.5. Производить тестирование разработанного веб приложения.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Использовать инструментальные средства контроля версий и баз данных, учета дефектов.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Тестировать веб-приложения с точки зрения логической целостности.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Тестировать интеграцию веб-приложения с внешними сервисами и учетными системами.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Выполнять отладку и тестирование программного кода (в том числе с </w:t>
            </w:r>
            <w:r>
              <w:rPr>
                <w:color w:val="000000"/>
                <w:sz w:val="22"/>
                <w:szCs w:val="22"/>
              </w:rPr>
              <w:lastRenderedPageBreak/>
              <w:t>использованием инструментальных средств).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Выполнять оптимизацию и рефакторинг программного кода.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Кодировать на скриптовых языках программирования.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Тестировать веб-приложения с использованием тест-планов.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Применять инструменты подготовки тестовых данных.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Выбирать и комбинировать техники тестирования веб-приложений.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Работать с системами контроля версий в соответствии с регламентом использования системы контроля версий.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Выполнять проверку веб-приложения по техническому заданию.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Сетевые протоколы и основы </w:t>
            </w:r>
            <w:r>
              <w:rPr>
                <w:color w:val="000000"/>
                <w:sz w:val="22"/>
                <w:szCs w:val="22"/>
                <w:lang w:val="en-US"/>
              </w:rPr>
              <w:t>web</w:t>
            </w:r>
            <w:r>
              <w:rPr>
                <w:color w:val="000000"/>
                <w:sz w:val="22"/>
                <w:szCs w:val="22"/>
              </w:rPr>
              <w:t>-технологий.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Современные методики тестирования эргономики пользовательских интерфейсов.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принципы отладки и тестирования программных продуктов.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Методы организации работы при проведении процедур тестирования.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Возможности используемой системы контроля версий и вспомогательных инструментальных программных средств для обработки исходного текста программного кода.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Регламент использования системы контроля версий.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Предметную область проекта для составления тест-планов.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9.6. Размещать веб приложения в сети в соответствии с техническим заданием.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Публиковать веб-приложения на базе хостинга в сети Интернет.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Выбирать хостинг в соответствии с параметрами веб-приложения.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Составлять сравнительную характеристику хостингов.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Характеристики, типы и виды хостингов.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Методы и способы передачи информации в сети Интернет.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Устройство и работу хостинг-систем.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 9.</w:t>
            </w:r>
            <w:proofErr w:type="gramStart"/>
            <w:r>
              <w:rPr>
                <w:color w:val="000000"/>
                <w:sz w:val="22"/>
                <w:szCs w:val="22"/>
              </w:rPr>
              <w:t>7.Осуществлять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сбор статистической информации о работе веб-приложений для анализа эффективности его работы.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Реализовывать мероприятия по продвижению веб-приложений в сети Интернет.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Собирать и предварительно анализировать статистическую информацию о работе веб-приложений.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Подключать и настраивать системы мониторинга работы Веб-приложений и сбора статистики его использования.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Составлять отчет по основным показателям использования Веб-приложений (рейтинг, источники и поведение пользователей, конверсия и др.).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показатели использования Веб-приложений и способы их анализа.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Виды и методы расчета индексов цитируемости Веб-приложений (ТИЦ, ВИЦ).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9.8. Осуществлять аудит безопасности веб-приложения в соответствии с регламентами по безопасности.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Обеспечивать безопасную и бесперебойную работу.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Осуществлять аудит безопасности веб-приложений.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Модифицировать веб-приложение с целью внедрения программного кода по обеспечению безопасности его работы.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Источники угроз информационной безопасности и меры по их предотвращению.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Регламенты и методы разработки безопасных веб-приложений.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9.9. Модернизировать веб-приложение с учетом правил и норм подготовки информации для поисковых систем.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Модернизировать веб-приложения с учетом правил и норм подготовки информации для поисковых систем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Модифицировать код веб-приложения в соответствии с требованиями и регламентами поисковых систем. 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Размещать текстовую и графическую информацию на страницах веб-приложения.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Редактировать HTML-код с использованием систем администрирования.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Проверять HTML-код на соответствие отраслевым стандартам.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Особенности работы систем управления сайтами.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Принципы функционирования поисковых сервисов и особенности оптимизации Веб-приложений под них (SEO).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Методы оптимизации Веб-приложений под социальные медиа (SMO).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 9.10. Реализовывать мероприятия по продвижению веб-приложений в сети Интернет.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Реализовывать мероприятия по продвижению веб-приложений в сети Интернет.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Собирать и предварительно анализировать статистическую информацию о работе веб-приложений.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Подключать и настраивать системы мониторинга работы Веб-приложений и сбора статистики его использования.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Работать с системами продвижения веб-приложений.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Публиковать информации о веб-приложении в специальных справочниках и каталогах.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Осуществлять подбор и анализ ключевых слов и фраз для соответствующей предметной области с использованием специализированных программных средств.</w:t>
            </w:r>
          </w:p>
          <w:p w:rsidR="00420E0D" w:rsidRDefault="00420E0D" w:rsidP="00420E0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Составлять тексты, включающие ссылки на продвигаемый сайт, для размещения на сайтах партнеров.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Осуществлять оптимизацию веб-приложения с целью повышения его рейтинга в сети интернет.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Принципы функционирования поисковых сервисов.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Виды и методы расчета индексов цитируемости веб-приложений (ТИЦ, ВИЦ).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Стратегии продвижения веб-приложений в сети Интернет.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Виды поисковых запросов пользователей в интернете.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Программные средства и платформы для подбора ключевых словосочетаний, отражающих специфику сайта.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Инструменты сбора и анализа поисковых запросов.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Разработка, администрирование и защита баз данных.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11.1. Осуществлять сбор, обработку и анализ информации для проектирования баз данных.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Выполнять сбор, обработку и анализ информации для проектирования баз данных.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Работать с документами отраслевой направленности.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Собирать, обрабатывать и анализировать информацию на предпроектной стадии.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Методы описания схем баз данных в современных СУБД. 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положения теории баз данных, хранилищ данных, баз знаний.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принципы структуризации и нормализации базы данных.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Основные принципы построения концептуальной, логической и физической модели данных.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11.2. Проектировать базу данных на основе анализа предметной области.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Выполнять работы с документами отраслевой направленности.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Работать с современными </w:t>
            </w:r>
            <w:proofErr w:type="spellStart"/>
            <w:r>
              <w:rPr>
                <w:rFonts w:ascii="Times New Roman" w:hAnsi="Times New Roman"/>
              </w:rPr>
              <w:t>case</w:t>
            </w:r>
            <w:proofErr w:type="spellEnd"/>
            <w:r>
              <w:rPr>
                <w:rFonts w:ascii="Times New Roman" w:hAnsi="Times New Roman"/>
              </w:rPr>
              <w:t>-средствами проектирования баз данных.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принципы структуризации и нормализации базы данных.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Структуры данных СУБД, общий подход к организации представлений, таблиц, индексов и кластеров.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Дополнительно для квалификаций " Администратор баз данных" 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принципы построения концептуальной, логической и физической модели данных.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Современные инструментальные средства проектирования схемы базы данных.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 11.3. Разрабатывать объекты базы данных в соответствии с результатами анализа предметной области.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Работать с объектами баз данных в конкретной системе управления базами данных.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Использовать стандартные методы защиты объектов базы данных.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Работать с документами отраслевой направленности.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Использовать средства заполнения базы данных.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Использовать стандартные методы защиты объектов базы данных.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Работать с современными </w:t>
            </w:r>
            <w:proofErr w:type="spellStart"/>
            <w:r>
              <w:rPr>
                <w:color w:val="000000"/>
                <w:sz w:val="22"/>
                <w:szCs w:val="22"/>
              </w:rPr>
              <w:t>case</w:t>
            </w:r>
            <w:proofErr w:type="spellEnd"/>
            <w:r>
              <w:rPr>
                <w:color w:val="000000"/>
                <w:sz w:val="22"/>
                <w:szCs w:val="22"/>
              </w:rPr>
              <w:t>-средствами проектирования баз данных.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Создавать объекты баз данных в современных СУБД.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Дополнительно для квалификаций " Администратор баз данных" "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Проектировать логическую и физическую схему базы данных.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Методы описания схем баз данных в современных СУБД.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Структуры данных СУБД, общий подход к организации представлений, таблиц, индексов и кластеров.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Методы организации целостности данных.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11.4. Реализовывать базу данных в конкретной системе управления базами данных.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Работать с объектами базы данных в конкретной системе управления базами данных.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Создавать объекты баз данных в современных СУБД.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Дополнительно для квалификаций " Администратор баз данных" 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Создавать хранимые процедуры и триггеры на базах данных.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принципы структуризации и нормализации базы данных.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принципы построения концептуальной, логической и физической модели данных.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Дополнительно для квалификаций " Администратор баз данных" и ""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Структуры данных СУБД.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Методы организации целостности данных.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Модели и структуры информационных систем.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11.5. Администрировать базы данных.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Выполнять работы с объектами базы данных в конкретной системе управления базами данных.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Дополнительно для квалификаций " Администратор баз данных" 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Использовать стандартные методы защиты объектов базы данных.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Применять стандартные методы для защиты объектов базы данных.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Выполнять стандартные процедуры резервного копирования и мониторинга выполнения этой процедуры.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Выполнять процедуру восстановления базы данных и вести мониторинг выполнения этой процедуры.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Дополнительно для квалификаций " Администратор баз данных" 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Выполнять установку и настройку программного обеспечения для администрирования базы данных.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Технологии передачи и обмена данными в компьютерных сетях.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Алгоритм проведения процедуры резервного копирования.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lastRenderedPageBreak/>
              <w:t>Алгоритм проведения процедуры восстановления базы данных.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 11.6. Защищать информацию в базе данных с использованием технологии защиты информации.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Практический опыт: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Использовать стандартные методы защиты объектов базы данных.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Выполнять установку и настройку программного обеспечения для обеспечения работы пользователя с базой данных.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Обеспечивать информационную безопасность на уровне базы данных.</w:t>
            </w:r>
          </w:p>
        </w:tc>
      </w:tr>
      <w:tr w:rsidR="00420E0D" w:rsidTr="00420E0D">
        <w:trPr>
          <w:trHeight w:val="830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D" w:rsidRDefault="00420E0D" w:rsidP="0042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Методы организации целостности данных.</w:t>
            </w:r>
          </w:p>
          <w:p w:rsidR="00420E0D" w:rsidRDefault="00420E0D" w:rsidP="00420E0D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Способы контроля доступа к данным и управления привилегиями.</w:t>
            </w:r>
          </w:p>
          <w:p w:rsidR="00420E0D" w:rsidRDefault="00420E0D" w:rsidP="00420E0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Основы разработки приложений баз данных.</w:t>
            </w:r>
          </w:p>
          <w:p w:rsidR="00420E0D" w:rsidRDefault="00420E0D" w:rsidP="00420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методы и средства защиты данных в базе данных</w:t>
            </w:r>
          </w:p>
        </w:tc>
      </w:tr>
    </w:tbl>
    <w:p w:rsidR="00130C30" w:rsidRDefault="00130C30" w:rsidP="00130C30">
      <w:pPr>
        <w:jc w:val="both"/>
        <w:rPr>
          <w:rFonts w:ascii="Times New Roman" w:hAnsi="Times New Roman" w:cs="Times New Roman"/>
          <w:b/>
        </w:rPr>
        <w:sectPr w:rsidR="00130C30" w:rsidSect="004C03F1">
          <w:pgSz w:w="11900" w:h="16840"/>
          <w:pgMar w:top="964" w:right="578" w:bottom="851" w:left="1599" w:header="0" w:footer="6" w:gutter="0"/>
          <w:cols w:space="720"/>
          <w:noEndnote/>
          <w:titlePg/>
          <w:docGrid w:linePitch="360"/>
        </w:sectPr>
      </w:pPr>
    </w:p>
    <w:p w:rsidR="002A7088" w:rsidRPr="00157DDA" w:rsidRDefault="00157DDA" w:rsidP="00A17077">
      <w:pPr>
        <w:ind w:firstLine="709"/>
        <w:jc w:val="both"/>
        <w:rPr>
          <w:rFonts w:ascii="Times New Roman" w:hAnsi="Times New Roman"/>
          <w:b/>
        </w:rPr>
      </w:pPr>
      <w:r w:rsidRPr="00157DDA">
        <w:rPr>
          <w:rFonts w:ascii="Times New Roman" w:hAnsi="Times New Roman" w:cs="Times New Roman"/>
          <w:b/>
        </w:rPr>
        <w:lastRenderedPageBreak/>
        <w:t>Раздел 5. Структура основной профессиональной образовательной программы</w:t>
      </w:r>
    </w:p>
    <w:p w:rsidR="00157DDA" w:rsidRDefault="00157DDA" w:rsidP="00DB296A">
      <w:pPr>
        <w:ind w:firstLine="709"/>
        <w:jc w:val="both"/>
      </w:pPr>
    </w:p>
    <w:p w:rsidR="00DB296A" w:rsidRPr="002757D3" w:rsidRDefault="00DB296A" w:rsidP="00A17077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</w:pPr>
      <w:r>
        <w:t>5.1 Учебный план</w:t>
      </w:r>
    </w:p>
    <w:p w:rsidR="00DB296A" w:rsidRPr="002757D3" w:rsidRDefault="00DB296A" w:rsidP="00A17077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</w:pPr>
      <w:r>
        <w:t>5.2 Календарный учебный график</w:t>
      </w:r>
    </w:p>
    <w:p w:rsidR="00DB296A" w:rsidRPr="002757D3" w:rsidRDefault="00DB296A" w:rsidP="00A17077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</w:pPr>
      <w:r>
        <w:t>5.3 Р</w:t>
      </w:r>
      <w:r w:rsidRPr="007C588B">
        <w:t>абочая программа воспитания</w:t>
      </w:r>
    </w:p>
    <w:p w:rsidR="00DB296A" w:rsidRPr="002757D3" w:rsidRDefault="00DB296A" w:rsidP="00A17077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</w:pPr>
      <w:r>
        <w:t>5.4 К</w:t>
      </w:r>
      <w:r w:rsidRPr="002757D3">
        <w:t>алендарный план воспитания</w:t>
      </w:r>
    </w:p>
    <w:p w:rsidR="00DB296A" w:rsidRPr="002757D3" w:rsidRDefault="00DB296A" w:rsidP="00A17077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</w:pPr>
      <w:r>
        <w:t>5.5 П</w:t>
      </w:r>
      <w:r w:rsidRPr="002757D3">
        <w:t xml:space="preserve">рограмма государственной итоговой аттестации и методические рекомендации по организации выполнения и защиты </w:t>
      </w:r>
      <w:r w:rsidR="002F1F90">
        <w:t>дипломной</w:t>
      </w:r>
      <w:r w:rsidRPr="002757D3">
        <w:t xml:space="preserve"> работы</w:t>
      </w:r>
    </w:p>
    <w:p w:rsidR="00680AD5" w:rsidRDefault="00680AD5" w:rsidP="00586239">
      <w:pPr>
        <w:jc w:val="center"/>
        <w:rPr>
          <w:rFonts w:ascii="Times New Roman" w:hAnsi="Times New Roman" w:cs="Times New Roman"/>
          <w:b/>
        </w:rPr>
        <w:sectPr w:rsidR="00680AD5" w:rsidSect="00DB296A">
          <w:pgSz w:w="11900" w:h="16840"/>
          <w:pgMar w:top="964" w:right="578" w:bottom="851" w:left="1599" w:header="0" w:footer="6" w:gutter="0"/>
          <w:cols w:space="720"/>
          <w:noEndnote/>
          <w:titlePg/>
          <w:docGrid w:linePitch="360"/>
        </w:sectPr>
      </w:pPr>
    </w:p>
    <w:p w:rsidR="001C5DBD" w:rsidRPr="001C5DBD" w:rsidRDefault="001C5DBD" w:rsidP="001C5DBD">
      <w:pPr>
        <w:ind w:firstLine="709"/>
        <w:jc w:val="both"/>
        <w:rPr>
          <w:rFonts w:ascii="Times New Roman" w:hAnsi="Times New Roman" w:cs="Times New Roman"/>
          <w:b/>
        </w:rPr>
      </w:pPr>
      <w:r w:rsidRPr="001C5DBD">
        <w:rPr>
          <w:rFonts w:ascii="Times New Roman" w:hAnsi="Times New Roman" w:cs="Times New Roman"/>
          <w:b/>
        </w:rPr>
        <w:lastRenderedPageBreak/>
        <w:t>Раздел 6. Организационно-педагогические условия реализации основной профессиональной образовательной программы</w:t>
      </w:r>
    </w:p>
    <w:p w:rsidR="001C5DBD" w:rsidRDefault="001C5DBD" w:rsidP="00586239">
      <w:pPr>
        <w:jc w:val="center"/>
        <w:rPr>
          <w:rFonts w:ascii="Times New Roman" w:hAnsi="Times New Roman" w:cs="Times New Roman"/>
          <w:b/>
        </w:rPr>
      </w:pPr>
    </w:p>
    <w:p w:rsidR="001C5DBD" w:rsidRDefault="001C5DBD" w:rsidP="001C5DBD">
      <w:pPr>
        <w:ind w:firstLine="709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6.1 Т</w:t>
      </w:r>
      <w:r w:rsidRPr="000A48B8">
        <w:rPr>
          <w:rFonts w:ascii="Times New Roman" w:hAnsi="Times New Roman" w:cs="Times New Roman"/>
          <w:lang w:eastAsia="en-US"/>
        </w:rPr>
        <w:t>ребования к материально-техническому оснащению основной профессиональной образовательной программы</w:t>
      </w:r>
    </w:p>
    <w:p w:rsidR="00485243" w:rsidRDefault="00485243" w:rsidP="00485243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6.1.1 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485243" w:rsidRPr="00A80C0C" w:rsidRDefault="00485243" w:rsidP="00485243">
      <w:pPr>
        <w:suppressAutoHyphens/>
        <w:ind w:firstLine="709"/>
        <w:jc w:val="both"/>
        <w:rPr>
          <w:rFonts w:ascii="Times New Roman" w:hAnsi="Times New Roman"/>
          <w:iCs/>
        </w:rPr>
      </w:pPr>
      <w:r w:rsidRPr="00A80C0C">
        <w:rPr>
          <w:rFonts w:ascii="Times New Roman" w:hAnsi="Times New Roman"/>
          <w:iCs/>
        </w:rPr>
        <w:t>Перечень специальных помещений</w:t>
      </w:r>
    </w:p>
    <w:p w:rsidR="00420E0D" w:rsidRPr="00420E0D" w:rsidRDefault="00420E0D" w:rsidP="00420E0D">
      <w:pPr>
        <w:ind w:firstLine="709"/>
        <w:rPr>
          <w:rFonts w:ascii="Times New Roman" w:hAnsi="Times New Roman"/>
          <w:bCs/>
          <w:color w:val="auto"/>
        </w:rPr>
      </w:pPr>
      <w:r w:rsidRPr="00420E0D">
        <w:rPr>
          <w:rFonts w:ascii="Times New Roman" w:hAnsi="Times New Roman"/>
          <w:bCs/>
        </w:rPr>
        <w:t>Кабинеты:</w:t>
      </w:r>
    </w:p>
    <w:p w:rsidR="00420E0D" w:rsidRDefault="00420E0D" w:rsidP="00420E0D">
      <w:pPr>
        <w:pStyle w:val="afc"/>
        <w:numPr>
          <w:ilvl w:val="0"/>
          <w:numId w:val="21"/>
        </w:numPr>
        <w:tabs>
          <w:tab w:val="left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Социально-экономических дисциплин;</w:t>
      </w:r>
    </w:p>
    <w:p w:rsidR="00420E0D" w:rsidRDefault="00420E0D" w:rsidP="00420E0D">
      <w:pPr>
        <w:pStyle w:val="afc"/>
        <w:numPr>
          <w:ilvl w:val="0"/>
          <w:numId w:val="21"/>
        </w:numPr>
        <w:tabs>
          <w:tab w:val="left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Иностранного языка (лингафонный);</w:t>
      </w:r>
    </w:p>
    <w:p w:rsidR="00420E0D" w:rsidRDefault="00420E0D" w:rsidP="00420E0D">
      <w:pPr>
        <w:pStyle w:val="afc"/>
        <w:numPr>
          <w:ilvl w:val="0"/>
          <w:numId w:val="21"/>
        </w:numPr>
        <w:tabs>
          <w:tab w:val="left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Математических дисциплин;</w:t>
      </w:r>
    </w:p>
    <w:p w:rsidR="00420E0D" w:rsidRDefault="00420E0D" w:rsidP="00420E0D">
      <w:pPr>
        <w:pStyle w:val="afc"/>
        <w:numPr>
          <w:ilvl w:val="0"/>
          <w:numId w:val="21"/>
        </w:numPr>
        <w:tabs>
          <w:tab w:val="left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Естественнонаучных дисциплин;</w:t>
      </w:r>
    </w:p>
    <w:p w:rsidR="00420E0D" w:rsidRDefault="00420E0D" w:rsidP="00420E0D">
      <w:pPr>
        <w:pStyle w:val="afc"/>
        <w:numPr>
          <w:ilvl w:val="0"/>
          <w:numId w:val="21"/>
        </w:numPr>
        <w:tabs>
          <w:tab w:val="left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Информатики;</w:t>
      </w:r>
    </w:p>
    <w:p w:rsidR="00420E0D" w:rsidRDefault="00420E0D" w:rsidP="00420E0D">
      <w:pPr>
        <w:pStyle w:val="afc"/>
        <w:numPr>
          <w:ilvl w:val="0"/>
          <w:numId w:val="21"/>
        </w:numPr>
        <w:tabs>
          <w:tab w:val="left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Безопасности жизнедеятельности;</w:t>
      </w:r>
    </w:p>
    <w:p w:rsidR="00420E0D" w:rsidRDefault="00420E0D" w:rsidP="00420E0D">
      <w:pPr>
        <w:pStyle w:val="afc"/>
        <w:numPr>
          <w:ilvl w:val="0"/>
          <w:numId w:val="21"/>
        </w:numPr>
        <w:tabs>
          <w:tab w:val="left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Метрологии и стандартизации.</w:t>
      </w:r>
    </w:p>
    <w:p w:rsidR="00420E0D" w:rsidRPr="00420E0D" w:rsidRDefault="00420E0D" w:rsidP="00420E0D">
      <w:pPr>
        <w:ind w:firstLine="709"/>
        <w:rPr>
          <w:rFonts w:ascii="Times New Roman" w:hAnsi="Times New Roman"/>
          <w:bCs/>
        </w:rPr>
      </w:pPr>
      <w:r w:rsidRPr="00420E0D">
        <w:rPr>
          <w:rFonts w:ascii="Times New Roman" w:hAnsi="Times New Roman"/>
          <w:bCs/>
        </w:rPr>
        <w:t>Лаборатории:</w:t>
      </w:r>
    </w:p>
    <w:p w:rsidR="00420E0D" w:rsidRDefault="00420E0D" w:rsidP="00420E0D">
      <w:pPr>
        <w:pStyle w:val="afc"/>
        <w:numPr>
          <w:ilvl w:val="0"/>
          <w:numId w:val="22"/>
        </w:numPr>
        <w:tabs>
          <w:tab w:val="left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Вычислительной техники, архитектуры персонального компьютера и периферийных устройств;</w:t>
      </w:r>
    </w:p>
    <w:p w:rsidR="00420E0D" w:rsidRDefault="00420E0D" w:rsidP="00420E0D">
      <w:pPr>
        <w:pStyle w:val="afc"/>
        <w:numPr>
          <w:ilvl w:val="0"/>
          <w:numId w:val="22"/>
        </w:numPr>
        <w:tabs>
          <w:tab w:val="left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Программного обеспечения и сопровождения компьютерных систем;</w:t>
      </w:r>
    </w:p>
    <w:p w:rsidR="00420E0D" w:rsidRDefault="00420E0D" w:rsidP="00420E0D">
      <w:pPr>
        <w:pStyle w:val="afc"/>
        <w:numPr>
          <w:ilvl w:val="0"/>
          <w:numId w:val="22"/>
        </w:numPr>
        <w:tabs>
          <w:tab w:val="left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Программирования и баз данных;</w:t>
      </w:r>
    </w:p>
    <w:p w:rsidR="00420E0D" w:rsidRDefault="00420E0D" w:rsidP="00420E0D">
      <w:pPr>
        <w:pStyle w:val="afc"/>
        <w:numPr>
          <w:ilvl w:val="0"/>
          <w:numId w:val="22"/>
        </w:numPr>
        <w:tabs>
          <w:tab w:val="left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Организации и принципов построения информационных систем;</w:t>
      </w:r>
    </w:p>
    <w:p w:rsidR="00420E0D" w:rsidRDefault="00420E0D" w:rsidP="00420E0D">
      <w:pPr>
        <w:pStyle w:val="afc"/>
        <w:numPr>
          <w:ilvl w:val="0"/>
          <w:numId w:val="22"/>
        </w:numPr>
        <w:tabs>
          <w:tab w:val="left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Информационных ресурсов;</w:t>
      </w:r>
    </w:p>
    <w:p w:rsidR="00420E0D" w:rsidRDefault="00420E0D" w:rsidP="00420E0D">
      <w:pPr>
        <w:pStyle w:val="afc"/>
        <w:numPr>
          <w:ilvl w:val="0"/>
          <w:numId w:val="22"/>
        </w:numPr>
        <w:tabs>
          <w:tab w:val="left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Разработки веб-приложений.</w:t>
      </w:r>
    </w:p>
    <w:p w:rsidR="00420E0D" w:rsidRPr="00420E0D" w:rsidRDefault="00420E0D" w:rsidP="00420E0D">
      <w:pPr>
        <w:ind w:firstLine="709"/>
        <w:rPr>
          <w:rFonts w:ascii="Times New Roman" w:hAnsi="Times New Roman"/>
          <w:bCs/>
        </w:rPr>
      </w:pPr>
      <w:r w:rsidRPr="00420E0D">
        <w:rPr>
          <w:rFonts w:ascii="Times New Roman" w:hAnsi="Times New Roman"/>
          <w:bCs/>
        </w:rPr>
        <w:t xml:space="preserve">Студии: </w:t>
      </w:r>
    </w:p>
    <w:p w:rsidR="00420E0D" w:rsidRDefault="00420E0D" w:rsidP="00420E0D">
      <w:pPr>
        <w:pStyle w:val="afc"/>
        <w:numPr>
          <w:ilvl w:val="0"/>
          <w:numId w:val="24"/>
        </w:numPr>
        <w:tabs>
          <w:tab w:val="left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Инженерной и компьютерной графики;</w:t>
      </w:r>
    </w:p>
    <w:p w:rsidR="00420E0D" w:rsidRDefault="00420E0D" w:rsidP="00420E0D">
      <w:pPr>
        <w:pStyle w:val="afc"/>
        <w:numPr>
          <w:ilvl w:val="0"/>
          <w:numId w:val="24"/>
        </w:numPr>
        <w:tabs>
          <w:tab w:val="left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Разработки дизайна веб-приложений.</w:t>
      </w:r>
    </w:p>
    <w:p w:rsidR="00420E0D" w:rsidRPr="00420E0D" w:rsidRDefault="00420E0D" w:rsidP="00420E0D">
      <w:pPr>
        <w:suppressAutoHyphens/>
        <w:ind w:firstLine="709"/>
        <w:rPr>
          <w:rFonts w:ascii="Times New Roman" w:hAnsi="Times New Roman"/>
          <w:bCs/>
        </w:rPr>
      </w:pPr>
      <w:r w:rsidRPr="00420E0D">
        <w:rPr>
          <w:rFonts w:ascii="Times New Roman" w:hAnsi="Times New Roman"/>
          <w:bCs/>
        </w:rPr>
        <w:t>Спортивный комплекс</w:t>
      </w:r>
    </w:p>
    <w:p w:rsidR="00420E0D" w:rsidRPr="00420E0D" w:rsidRDefault="00420E0D" w:rsidP="00420E0D">
      <w:pPr>
        <w:ind w:firstLine="709"/>
        <w:rPr>
          <w:rFonts w:ascii="Times New Roman" w:hAnsi="Times New Roman"/>
          <w:bCs/>
        </w:rPr>
      </w:pPr>
      <w:r w:rsidRPr="00420E0D">
        <w:rPr>
          <w:rFonts w:ascii="Times New Roman" w:hAnsi="Times New Roman"/>
          <w:bCs/>
        </w:rPr>
        <w:t>Залы:</w:t>
      </w:r>
    </w:p>
    <w:p w:rsidR="00420E0D" w:rsidRPr="00420E0D" w:rsidRDefault="00420E0D" w:rsidP="00420E0D">
      <w:pPr>
        <w:pStyle w:val="a8"/>
        <w:numPr>
          <w:ilvl w:val="0"/>
          <w:numId w:val="25"/>
        </w:numPr>
        <w:tabs>
          <w:tab w:val="left" w:pos="284"/>
        </w:tabs>
        <w:ind w:left="0" w:firstLine="0"/>
        <w:rPr>
          <w:rFonts w:ascii="Times New Roman" w:hAnsi="Times New Roman"/>
        </w:rPr>
      </w:pPr>
      <w:r w:rsidRPr="00420E0D">
        <w:rPr>
          <w:rFonts w:ascii="Times New Roman" w:hAnsi="Times New Roman"/>
        </w:rPr>
        <w:t>Библиотека, читальный зал с выходом в интернет</w:t>
      </w:r>
    </w:p>
    <w:p w:rsidR="00420E0D" w:rsidRPr="00420E0D" w:rsidRDefault="00420E0D" w:rsidP="00420E0D">
      <w:pPr>
        <w:pStyle w:val="a8"/>
        <w:numPr>
          <w:ilvl w:val="0"/>
          <w:numId w:val="25"/>
        </w:numPr>
        <w:tabs>
          <w:tab w:val="left" w:pos="284"/>
        </w:tabs>
        <w:ind w:left="0" w:firstLine="0"/>
        <w:rPr>
          <w:rFonts w:ascii="Times New Roman" w:hAnsi="Times New Roman"/>
        </w:rPr>
      </w:pPr>
      <w:r w:rsidRPr="00420E0D">
        <w:rPr>
          <w:rFonts w:ascii="Times New Roman" w:hAnsi="Times New Roman"/>
        </w:rPr>
        <w:t>Актовый зал</w:t>
      </w:r>
    </w:p>
    <w:p w:rsidR="00485243" w:rsidRPr="00651443" w:rsidRDefault="00485243" w:rsidP="00651443">
      <w:pPr>
        <w:jc w:val="both"/>
        <w:rPr>
          <w:rFonts w:ascii="Times New Roman" w:hAnsi="Times New Roman" w:cs="Times New Roman"/>
          <w:b/>
        </w:rPr>
      </w:pPr>
    </w:p>
    <w:p w:rsidR="00485243" w:rsidRPr="00651443" w:rsidRDefault="00485243" w:rsidP="00651443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51443">
        <w:rPr>
          <w:rFonts w:ascii="Times New Roman" w:hAnsi="Times New Roman" w:cs="Times New Roman"/>
        </w:rPr>
        <w:t>6.1.2 Материально-техническое оснащение</w:t>
      </w:r>
      <w:r w:rsidRPr="00651443">
        <w:rPr>
          <w:rFonts w:ascii="Times New Roman" w:hAnsi="Times New Roman" w:cs="Times New Roman"/>
          <w:b/>
        </w:rPr>
        <w:t xml:space="preserve"> </w:t>
      </w:r>
      <w:r w:rsidRPr="00651443">
        <w:rPr>
          <w:rFonts w:ascii="Times New Roman" w:hAnsi="Times New Roman" w:cs="Times New Roman"/>
        </w:rPr>
        <w:t xml:space="preserve">лабораторий, мастерских и баз практики по специальности </w:t>
      </w:r>
      <w:r w:rsidR="00A17077" w:rsidRPr="00651443">
        <w:rPr>
          <w:rFonts w:ascii="Times New Roman" w:hAnsi="Times New Roman" w:cs="Times New Roman"/>
        </w:rPr>
        <w:t>09.02.0</w:t>
      </w:r>
      <w:r w:rsidR="00A5428A">
        <w:rPr>
          <w:rFonts w:ascii="Times New Roman" w:hAnsi="Times New Roman" w:cs="Times New Roman"/>
        </w:rPr>
        <w:t>7</w:t>
      </w:r>
      <w:r w:rsidR="00A17077" w:rsidRPr="00651443">
        <w:rPr>
          <w:rFonts w:ascii="Times New Roman" w:hAnsi="Times New Roman" w:cs="Times New Roman"/>
        </w:rPr>
        <w:t xml:space="preserve"> </w:t>
      </w:r>
      <w:r w:rsidR="00A5428A">
        <w:rPr>
          <w:rFonts w:ascii="Times New Roman" w:hAnsi="Times New Roman" w:cs="Times New Roman"/>
        </w:rPr>
        <w:t>Информационные системы и программирование</w:t>
      </w:r>
    </w:p>
    <w:p w:rsidR="00485243" w:rsidRPr="00651443" w:rsidRDefault="00485243" w:rsidP="00651443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51443">
        <w:rPr>
          <w:rFonts w:ascii="Times New Roman" w:hAnsi="Times New Roman" w:cs="Times New Roman"/>
        </w:rPr>
        <w:t xml:space="preserve">Образовательная организация, реализующая программу по специальности </w:t>
      </w:r>
      <w:r w:rsidR="00A5428A" w:rsidRPr="00651443">
        <w:rPr>
          <w:rFonts w:ascii="Times New Roman" w:hAnsi="Times New Roman" w:cs="Times New Roman"/>
        </w:rPr>
        <w:t>09.02.0</w:t>
      </w:r>
      <w:r w:rsidR="00A5428A">
        <w:rPr>
          <w:rFonts w:ascii="Times New Roman" w:hAnsi="Times New Roman" w:cs="Times New Roman"/>
        </w:rPr>
        <w:t>7</w:t>
      </w:r>
      <w:r w:rsidR="00A5428A" w:rsidRPr="00651443">
        <w:rPr>
          <w:rFonts w:ascii="Times New Roman" w:hAnsi="Times New Roman" w:cs="Times New Roman"/>
        </w:rPr>
        <w:t xml:space="preserve"> </w:t>
      </w:r>
      <w:r w:rsidR="00A5428A">
        <w:rPr>
          <w:rFonts w:ascii="Times New Roman" w:hAnsi="Times New Roman" w:cs="Times New Roman"/>
        </w:rPr>
        <w:t>Информационные системы и программирование</w:t>
      </w:r>
      <w:r w:rsidR="00A5428A" w:rsidRPr="00651443">
        <w:rPr>
          <w:rFonts w:ascii="Times New Roman" w:hAnsi="Times New Roman" w:cs="Times New Roman"/>
        </w:rPr>
        <w:t xml:space="preserve"> </w:t>
      </w:r>
      <w:r w:rsidRPr="00651443">
        <w:rPr>
          <w:rFonts w:ascii="Times New Roman" w:hAnsi="Times New Roman" w:cs="Times New Roman"/>
        </w:rPr>
        <w:t xml:space="preserve">должна располагать материально-технической базой, обеспечивающей проведение всех видов дисциплинарной и междисциплинарной подготовки, лабораторной, практической работы обучающихся, предусмотренных учебным планом и соответствующей действующим санитарным и противопожарным правилам и нормам. Минимально необходимый для реализации </w:t>
      </w:r>
      <w:r w:rsidR="00A17077" w:rsidRPr="00651443">
        <w:rPr>
          <w:rFonts w:ascii="Times New Roman" w:hAnsi="Times New Roman" w:cs="Times New Roman"/>
        </w:rPr>
        <w:t>ОПОП</w:t>
      </w:r>
      <w:r w:rsidRPr="00651443">
        <w:rPr>
          <w:rFonts w:ascii="Times New Roman" w:hAnsi="Times New Roman" w:cs="Times New Roman"/>
        </w:rPr>
        <w:t xml:space="preserve"> перечень материально- технического обеспечения, включает в себя: </w:t>
      </w:r>
    </w:p>
    <w:p w:rsidR="00485243" w:rsidRPr="00651443" w:rsidRDefault="00485243" w:rsidP="00651443">
      <w:pPr>
        <w:ind w:firstLine="709"/>
        <w:jc w:val="both"/>
        <w:rPr>
          <w:rFonts w:ascii="Times New Roman" w:hAnsi="Times New Roman" w:cs="Times New Roman"/>
        </w:rPr>
      </w:pPr>
      <w:r w:rsidRPr="00651443">
        <w:rPr>
          <w:rFonts w:ascii="Times New Roman" w:hAnsi="Times New Roman" w:cs="Times New Roman"/>
        </w:rPr>
        <w:t>6.1.2.1 Оснащение лабораторий и мастерских</w:t>
      </w:r>
    </w:p>
    <w:p w:rsidR="00A5428A" w:rsidRPr="00A5428A" w:rsidRDefault="00A5428A" w:rsidP="00A5428A">
      <w:pPr>
        <w:pStyle w:val="afc"/>
        <w:ind w:firstLine="708"/>
        <w:jc w:val="both"/>
        <w:rPr>
          <w:bCs/>
          <w:sz w:val="24"/>
          <w:szCs w:val="24"/>
        </w:rPr>
      </w:pPr>
      <w:r w:rsidRPr="00A5428A">
        <w:rPr>
          <w:bCs/>
          <w:sz w:val="24"/>
          <w:szCs w:val="24"/>
        </w:rPr>
        <w:t>Лаборатория «Вычислительной техники, архитектуры персонального компьютера и периферийных устройств»:</w:t>
      </w:r>
    </w:p>
    <w:p w:rsidR="00A5428A" w:rsidRPr="00A5428A" w:rsidRDefault="00A5428A" w:rsidP="00A5428A">
      <w:pPr>
        <w:pStyle w:val="afc"/>
        <w:numPr>
          <w:ilvl w:val="0"/>
          <w:numId w:val="26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 xml:space="preserve">Автоматизированные рабочие места на 12-15 обучающихся (процессор не ниже </w:t>
      </w:r>
      <w:proofErr w:type="spellStart"/>
      <w:r w:rsidRPr="00A5428A">
        <w:rPr>
          <w:sz w:val="24"/>
          <w:szCs w:val="24"/>
        </w:rPr>
        <w:t>Core</w:t>
      </w:r>
      <w:proofErr w:type="spellEnd"/>
      <w:r w:rsidRPr="00A5428A">
        <w:rPr>
          <w:sz w:val="24"/>
          <w:szCs w:val="24"/>
        </w:rPr>
        <w:t xml:space="preserve"> i3, оперативная память объемом не менее 4 Гб;) или аналоги;</w:t>
      </w:r>
    </w:p>
    <w:p w:rsidR="00A5428A" w:rsidRPr="00A5428A" w:rsidRDefault="00A5428A" w:rsidP="00A5428A">
      <w:pPr>
        <w:pStyle w:val="afc"/>
        <w:numPr>
          <w:ilvl w:val="0"/>
          <w:numId w:val="26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 xml:space="preserve">Автоматизированное рабочее место преподавателя (процессор не ниже </w:t>
      </w:r>
      <w:proofErr w:type="spellStart"/>
      <w:r w:rsidRPr="00A5428A">
        <w:rPr>
          <w:sz w:val="24"/>
          <w:szCs w:val="24"/>
        </w:rPr>
        <w:t>Core</w:t>
      </w:r>
      <w:proofErr w:type="spellEnd"/>
      <w:r w:rsidRPr="00A5428A">
        <w:rPr>
          <w:sz w:val="24"/>
          <w:szCs w:val="24"/>
        </w:rPr>
        <w:t xml:space="preserve"> i3, оперативная память объемом не менее 4 Гб;) или аналоги;</w:t>
      </w:r>
    </w:p>
    <w:p w:rsidR="00A5428A" w:rsidRPr="00A5428A" w:rsidRDefault="00A5428A" w:rsidP="00A5428A">
      <w:pPr>
        <w:pStyle w:val="afc"/>
        <w:numPr>
          <w:ilvl w:val="0"/>
          <w:numId w:val="26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lastRenderedPageBreak/>
        <w:t>12-15 комплектов компьютерных комплектующих для произведения сборки, разборки и сервисного обслуживания ПК и оргтехники;</w:t>
      </w:r>
    </w:p>
    <w:p w:rsidR="00A5428A" w:rsidRPr="00A5428A" w:rsidRDefault="00A5428A" w:rsidP="00A5428A">
      <w:pPr>
        <w:pStyle w:val="afc"/>
        <w:numPr>
          <w:ilvl w:val="0"/>
          <w:numId w:val="26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>Специализированная мебель для сервисного обслуживания ПК с заземлением и защитой от статического напряжения;</w:t>
      </w:r>
    </w:p>
    <w:p w:rsidR="00A5428A" w:rsidRPr="00A5428A" w:rsidRDefault="00A5428A" w:rsidP="00A5428A">
      <w:pPr>
        <w:pStyle w:val="afc"/>
        <w:numPr>
          <w:ilvl w:val="0"/>
          <w:numId w:val="26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 xml:space="preserve">Проектор и экран; </w:t>
      </w:r>
    </w:p>
    <w:p w:rsidR="00A5428A" w:rsidRPr="00A5428A" w:rsidRDefault="00A5428A" w:rsidP="00A5428A">
      <w:pPr>
        <w:pStyle w:val="afc"/>
        <w:numPr>
          <w:ilvl w:val="0"/>
          <w:numId w:val="26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>Маркерная доска;</w:t>
      </w:r>
    </w:p>
    <w:p w:rsidR="00A5428A" w:rsidRPr="00A5428A" w:rsidRDefault="00A5428A" w:rsidP="00A5428A">
      <w:pPr>
        <w:pStyle w:val="afc"/>
        <w:numPr>
          <w:ilvl w:val="0"/>
          <w:numId w:val="26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>Программное обеспечение общего и профессионального назначения.</w:t>
      </w:r>
    </w:p>
    <w:p w:rsidR="00A5428A" w:rsidRPr="00A5428A" w:rsidRDefault="00A5428A" w:rsidP="00A5428A">
      <w:pPr>
        <w:pStyle w:val="afc"/>
        <w:ind w:firstLine="709"/>
        <w:jc w:val="both"/>
        <w:rPr>
          <w:bCs/>
          <w:sz w:val="24"/>
          <w:szCs w:val="24"/>
        </w:rPr>
      </w:pPr>
      <w:r w:rsidRPr="00A5428A">
        <w:rPr>
          <w:bCs/>
          <w:sz w:val="24"/>
          <w:szCs w:val="24"/>
        </w:rPr>
        <w:t>Лаборатория «Программного обеспечения и сопровождения компьютерных систем»:</w:t>
      </w:r>
    </w:p>
    <w:p w:rsidR="00A5428A" w:rsidRPr="00A5428A" w:rsidRDefault="00A5428A" w:rsidP="00A5428A">
      <w:pPr>
        <w:pStyle w:val="afc"/>
        <w:numPr>
          <w:ilvl w:val="0"/>
          <w:numId w:val="27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 xml:space="preserve">Автоматизированные рабочие места на 12-15 обучающихся (процессор не ниже </w:t>
      </w:r>
      <w:proofErr w:type="spellStart"/>
      <w:r w:rsidRPr="00A5428A">
        <w:rPr>
          <w:sz w:val="24"/>
          <w:szCs w:val="24"/>
        </w:rPr>
        <w:t>Core</w:t>
      </w:r>
      <w:proofErr w:type="spellEnd"/>
      <w:r w:rsidRPr="00A5428A">
        <w:rPr>
          <w:sz w:val="24"/>
          <w:szCs w:val="24"/>
        </w:rPr>
        <w:t xml:space="preserve"> i3, оперативная память объемом не менее 4 Гб;) или аналоги;</w:t>
      </w:r>
    </w:p>
    <w:p w:rsidR="00A5428A" w:rsidRPr="00A5428A" w:rsidRDefault="00A5428A" w:rsidP="00A5428A">
      <w:pPr>
        <w:pStyle w:val="afc"/>
        <w:numPr>
          <w:ilvl w:val="0"/>
          <w:numId w:val="27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 xml:space="preserve">Автоматизированное рабочее место преподавателя (процессор не ниже </w:t>
      </w:r>
      <w:proofErr w:type="spellStart"/>
      <w:r w:rsidRPr="00A5428A">
        <w:rPr>
          <w:sz w:val="24"/>
          <w:szCs w:val="24"/>
        </w:rPr>
        <w:t>Core</w:t>
      </w:r>
      <w:proofErr w:type="spellEnd"/>
      <w:r w:rsidRPr="00A5428A">
        <w:rPr>
          <w:sz w:val="24"/>
          <w:szCs w:val="24"/>
        </w:rPr>
        <w:t xml:space="preserve"> i3, оперативная память объемом не менее 4 Гб;)или аналоги;</w:t>
      </w:r>
    </w:p>
    <w:p w:rsidR="00A5428A" w:rsidRPr="00A5428A" w:rsidRDefault="00A5428A" w:rsidP="00A5428A">
      <w:pPr>
        <w:pStyle w:val="afc"/>
        <w:numPr>
          <w:ilvl w:val="0"/>
          <w:numId w:val="27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 xml:space="preserve">Проектор и экран; </w:t>
      </w:r>
    </w:p>
    <w:p w:rsidR="00A5428A" w:rsidRPr="00A5428A" w:rsidRDefault="00A5428A" w:rsidP="00A5428A">
      <w:pPr>
        <w:pStyle w:val="afc"/>
        <w:numPr>
          <w:ilvl w:val="0"/>
          <w:numId w:val="27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>Маркерная доска;</w:t>
      </w:r>
    </w:p>
    <w:p w:rsidR="00A5428A" w:rsidRPr="00A5428A" w:rsidRDefault="00A5428A" w:rsidP="00A5428A">
      <w:pPr>
        <w:pStyle w:val="afc"/>
        <w:numPr>
          <w:ilvl w:val="0"/>
          <w:numId w:val="27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>Программное обеспечение общего и профессионального назначения</w:t>
      </w:r>
    </w:p>
    <w:p w:rsidR="00A5428A" w:rsidRPr="00A5428A" w:rsidRDefault="00A5428A" w:rsidP="00A5428A">
      <w:pPr>
        <w:pStyle w:val="afc"/>
        <w:ind w:firstLine="709"/>
        <w:jc w:val="both"/>
        <w:rPr>
          <w:bCs/>
          <w:sz w:val="24"/>
          <w:szCs w:val="24"/>
        </w:rPr>
      </w:pPr>
      <w:r w:rsidRPr="00A5428A">
        <w:rPr>
          <w:bCs/>
          <w:sz w:val="24"/>
          <w:szCs w:val="24"/>
        </w:rPr>
        <w:t>Лаборатория</w:t>
      </w:r>
      <w:r>
        <w:rPr>
          <w:bCs/>
          <w:sz w:val="24"/>
          <w:szCs w:val="24"/>
        </w:rPr>
        <w:t xml:space="preserve"> </w:t>
      </w:r>
      <w:r w:rsidRPr="00A5428A">
        <w:rPr>
          <w:bCs/>
          <w:sz w:val="24"/>
          <w:szCs w:val="24"/>
        </w:rPr>
        <w:t>«Программирования и баз данных»:</w:t>
      </w:r>
    </w:p>
    <w:p w:rsidR="00A5428A" w:rsidRPr="00A5428A" w:rsidRDefault="00A5428A" w:rsidP="00A5428A">
      <w:pPr>
        <w:pStyle w:val="afc"/>
        <w:numPr>
          <w:ilvl w:val="0"/>
          <w:numId w:val="28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 xml:space="preserve">Автоматизированные рабочие места на 12-15 обучающихся (процессор не ниже </w:t>
      </w:r>
      <w:proofErr w:type="spellStart"/>
      <w:r w:rsidRPr="00A5428A">
        <w:rPr>
          <w:sz w:val="24"/>
          <w:szCs w:val="24"/>
        </w:rPr>
        <w:t>Core</w:t>
      </w:r>
      <w:proofErr w:type="spellEnd"/>
      <w:r w:rsidRPr="00A5428A">
        <w:rPr>
          <w:sz w:val="24"/>
          <w:szCs w:val="24"/>
        </w:rPr>
        <w:t xml:space="preserve"> i3, оперативная память объемом не менее 8 Гб) или аналоги;</w:t>
      </w:r>
    </w:p>
    <w:p w:rsidR="00A5428A" w:rsidRPr="00A5428A" w:rsidRDefault="00A5428A" w:rsidP="00A5428A">
      <w:pPr>
        <w:pStyle w:val="afc"/>
        <w:numPr>
          <w:ilvl w:val="0"/>
          <w:numId w:val="28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 xml:space="preserve">Автоматизированное рабочее место преподавателя (процессор не ниже </w:t>
      </w:r>
      <w:proofErr w:type="spellStart"/>
      <w:r w:rsidRPr="00A5428A">
        <w:rPr>
          <w:sz w:val="24"/>
          <w:szCs w:val="24"/>
        </w:rPr>
        <w:t>Core</w:t>
      </w:r>
      <w:proofErr w:type="spellEnd"/>
      <w:r w:rsidRPr="00A5428A">
        <w:rPr>
          <w:sz w:val="24"/>
          <w:szCs w:val="24"/>
        </w:rPr>
        <w:t xml:space="preserve"> i3, оперативная память объемом не менее 8 Гб) или аналоги;</w:t>
      </w:r>
    </w:p>
    <w:p w:rsidR="00A5428A" w:rsidRPr="00A5428A" w:rsidRDefault="00A5428A" w:rsidP="00A5428A">
      <w:pPr>
        <w:pStyle w:val="afc"/>
        <w:numPr>
          <w:ilvl w:val="0"/>
          <w:numId w:val="28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>Сервер в лаборатории (8-х ядерный процессор с частотой не менее 3 ГГц, оперативная память объемом не менее 16 Гб, жесткие диски общим объемом не менее 1 Тб, программное обеспечение: Windows</w:t>
      </w:r>
      <w:r w:rsidR="00776155">
        <w:rPr>
          <w:sz w:val="24"/>
          <w:szCs w:val="24"/>
        </w:rPr>
        <w:t xml:space="preserve"> </w:t>
      </w:r>
      <w:proofErr w:type="spellStart"/>
      <w:r w:rsidRPr="00A5428A">
        <w:rPr>
          <w:sz w:val="24"/>
          <w:szCs w:val="24"/>
        </w:rPr>
        <w:t>Server</w:t>
      </w:r>
      <w:proofErr w:type="spellEnd"/>
      <w:r w:rsidRPr="00A5428A">
        <w:rPr>
          <w:sz w:val="24"/>
          <w:szCs w:val="24"/>
        </w:rPr>
        <w:t xml:space="preserve"> 2012 или более новая версия) или выделение аналогичного по характеристикам виртуального сервера из общей фермы серверов</w:t>
      </w:r>
    </w:p>
    <w:p w:rsidR="00A5428A" w:rsidRPr="00A5428A" w:rsidRDefault="00A5428A" w:rsidP="00A5428A">
      <w:pPr>
        <w:pStyle w:val="afc"/>
        <w:numPr>
          <w:ilvl w:val="0"/>
          <w:numId w:val="28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 xml:space="preserve">Проектор и экран; </w:t>
      </w:r>
    </w:p>
    <w:p w:rsidR="00A5428A" w:rsidRPr="00A5428A" w:rsidRDefault="00A5428A" w:rsidP="00A5428A">
      <w:pPr>
        <w:pStyle w:val="afc"/>
        <w:numPr>
          <w:ilvl w:val="0"/>
          <w:numId w:val="28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>Маркерная доска;</w:t>
      </w:r>
    </w:p>
    <w:p w:rsidR="00A5428A" w:rsidRPr="00A5428A" w:rsidRDefault="00A5428A" w:rsidP="00A5428A">
      <w:pPr>
        <w:pStyle w:val="afc"/>
        <w:numPr>
          <w:ilvl w:val="0"/>
          <w:numId w:val="28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>Программное обеспечение общего и профессионального назначения, в том числе включающее в себя следующее ПО:</w:t>
      </w:r>
    </w:p>
    <w:p w:rsidR="00A5428A" w:rsidRPr="00A5428A" w:rsidRDefault="00A5428A" w:rsidP="00A5428A">
      <w:pPr>
        <w:pStyle w:val="afc"/>
        <w:ind w:left="2127"/>
        <w:jc w:val="both"/>
        <w:rPr>
          <w:sz w:val="24"/>
          <w:szCs w:val="24"/>
          <w:lang w:val="en-US"/>
        </w:rPr>
      </w:pPr>
      <w:r w:rsidRPr="00A5428A">
        <w:rPr>
          <w:sz w:val="24"/>
          <w:szCs w:val="24"/>
          <w:lang w:val="en-US"/>
        </w:rPr>
        <w:t>Eclipse IDE for Java EE Developers,</w:t>
      </w:r>
      <w:r w:rsidR="00776155"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NET</w:t>
      </w:r>
      <w:r w:rsidR="00776155"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Framework</w:t>
      </w:r>
      <w:r w:rsidR="00776155"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JDK 8, Microsoft</w:t>
      </w:r>
      <w:r w:rsidR="00776155"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SQL</w:t>
      </w:r>
      <w:r w:rsidR="00776155"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Server</w:t>
      </w:r>
      <w:r w:rsidR="00776155"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Express</w:t>
      </w:r>
      <w:r w:rsidR="00776155"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Edition, Microsoft</w:t>
      </w:r>
      <w:r w:rsidR="00776155"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Visio</w:t>
      </w:r>
      <w:r w:rsidR="00776155"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Professional, Microsoft</w:t>
      </w:r>
      <w:r w:rsidR="00776155"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Visual</w:t>
      </w:r>
      <w:r w:rsidR="00776155"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Studio, My</w:t>
      </w:r>
      <w:r w:rsidR="00776155"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SQL</w:t>
      </w:r>
      <w:r w:rsidR="00776155"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Installer</w:t>
      </w:r>
      <w:r w:rsidR="00776155"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for</w:t>
      </w:r>
      <w:r w:rsidR="00776155"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Windows, NetBeans, SQL</w:t>
      </w:r>
      <w:r w:rsidR="00776155"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Server</w:t>
      </w:r>
      <w:r w:rsidR="00776155"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Management</w:t>
      </w:r>
      <w:r w:rsidR="00776155"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Studio, Microsoft</w:t>
      </w:r>
      <w:r w:rsidR="00776155"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SQL</w:t>
      </w:r>
      <w:r w:rsidR="00776155"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Server</w:t>
      </w:r>
      <w:r w:rsidR="00776155"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Java</w:t>
      </w:r>
      <w:r w:rsidR="00776155"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Connector, Android</w:t>
      </w:r>
      <w:r w:rsidR="00776155"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 xml:space="preserve">Studio, </w:t>
      </w:r>
      <w:proofErr w:type="spellStart"/>
      <w:r w:rsidRPr="00A5428A">
        <w:rPr>
          <w:sz w:val="24"/>
          <w:szCs w:val="24"/>
          <w:lang w:val="en-US"/>
        </w:rPr>
        <w:t>Intell</w:t>
      </w:r>
      <w:proofErr w:type="spellEnd"/>
      <w:r w:rsidR="00776155" w:rsidRPr="00776155">
        <w:rPr>
          <w:sz w:val="24"/>
          <w:szCs w:val="24"/>
          <w:lang w:val="en-US"/>
        </w:rPr>
        <w:t xml:space="preserve"> </w:t>
      </w:r>
      <w:proofErr w:type="spellStart"/>
      <w:r w:rsidRPr="00A5428A">
        <w:rPr>
          <w:sz w:val="24"/>
          <w:szCs w:val="24"/>
          <w:lang w:val="en-US"/>
        </w:rPr>
        <w:t>iJIDEA</w:t>
      </w:r>
      <w:proofErr w:type="spellEnd"/>
      <w:r w:rsidRPr="00A5428A">
        <w:rPr>
          <w:sz w:val="24"/>
          <w:szCs w:val="24"/>
          <w:lang w:val="en-US"/>
        </w:rPr>
        <w:t xml:space="preserve">. </w:t>
      </w:r>
    </w:p>
    <w:p w:rsidR="00A5428A" w:rsidRPr="00776155" w:rsidRDefault="00A5428A" w:rsidP="00776155">
      <w:pPr>
        <w:pStyle w:val="afc"/>
        <w:ind w:firstLine="709"/>
        <w:jc w:val="both"/>
        <w:rPr>
          <w:bCs/>
          <w:sz w:val="24"/>
          <w:szCs w:val="24"/>
        </w:rPr>
      </w:pPr>
      <w:r w:rsidRPr="00776155">
        <w:rPr>
          <w:bCs/>
          <w:sz w:val="24"/>
          <w:szCs w:val="24"/>
        </w:rPr>
        <w:t>Лаборатория</w:t>
      </w:r>
      <w:r w:rsidR="00776155" w:rsidRPr="00776155">
        <w:rPr>
          <w:bCs/>
          <w:sz w:val="24"/>
          <w:szCs w:val="24"/>
        </w:rPr>
        <w:t xml:space="preserve"> </w:t>
      </w:r>
      <w:r w:rsidRPr="00776155">
        <w:rPr>
          <w:bCs/>
          <w:sz w:val="24"/>
          <w:szCs w:val="24"/>
        </w:rPr>
        <w:t>«Организации и принципов построения информационных систем»:</w:t>
      </w:r>
    </w:p>
    <w:p w:rsidR="00A5428A" w:rsidRPr="00A5428A" w:rsidRDefault="00A5428A" w:rsidP="00A5428A">
      <w:pPr>
        <w:pStyle w:val="afc"/>
        <w:numPr>
          <w:ilvl w:val="0"/>
          <w:numId w:val="29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 xml:space="preserve">Автоматизированные рабочие места на 12-15 обучающихся (процессор не ниже </w:t>
      </w:r>
      <w:proofErr w:type="spellStart"/>
      <w:r w:rsidRPr="00A5428A">
        <w:rPr>
          <w:sz w:val="24"/>
          <w:szCs w:val="24"/>
        </w:rPr>
        <w:t>Core</w:t>
      </w:r>
      <w:proofErr w:type="spellEnd"/>
      <w:r w:rsidRPr="00A5428A">
        <w:rPr>
          <w:sz w:val="24"/>
          <w:szCs w:val="24"/>
        </w:rPr>
        <w:t xml:space="preserve"> i3, оперативная память объемом не менее 8 Гб) или аналоги;</w:t>
      </w:r>
    </w:p>
    <w:p w:rsidR="00A5428A" w:rsidRPr="00A5428A" w:rsidRDefault="00A5428A" w:rsidP="00A5428A">
      <w:pPr>
        <w:pStyle w:val="afc"/>
        <w:numPr>
          <w:ilvl w:val="0"/>
          <w:numId w:val="29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 xml:space="preserve">Автоматизированное рабочее место преподавателя (процессор не ниже </w:t>
      </w:r>
      <w:proofErr w:type="spellStart"/>
      <w:r w:rsidRPr="00A5428A">
        <w:rPr>
          <w:sz w:val="24"/>
          <w:szCs w:val="24"/>
        </w:rPr>
        <w:t>Core</w:t>
      </w:r>
      <w:proofErr w:type="spellEnd"/>
      <w:r w:rsidRPr="00A5428A">
        <w:rPr>
          <w:sz w:val="24"/>
          <w:szCs w:val="24"/>
        </w:rPr>
        <w:t xml:space="preserve"> i3, оперативная память объемом не менее 8 Гб) или аналоги;</w:t>
      </w:r>
    </w:p>
    <w:p w:rsidR="00A5428A" w:rsidRPr="00A5428A" w:rsidRDefault="00A5428A" w:rsidP="00A5428A">
      <w:pPr>
        <w:pStyle w:val="afc"/>
        <w:numPr>
          <w:ilvl w:val="0"/>
          <w:numId w:val="29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 xml:space="preserve">Проектор и экран; </w:t>
      </w:r>
    </w:p>
    <w:p w:rsidR="00A5428A" w:rsidRPr="00A5428A" w:rsidRDefault="00A5428A" w:rsidP="00A5428A">
      <w:pPr>
        <w:pStyle w:val="afc"/>
        <w:numPr>
          <w:ilvl w:val="0"/>
          <w:numId w:val="29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>Маркерная доска;</w:t>
      </w:r>
    </w:p>
    <w:p w:rsidR="00A5428A" w:rsidRPr="00A5428A" w:rsidRDefault="00A5428A" w:rsidP="00A5428A">
      <w:pPr>
        <w:pStyle w:val="afc"/>
        <w:numPr>
          <w:ilvl w:val="0"/>
          <w:numId w:val="29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>Программное обеспечение общего и профессионального назначения, в том числе включающее в себя следующее ПО:</w:t>
      </w:r>
    </w:p>
    <w:p w:rsidR="00776155" w:rsidRPr="00A5428A" w:rsidRDefault="00776155" w:rsidP="00776155">
      <w:pPr>
        <w:pStyle w:val="afc"/>
        <w:ind w:left="2127"/>
        <w:jc w:val="both"/>
        <w:rPr>
          <w:sz w:val="24"/>
          <w:szCs w:val="24"/>
          <w:lang w:val="en-US"/>
        </w:rPr>
      </w:pPr>
      <w:r w:rsidRPr="00A5428A">
        <w:rPr>
          <w:sz w:val="24"/>
          <w:szCs w:val="24"/>
          <w:lang w:val="en-US"/>
        </w:rPr>
        <w:t>Eclipse IDE for Java EE Developers,</w:t>
      </w:r>
      <w:r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NET</w:t>
      </w:r>
      <w:r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Framework</w:t>
      </w:r>
      <w:r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JDK 8, Microsoft</w:t>
      </w:r>
      <w:r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SQL</w:t>
      </w:r>
      <w:r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Server</w:t>
      </w:r>
      <w:r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Express</w:t>
      </w:r>
      <w:r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Edition, Microsoft</w:t>
      </w:r>
      <w:r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Visio</w:t>
      </w:r>
      <w:r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Professional, Microsoft</w:t>
      </w:r>
      <w:r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Visual</w:t>
      </w:r>
      <w:r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Studio, My</w:t>
      </w:r>
      <w:r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SQL</w:t>
      </w:r>
      <w:r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Installer</w:t>
      </w:r>
      <w:r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for</w:t>
      </w:r>
      <w:r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Windows, NetBeans, SQL</w:t>
      </w:r>
      <w:r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Server</w:t>
      </w:r>
      <w:r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Management</w:t>
      </w:r>
      <w:r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Studio, Microsoft</w:t>
      </w:r>
      <w:r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SQL</w:t>
      </w:r>
      <w:r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Server</w:t>
      </w:r>
      <w:r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Java</w:t>
      </w:r>
      <w:r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>Connector, Android</w:t>
      </w:r>
      <w:r w:rsidRPr="00776155">
        <w:rPr>
          <w:sz w:val="24"/>
          <w:szCs w:val="24"/>
          <w:lang w:val="en-US"/>
        </w:rPr>
        <w:t xml:space="preserve"> </w:t>
      </w:r>
      <w:r w:rsidRPr="00A5428A">
        <w:rPr>
          <w:sz w:val="24"/>
          <w:szCs w:val="24"/>
          <w:lang w:val="en-US"/>
        </w:rPr>
        <w:t xml:space="preserve">Studio, </w:t>
      </w:r>
      <w:proofErr w:type="spellStart"/>
      <w:r w:rsidRPr="00A5428A">
        <w:rPr>
          <w:sz w:val="24"/>
          <w:szCs w:val="24"/>
          <w:lang w:val="en-US"/>
        </w:rPr>
        <w:t>Intell</w:t>
      </w:r>
      <w:proofErr w:type="spellEnd"/>
      <w:r w:rsidRPr="00776155">
        <w:rPr>
          <w:sz w:val="24"/>
          <w:szCs w:val="24"/>
          <w:lang w:val="en-US"/>
        </w:rPr>
        <w:t xml:space="preserve"> </w:t>
      </w:r>
      <w:proofErr w:type="spellStart"/>
      <w:r w:rsidRPr="00A5428A">
        <w:rPr>
          <w:sz w:val="24"/>
          <w:szCs w:val="24"/>
          <w:lang w:val="en-US"/>
        </w:rPr>
        <w:t>iJIDEA</w:t>
      </w:r>
      <w:proofErr w:type="spellEnd"/>
      <w:r w:rsidRPr="00A5428A">
        <w:rPr>
          <w:sz w:val="24"/>
          <w:szCs w:val="24"/>
          <w:lang w:val="en-US"/>
        </w:rPr>
        <w:t xml:space="preserve">. </w:t>
      </w:r>
    </w:p>
    <w:p w:rsidR="00A5428A" w:rsidRPr="00776155" w:rsidRDefault="00A5428A" w:rsidP="00776155">
      <w:pPr>
        <w:pStyle w:val="afc"/>
        <w:ind w:firstLine="709"/>
        <w:jc w:val="both"/>
        <w:rPr>
          <w:bCs/>
          <w:sz w:val="24"/>
          <w:szCs w:val="24"/>
        </w:rPr>
      </w:pPr>
      <w:r w:rsidRPr="00776155">
        <w:rPr>
          <w:bCs/>
          <w:sz w:val="24"/>
          <w:szCs w:val="24"/>
        </w:rPr>
        <w:t>Лаборатория</w:t>
      </w:r>
      <w:r w:rsidR="00776155" w:rsidRPr="00776155">
        <w:rPr>
          <w:bCs/>
          <w:sz w:val="24"/>
          <w:szCs w:val="24"/>
        </w:rPr>
        <w:t xml:space="preserve"> </w:t>
      </w:r>
      <w:r w:rsidRPr="00776155">
        <w:rPr>
          <w:bCs/>
          <w:sz w:val="24"/>
          <w:szCs w:val="24"/>
        </w:rPr>
        <w:t>«Информационных ресурсов»:</w:t>
      </w:r>
    </w:p>
    <w:p w:rsidR="00A5428A" w:rsidRPr="00A5428A" w:rsidRDefault="00A5428A" w:rsidP="00A5428A">
      <w:pPr>
        <w:pStyle w:val="afc"/>
        <w:numPr>
          <w:ilvl w:val="0"/>
          <w:numId w:val="30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 xml:space="preserve">Автоматизированные рабочие места на 12-15 обучающихся (процессор не ниже </w:t>
      </w:r>
      <w:proofErr w:type="spellStart"/>
      <w:r w:rsidRPr="00A5428A">
        <w:rPr>
          <w:sz w:val="24"/>
          <w:szCs w:val="24"/>
        </w:rPr>
        <w:t>Core</w:t>
      </w:r>
      <w:proofErr w:type="spellEnd"/>
      <w:r w:rsidRPr="00A5428A">
        <w:rPr>
          <w:sz w:val="24"/>
          <w:szCs w:val="24"/>
        </w:rPr>
        <w:t xml:space="preserve"> i3, оперативная память объемом не менее 4 Гб;)или аналоги;</w:t>
      </w:r>
    </w:p>
    <w:p w:rsidR="00A5428A" w:rsidRPr="00A5428A" w:rsidRDefault="00A5428A" w:rsidP="00A5428A">
      <w:pPr>
        <w:pStyle w:val="afc"/>
        <w:numPr>
          <w:ilvl w:val="0"/>
          <w:numId w:val="30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 xml:space="preserve">Автоматизированное рабочее место преподавателя (процессор не ниже </w:t>
      </w:r>
      <w:proofErr w:type="spellStart"/>
      <w:r w:rsidRPr="00A5428A">
        <w:rPr>
          <w:sz w:val="24"/>
          <w:szCs w:val="24"/>
        </w:rPr>
        <w:t>Core</w:t>
      </w:r>
      <w:proofErr w:type="spellEnd"/>
      <w:r w:rsidRPr="00A5428A">
        <w:rPr>
          <w:sz w:val="24"/>
          <w:szCs w:val="24"/>
        </w:rPr>
        <w:t xml:space="preserve"> i3, оперативная память объемом не менее 4 Гб;</w:t>
      </w:r>
      <w:r w:rsidR="00303F34">
        <w:rPr>
          <w:sz w:val="24"/>
          <w:szCs w:val="24"/>
        </w:rPr>
        <w:t xml:space="preserve"> </w:t>
      </w:r>
      <w:r w:rsidRPr="00A5428A">
        <w:rPr>
          <w:sz w:val="24"/>
          <w:szCs w:val="24"/>
        </w:rPr>
        <w:t>или аналоги;)</w:t>
      </w:r>
    </w:p>
    <w:p w:rsidR="00A5428A" w:rsidRPr="00A5428A" w:rsidRDefault="00A5428A" w:rsidP="00A5428A">
      <w:pPr>
        <w:pStyle w:val="afc"/>
        <w:numPr>
          <w:ilvl w:val="0"/>
          <w:numId w:val="30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>Многофункциональное устройство (МФУ) формата А4;</w:t>
      </w:r>
    </w:p>
    <w:p w:rsidR="00A5428A" w:rsidRPr="00A5428A" w:rsidRDefault="00A5428A" w:rsidP="00A5428A">
      <w:pPr>
        <w:pStyle w:val="afc"/>
        <w:numPr>
          <w:ilvl w:val="0"/>
          <w:numId w:val="30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 xml:space="preserve">Проектор и экран; </w:t>
      </w:r>
    </w:p>
    <w:p w:rsidR="00A5428A" w:rsidRPr="00A5428A" w:rsidRDefault="00A5428A" w:rsidP="00A5428A">
      <w:pPr>
        <w:pStyle w:val="afc"/>
        <w:numPr>
          <w:ilvl w:val="0"/>
          <w:numId w:val="30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lastRenderedPageBreak/>
        <w:t>Маркерная доска;</w:t>
      </w:r>
    </w:p>
    <w:p w:rsidR="00A5428A" w:rsidRPr="00A5428A" w:rsidRDefault="00A5428A" w:rsidP="00A5428A">
      <w:pPr>
        <w:pStyle w:val="afc"/>
        <w:numPr>
          <w:ilvl w:val="0"/>
          <w:numId w:val="30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>Программное обеспечение общего и профессионального назначения.</w:t>
      </w:r>
    </w:p>
    <w:p w:rsidR="00A5428A" w:rsidRPr="00303F34" w:rsidRDefault="00A5428A" w:rsidP="00303F34">
      <w:pPr>
        <w:pStyle w:val="afc"/>
        <w:ind w:firstLine="709"/>
        <w:jc w:val="both"/>
        <w:rPr>
          <w:bCs/>
          <w:sz w:val="24"/>
          <w:szCs w:val="24"/>
        </w:rPr>
      </w:pPr>
      <w:r w:rsidRPr="00303F34">
        <w:rPr>
          <w:bCs/>
          <w:sz w:val="24"/>
          <w:szCs w:val="24"/>
        </w:rPr>
        <w:t>Лаборатория</w:t>
      </w:r>
      <w:r w:rsidR="00303F34">
        <w:rPr>
          <w:bCs/>
          <w:sz w:val="24"/>
          <w:szCs w:val="24"/>
        </w:rPr>
        <w:t xml:space="preserve"> </w:t>
      </w:r>
      <w:r w:rsidRPr="00303F34">
        <w:rPr>
          <w:bCs/>
          <w:sz w:val="24"/>
          <w:szCs w:val="24"/>
        </w:rPr>
        <w:t>«Разработка веб-приложений»:</w:t>
      </w:r>
    </w:p>
    <w:p w:rsidR="00A5428A" w:rsidRPr="00A5428A" w:rsidRDefault="00A5428A" w:rsidP="00A5428A">
      <w:pPr>
        <w:pStyle w:val="afc"/>
        <w:numPr>
          <w:ilvl w:val="0"/>
          <w:numId w:val="31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 xml:space="preserve">Автоматизированные рабочие места на 12-15 обучающихся с конфигурацией: </w:t>
      </w:r>
      <w:proofErr w:type="spellStart"/>
      <w:r w:rsidRPr="00A5428A">
        <w:rPr>
          <w:sz w:val="24"/>
          <w:szCs w:val="24"/>
        </w:rPr>
        <w:t>Core</w:t>
      </w:r>
      <w:proofErr w:type="spellEnd"/>
      <w:r w:rsidRPr="00A5428A">
        <w:rPr>
          <w:sz w:val="24"/>
          <w:szCs w:val="24"/>
        </w:rPr>
        <w:t xml:space="preserve"> i3 или аналог, дискретная видеокарта, не менее 8GB ОЗУ, один или два монитора 23", мышь, клавиатура;</w:t>
      </w:r>
    </w:p>
    <w:p w:rsidR="00A5428A" w:rsidRPr="00A5428A" w:rsidRDefault="00A5428A" w:rsidP="00A5428A">
      <w:pPr>
        <w:pStyle w:val="afc"/>
        <w:numPr>
          <w:ilvl w:val="0"/>
          <w:numId w:val="31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 xml:space="preserve">Автоматизированное рабочее место преподавателя с конфигурацией: </w:t>
      </w:r>
      <w:proofErr w:type="spellStart"/>
      <w:r w:rsidRPr="00A5428A">
        <w:rPr>
          <w:sz w:val="24"/>
          <w:szCs w:val="24"/>
        </w:rPr>
        <w:t>Core</w:t>
      </w:r>
      <w:proofErr w:type="spellEnd"/>
      <w:r w:rsidRPr="00A5428A">
        <w:rPr>
          <w:sz w:val="24"/>
          <w:szCs w:val="24"/>
        </w:rPr>
        <w:t xml:space="preserve"> i5 или аналог, дискретная видеокарта, не менее 8GB ОЗУ, один или два монитора 23", мышь, клавиатура;</w:t>
      </w:r>
    </w:p>
    <w:p w:rsidR="00A5428A" w:rsidRPr="00A5428A" w:rsidRDefault="00A5428A" w:rsidP="00A5428A">
      <w:pPr>
        <w:pStyle w:val="afc"/>
        <w:numPr>
          <w:ilvl w:val="0"/>
          <w:numId w:val="31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>Специализированная эргономичная мебель для работы за компьютером;</w:t>
      </w:r>
    </w:p>
    <w:p w:rsidR="00A5428A" w:rsidRPr="00A5428A" w:rsidRDefault="00A5428A" w:rsidP="00A5428A">
      <w:pPr>
        <w:pStyle w:val="afc"/>
        <w:numPr>
          <w:ilvl w:val="0"/>
          <w:numId w:val="31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 xml:space="preserve">Проектор и экран; </w:t>
      </w:r>
    </w:p>
    <w:p w:rsidR="00A5428A" w:rsidRPr="00A5428A" w:rsidRDefault="00A5428A" w:rsidP="00A5428A">
      <w:pPr>
        <w:pStyle w:val="afc"/>
        <w:numPr>
          <w:ilvl w:val="0"/>
          <w:numId w:val="31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>Маркерная доска;</w:t>
      </w:r>
    </w:p>
    <w:p w:rsidR="00A5428A" w:rsidRPr="00A5428A" w:rsidRDefault="00A5428A" w:rsidP="00A5428A">
      <w:pPr>
        <w:pStyle w:val="afc"/>
        <w:numPr>
          <w:ilvl w:val="0"/>
          <w:numId w:val="31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>Принтер A4, черно-белый, лазерный;</w:t>
      </w:r>
    </w:p>
    <w:p w:rsidR="00A5428A" w:rsidRPr="00A5428A" w:rsidRDefault="00A5428A" w:rsidP="00A5428A">
      <w:pPr>
        <w:pStyle w:val="afc"/>
        <w:numPr>
          <w:ilvl w:val="0"/>
          <w:numId w:val="31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>Программное обеспечение общего и профессионального назначения;</w:t>
      </w:r>
    </w:p>
    <w:p w:rsidR="00A5428A" w:rsidRPr="00303F34" w:rsidRDefault="00A5428A" w:rsidP="00303F34">
      <w:pPr>
        <w:pStyle w:val="afc"/>
        <w:ind w:firstLine="709"/>
        <w:jc w:val="both"/>
        <w:rPr>
          <w:bCs/>
          <w:sz w:val="24"/>
          <w:szCs w:val="24"/>
        </w:rPr>
      </w:pPr>
      <w:r w:rsidRPr="00303F34">
        <w:rPr>
          <w:bCs/>
          <w:sz w:val="24"/>
          <w:szCs w:val="24"/>
        </w:rPr>
        <w:t>Студия «Инженерной и компьютерной графики»:</w:t>
      </w:r>
    </w:p>
    <w:p w:rsidR="00A5428A" w:rsidRPr="00A5428A" w:rsidRDefault="00A5428A" w:rsidP="00A5428A">
      <w:pPr>
        <w:pStyle w:val="afc"/>
        <w:numPr>
          <w:ilvl w:val="0"/>
          <w:numId w:val="32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 xml:space="preserve">Автоматизированные рабочие места на 12-15 обучающихся с конфигурацией: </w:t>
      </w:r>
      <w:proofErr w:type="spellStart"/>
      <w:r w:rsidRPr="00A5428A">
        <w:rPr>
          <w:sz w:val="24"/>
          <w:szCs w:val="24"/>
        </w:rPr>
        <w:t>Core</w:t>
      </w:r>
      <w:proofErr w:type="spellEnd"/>
      <w:r w:rsidRPr="00A5428A">
        <w:rPr>
          <w:sz w:val="24"/>
          <w:szCs w:val="24"/>
        </w:rPr>
        <w:t xml:space="preserve"> i3 или аналог, дискретная видеокарта, не менее 8GB ОЗУ, один или два монитора 23", мышь, клавиатура;</w:t>
      </w:r>
    </w:p>
    <w:p w:rsidR="00A5428A" w:rsidRPr="00A5428A" w:rsidRDefault="00A5428A" w:rsidP="00A5428A">
      <w:pPr>
        <w:pStyle w:val="afc"/>
        <w:numPr>
          <w:ilvl w:val="0"/>
          <w:numId w:val="32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 xml:space="preserve">Автоматизированное рабочее место преподавателя с конфигурацией: </w:t>
      </w:r>
      <w:proofErr w:type="spellStart"/>
      <w:r w:rsidRPr="00A5428A">
        <w:rPr>
          <w:sz w:val="24"/>
          <w:szCs w:val="24"/>
        </w:rPr>
        <w:t>Core</w:t>
      </w:r>
      <w:proofErr w:type="spellEnd"/>
      <w:r w:rsidRPr="00A5428A">
        <w:rPr>
          <w:sz w:val="24"/>
          <w:szCs w:val="24"/>
        </w:rPr>
        <w:t xml:space="preserve"> i5 или аналог, дискретная видеокарта, не менее 8GB ОЗУ, один или два монитора 23", мышь, клавиатура;</w:t>
      </w:r>
    </w:p>
    <w:p w:rsidR="00A5428A" w:rsidRPr="00A5428A" w:rsidRDefault="00A5428A" w:rsidP="00A5428A">
      <w:pPr>
        <w:pStyle w:val="afc"/>
        <w:numPr>
          <w:ilvl w:val="0"/>
          <w:numId w:val="32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>Специализированная эргономичная мебель для работы за компьютером;</w:t>
      </w:r>
    </w:p>
    <w:p w:rsidR="00A5428A" w:rsidRPr="00A5428A" w:rsidRDefault="00A5428A" w:rsidP="00A5428A">
      <w:pPr>
        <w:pStyle w:val="afc"/>
        <w:numPr>
          <w:ilvl w:val="0"/>
          <w:numId w:val="32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>Офисный мольберт (</w:t>
      </w:r>
      <w:proofErr w:type="spellStart"/>
      <w:r w:rsidRPr="00A5428A">
        <w:rPr>
          <w:sz w:val="24"/>
          <w:szCs w:val="24"/>
        </w:rPr>
        <w:t>флипчарт</w:t>
      </w:r>
      <w:proofErr w:type="spellEnd"/>
      <w:r w:rsidRPr="00A5428A">
        <w:rPr>
          <w:sz w:val="24"/>
          <w:szCs w:val="24"/>
        </w:rPr>
        <w:t>);</w:t>
      </w:r>
    </w:p>
    <w:p w:rsidR="00A5428A" w:rsidRPr="00A5428A" w:rsidRDefault="00A5428A" w:rsidP="00A5428A">
      <w:pPr>
        <w:pStyle w:val="afc"/>
        <w:numPr>
          <w:ilvl w:val="0"/>
          <w:numId w:val="32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>Проектор и экран;</w:t>
      </w:r>
    </w:p>
    <w:p w:rsidR="00A5428A" w:rsidRPr="00A5428A" w:rsidRDefault="00A5428A" w:rsidP="00A5428A">
      <w:pPr>
        <w:pStyle w:val="afc"/>
        <w:numPr>
          <w:ilvl w:val="0"/>
          <w:numId w:val="32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>Маркерная доска;</w:t>
      </w:r>
    </w:p>
    <w:p w:rsidR="00A5428A" w:rsidRPr="00A5428A" w:rsidRDefault="00A5428A" w:rsidP="00A5428A">
      <w:pPr>
        <w:pStyle w:val="afc"/>
        <w:numPr>
          <w:ilvl w:val="0"/>
          <w:numId w:val="32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>Принтер A3, цветной;</w:t>
      </w:r>
    </w:p>
    <w:p w:rsidR="00A5428A" w:rsidRPr="00A5428A" w:rsidRDefault="00A5428A" w:rsidP="00A5428A">
      <w:pPr>
        <w:pStyle w:val="afc"/>
        <w:numPr>
          <w:ilvl w:val="0"/>
          <w:numId w:val="32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>Программное обеспечение общего и профессионального назначения.</w:t>
      </w:r>
    </w:p>
    <w:p w:rsidR="00A5428A" w:rsidRPr="00303F34" w:rsidRDefault="00A5428A" w:rsidP="00303F34">
      <w:pPr>
        <w:pStyle w:val="afc"/>
        <w:ind w:firstLine="709"/>
        <w:jc w:val="both"/>
        <w:rPr>
          <w:bCs/>
          <w:sz w:val="24"/>
          <w:szCs w:val="24"/>
        </w:rPr>
      </w:pPr>
      <w:r w:rsidRPr="00303F34">
        <w:rPr>
          <w:bCs/>
          <w:sz w:val="24"/>
          <w:szCs w:val="24"/>
        </w:rPr>
        <w:t>Студия «Разработки дизайна веб-приложений»:</w:t>
      </w:r>
    </w:p>
    <w:p w:rsidR="00A5428A" w:rsidRPr="00A5428A" w:rsidRDefault="00A5428A" w:rsidP="00A5428A">
      <w:pPr>
        <w:pStyle w:val="afc"/>
        <w:numPr>
          <w:ilvl w:val="0"/>
          <w:numId w:val="33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 xml:space="preserve">Автоматизированные рабочие места на 12-15 обучающихся с конфигурацией: </w:t>
      </w:r>
      <w:proofErr w:type="spellStart"/>
      <w:r w:rsidRPr="00A5428A">
        <w:rPr>
          <w:sz w:val="24"/>
          <w:szCs w:val="24"/>
        </w:rPr>
        <w:t>Core</w:t>
      </w:r>
      <w:proofErr w:type="spellEnd"/>
      <w:r w:rsidRPr="00A5428A">
        <w:rPr>
          <w:sz w:val="24"/>
          <w:szCs w:val="24"/>
        </w:rPr>
        <w:t xml:space="preserve"> i5 или аналог, дискретная видеокарта от 2GB ОЗУ, не менее 8GB ОЗУ, два монитора 23", мышь, клавиатура;</w:t>
      </w:r>
    </w:p>
    <w:p w:rsidR="00A5428A" w:rsidRPr="00A5428A" w:rsidRDefault="00A5428A" w:rsidP="00A5428A">
      <w:pPr>
        <w:pStyle w:val="afc"/>
        <w:numPr>
          <w:ilvl w:val="0"/>
          <w:numId w:val="33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 xml:space="preserve">Автоматизированное рабочее место преподавателя с конфигурацией: </w:t>
      </w:r>
      <w:proofErr w:type="spellStart"/>
      <w:r w:rsidRPr="00A5428A">
        <w:rPr>
          <w:sz w:val="24"/>
          <w:szCs w:val="24"/>
        </w:rPr>
        <w:t>Core</w:t>
      </w:r>
      <w:proofErr w:type="spellEnd"/>
      <w:r w:rsidRPr="00A5428A">
        <w:rPr>
          <w:sz w:val="24"/>
          <w:szCs w:val="24"/>
        </w:rPr>
        <w:t xml:space="preserve"> i5 или аналог, дискретная видеокарта, не менее 8GB ОЗУ, один или два монитора 23", мышь, клавиатура;</w:t>
      </w:r>
    </w:p>
    <w:p w:rsidR="00A5428A" w:rsidRPr="00A5428A" w:rsidRDefault="00A5428A" w:rsidP="00A5428A">
      <w:pPr>
        <w:pStyle w:val="afc"/>
        <w:numPr>
          <w:ilvl w:val="0"/>
          <w:numId w:val="33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>Специализированная эргономичная мебель для работы за компьютером;</w:t>
      </w:r>
    </w:p>
    <w:p w:rsidR="00A5428A" w:rsidRPr="00A5428A" w:rsidRDefault="00A5428A" w:rsidP="00A5428A">
      <w:pPr>
        <w:pStyle w:val="afc"/>
        <w:numPr>
          <w:ilvl w:val="0"/>
          <w:numId w:val="33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>Проектор и экран;</w:t>
      </w:r>
    </w:p>
    <w:p w:rsidR="00A5428A" w:rsidRPr="00A5428A" w:rsidRDefault="00A5428A" w:rsidP="00A5428A">
      <w:pPr>
        <w:pStyle w:val="afc"/>
        <w:numPr>
          <w:ilvl w:val="0"/>
          <w:numId w:val="33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>Маркерная доска;</w:t>
      </w:r>
    </w:p>
    <w:p w:rsidR="00A5428A" w:rsidRPr="00A5428A" w:rsidRDefault="00A5428A" w:rsidP="00A5428A">
      <w:pPr>
        <w:pStyle w:val="afc"/>
        <w:numPr>
          <w:ilvl w:val="0"/>
          <w:numId w:val="33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>Принтер A3, цветной;</w:t>
      </w:r>
    </w:p>
    <w:p w:rsidR="00A5428A" w:rsidRPr="00A5428A" w:rsidRDefault="00A5428A" w:rsidP="00A5428A">
      <w:pPr>
        <w:pStyle w:val="afc"/>
        <w:numPr>
          <w:ilvl w:val="0"/>
          <w:numId w:val="33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>Многофункциональное устройство (МФУ) формата А4;</w:t>
      </w:r>
    </w:p>
    <w:p w:rsidR="00A5428A" w:rsidRPr="00A5428A" w:rsidRDefault="00A5428A" w:rsidP="00A5428A">
      <w:pPr>
        <w:pStyle w:val="afc"/>
        <w:numPr>
          <w:ilvl w:val="0"/>
          <w:numId w:val="33"/>
        </w:numPr>
        <w:jc w:val="both"/>
        <w:rPr>
          <w:sz w:val="24"/>
          <w:szCs w:val="24"/>
        </w:rPr>
      </w:pPr>
      <w:r w:rsidRPr="00A5428A">
        <w:rPr>
          <w:sz w:val="24"/>
          <w:szCs w:val="24"/>
        </w:rPr>
        <w:t>Программное обеспечение общего и профессионального назначения.</w:t>
      </w:r>
    </w:p>
    <w:p w:rsidR="00A5428A" w:rsidRPr="00A5428A" w:rsidRDefault="00A5428A" w:rsidP="00A5428A">
      <w:pPr>
        <w:jc w:val="both"/>
        <w:rPr>
          <w:rFonts w:ascii="Times New Roman" w:hAnsi="Times New Roman" w:cs="Times New Roman"/>
        </w:rPr>
      </w:pPr>
    </w:p>
    <w:p w:rsidR="00485243" w:rsidRPr="00EE7599" w:rsidRDefault="00485243" w:rsidP="00EE7599">
      <w:pPr>
        <w:ind w:firstLine="709"/>
        <w:jc w:val="both"/>
        <w:rPr>
          <w:rFonts w:ascii="Times New Roman" w:hAnsi="Times New Roman"/>
        </w:rPr>
      </w:pPr>
      <w:r w:rsidRPr="00EE7599">
        <w:rPr>
          <w:rFonts w:ascii="Times New Roman" w:hAnsi="Times New Roman"/>
        </w:rPr>
        <w:t>6.1.2.2 Требования к оснащению баз практик</w:t>
      </w:r>
    </w:p>
    <w:p w:rsidR="00303F34" w:rsidRDefault="00303F34" w:rsidP="00303F34">
      <w:pPr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>Реализация образовательной программы предполагает обязательную учебную и производственную практику.</w:t>
      </w:r>
    </w:p>
    <w:p w:rsidR="00303F34" w:rsidRDefault="00303F34" w:rsidP="00303F34">
      <w:pPr>
        <w:ind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Учебная практика реализуется в мастерских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программ профессиональных модулей в соответствии с выбранной траекторией, в том числе оборудования и инструментов, используемых при проведении чемпионатов </w:t>
      </w:r>
      <w:proofErr w:type="spellStart"/>
      <w:r>
        <w:rPr>
          <w:rFonts w:ascii="Times New Roman" w:hAnsi="Times New Roman"/>
        </w:rPr>
        <w:t>World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Skills</w:t>
      </w:r>
      <w:proofErr w:type="spellEnd"/>
      <w:r>
        <w:rPr>
          <w:rFonts w:ascii="Times New Roman" w:hAnsi="Times New Roman"/>
        </w:rPr>
        <w:t xml:space="preserve"> и указанных в инфраструктурных листах конкурсной документации </w:t>
      </w:r>
      <w:proofErr w:type="spellStart"/>
      <w:r>
        <w:rPr>
          <w:rFonts w:ascii="Times New Roman" w:hAnsi="Times New Roman"/>
        </w:rPr>
        <w:t>World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Skills</w:t>
      </w:r>
      <w:proofErr w:type="spellEnd"/>
      <w:r>
        <w:rPr>
          <w:rFonts w:ascii="Times New Roman" w:hAnsi="Times New Roman"/>
        </w:rPr>
        <w:t xml:space="preserve"> по </w:t>
      </w:r>
      <w:r>
        <w:rPr>
          <w:rFonts w:ascii="Times New Roman" w:hAnsi="Times New Roman"/>
          <w:bCs/>
        </w:rPr>
        <w:t xml:space="preserve">компетенции </w:t>
      </w:r>
      <w:r>
        <w:rPr>
          <w:rFonts w:ascii="Times New Roman" w:hAnsi="Times New Roman"/>
        </w:rPr>
        <w:t>«</w:t>
      </w:r>
      <w:r>
        <w:rPr>
          <w:rFonts w:ascii="Times New Roman" w:hAnsi="Times New Roman"/>
          <w:bCs/>
        </w:rPr>
        <w:t xml:space="preserve">Веб-дизайн 17 </w:t>
      </w:r>
      <w:proofErr w:type="spellStart"/>
      <w:r>
        <w:rPr>
          <w:rFonts w:ascii="Times New Roman" w:hAnsi="Times New Roman"/>
          <w:bCs/>
        </w:rPr>
        <w:t>Web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Desig</w:t>
      </w:r>
      <w:proofErr w:type="spellEnd"/>
      <w:r>
        <w:rPr>
          <w:rFonts w:ascii="Times New Roman" w:hAnsi="Times New Roman"/>
          <w:bCs/>
          <w:lang w:val="en-US"/>
        </w:rPr>
        <w:t>n</w:t>
      </w:r>
      <w:r>
        <w:rPr>
          <w:rFonts w:ascii="Times New Roman" w:hAnsi="Times New Roman"/>
          <w:bCs/>
        </w:rPr>
        <w:t xml:space="preserve">» и «Программные решения для бизнеса 09 IT </w:t>
      </w:r>
      <w:proofErr w:type="spellStart"/>
      <w:r>
        <w:rPr>
          <w:rFonts w:ascii="Times New Roman" w:hAnsi="Times New Roman"/>
          <w:bCs/>
        </w:rPr>
        <w:t>Software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Solutions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for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Business</w:t>
      </w:r>
      <w:proofErr w:type="spellEnd"/>
      <w:r>
        <w:rPr>
          <w:rFonts w:ascii="Times New Roman" w:hAnsi="Times New Roman"/>
          <w:bCs/>
        </w:rPr>
        <w:t>»</w:t>
      </w:r>
      <w:r>
        <w:rPr>
          <w:rFonts w:ascii="Times New Roman" w:hAnsi="Times New Roman"/>
        </w:rPr>
        <w:t xml:space="preserve"> (или их аналогов)</w:t>
      </w:r>
      <w:r>
        <w:rPr>
          <w:rFonts w:ascii="Times New Roman" w:hAnsi="Times New Roman"/>
          <w:b/>
        </w:rPr>
        <w:t>.</w:t>
      </w:r>
    </w:p>
    <w:p w:rsidR="00303F34" w:rsidRDefault="00303F34" w:rsidP="00303F3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Оборудование предприятий и технологическое оснащение рабочих мест производственной практики должно соответствовать содержанию деятельности и давать возможность обучающемуся овладеть профессиональными компетенциями по всем осваиваемым видам деятельности, предусмотренным программой с использованием современных технологий, материалов и оборудования.</w:t>
      </w:r>
    </w:p>
    <w:p w:rsidR="00A17077" w:rsidRDefault="00A17077" w:rsidP="00A17077">
      <w:pPr>
        <w:ind w:firstLine="709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</w:t>
      </w:r>
    </w:p>
    <w:p w:rsidR="001C5DBD" w:rsidRDefault="001C5DBD" w:rsidP="00A1707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/>
        </w:rPr>
        <w:t>6.2 Т</w:t>
      </w:r>
      <w:r w:rsidRPr="000A48B8">
        <w:rPr>
          <w:rFonts w:ascii="Times New Roman" w:hAnsi="Times New Roman" w:cs="Times New Roman"/>
        </w:rPr>
        <w:t xml:space="preserve">ребования к кадровым условиям реализации </w:t>
      </w:r>
      <w:r w:rsidRPr="000A48B8">
        <w:rPr>
          <w:rFonts w:ascii="Times New Roman" w:hAnsi="Times New Roman" w:cs="Times New Roman"/>
          <w:lang w:eastAsia="en-US"/>
        </w:rPr>
        <w:t xml:space="preserve">основной профессиональной </w:t>
      </w:r>
      <w:r w:rsidRPr="000A48B8">
        <w:rPr>
          <w:rFonts w:ascii="Times New Roman" w:hAnsi="Times New Roman" w:cs="Times New Roman"/>
        </w:rPr>
        <w:t>образовательной программы</w:t>
      </w:r>
    </w:p>
    <w:p w:rsidR="00303F34" w:rsidRDefault="00303F34" w:rsidP="00303F34">
      <w:pPr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</w:t>
      </w:r>
      <w:r>
        <w:rPr>
          <w:rFonts w:ascii="Times New Roman" w:hAnsi="Times New Roman"/>
          <w:color w:val="333333"/>
          <w:shd w:val="clear" w:color="auto" w:fill="FFFFFF"/>
        </w:rPr>
        <w:t xml:space="preserve">06 Связь, информационные и коммуникационные технологии </w:t>
      </w:r>
      <w:r>
        <w:rPr>
          <w:rFonts w:ascii="Times New Roman" w:hAnsi="Times New Roman"/>
          <w:bCs/>
        </w:rPr>
        <w:t xml:space="preserve">и </w:t>
      </w:r>
      <w:r>
        <w:rPr>
          <w:rFonts w:ascii="Times New Roman" w:hAnsi="Times New Roman"/>
        </w:rPr>
        <w:t>имеющих стаж работы в данной профессиональной области не менее 3 лет.</w:t>
      </w:r>
    </w:p>
    <w:p w:rsidR="00303F34" w:rsidRDefault="00303F34" w:rsidP="00303F34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Квалификация педагогических работников образовательной организации должна отвечать квалификационным требованиям, указанным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8 сентября 2015 г. № 608н.</w:t>
      </w:r>
    </w:p>
    <w:p w:rsidR="00303F34" w:rsidRDefault="00303F34" w:rsidP="00303F34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</w:t>
      </w:r>
      <w:r>
        <w:rPr>
          <w:rFonts w:ascii="Times New Roman" w:hAnsi="Times New Roman"/>
          <w:color w:val="333333"/>
          <w:shd w:val="clear" w:color="auto" w:fill="FFFFFF"/>
        </w:rPr>
        <w:t>06 Связь, информационные и коммуникационные технологии</w:t>
      </w:r>
      <w:r>
        <w:rPr>
          <w:rFonts w:ascii="Times New Roman" w:hAnsi="Times New Roman"/>
        </w:rPr>
        <w:t>, не реже 1 раза в 3 года с учетом расширения спектра профессиональных компетенций.</w:t>
      </w:r>
    </w:p>
    <w:p w:rsidR="00303F34" w:rsidRDefault="00303F34" w:rsidP="00303F34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 </w:t>
      </w:r>
      <w:r>
        <w:rPr>
          <w:rFonts w:ascii="Times New Roman" w:hAnsi="Times New Roman"/>
          <w:color w:val="333333"/>
          <w:shd w:val="clear" w:color="auto" w:fill="FFFFFF"/>
        </w:rPr>
        <w:t>06 Связь, информационные и коммуникационные технологии</w:t>
      </w:r>
      <w:r>
        <w:rPr>
          <w:rFonts w:ascii="Times New Roman" w:hAnsi="Times New Roman"/>
        </w:rPr>
        <w:t>, в общем числе педагогических работников, реализующих образовательную программу, должна быть не менее 25 процентов.</w:t>
      </w:r>
    </w:p>
    <w:p w:rsidR="00A17077" w:rsidRDefault="00A17077" w:rsidP="00A17077">
      <w:pPr>
        <w:suppressAutoHyphens/>
        <w:ind w:firstLine="709"/>
        <w:jc w:val="both"/>
        <w:rPr>
          <w:rFonts w:ascii="Times New Roman" w:hAnsi="Times New Roman"/>
        </w:rPr>
      </w:pPr>
    </w:p>
    <w:p w:rsidR="00EA4D8D" w:rsidRPr="00F339E3" w:rsidRDefault="00EA4D8D" w:rsidP="00F339E3">
      <w:pPr>
        <w:jc w:val="both"/>
        <w:rPr>
          <w:rFonts w:ascii="Times New Roman" w:hAnsi="Times New Roman" w:cs="Times New Roman"/>
          <w:b/>
          <w:szCs w:val="28"/>
        </w:rPr>
      </w:pPr>
    </w:p>
    <w:sectPr w:rsidR="00EA4D8D" w:rsidRPr="00F339E3" w:rsidSect="004C03F1">
      <w:pgSz w:w="11900" w:h="16840"/>
      <w:pgMar w:top="964" w:right="578" w:bottom="851" w:left="1599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7F9" w:rsidRDefault="006067F9">
      <w:r>
        <w:separator/>
      </w:r>
    </w:p>
  </w:endnote>
  <w:endnote w:type="continuationSeparator" w:id="0">
    <w:p w:rsidR="006067F9" w:rsidRDefault="0060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7F9" w:rsidRDefault="006067F9"/>
  </w:footnote>
  <w:footnote w:type="continuationSeparator" w:id="0">
    <w:p w:rsidR="006067F9" w:rsidRDefault="006067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38E4"/>
    <w:multiLevelType w:val="hybridMultilevel"/>
    <w:tmpl w:val="9E6AD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21AD5"/>
    <w:multiLevelType w:val="multilevel"/>
    <w:tmpl w:val="4650E49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cs="Times New Roman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/>
      </w:rPr>
    </w:lvl>
  </w:abstractNum>
  <w:abstractNum w:abstractNumId="2" w15:restartNumberingAfterBreak="0">
    <w:nsid w:val="13985497"/>
    <w:multiLevelType w:val="hybridMultilevel"/>
    <w:tmpl w:val="E3D87920"/>
    <w:lvl w:ilvl="0" w:tplc="E6784C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787ACE"/>
    <w:multiLevelType w:val="hybridMultilevel"/>
    <w:tmpl w:val="EEB88E88"/>
    <w:lvl w:ilvl="0" w:tplc="E6784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1454AA"/>
    <w:multiLevelType w:val="hybridMultilevel"/>
    <w:tmpl w:val="926CB854"/>
    <w:lvl w:ilvl="0" w:tplc="E6784C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942218A"/>
    <w:multiLevelType w:val="hybridMultilevel"/>
    <w:tmpl w:val="D84426BC"/>
    <w:lvl w:ilvl="0" w:tplc="E6784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4163D6"/>
    <w:multiLevelType w:val="hybridMultilevel"/>
    <w:tmpl w:val="8FBC92D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214CE"/>
    <w:multiLevelType w:val="hybridMultilevel"/>
    <w:tmpl w:val="9D2C2E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EA13A7"/>
    <w:multiLevelType w:val="hybridMultilevel"/>
    <w:tmpl w:val="3134E304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22467"/>
    <w:multiLevelType w:val="hybridMultilevel"/>
    <w:tmpl w:val="64EAC06A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864E9"/>
    <w:multiLevelType w:val="hybridMultilevel"/>
    <w:tmpl w:val="322E9412"/>
    <w:lvl w:ilvl="0" w:tplc="E6784C8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2B4373B3"/>
    <w:multiLevelType w:val="hybridMultilevel"/>
    <w:tmpl w:val="C8B09AA2"/>
    <w:lvl w:ilvl="0" w:tplc="E6784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6784C8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50A1078"/>
    <w:multiLevelType w:val="hybridMultilevel"/>
    <w:tmpl w:val="07F2384E"/>
    <w:lvl w:ilvl="0" w:tplc="E6784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FE03ABB"/>
    <w:multiLevelType w:val="hybridMultilevel"/>
    <w:tmpl w:val="ACEEA9D8"/>
    <w:lvl w:ilvl="0" w:tplc="E6784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FD142C4"/>
    <w:multiLevelType w:val="hybridMultilevel"/>
    <w:tmpl w:val="3DD6BBF2"/>
    <w:lvl w:ilvl="0" w:tplc="E6784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99E3D5C"/>
    <w:multiLevelType w:val="hybridMultilevel"/>
    <w:tmpl w:val="704EEF90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30B16"/>
    <w:multiLevelType w:val="hybridMultilevel"/>
    <w:tmpl w:val="FD262806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479E9"/>
    <w:multiLevelType w:val="hybridMultilevel"/>
    <w:tmpl w:val="4B92AF00"/>
    <w:lvl w:ilvl="0" w:tplc="E6784C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D024F89"/>
    <w:multiLevelType w:val="hybridMultilevel"/>
    <w:tmpl w:val="137E0B80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B13351"/>
    <w:multiLevelType w:val="hybridMultilevel"/>
    <w:tmpl w:val="C1EE7416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65641"/>
    <w:multiLevelType w:val="hybridMultilevel"/>
    <w:tmpl w:val="69C87CE6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43B85"/>
    <w:multiLevelType w:val="hybridMultilevel"/>
    <w:tmpl w:val="54581290"/>
    <w:lvl w:ilvl="0" w:tplc="E6784C8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 w15:restartNumberingAfterBreak="0">
    <w:nsid w:val="67CE1735"/>
    <w:multiLevelType w:val="hybridMultilevel"/>
    <w:tmpl w:val="DF6CB234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F4933"/>
    <w:multiLevelType w:val="hybridMultilevel"/>
    <w:tmpl w:val="D8EA3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633FFF"/>
    <w:multiLevelType w:val="hybridMultilevel"/>
    <w:tmpl w:val="BA0E5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49F5447"/>
    <w:multiLevelType w:val="hybridMultilevel"/>
    <w:tmpl w:val="D438092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616530"/>
    <w:multiLevelType w:val="hybridMultilevel"/>
    <w:tmpl w:val="711E21D8"/>
    <w:lvl w:ilvl="0" w:tplc="E6784C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73A5007"/>
    <w:multiLevelType w:val="hybridMultilevel"/>
    <w:tmpl w:val="9E8A894A"/>
    <w:lvl w:ilvl="0" w:tplc="E6784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C841886">
      <w:numFmt w:val="bullet"/>
      <w:lvlText w:val="•"/>
      <w:lvlJc w:val="left"/>
      <w:pPr>
        <w:ind w:left="2149" w:hanging="360"/>
      </w:pPr>
      <w:rPr>
        <w:rFonts w:ascii="Times New Roman" w:eastAsia="Microsoft Sans Serif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9E22AF6"/>
    <w:multiLevelType w:val="hybridMultilevel"/>
    <w:tmpl w:val="940620E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13"/>
  </w:num>
  <w:num w:numId="5">
    <w:abstractNumId w:val="11"/>
  </w:num>
  <w:num w:numId="6">
    <w:abstractNumId w:val="5"/>
  </w:num>
  <w:num w:numId="7">
    <w:abstractNumId w:val="2"/>
  </w:num>
  <w:num w:numId="8">
    <w:abstractNumId w:val="27"/>
  </w:num>
  <w:num w:numId="9">
    <w:abstractNumId w:val="4"/>
  </w:num>
  <w:num w:numId="10">
    <w:abstractNumId w:val="12"/>
  </w:num>
  <w:num w:numId="11">
    <w:abstractNumId w:val="14"/>
  </w:num>
  <w:num w:numId="12">
    <w:abstractNumId w:val="17"/>
  </w:num>
  <w:num w:numId="13">
    <w:abstractNumId w:val="21"/>
  </w:num>
  <w:num w:numId="14">
    <w:abstractNumId w:val="10"/>
  </w:num>
  <w:num w:numId="15">
    <w:abstractNumId w:val="3"/>
  </w:num>
  <w:num w:numId="16">
    <w:abstractNumId w:val="25"/>
  </w:num>
  <w:num w:numId="17">
    <w:abstractNumId w:val="15"/>
  </w:num>
  <w:num w:numId="18">
    <w:abstractNumId w:val="9"/>
  </w:num>
  <w:num w:numId="19">
    <w:abstractNumId w:val="16"/>
  </w:num>
  <w:num w:numId="20">
    <w:abstractNumId w:val="9"/>
  </w:num>
  <w:num w:numId="21">
    <w:abstractNumId w:val="0"/>
  </w:num>
  <w:num w:numId="22">
    <w:abstractNumId w:val="24"/>
  </w:num>
  <w:num w:numId="23">
    <w:abstractNumId w:val="16"/>
  </w:num>
  <w:num w:numId="24">
    <w:abstractNumId w:val="23"/>
  </w:num>
  <w:num w:numId="25">
    <w:abstractNumId w:val="7"/>
  </w:num>
  <w:num w:numId="26">
    <w:abstractNumId w:val="6"/>
  </w:num>
  <w:num w:numId="27">
    <w:abstractNumId w:val="26"/>
  </w:num>
  <w:num w:numId="28">
    <w:abstractNumId w:val="29"/>
  </w:num>
  <w:num w:numId="29">
    <w:abstractNumId w:val="22"/>
  </w:num>
  <w:num w:numId="30">
    <w:abstractNumId w:val="8"/>
  </w:num>
  <w:num w:numId="31">
    <w:abstractNumId w:val="20"/>
  </w:num>
  <w:num w:numId="32">
    <w:abstractNumId w:val="19"/>
  </w:num>
  <w:num w:numId="33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F7"/>
    <w:rsid w:val="000006E3"/>
    <w:rsid w:val="0000369D"/>
    <w:rsid w:val="00006A20"/>
    <w:rsid w:val="000138D3"/>
    <w:rsid w:val="00023662"/>
    <w:rsid w:val="00025466"/>
    <w:rsid w:val="0005150D"/>
    <w:rsid w:val="0005761A"/>
    <w:rsid w:val="000640B7"/>
    <w:rsid w:val="0007256A"/>
    <w:rsid w:val="00081F4F"/>
    <w:rsid w:val="00084014"/>
    <w:rsid w:val="00084561"/>
    <w:rsid w:val="000961EC"/>
    <w:rsid w:val="000A48B8"/>
    <w:rsid w:val="000A6EC1"/>
    <w:rsid w:val="000B1F65"/>
    <w:rsid w:val="000C227A"/>
    <w:rsid w:val="000C2BB0"/>
    <w:rsid w:val="000D3397"/>
    <w:rsid w:val="000D50F4"/>
    <w:rsid w:val="00101CD9"/>
    <w:rsid w:val="001069F7"/>
    <w:rsid w:val="001112EC"/>
    <w:rsid w:val="0011500F"/>
    <w:rsid w:val="0012290C"/>
    <w:rsid w:val="00130C30"/>
    <w:rsid w:val="001327D7"/>
    <w:rsid w:val="0014283B"/>
    <w:rsid w:val="00146CC8"/>
    <w:rsid w:val="0015045F"/>
    <w:rsid w:val="001536CA"/>
    <w:rsid w:val="00157BFE"/>
    <w:rsid w:val="00157DDA"/>
    <w:rsid w:val="00162C10"/>
    <w:rsid w:val="0016354E"/>
    <w:rsid w:val="00171BFA"/>
    <w:rsid w:val="00176228"/>
    <w:rsid w:val="00182D21"/>
    <w:rsid w:val="00190165"/>
    <w:rsid w:val="0019223C"/>
    <w:rsid w:val="00193776"/>
    <w:rsid w:val="00193A0E"/>
    <w:rsid w:val="001940C4"/>
    <w:rsid w:val="00194480"/>
    <w:rsid w:val="001A57B4"/>
    <w:rsid w:val="001A58BE"/>
    <w:rsid w:val="001B5DE3"/>
    <w:rsid w:val="001B5DEC"/>
    <w:rsid w:val="001C143F"/>
    <w:rsid w:val="001C5DBD"/>
    <w:rsid w:val="001E5567"/>
    <w:rsid w:val="0020333A"/>
    <w:rsid w:val="00204214"/>
    <w:rsid w:val="00204649"/>
    <w:rsid w:val="00232462"/>
    <w:rsid w:val="00234FEA"/>
    <w:rsid w:val="0024015C"/>
    <w:rsid w:val="0026666B"/>
    <w:rsid w:val="00272C27"/>
    <w:rsid w:val="002757D3"/>
    <w:rsid w:val="00277CBB"/>
    <w:rsid w:val="00281BAF"/>
    <w:rsid w:val="00282C90"/>
    <w:rsid w:val="00285C7E"/>
    <w:rsid w:val="00290C2A"/>
    <w:rsid w:val="00291BEF"/>
    <w:rsid w:val="0029460D"/>
    <w:rsid w:val="00294B44"/>
    <w:rsid w:val="00295B39"/>
    <w:rsid w:val="00296F8E"/>
    <w:rsid w:val="002A7088"/>
    <w:rsid w:val="002B1C8B"/>
    <w:rsid w:val="002B769B"/>
    <w:rsid w:val="002C1DEB"/>
    <w:rsid w:val="002C2110"/>
    <w:rsid w:val="002D17B2"/>
    <w:rsid w:val="002D1F2E"/>
    <w:rsid w:val="002D53A4"/>
    <w:rsid w:val="002D6868"/>
    <w:rsid w:val="002D7B51"/>
    <w:rsid w:val="002E0977"/>
    <w:rsid w:val="002E18D8"/>
    <w:rsid w:val="002E4555"/>
    <w:rsid w:val="002E5C9B"/>
    <w:rsid w:val="002E7288"/>
    <w:rsid w:val="002E7501"/>
    <w:rsid w:val="002F1F90"/>
    <w:rsid w:val="002F57BC"/>
    <w:rsid w:val="0030137A"/>
    <w:rsid w:val="0030354D"/>
    <w:rsid w:val="00303F34"/>
    <w:rsid w:val="00312976"/>
    <w:rsid w:val="0032373B"/>
    <w:rsid w:val="00330711"/>
    <w:rsid w:val="00333183"/>
    <w:rsid w:val="003361B2"/>
    <w:rsid w:val="00336635"/>
    <w:rsid w:val="00340BB2"/>
    <w:rsid w:val="00342CFA"/>
    <w:rsid w:val="00344E89"/>
    <w:rsid w:val="003463FB"/>
    <w:rsid w:val="003474CD"/>
    <w:rsid w:val="00350C77"/>
    <w:rsid w:val="00354A0D"/>
    <w:rsid w:val="003554FF"/>
    <w:rsid w:val="00355F72"/>
    <w:rsid w:val="00357650"/>
    <w:rsid w:val="003602EC"/>
    <w:rsid w:val="00364231"/>
    <w:rsid w:val="00367025"/>
    <w:rsid w:val="00367458"/>
    <w:rsid w:val="0037547F"/>
    <w:rsid w:val="00375B67"/>
    <w:rsid w:val="00376CBE"/>
    <w:rsid w:val="00377BFC"/>
    <w:rsid w:val="00380EA4"/>
    <w:rsid w:val="00381E61"/>
    <w:rsid w:val="00386353"/>
    <w:rsid w:val="003902C4"/>
    <w:rsid w:val="003A136D"/>
    <w:rsid w:val="003A3972"/>
    <w:rsid w:val="003C0D52"/>
    <w:rsid w:val="003C4178"/>
    <w:rsid w:val="003D2A02"/>
    <w:rsid w:val="003D61E1"/>
    <w:rsid w:val="003E2DFC"/>
    <w:rsid w:val="003E2FC6"/>
    <w:rsid w:val="003E6548"/>
    <w:rsid w:val="003F5605"/>
    <w:rsid w:val="00420E0D"/>
    <w:rsid w:val="004319BF"/>
    <w:rsid w:val="0043349F"/>
    <w:rsid w:val="0043505C"/>
    <w:rsid w:val="004362D1"/>
    <w:rsid w:val="00437597"/>
    <w:rsid w:val="0044013D"/>
    <w:rsid w:val="00443617"/>
    <w:rsid w:val="00444375"/>
    <w:rsid w:val="0045255A"/>
    <w:rsid w:val="00453E5B"/>
    <w:rsid w:val="0045547C"/>
    <w:rsid w:val="00456035"/>
    <w:rsid w:val="00462062"/>
    <w:rsid w:val="00465C07"/>
    <w:rsid w:val="004667F8"/>
    <w:rsid w:val="00472B02"/>
    <w:rsid w:val="004760C2"/>
    <w:rsid w:val="00480A96"/>
    <w:rsid w:val="004848B4"/>
    <w:rsid w:val="00485243"/>
    <w:rsid w:val="00485654"/>
    <w:rsid w:val="004917F0"/>
    <w:rsid w:val="004B127E"/>
    <w:rsid w:val="004B1BB8"/>
    <w:rsid w:val="004B6A22"/>
    <w:rsid w:val="004C03F1"/>
    <w:rsid w:val="004C1495"/>
    <w:rsid w:val="004C1863"/>
    <w:rsid w:val="004C1EFC"/>
    <w:rsid w:val="004C5C62"/>
    <w:rsid w:val="004D0DEF"/>
    <w:rsid w:val="004D114A"/>
    <w:rsid w:val="004D26F1"/>
    <w:rsid w:val="004E1777"/>
    <w:rsid w:val="004E3B69"/>
    <w:rsid w:val="004F7696"/>
    <w:rsid w:val="00503CAC"/>
    <w:rsid w:val="005073E3"/>
    <w:rsid w:val="00516576"/>
    <w:rsid w:val="00523D02"/>
    <w:rsid w:val="005270D0"/>
    <w:rsid w:val="00547164"/>
    <w:rsid w:val="00551DB5"/>
    <w:rsid w:val="005526C5"/>
    <w:rsid w:val="00576B15"/>
    <w:rsid w:val="00576C0E"/>
    <w:rsid w:val="0058106A"/>
    <w:rsid w:val="00586239"/>
    <w:rsid w:val="005876BE"/>
    <w:rsid w:val="00592611"/>
    <w:rsid w:val="005937C7"/>
    <w:rsid w:val="00594B57"/>
    <w:rsid w:val="00595186"/>
    <w:rsid w:val="005A4C81"/>
    <w:rsid w:val="005B0488"/>
    <w:rsid w:val="005B208E"/>
    <w:rsid w:val="005B3A42"/>
    <w:rsid w:val="005C7D99"/>
    <w:rsid w:val="005D323B"/>
    <w:rsid w:val="005D7852"/>
    <w:rsid w:val="005E3C43"/>
    <w:rsid w:val="005E4B2D"/>
    <w:rsid w:val="005E798F"/>
    <w:rsid w:val="005F5916"/>
    <w:rsid w:val="006040D5"/>
    <w:rsid w:val="00606414"/>
    <w:rsid w:val="006067A7"/>
    <w:rsid w:val="006067F9"/>
    <w:rsid w:val="00607EA3"/>
    <w:rsid w:val="00610C47"/>
    <w:rsid w:val="00630D78"/>
    <w:rsid w:val="00634973"/>
    <w:rsid w:val="00634F44"/>
    <w:rsid w:val="00641511"/>
    <w:rsid w:val="00651443"/>
    <w:rsid w:val="006517FA"/>
    <w:rsid w:val="00656408"/>
    <w:rsid w:val="006678DB"/>
    <w:rsid w:val="00680AD5"/>
    <w:rsid w:val="00685818"/>
    <w:rsid w:val="00695394"/>
    <w:rsid w:val="00697909"/>
    <w:rsid w:val="006A2490"/>
    <w:rsid w:val="006A4445"/>
    <w:rsid w:val="006B121E"/>
    <w:rsid w:val="006B1573"/>
    <w:rsid w:val="006B403A"/>
    <w:rsid w:val="006D202D"/>
    <w:rsid w:val="006D303A"/>
    <w:rsid w:val="006D43D5"/>
    <w:rsid w:val="006D796D"/>
    <w:rsid w:val="006E16C8"/>
    <w:rsid w:val="006F26ED"/>
    <w:rsid w:val="00701A84"/>
    <w:rsid w:val="0070489B"/>
    <w:rsid w:val="00705F11"/>
    <w:rsid w:val="007062EC"/>
    <w:rsid w:val="007133C1"/>
    <w:rsid w:val="0072267C"/>
    <w:rsid w:val="0073306B"/>
    <w:rsid w:val="007360EF"/>
    <w:rsid w:val="00741832"/>
    <w:rsid w:val="0074292C"/>
    <w:rsid w:val="007453B3"/>
    <w:rsid w:val="00746041"/>
    <w:rsid w:val="007464FF"/>
    <w:rsid w:val="00746B98"/>
    <w:rsid w:val="00750722"/>
    <w:rsid w:val="00750A0A"/>
    <w:rsid w:val="00751C33"/>
    <w:rsid w:val="00763A04"/>
    <w:rsid w:val="00770928"/>
    <w:rsid w:val="00773A70"/>
    <w:rsid w:val="00774197"/>
    <w:rsid w:val="00776155"/>
    <w:rsid w:val="00776FD1"/>
    <w:rsid w:val="00785B1C"/>
    <w:rsid w:val="00793DFB"/>
    <w:rsid w:val="007A0997"/>
    <w:rsid w:val="007A48E4"/>
    <w:rsid w:val="007A52E8"/>
    <w:rsid w:val="007B5ACA"/>
    <w:rsid w:val="007B6736"/>
    <w:rsid w:val="007C0763"/>
    <w:rsid w:val="007C32C8"/>
    <w:rsid w:val="007C588B"/>
    <w:rsid w:val="007C6E4F"/>
    <w:rsid w:val="007D293C"/>
    <w:rsid w:val="007E4C7C"/>
    <w:rsid w:val="007E6DB5"/>
    <w:rsid w:val="007F0213"/>
    <w:rsid w:val="007F2294"/>
    <w:rsid w:val="007F62D7"/>
    <w:rsid w:val="008015DE"/>
    <w:rsid w:val="00801FDE"/>
    <w:rsid w:val="00806C13"/>
    <w:rsid w:val="00811DAF"/>
    <w:rsid w:val="00812DD1"/>
    <w:rsid w:val="00833DB7"/>
    <w:rsid w:val="00841F4C"/>
    <w:rsid w:val="00844B60"/>
    <w:rsid w:val="00845EAD"/>
    <w:rsid w:val="0085654E"/>
    <w:rsid w:val="00861B2C"/>
    <w:rsid w:val="00866A44"/>
    <w:rsid w:val="008672A6"/>
    <w:rsid w:val="00871410"/>
    <w:rsid w:val="00875105"/>
    <w:rsid w:val="00875F9F"/>
    <w:rsid w:val="008810AE"/>
    <w:rsid w:val="00881461"/>
    <w:rsid w:val="00884154"/>
    <w:rsid w:val="008909D4"/>
    <w:rsid w:val="008912CF"/>
    <w:rsid w:val="00894B03"/>
    <w:rsid w:val="00894F4C"/>
    <w:rsid w:val="008A1B75"/>
    <w:rsid w:val="008A5559"/>
    <w:rsid w:val="008A64F4"/>
    <w:rsid w:val="008B0543"/>
    <w:rsid w:val="008B0608"/>
    <w:rsid w:val="008B7A9C"/>
    <w:rsid w:val="008C35D3"/>
    <w:rsid w:val="008C722C"/>
    <w:rsid w:val="008D1E5D"/>
    <w:rsid w:val="008D2577"/>
    <w:rsid w:val="008D51F7"/>
    <w:rsid w:val="008E531D"/>
    <w:rsid w:val="008E64EC"/>
    <w:rsid w:val="00915D14"/>
    <w:rsid w:val="009175B4"/>
    <w:rsid w:val="00925CE8"/>
    <w:rsid w:val="0093179A"/>
    <w:rsid w:val="00931CDC"/>
    <w:rsid w:val="00931E18"/>
    <w:rsid w:val="00932B79"/>
    <w:rsid w:val="00933907"/>
    <w:rsid w:val="00936F5A"/>
    <w:rsid w:val="0094369C"/>
    <w:rsid w:val="0095327E"/>
    <w:rsid w:val="00957964"/>
    <w:rsid w:val="00957B96"/>
    <w:rsid w:val="009619EA"/>
    <w:rsid w:val="00963146"/>
    <w:rsid w:val="00965AF9"/>
    <w:rsid w:val="00970C61"/>
    <w:rsid w:val="00986133"/>
    <w:rsid w:val="00986142"/>
    <w:rsid w:val="00990160"/>
    <w:rsid w:val="00991E2A"/>
    <w:rsid w:val="00992B3C"/>
    <w:rsid w:val="009934C3"/>
    <w:rsid w:val="0099713D"/>
    <w:rsid w:val="009A03AC"/>
    <w:rsid w:val="009B0B5D"/>
    <w:rsid w:val="009C43B8"/>
    <w:rsid w:val="009D35CE"/>
    <w:rsid w:val="009D4A85"/>
    <w:rsid w:val="009E1C52"/>
    <w:rsid w:val="009E2D8E"/>
    <w:rsid w:val="009E36F1"/>
    <w:rsid w:val="009E5A61"/>
    <w:rsid w:val="009F2C15"/>
    <w:rsid w:val="009F44E3"/>
    <w:rsid w:val="009F4E1C"/>
    <w:rsid w:val="009F6D7A"/>
    <w:rsid w:val="00A04940"/>
    <w:rsid w:val="00A17077"/>
    <w:rsid w:val="00A2042C"/>
    <w:rsid w:val="00A41C15"/>
    <w:rsid w:val="00A4296E"/>
    <w:rsid w:val="00A4594A"/>
    <w:rsid w:val="00A5428A"/>
    <w:rsid w:val="00A5582A"/>
    <w:rsid w:val="00A56381"/>
    <w:rsid w:val="00A65622"/>
    <w:rsid w:val="00A713A3"/>
    <w:rsid w:val="00A72728"/>
    <w:rsid w:val="00A742C6"/>
    <w:rsid w:val="00A75257"/>
    <w:rsid w:val="00A80C0C"/>
    <w:rsid w:val="00A810CC"/>
    <w:rsid w:val="00A87095"/>
    <w:rsid w:val="00A87F08"/>
    <w:rsid w:val="00A93751"/>
    <w:rsid w:val="00AA3608"/>
    <w:rsid w:val="00AA4DDC"/>
    <w:rsid w:val="00AA63FC"/>
    <w:rsid w:val="00AB28FF"/>
    <w:rsid w:val="00AB589B"/>
    <w:rsid w:val="00AB59C0"/>
    <w:rsid w:val="00AC1518"/>
    <w:rsid w:val="00AC305C"/>
    <w:rsid w:val="00AC59C8"/>
    <w:rsid w:val="00AD6C6C"/>
    <w:rsid w:val="00AD6DC2"/>
    <w:rsid w:val="00AD7F5D"/>
    <w:rsid w:val="00AE069B"/>
    <w:rsid w:val="00AE0904"/>
    <w:rsid w:val="00AF0482"/>
    <w:rsid w:val="00AF174A"/>
    <w:rsid w:val="00AF22D9"/>
    <w:rsid w:val="00AF4D1A"/>
    <w:rsid w:val="00B115F2"/>
    <w:rsid w:val="00B26598"/>
    <w:rsid w:val="00B31456"/>
    <w:rsid w:val="00B3150E"/>
    <w:rsid w:val="00B31CFF"/>
    <w:rsid w:val="00B355A6"/>
    <w:rsid w:val="00B42BAB"/>
    <w:rsid w:val="00B44AF4"/>
    <w:rsid w:val="00B47FCA"/>
    <w:rsid w:val="00B50BD1"/>
    <w:rsid w:val="00B7411F"/>
    <w:rsid w:val="00B810FE"/>
    <w:rsid w:val="00B8189A"/>
    <w:rsid w:val="00B81ED9"/>
    <w:rsid w:val="00B83D43"/>
    <w:rsid w:val="00B85A55"/>
    <w:rsid w:val="00B86399"/>
    <w:rsid w:val="00B92AAD"/>
    <w:rsid w:val="00B93FDE"/>
    <w:rsid w:val="00BA29C7"/>
    <w:rsid w:val="00BA41EB"/>
    <w:rsid w:val="00BC6580"/>
    <w:rsid w:val="00BC7EFE"/>
    <w:rsid w:val="00BD0DB4"/>
    <w:rsid w:val="00BE68EB"/>
    <w:rsid w:val="00BE6E91"/>
    <w:rsid w:val="00BF0D3C"/>
    <w:rsid w:val="00BF207E"/>
    <w:rsid w:val="00BF31C6"/>
    <w:rsid w:val="00BF5824"/>
    <w:rsid w:val="00BF686B"/>
    <w:rsid w:val="00BF696C"/>
    <w:rsid w:val="00BF6DF3"/>
    <w:rsid w:val="00C112C2"/>
    <w:rsid w:val="00C155EB"/>
    <w:rsid w:val="00C226DE"/>
    <w:rsid w:val="00C30B17"/>
    <w:rsid w:val="00C3475A"/>
    <w:rsid w:val="00C376D9"/>
    <w:rsid w:val="00C4248D"/>
    <w:rsid w:val="00C50693"/>
    <w:rsid w:val="00C507B8"/>
    <w:rsid w:val="00C51D4F"/>
    <w:rsid w:val="00C55B5A"/>
    <w:rsid w:val="00C76A9A"/>
    <w:rsid w:val="00C85C98"/>
    <w:rsid w:val="00C901B2"/>
    <w:rsid w:val="00C964E5"/>
    <w:rsid w:val="00CA2628"/>
    <w:rsid w:val="00CA2A18"/>
    <w:rsid w:val="00CA2BD1"/>
    <w:rsid w:val="00CA39D3"/>
    <w:rsid w:val="00CA3C6D"/>
    <w:rsid w:val="00CA3F82"/>
    <w:rsid w:val="00CA4EDD"/>
    <w:rsid w:val="00CB0E5C"/>
    <w:rsid w:val="00CB0FF4"/>
    <w:rsid w:val="00CB1501"/>
    <w:rsid w:val="00CB4A37"/>
    <w:rsid w:val="00CB5148"/>
    <w:rsid w:val="00CC5289"/>
    <w:rsid w:val="00CD4028"/>
    <w:rsid w:val="00CE0C3D"/>
    <w:rsid w:val="00CE21F9"/>
    <w:rsid w:val="00CE2674"/>
    <w:rsid w:val="00CE3045"/>
    <w:rsid w:val="00CF5D7E"/>
    <w:rsid w:val="00CF79A6"/>
    <w:rsid w:val="00D12DC5"/>
    <w:rsid w:val="00D16409"/>
    <w:rsid w:val="00D16C1F"/>
    <w:rsid w:val="00D20A37"/>
    <w:rsid w:val="00D33626"/>
    <w:rsid w:val="00D348F6"/>
    <w:rsid w:val="00D36F81"/>
    <w:rsid w:val="00D4550D"/>
    <w:rsid w:val="00D45DDF"/>
    <w:rsid w:val="00D46DF0"/>
    <w:rsid w:val="00D46E01"/>
    <w:rsid w:val="00D51089"/>
    <w:rsid w:val="00D51BDB"/>
    <w:rsid w:val="00D53A75"/>
    <w:rsid w:val="00D57060"/>
    <w:rsid w:val="00D604A8"/>
    <w:rsid w:val="00D62EF3"/>
    <w:rsid w:val="00D65D27"/>
    <w:rsid w:val="00D66A95"/>
    <w:rsid w:val="00D66B81"/>
    <w:rsid w:val="00D721B6"/>
    <w:rsid w:val="00D80D5D"/>
    <w:rsid w:val="00D95BD6"/>
    <w:rsid w:val="00D97DE5"/>
    <w:rsid w:val="00DB056B"/>
    <w:rsid w:val="00DB0721"/>
    <w:rsid w:val="00DB0E9F"/>
    <w:rsid w:val="00DB296A"/>
    <w:rsid w:val="00DB3995"/>
    <w:rsid w:val="00DB4336"/>
    <w:rsid w:val="00DB7E9E"/>
    <w:rsid w:val="00DC2344"/>
    <w:rsid w:val="00DC4F47"/>
    <w:rsid w:val="00DC6047"/>
    <w:rsid w:val="00DD020C"/>
    <w:rsid w:val="00DD56D1"/>
    <w:rsid w:val="00DE2649"/>
    <w:rsid w:val="00DE2C6B"/>
    <w:rsid w:val="00DF7498"/>
    <w:rsid w:val="00E074CE"/>
    <w:rsid w:val="00E12419"/>
    <w:rsid w:val="00E201C0"/>
    <w:rsid w:val="00E24247"/>
    <w:rsid w:val="00E32E9E"/>
    <w:rsid w:val="00E344B0"/>
    <w:rsid w:val="00E45000"/>
    <w:rsid w:val="00E46004"/>
    <w:rsid w:val="00E4637E"/>
    <w:rsid w:val="00E463B1"/>
    <w:rsid w:val="00E504F6"/>
    <w:rsid w:val="00E5256D"/>
    <w:rsid w:val="00E56646"/>
    <w:rsid w:val="00E62F28"/>
    <w:rsid w:val="00E657C8"/>
    <w:rsid w:val="00E72CD9"/>
    <w:rsid w:val="00E72DF2"/>
    <w:rsid w:val="00E8224B"/>
    <w:rsid w:val="00E90F63"/>
    <w:rsid w:val="00E92F5C"/>
    <w:rsid w:val="00E94898"/>
    <w:rsid w:val="00EA14CC"/>
    <w:rsid w:val="00EA3D89"/>
    <w:rsid w:val="00EA4C5F"/>
    <w:rsid w:val="00EA4D8D"/>
    <w:rsid w:val="00EB133E"/>
    <w:rsid w:val="00EC285D"/>
    <w:rsid w:val="00EC2CA1"/>
    <w:rsid w:val="00ED26B1"/>
    <w:rsid w:val="00ED65C8"/>
    <w:rsid w:val="00ED6B7D"/>
    <w:rsid w:val="00EE413F"/>
    <w:rsid w:val="00EE734A"/>
    <w:rsid w:val="00EE7599"/>
    <w:rsid w:val="00EF0568"/>
    <w:rsid w:val="00EF0996"/>
    <w:rsid w:val="00EF50EA"/>
    <w:rsid w:val="00EF5BEB"/>
    <w:rsid w:val="00F06032"/>
    <w:rsid w:val="00F2026B"/>
    <w:rsid w:val="00F22995"/>
    <w:rsid w:val="00F339E3"/>
    <w:rsid w:val="00F366E4"/>
    <w:rsid w:val="00F36907"/>
    <w:rsid w:val="00F41355"/>
    <w:rsid w:val="00F42582"/>
    <w:rsid w:val="00F471DA"/>
    <w:rsid w:val="00F5329A"/>
    <w:rsid w:val="00F65B46"/>
    <w:rsid w:val="00F70CA4"/>
    <w:rsid w:val="00F716AD"/>
    <w:rsid w:val="00F7199F"/>
    <w:rsid w:val="00F7700D"/>
    <w:rsid w:val="00F77066"/>
    <w:rsid w:val="00F84B35"/>
    <w:rsid w:val="00F875A0"/>
    <w:rsid w:val="00F92181"/>
    <w:rsid w:val="00F95F54"/>
    <w:rsid w:val="00FA04BD"/>
    <w:rsid w:val="00FA19D4"/>
    <w:rsid w:val="00FA46BB"/>
    <w:rsid w:val="00FB14CF"/>
    <w:rsid w:val="00FB2B9F"/>
    <w:rsid w:val="00FC0C52"/>
    <w:rsid w:val="00FD05FD"/>
    <w:rsid w:val="00FD3968"/>
    <w:rsid w:val="00FE2BB8"/>
    <w:rsid w:val="00FE507A"/>
    <w:rsid w:val="00FF180C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96027"/>
  <w15:docId w15:val="{60D30C7E-944E-4E04-B205-7D673E96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344E89"/>
    <w:rPr>
      <w:color w:val="000000"/>
    </w:rPr>
  </w:style>
  <w:style w:type="paragraph" w:styleId="1">
    <w:name w:val="heading 1"/>
    <w:basedOn w:val="a"/>
    <w:link w:val="10"/>
    <w:uiPriority w:val="9"/>
    <w:qFormat/>
    <w:rsid w:val="009C43B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E0D"/>
    <w:pPr>
      <w:keepNext/>
      <w:widowControl/>
      <w:spacing w:before="240" w:after="60"/>
      <w:outlineLvl w:val="1"/>
    </w:pPr>
    <w:rPr>
      <w:rFonts w:ascii="Arial" w:eastAsia="Times New Roman" w:hAnsi="Arial" w:cs="Times New Roman"/>
      <w:b/>
      <w:bCs/>
      <w:i/>
      <w:iCs/>
      <w:color w:val="auto"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E0D"/>
    <w:pPr>
      <w:keepNext/>
      <w:widowControl/>
      <w:spacing w:before="240" w:after="60"/>
      <w:outlineLvl w:val="2"/>
    </w:pPr>
    <w:rPr>
      <w:rFonts w:ascii="Arial" w:eastAsia="Times New Roman" w:hAnsi="Arial" w:cs="Times New Roman"/>
      <w:b/>
      <w:bCs/>
      <w:color w:val="auto"/>
      <w:sz w:val="26"/>
      <w:szCs w:val="26"/>
      <w:lang w:bidi="ar-SA"/>
    </w:rPr>
  </w:style>
  <w:style w:type="paragraph" w:styleId="4">
    <w:name w:val="heading 4"/>
    <w:basedOn w:val="3"/>
    <w:next w:val="a"/>
    <w:link w:val="40"/>
    <w:uiPriority w:val="9"/>
    <w:semiHidden/>
    <w:unhideWhenUsed/>
    <w:qFormat/>
    <w:rsid w:val="00420E0D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E0D"/>
    <w:pPr>
      <w:keepNext/>
      <w:keepLines/>
      <w:widowControl/>
      <w:spacing w:before="220" w:after="40"/>
      <w:contextualSpacing/>
      <w:outlineLvl w:val="4"/>
    </w:pPr>
    <w:rPr>
      <w:rFonts w:ascii="Times New Roman" w:eastAsia="Times New Roman" w:hAnsi="Times New Roman" w:cs="Times New Roman"/>
      <w:b/>
      <w:sz w:val="22"/>
      <w:szCs w:val="22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E0D"/>
    <w:pPr>
      <w:keepNext/>
      <w:keepLines/>
      <w:widowControl/>
      <w:spacing w:before="200" w:after="40"/>
      <w:contextualSpacing/>
      <w:outlineLvl w:val="5"/>
    </w:pPr>
    <w:rPr>
      <w:rFonts w:ascii="Times New Roman" w:eastAsia="Times New Roman" w:hAnsi="Times New Roman" w:cs="Times New Roman"/>
      <w:b/>
      <w:sz w:val="20"/>
      <w:szCs w:val="20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44E89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_"/>
    <w:basedOn w:val="a0"/>
    <w:link w:val="42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10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12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"/>
    <w:basedOn w:val="a4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10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Полужирный"/>
    <w:basedOn w:val="21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1">
    <w:name w:val="Основной текст (2) + Полужирный1"/>
    <w:basedOn w:val="21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Курсив"/>
    <w:basedOn w:val="21"/>
    <w:rsid w:val="00344E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1">
    <w:name w:val="Основной текст (5)_"/>
    <w:basedOn w:val="a0"/>
    <w:link w:val="510"/>
    <w:rsid w:val="00344E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2">
    <w:name w:val="Основной текст (5) + Не курсив"/>
    <w:basedOn w:val="51"/>
    <w:rsid w:val="00344E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3">
    <w:name w:val="Основной текст (5)"/>
    <w:basedOn w:val="51"/>
    <w:rsid w:val="00344E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3">
    <w:name w:val="Заголовок №1 + Не полужирный;Курсив"/>
    <w:basedOn w:val="11"/>
    <w:rsid w:val="00344E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">
    <w:name w:val="Заголовок №1"/>
    <w:basedOn w:val="11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5">
    <w:name w:val="Заголовок №1 + Не полужирный"/>
    <w:basedOn w:val="11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">
    <w:name w:val="Основной текст (2) + Курсив1"/>
    <w:basedOn w:val="21"/>
    <w:rsid w:val="00344E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0">
    <w:name w:val="Основной текст (2)2"/>
    <w:basedOn w:val="21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_"/>
    <w:basedOn w:val="a0"/>
    <w:link w:val="62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32">
    <w:name w:val="Основной текст (3)"/>
    <w:basedOn w:val="a"/>
    <w:link w:val="31"/>
    <w:rsid w:val="00344E89"/>
    <w:pPr>
      <w:shd w:val="clear" w:color="auto" w:fill="FFFFFF"/>
      <w:spacing w:line="475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2">
    <w:name w:val="Основной текст (4)"/>
    <w:basedOn w:val="a"/>
    <w:link w:val="41"/>
    <w:rsid w:val="00344E89"/>
    <w:pPr>
      <w:shd w:val="clear" w:color="auto" w:fill="FFFFFF"/>
      <w:spacing w:before="120" w:after="300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0">
    <w:name w:val="Заголовок №11"/>
    <w:basedOn w:val="a"/>
    <w:link w:val="11"/>
    <w:qFormat/>
    <w:rsid w:val="00344E89"/>
    <w:pPr>
      <w:shd w:val="clear" w:color="auto" w:fill="FFFFFF"/>
      <w:spacing w:after="480" w:line="0" w:lineRule="atLeast"/>
      <w:ind w:hanging="24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Колонтитул1"/>
    <w:basedOn w:val="a"/>
    <w:link w:val="a4"/>
    <w:rsid w:val="00344E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10">
    <w:name w:val="Основной текст (2)1"/>
    <w:basedOn w:val="a"/>
    <w:link w:val="21"/>
    <w:rsid w:val="00344E89"/>
    <w:pPr>
      <w:shd w:val="clear" w:color="auto" w:fill="FFFFFF"/>
      <w:spacing w:before="480" w:line="408" w:lineRule="exact"/>
      <w:ind w:hanging="720"/>
      <w:jc w:val="both"/>
    </w:pPr>
    <w:rPr>
      <w:rFonts w:ascii="Times New Roman" w:eastAsia="Times New Roman" w:hAnsi="Times New Roman" w:cs="Times New Roman"/>
    </w:rPr>
  </w:style>
  <w:style w:type="paragraph" w:customStyle="1" w:styleId="510">
    <w:name w:val="Основной текст (5)1"/>
    <w:basedOn w:val="a"/>
    <w:link w:val="51"/>
    <w:uiPriority w:val="99"/>
    <w:qFormat/>
    <w:rsid w:val="00344E89"/>
    <w:pPr>
      <w:shd w:val="clear" w:color="auto" w:fill="FFFFFF"/>
      <w:spacing w:line="408" w:lineRule="exact"/>
      <w:ind w:firstLine="74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7">
    <w:name w:val="Подпись к таблице"/>
    <w:basedOn w:val="a"/>
    <w:link w:val="a6"/>
    <w:rsid w:val="00344E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2">
    <w:name w:val="Основной текст (6)"/>
    <w:basedOn w:val="a"/>
    <w:link w:val="61"/>
    <w:rsid w:val="00344E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Default">
    <w:name w:val="Default"/>
    <w:uiPriority w:val="99"/>
    <w:qFormat/>
    <w:rsid w:val="00176228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paragraph" w:styleId="a8">
    <w:name w:val="List Paragraph"/>
    <w:basedOn w:val="a"/>
    <w:link w:val="a9"/>
    <w:uiPriority w:val="34"/>
    <w:qFormat/>
    <w:rsid w:val="005C7D99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60641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6414"/>
    <w:rPr>
      <w:rFonts w:ascii="Segoe UI" w:hAnsi="Segoe UI" w:cs="Segoe UI"/>
      <w:color w:val="000000"/>
      <w:sz w:val="18"/>
      <w:szCs w:val="18"/>
    </w:rPr>
  </w:style>
  <w:style w:type="table" w:styleId="ac">
    <w:name w:val="Table Grid"/>
    <w:basedOn w:val="a1"/>
    <w:uiPriority w:val="39"/>
    <w:rsid w:val="00C964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annotation reference"/>
    <w:basedOn w:val="a0"/>
    <w:uiPriority w:val="99"/>
    <w:semiHidden/>
    <w:unhideWhenUsed/>
    <w:rsid w:val="00866A4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66A4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66A44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66A4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66A44"/>
    <w:rPr>
      <w:b/>
      <w:bCs/>
      <w:color w:val="000000"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751C3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51C33"/>
    <w:rPr>
      <w:color w:val="000000"/>
    </w:rPr>
  </w:style>
  <w:style w:type="paragraph" w:styleId="af4">
    <w:name w:val="footer"/>
    <w:aliases w:val="Нижний колонтитул Знак Знак Знак,Нижний колонтитул1,Нижний колонтитул Знак Знак"/>
    <w:basedOn w:val="a"/>
    <w:link w:val="af5"/>
    <w:uiPriority w:val="99"/>
    <w:unhideWhenUsed/>
    <w:qFormat/>
    <w:rsid w:val="00751C3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4"/>
    <w:uiPriority w:val="99"/>
    <w:rsid w:val="00751C33"/>
    <w:rPr>
      <w:color w:val="000000"/>
    </w:rPr>
  </w:style>
  <w:style w:type="character" w:customStyle="1" w:styleId="FontStyle17">
    <w:name w:val="Font Style17"/>
    <w:basedOn w:val="a0"/>
    <w:uiPriority w:val="99"/>
    <w:rsid w:val="001940C4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C43B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f6">
    <w:name w:val="Normal (Web)"/>
    <w:aliases w:val="Обычный (Web),Обычный (веб)1"/>
    <w:basedOn w:val="a"/>
    <w:uiPriority w:val="34"/>
    <w:unhideWhenUsed/>
    <w:qFormat/>
    <w:rsid w:val="009C43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">
    <w:name w:val="msonormalbullet2.gif"/>
    <w:basedOn w:val="a"/>
    <w:rsid w:val="00F339E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9">
    <w:name w:val="Абзац списка Знак"/>
    <w:link w:val="a8"/>
    <w:uiPriority w:val="34"/>
    <w:qFormat/>
    <w:locked/>
    <w:rsid w:val="00F339E3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7">
    <w:name w:val="footnote text"/>
    <w:basedOn w:val="a"/>
    <w:link w:val="af8"/>
    <w:uiPriority w:val="99"/>
    <w:rsid w:val="002E4555"/>
    <w:pPr>
      <w:widowControl/>
    </w:pPr>
    <w:rPr>
      <w:rFonts w:ascii="Times New Roman" w:eastAsiaTheme="minorEastAsia" w:hAnsi="Times New Roman" w:cs="Times New Roman"/>
      <w:color w:val="auto"/>
      <w:sz w:val="20"/>
      <w:szCs w:val="20"/>
      <w:lang w:val="en-US" w:bidi="ar-SA"/>
    </w:rPr>
  </w:style>
  <w:style w:type="character" w:customStyle="1" w:styleId="af8">
    <w:name w:val="Текст сноски Знак"/>
    <w:basedOn w:val="a0"/>
    <w:link w:val="af7"/>
    <w:uiPriority w:val="99"/>
    <w:rsid w:val="002E4555"/>
    <w:rPr>
      <w:rFonts w:ascii="Times New Roman" w:eastAsiaTheme="minorEastAsia" w:hAnsi="Times New Roman" w:cs="Times New Roman"/>
      <w:sz w:val="20"/>
      <w:szCs w:val="20"/>
      <w:lang w:val="en-US" w:bidi="ar-SA"/>
    </w:rPr>
  </w:style>
  <w:style w:type="character" w:styleId="af9">
    <w:name w:val="footnote reference"/>
    <w:basedOn w:val="a0"/>
    <w:uiPriority w:val="99"/>
    <w:rsid w:val="002E4555"/>
    <w:rPr>
      <w:rFonts w:cs="Times New Roman"/>
      <w:vertAlign w:val="superscript"/>
    </w:rPr>
  </w:style>
  <w:style w:type="character" w:customStyle="1" w:styleId="apple-converted-space">
    <w:name w:val="apple-converted-space"/>
    <w:rsid w:val="002E4555"/>
  </w:style>
  <w:style w:type="character" w:styleId="afa">
    <w:name w:val="Strong"/>
    <w:basedOn w:val="a0"/>
    <w:uiPriority w:val="22"/>
    <w:qFormat/>
    <w:rsid w:val="002E4555"/>
    <w:rPr>
      <w:rFonts w:cs="Times New Roman"/>
      <w:b/>
    </w:rPr>
  </w:style>
  <w:style w:type="character" w:customStyle="1" w:styleId="afb">
    <w:name w:val="Без интервала Знак"/>
    <w:basedOn w:val="a0"/>
    <w:link w:val="afc"/>
    <w:uiPriority w:val="1"/>
    <w:locked/>
    <w:rsid w:val="00485243"/>
    <w:rPr>
      <w:rFonts w:ascii="Times New Roman" w:hAnsi="Times New Roman" w:cs="Times New Roman"/>
      <w:color w:val="000000"/>
      <w:sz w:val="20"/>
      <w:szCs w:val="20"/>
    </w:rPr>
  </w:style>
  <w:style w:type="paragraph" w:styleId="afc">
    <w:name w:val="No Spacing"/>
    <w:link w:val="afb"/>
    <w:uiPriority w:val="1"/>
    <w:qFormat/>
    <w:rsid w:val="00485243"/>
    <w:pPr>
      <w:widowControl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33">
    <w:name w:val="Знак Знак3"/>
    <w:locked/>
    <w:rsid w:val="00F7199F"/>
    <w:rPr>
      <w:rFonts w:ascii="Courier New" w:hAnsi="Courier New" w:cs="Courier New"/>
      <w:lang w:val="ru-RU" w:eastAsia="ru-RU"/>
    </w:rPr>
  </w:style>
  <w:style w:type="paragraph" w:styleId="16">
    <w:name w:val="toc 1"/>
    <w:basedOn w:val="a"/>
    <w:next w:val="a"/>
    <w:autoRedefine/>
    <w:uiPriority w:val="39"/>
    <w:rsid w:val="00294B44"/>
    <w:pPr>
      <w:widowControl/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customStyle="1" w:styleId="s1">
    <w:name w:val="s_1"/>
    <w:basedOn w:val="a"/>
    <w:uiPriority w:val="99"/>
    <w:qFormat/>
    <w:rsid w:val="003331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d">
    <w:name w:val="Body Text Indent"/>
    <w:basedOn w:val="a"/>
    <w:link w:val="afe"/>
    <w:uiPriority w:val="99"/>
    <w:semiHidden/>
    <w:unhideWhenUsed/>
    <w:rsid w:val="00453E5B"/>
    <w:pPr>
      <w:widowControl/>
      <w:spacing w:after="120" w:line="276" w:lineRule="auto"/>
      <w:ind w:left="283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53E5B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ff">
    <w:name w:val="caption"/>
    <w:basedOn w:val="a"/>
    <w:qFormat/>
    <w:rsid w:val="00B83D43"/>
    <w:pPr>
      <w:widowControl/>
      <w:jc w:val="center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ConsPlusNormal">
    <w:name w:val="ConsPlusNormal"/>
    <w:uiPriority w:val="99"/>
    <w:qFormat/>
    <w:rsid w:val="00130C30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420E0D"/>
    <w:rPr>
      <w:rFonts w:ascii="Arial" w:eastAsia="Times New Roman" w:hAnsi="Arial" w:cs="Times New Roman"/>
      <w:b/>
      <w:bCs/>
      <w:i/>
      <w:iCs/>
      <w:sz w:val="28"/>
      <w:szCs w:val="28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420E0D"/>
    <w:rPr>
      <w:rFonts w:ascii="Arial" w:eastAsia="Times New Roman" w:hAnsi="Arial" w:cs="Times New Roman"/>
      <w:b/>
      <w:bCs/>
      <w:sz w:val="26"/>
      <w:szCs w:val="26"/>
      <w:lang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420E0D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420E0D"/>
    <w:rPr>
      <w:rFonts w:ascii="Times New Roman" w:eastAsia="Times New Roman" w:hAnsi="Times New Roman" w:cs="Times New Roman"/>
      <w:b/>
      <w:color w:val="000000"/>
      <w:sz w:val="22"/>
      <w:szCs w:val="22"/>
      <w:lang w:bidi="ar-SA"/>
    </w:rPr>
  </w:style>
  <w:style w:type="character" w:customStyle="1" w:styleId="60">
    <w:name w:val="Заголовок 6 Знак"/>
    <w:basedOn w:val="a0"/>
    <w:link w:val="6"/>
    <w:uiPriority w:val="9"/>
    <w:semiHidden/>
    <w:rsid w:val="00420E0D"/>
    <w:rPr>
      <w:rFonts w:ascii="Times New Roman" w:eastAsia="Times New Roman" w:hAnsi="Times New Roman" w:cs="Times New Roman"/>
      <w:b/>
      <w:color w:val="000000"/>
      <w:sz w:val="20"/>
      <w:szCs w:val="20"/>
      <w:lang w:bidi="ar-SA"/>
    </w:rPr>
  </w:style>
  <w:style w:type="character" w:styleId="aff0">
    <w:name w:val="FollowedHyperlink"/>
    <w:basedOn w:val="a0"/>
    <w:uiPriority w:val="99"/>
    <w:semiHidden/>
    <w:unhideWhenUsed/>
    <w:rsid w:val="00420E0D"/>
    <w:rPr>
      <w:rFonts w:ascii="Times New Roman" w:hAnsi="Times New Roman" w:cs="Times New Roman" w:hint="default"/>
      <w:color w:val="954F72" w:themeColor="followedHyperlink"/>
      <w:u w:val="single"/>
    </w:rPr>
  </w:style>
  <w:style w:type="character" w:styleId="HTML">
    <w:name w:val="HTML Cite"/>
    <w:basedOn w:val="a0"/>
    <w:uiPriority w:val="99"/>
    <w:semiHidden/>
    <w:unhideWhenUsed/>
    <w:rsid w:val="00420E0D"/>
    <w:rPr>
      <w:rFonts w:ascii="Times New Roman" w:hAnsi="Times New Roman" w:cs="Times New Roman" w:hint="default"/>
      <w:i/>
      <w:iCs w:val="0"/>
    </w:rPr>
  </w:style>
  <w:style w:type="character" w:styleId="aff1">
    <w:name w:val="Emphasis"/>
    <w:basedOn w:val="a0"/>
    <w:uiPriority w:val="20"/>
    <w:qFormat/>
    <w:rsid w:val="00420E0D"/>
    <w:rPr>
      <w:rFonts w:ascii="Times New Roman" w:hAnsi="Times New Roman" w:cs="Times New Roman" w:hint="default"/>
      <w:i/>
      <w:iCs w:val="0"/>
    </w:rPr>
  </w:style>
  <w:style w:type="character" w:customStyle="1" w:styleId="17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uiPriority w:val="99"/>
    <w:semiHidden/>
    <w:rsid w:val="00420E0D"/>
    <w:rPr>
      <w:rFonts w:asciiTheme="minorHAnsi" w:eastAsiaTheme="minorEastAsia" w:hAnsiTheme="minorHAnsi" w:cs="Times New Roman"/>
      <w:sz w:val="22"/>
      <w:szCs w:val="22"/>
      <w:lang w:bidi="ar-SA"/>
    </w:rPr>
  </w:style>
  <w:style w:type="character" w:customStyle="1" w:styleId="aff2">
    <w:name w:val="Текст концевой сноски Знак"/>
    <w:basedOn w:val="a0"/>
    <w:link w:val="aff3"/>
    <w:uiPriority w:val="99"/>
    <w:semiHidden/>
    <w:locked/>
    <w:rsid w:val="00420E0D"/>
    <w:rPr>
      <w:sz w:val="20"/>
      <w:szCs w:val="20"/>
    </w:rPr>
  </w:style>
  <w:style w:type="character" w:customStyle="1" w:styleId="aff4">
    <w:name w:val="Заголовок Знак"/>
    <w:basedOn w:val="a0"/>
    <w:link w:val="aff5"/>
    <w:uiPriority w:val="10"/>
    <w:locked/>
    <w:rsid w:val="00420E0D"/>
    <w:rPr>
      <w:rFonts w:ascii="Times New Roman" w:hAnsi="Times New Roman" w:cs="Times New Roman"/>
      <w:b/>
      <w:color w:val="000000"/>
      <w:sz w:val="72"/>
      <w:szCs w:val="72"/>
    </w:rPr>
  </w:style>
  <w:style w:type="character" w:customStyle="1" w:styleId="aff6">
    <w:name w:val="Основной текст Знак"/>
    <w:basedOn w:val="a0"/>
    <w:link w:val="aff7"/>
    <w:uiPriority w:val="99"/>
    <w:semiHidden/>
    <w:locked/>
    <w:rsid w:val="00420E0D"/>
    <w:rPr>
      <w:rFonts w:ascii="Times New Roman" w:hAnsi="Times New Roman" w:cs="Times New Roman"/>
      <w:sz w:val="28"/>
    </w:rPr>
  </w:style>
  <w:style w:type="character" w:customStyle="1" w:styleId="aff8">
    <w:name w:val="Подзаголовок Знак"/>
    <w:basedOn w:val="a0"/>
    <w:link w:val="aff9"/>
    <w:uiPriority w:val="11"/>
    <w:locked/>
    <w:rsid w:val="00420E0D"/>
    <w:rPr>
      <w:rFonts w:ascii="Georgia" w:hAnsi="Georgia" w:cs="Georgia"/>
      <w:i/>
      <w:color w:val="666666"/>
      <w:sz w:val="48"/>
      <w:szCs w:val="48"/>
    </w:rPr>
  </w:style>
  <w:style w:type="character" w:customStyle="1" w:styleId="25">
    <w:name w:val="Основной текст 2 Знак"/>
    <w:basedOn w:val="a0"/>
    <w:link w:val="26"/>
    <w:uiPriority w:val="99"/>
    <w:semiHidden/>
    <w:locked/>
    <w:rsid w:val="00420E0D"/>
    <w:rPr>
      <w:rFonts w:ascii="Times New Roman" w:hAnsi="Times New Roman" w:cs="Times New Roman"/>
      <w:sz w:val="28"/>
    </w:rPr>
  </w:style>
  <w:style w:type="character" w:customStyle="1" w:styleId="27">
    <w:name w:val="Основной текст с отступом 2 Знак"/>
    <w:basedOn w:val="a0"/>
    <w:link w:val="28"/>
    <w:uiPriority w:val="99"/>
    <w:semiHidden/>
    <w:locked/>
    <w:rsid w:val="00420E0D"/>
    <w:rPr>
      <w:rFonts w:ascii="Times New Roman" w:hAnsi="Times New Roman" w:cs="Times New Roman"/>
    </w:rPr>
  </w:style>
  <w:style w:type="character" w:customStyle="1" w:styleId="18">
    <w:name w:val="Текст примечания Знак1"/>
    <w:basedOn w:val="a0"/>
    <w:uiPriority w:val="99"/>
    <w:semiHidden/>
    <w:rsid w:val="00420E0D"/>
    <w:rPr>
      <w:rFonts w:asciiTheme="minorHAnsi" w:eastAsiaTheme="minorEastAsia" w:hAnsiTheme="minorHAnsi" w:cs="Times New Roman"/>
      <w:sz w:val="20"/>
      <w:szCs w:val="20"/>
      <w:lang w:bidi="ar-SA"/>
    </w:rPr>
  </w:style>
  <w:style w:type="paragraph" w:customStyle="1" w:styleId="affa">
    <w:name w:val="Внимание"/>
    <w:basedOn w:val="a"/>
    <w:next w:val="a"/>
    <w:uiPriority w:val="99"/>
    <w:qFormat/>
    <w:rsid w:val="00420E0D"/>
    <w:pPr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b">
    <w:name w:val="Внимание: криминал!!"/>
    <w:basedOn w:val="affa"/>
    <w:next w:val="a"/>
    <w:uiPriority w:val="99"/>
    <w:qFormat/>
    <w:rsid w:val="00420E0D"/>
  </w:style>
  <w:style w:type="paragraph" w:customStyle="1" w:styleId="affc">
    <w:name w:val="Внимание: недобросовестность!"/>
    <w:basedOn w:val="affa"/>
    <w:next w:val="a"/>
    <w:uiPriority w:val="99"/>
    <w:qFormat/>
    <w:rsid w:val="00420E0D"/>
  </w:style>
  <w:style w:type="paragraph" w:customStyle="1" w:styleId="affd">
    <w:name w:val="Дочерний элемент списка"/>
    <w:basedOn w:val="a"/>
    <w:next w:val="a"/>
    <w:uiPriority w:val="99"/>
    <w:qFormat/>
    <w:rsid w:val="00420E0D"/>
    <w:pPr>
      <w:autoSpaceDE w:val="0"/>
      <w:autoSpaceDN w:val="0"/>
      <w:adjustRightInd w:val="0"/>
      <w:spacing w:line="360" w:lineRule="auto"/>
      <w:jc w:val="both"/>
    </w:pPr>
    <w:rPr>
      <w:rFonts w:ascii="Times New Roman" w:eastAsiaTheme="minorEastAsia" w:hAnsi="Times New Roman" w:cs="Times New Roman"/>
      <w:color w:val="868381"/>
      <w:sz w:val="20"/>
      <w:szCs w:val="20"/>
      <w:lang w:bidi="ar-SA"/>
    </w:rPr>
  </w:style>
  <w:style w:type="paragraph" w:customStyle="1" w:styleId="affe">
    <w:name w:val="Основное меню (преемственное)"/>
    <w:basedOn w:val="a"/>
    <w:next w:val="a"/>
    <w:uiPriority w:val="99"/>
    <w:qFormat/>
    <w:rsid w:val="00420E0D"/>
    <w:pPr>
      <w:autoSpaceDE w:val="0"/>
      <w:autoSpaceDN w:val="0"/>
      <w:adjustRightInd w:val="0"/>
      <w:spacing w:line="360" w:lineRule="auto"/>
      <w:ind w:firstLine="720"/>
      <w:jc w:val="both"/>
    </w:pPr>
    <w:rPr>
      <w:rFonts w:ascii="Verdana" w:eastAsiaTheme="minorEastAsia" w:hAnsi="Verdana" w:cs="Verdana"/>
      <w:color w:val="auto"/>
      <w:sz w:val="22"/>
      <w:szCs w:val="22"/>
      <w:lang w:bidi="ar-SA"/>
    </w:rPr>
  </w:style>
  <w:style w:type="paragraph" w:customStyle="1" w:styleId="19">
    <w:name w:val="Заголовок1"/>
    <w:basedOn w:val="affe"/>
    <w:next w:val="a"/>
    <w:uiPriority w:val="99"/>
    <w:qFormat/>
    <w:rsid w:val="00420E0D"/>
    <w:pPr>
      <w:shd w:val="clear" w:color="auto" w:fill="ECE9D8"/>
    </w:pPr>
    <w:rPr>
      <w:b/>
      <w:bCs/>
      <w:color w:val="0058A9"/>
    </w:rPr>
  </w:style>
  <w:style w:type="paragraph" w:customStyle="1" w:styleId="afff">
    <w:name w:val="Заголовок группы контролов"/>
    <w:basedOn w:val="a"/>
    <w:next w:val="a"/>
    <w:uiPriority w:val="99"/>
    <w:qFormat/>
    <w:rsid w:val="00420E0D"/>
    <w:pPr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eastAsiaTheme="minorEastAsia" w:hAnsi="Times New Roman" w:cs="Times New Roman"/>
      <w:b/>
      <w:bCs/>
      <w:lang w:bidi="ar-SA"/>
    </w:rPr>
  </w:style>
  <w:style w:type="paragraph" w:customStyle="1" w:styleId="afff0">
    <w:name w:val="Заголовок для информации об изменениях"/>
    <w:basedOn w:val="1"/>
    <w:next w:val="a"/>
    <w:uiPriority w:val="99"/>
    <w:qFormat/>
    <w:rsid w:val="00420E0D"/>
    <w:pPr>
      <w:keepNext/>
      <w:keepLines/>
      <w:shd w:val="clear" w:color="auto" w:fill="FFFFFF"/>
      <w:autoSpaceDE w:val="0"/>
      <w:autoSpaceDN w:val="0"/>
      <w:adjustRightInd w:val="0"/>
      <w:spacing w:before="0" w:beforeAutospacing="0" w:after="240" w:afterAutospacing="0" w:line="360" w:lineRule="auto"/>
      <w:jc w:val="center"/>
      <w:outlineLvl w:val="9"/>
    </w:pPr>
    <w:rPr>
      <w:rFonts w:eastAsiaTheme="minorEastAsia"/>
      <w:b w:val="0"/>
      <w:bCs w:val="0"/>
      <w:kern w:val="0"/>
      <w:sz w:val="18"/>
      <w:szCs w:val="18"/>
    </w:rPr>
  </w:style>
  <w:style w:type="paragraph" w:customStyle="1" w:styleId="afff1">
    <w:name w:val="Заголовок распахивающейся части диалога"/>
    <w:basedOn w:val="a"/>
    <w:next w:val="a"/>
    <w:uiPriority w:val="99"/>
    <w:qFormat/>
    <w:rsid w:val="00420E0D"/>
    <w:pPr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eastAsiaTheme="minorEastAsia" w:hAnsi="Times New Roman" w:cs="Times New Roman"/>
      <w:i/>
      <w:iCs/>
      <w:color w:val="000080"/>
      <w:sz w:val="22"/>
      <w:szCs w:val="22"/>
      <w:lang w:bidi="ar-SA"/>
    </w:rPr>
  </w:style>
  <w:style w:type="paragraph" w:customStyle="1" w:styleId="afff2">
    <w:name w:val="Заголовок статьи"/>
    <w:basedOn w:val="a"/>
    <w:next w:val="a"/>
    <w:uiPriority w:val="99"/>
    <w:qFormat/>
    <w:rsid w:val="00420E0D"/>
    <w:pPr>
      <w:autoSpaceDE w:val="0"/>
      <w:autoSpaceDN w:val="0"/>
      <w:adjustRightInd w:val="0"/>
      <w:spacing w:line="360" w:lineRule="auto"/>
      <w:ind w:left="1612" w:hanging="892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3">
    <w:name w:val="Заголовок ЭР (левое окно)"/>
    <w:basedOn w:val="a"/>
    <w:next w:val="a"/>
    <w:uiPriority w:val="99"/>
    <w:qFormat/>
    <w:rsid w:val="00420E0D"/>
    <w:pPr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Theme="minorEastAsia" w:hAnsi="Times New Roman" w:cs="Times New Roman"/>
      <w:b/>
      <w:bCs/>
      <w:color w:val="26282F"/>
      <w:sz w:val="26"/>
      <w:szCs w:val="26"/>
      <w:lang w:bidi="ar-SA"/>
    </w:rPr>
  </w:style>
  <w:style w:type="paragraph" w:customStyle="1" w:styleId="afff4">
    <w:name w:val="Заголовок ЭР (правое окно)"/>
    <w:basedOn w:val="afff3"/>
    <w:next w:val="a"/>
    <w:uiPriority w:val="99"/>
    <w:qFormat/>
    <w:rsid w:val="00420E0D"/>
    <w:pPr>
      <w:spacing w:after="0"/>
      <w:jc w:val="left"/>
    </w:pPr>
  </w:style>
  <w:style w:type="paragraph" w:customStyle="1" w:styleId="afff5">
    <w:name w:val="Интерактивный заголовок"/>
    <w:basedOn w:val="19"/>
    <w:next w:val="a"/>
    <w:uiPriority w:val="99"/>
    <w:qFormat/>
    <w:rsid w:val="00420E0D"/>
    <w:rPr>
      <w:u w:val="single"/>
    </w:rPr>
  </w:style>
  <w:style w:type="paragraph" w:customStyle="1" w:styleId="afff6">
    <w:name w:val="Текст информации об изменениях"/>
    <w:basedOn w:val="a"/>
    <w:next w:val="a"/>
    <w:uiPriority w:val="99"/>
    <w:qFormat/>
    <w:rsid w:val="00420E0D"/>
    <w:pPr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eastAsiaTheme="minorEastAsia" w:hAnsi="Times New Roman" w:cs="Times New Roman"/>
      <w:color w:val="353842"/>
      <w:sz w:val="18"/>
      <w:szCs w:val="18"/>
      <w:lang w:bidi="ar-SA"/>
    </w:rPr>
  </w:style>
  <w:style w:type="paragraph" w:customStyle="1" w:styleId="afff7">
    <w:name w:val="Информация об изменениях"/>
    <w:basedOn w:val="afff6"/>
    <w:next w:val="a"/>
    <w:uiPriority w:val="99"/>
    <w:qFormat/>
    <w:rsid w:val="00420E0D"/>
    <w:pPr>
      <w:shd w:val="clear" w:color="auto" w:fill="EAEFED"/>
      <w:spacing w:before="180"/>
      <w:ind w:left="360" w:right="360" w:firstLine="0"/>
    </w:pPr>
  </w:style>
  <w:style w:type="paragraph" w:customStyle="1" w:styleId="afff8">
    <w:name w:val="Текст (справка)"/>
    <w:basedOn w:val="a"/>
    <w:next w:val="a"/>
    <w:uiPriority w:val="99"/>
    <w:qFormat/>
    <w:rsid w:val="00420E0D"/>
    <w:pPr>
      <w:autoSpaceDE w:val="0"/>
      <w:autoSpaceDN w:val="0"/>
      <w:adjustRightInd w:val="0"/>
      <w:spacing w:line="360" w:lineRule="auto"/>
      <w:ind w:left="170" w:right="170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9">
    <w:name w:val="Комментарий"/>
    <w:basedOn w:val="afff8"/>
    <w:next w:val="a"/>
    <w:uiPriority w:val="99"/>
    <w:qFormat/>
    <w:rsid w:val="00420E0D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a">
    <w:name w:val="Информация об изменениях документа"/>
    <w:basedOn w:val="afff9"/>
    <w:next w:val="a"/>
    <w:uiPriority w:val="99"/>
    <w:qFormat/>
    <w:rsid w:val="00420E0D"/>
    <w:rPr>
      <w:i/>
      <w:iCs/>
    </w:rPr>
  </w:style>
  <w:style w:type="paragraph" w:customStyle="1" w:styleId="afffb">
    <w:name w:val="Текст (лев. подпись)"/>
    <w:basedOn w:val="a"/>
    <w:next w:val="a"/>
    <w:uiPriority w:val="99"/>
    <w:qFormat/>
    <w:rsid w:val="00420E0D"/>
    <w:pPr>
      <w:autoSpaceDE w:val="0"/>
      <w:autoSpaceDN w:val="0"/>
      <w:adjustRightInd w:val="0"/>
      <w:spacing w:line="360" w:lineRule="auto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c">
    <w:name w:val="Колонтитул (левый)"/>
    <w:basedOn w:val="afffb"/>
    <w:next w:val="a"/>
    <w:uiPriority w:val="99"/>
    <w:qFormat/>
    <w:rsid w:val="00420E0D"/>
    <w:rPr>
      <w:sz w:val="14"/>
      <w:szCs w:val="14"/>
    </w:rPr>
  </w:style>
  <w:style w:type="paragraph" w:customStyle="1" w:styleId="afffd">
    <w:name w:val="Текст (прав. подпись)"/>
    <w:basedOn w:val="a"/>
    <w:next w:val="a"/>
    <w:uiPriority w:val="99"/>
    <w:qFormat/>
    <w:rsid w:val="00420E0D"/>
    <w:pPr>
      <w:autoSpaceDE w:val="0"/>
      <w:autoSpaceDN w:val="0"/>
      <w:adjustRightInd w:val="0"/>
      <w:spacing w:line="360" w:lineRule="auto"/>
      <w:jc w:val="right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e">
    <w:name w:val="Колонтитул (правый)"/>
    <w:basedOn w:val="afffd"/>
    <w:next w:val="a"/>
    <w:uiPriority w:val="99"/>
    <w:qFormat/>
    <w:rsid w:val="00420E0D"/>
    <w:rPr>
      <w:sz w:val="14"/>
      <w:szCs w:val="14"/>
    </w:rPr>
  </w:style>
  <w:style w:type="paragraph" w:customStyle="1" w:styleId="affff">
    <w:name w:val="Комментарий пользователя"/>
    <w:basedOn w:val="afff9"/>
    <w:next w:val="a"/>
    <w:uiPriority w:val="99"/>
    <w:qFormat/>
    <w:rsid w:val="00420E0D"/>
    <w:pPr>
      <w:shd w:val="clear" w:color="auto" w:fill="FFDFE0"/>
      <w:jc w:val="left"/>
    </w:pPr>
  </w:style>
  <w:style w:type="paragraph" w:customStyle="1" w:styleId="affff0">
    <w:name w:val="Куда обратиться?"/>
    <w:basedOn w:val="affa"/>
    <w:next w:val="a"/>
    <w:uiPriority w:val="99"/>
    <w:qFormat/>
    <w:rsid w:val="00420E0D"/>
  </w:style>
  <w:style w:type="paragraph" w:customStyle="1" w:styleId="affff1">
    <w:name w:val="Моноширинный"/>
    <w:basedOn w:val="a"/>
    <w:next w:val="a"/>
    <w:uiPriority w:val="99"/>
    <w:qFormat/>
    <w:rsid w:val="00420E0D"/>
    <w:pPr>
      <w:autoSpaceDE w:val="0"/>
      <w:autoSpaceDN w:val="0"/>
      <w:adjustRightInd w:val="0"/>
      <w:spacing w:line="360" w:lineRule="auto"/>
    </w:pPr>
    <w:rPr>
      <w:rFonts w:ascii="Courier New" w:eastAsiaTheme="minorEastAsia" w:hAnsi="Courier New" w:cs="Courier New"/>
      <w:color w:val="auto"/>
      <w:lang w:bidi="ar-SA"/>
    </w:rPr>
  </w:style>
  <w:style w:type="paragraph" w:customStyle="1" w:styleId="affff2">
    <w:name w:val="Напишите нам"/>
    <w:basedOn w:val="a"/>
    <w:next w:val="a"/>
    <w:uiPriority w:val="99"/>
    <w:qFormat/>
    <w:rsid w:val="00420E0D"/>
    <w:pPr>
      <w:shd w:val="clear" w:color="auto" w:fill="EFFFAD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Theme="minorEastAsia" w:hAnsi="Times New Roman" w:cs="Times New Roman"/>
      <w:color w:val="auto"/>
      <w:sz w:val="20"/>
      <w:szCs w:val="20"/>
      <w:lang w:bidi="ar-SA"/>
    </w:rPr>
  </w:style>
  <w:style w:type="paragraph" w:customStyle="1" w:styleId="affff3">
    <w:name w:val="Необходимые документы"/>
    <w:basedOn w:val="affa"/>
    <w:next w:val="a"/>
    <w:uiPriority w:val="99"/>
    <w:qFormat/>
    <w:rsid w:val="00420E0D"/>
    <w:pPr>
      <w:ind w:firstLine="118"/>
    </w:pPr>
  </w:style>
  <w:style w:type="paragraph" w:customStyle="1" w:styleId="affff4">
    <w:name w:val="Нормальный (таблица)"/>
    <w:basedOn w:val="a"/>
    <w:next w:val="a"/>
    <w:uiPriority w:val="99"/>
    <w:qFormat/>
    <w:rsid w:val="00420E0D"/>
    <w:pPr>
      <w:autoSpaceDE w:val="0"/>
      <w:autoSpaceDN w:val="0"/>
      <w:adjustRightInd w:val="0"/>
      <w:spacing w:line="360" w:lineRule="auto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5">
    <w:name w:val="Таблицы (моноширинный)"/>
    <w:basedOn w:val="a"/>
    <w:next w:val="a"/>
    <w:uiPriority w:val="99"/>
    <w:qFormat/>
    <w:rsid w:val="00420E0D"/>
    <w:pPr>
      <w:autoSpaceDE w:val="0"/>
      <w:autoSpaceDN w:val="0"/>
      <w:adjustRightInd w:val="0"/>
      <w:spacing w:line="360" w:lineRule="auto"/>
    </w:pPr>
    <w:rPr>
      <w:rFonts w:ascii="Courier New" w:eastAsiaTheme="minorEastAsia" w:hAnsi="Courier New" w:cs="Courier New"/>
      <w:color w:val="auto"/>
      <w:lang w:bidi="ar-SA"/>
    </w:rPr>
  </w:style>
  <w:style w:type="paragraph" w:customStyle="1" w:styleId="affff6">
    <w:name w:val="Оглавление"/>
    <w:basedOn w:val="affff5"/>
    <w:next w:val="a"/>
    <w:uiPriority w:val="99"/>
    <w:qFormat/>
    <w:rsid w:val="00420E0D"/>
    <w:pPr>
      <w:ind w:left="140"/>
    </w:pPr>
  </w:style>
  <w:style w:type="paragraph" w:customStyle="1" w:styleId="affff7">
    <w:name w:val="Переменная часть"/>
    <w:basedOn w:val="affe"/>
    <w:next w:val="a"/>
    <w:uiPriority w:val="99"/>
    <w:qFormat/>
    <w:rsid w:val="00420E0D"/>
    <w:rPr>
      <w:sz w:val="18"/>
      <w:szCs w:val="18"/>
    </w:rPr>
  </w:style>
  <w:style w:type="paragraph" w:customStyle="1" w:styleId="affff8">
    <w:name w:val="Подвал для информации об изменениях"/>
    <w:basedOn w:val="1"/>
    <w:next w:val="a"/>
    <w:uiPriority w:val="99"/>
    <w:qFormat/>
    <w:rsid w:val="00420E0D"/>
    <w:pPr>
      <w:keepNext/>
      <w:keepLines/>
      <w:autoSpaceDE w:val="0"/>
      <w:autoSpaceDN w:val="0"/>
      <w:adjustRightInd w:val="0"/>
      <w:spacing w:before="480" w:beforeAutospacing="0" w:after="240" w:afterAutospacing="0" w:line="360" w:lineRule="auto"/>
      <w:jc w:val="center"/>
      <w:outlineLvl w:val="9"/>
    </w:pPr>
    <w:rPr>
      <w:rFonts w:eastAsiaTheme="minorEastAsia"/>
      <w:b w:val="0"/>
      <w:bCs w:val="0"/>
      <w:kern w:val="0"/>
      <w:sz w:val="18"/>
      <w:szCs w:val="18"/>
    </w:rPr>
  </w:style>
  <w:style w:type="paragraph" w:customStyle="1" w:styleId="affff9">
    <w:name w:val="Подзаголовок для информации об изменениях"/>
    <w:basedOn w:val="afff6"/>
    <w:next w:val="a"/>
    <w:uiPriority w:val="99"/>
    <w:qFormat/>
    <w:rsid w:val="00420E0D"/>
    <w:rPr>
      <w:b/>
      <w:bCs/>
    </w:rPr>
  </w:style>
  <w:style w:type="paragraph" w:customStyle="1" w:styleId="affffa">
    <w:name w:val="Подчёркнуный текст"/>
    <w:basedOn w:val="a"/>
    <w:next w:val="a"/>
    <w:uiPriority w:val="99"/>
    <w:qFormat/>
    <w:rsid w:val="00420E0D"/>
    <w:pPr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b">
    <w:name w:val="Постоянная часть"/>
    <w:basedOn w:val="affe"/>
    <w:next w:val="a"/>
    <w:uiPriority w:val="99"/>
    <w:qFormat/>
    <w:rsid w:val="00420E0D"/>
    <w:rPr>
      <w:sz w:val="20"/>
      <w:szCs w:val="20"/>
    </w:rPr>
  </w:style>
  <w:style w:type="paragraph" w:customStyle="1" w:styleId="affffc">
    <w:name w:val="Прижатый влево"/>
    <w:basedOn w:val="a"/>
    <w:next w:val="a"/>
    <w:uiPriority w:val="99"/>
    <w:qFormat/>
    <w:rsid w:val="00420E0D"/>
    <w:pPr>
      <w:autoSpaceDE w:val="0"/>
      <w:autoSpaceDN w:val="0"/>
      <w:adjustRightInd w:val="0"/>
      <w:spacing w:line="360" w:lineRule="auto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d">
    <w:name w:val="Пример."/>
    <w:basedOn w:val="affa"/>
    <w:next w:val="a"/>
    <w:uiPriority w:val="99"/>
    <w:qFormat/>
    <w:rsid w:val="00420E0D"/>
  </w:style>
  <w:style w:type="paragraph" w:customStyle="1" w:styleId="affffe">
    <w:name w:val="Примечание."/>
    <w:basedOn w:val="affa"/>
    <w:next w:val="a"/>
    <w:uiPriority w:val="99"/>
    <w:qFormat/>
    <w:rsid w:val="00420E0D"/>
  </w:style>
  <w:style w:type="paragraph" w:customStyle="1" w:styleId="afffff">
    <w:name w:val="Словарная статья"/>
    <w:basedOn w:val="a"/>
    <w:next w:val="a"/>
    <w:uiPriority w:val="99"/>
    <w:qFormat/>
    <w:rsid w:val="00420E0D"/>
    <w:pPr>
      <w:autoSpaceDE w:val="0"/>
      <w:autoSpaceDN w:val="0"/>
      <w:adjustRightInd w:val="0"/>
      <w:spacing w:line="360" w:lineRule="auto"/>
      <w:ind w:right="118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f0">
    <w:name w:val="Ссылка на официальную публикацию"/>
    <w:basedOn w:val="a"/>
    <w:next w:val="a"/>
    <w:uiPriority w:val="99"/>
    <w:qFormat/>
    <w:rsid w:val="00420E0D"/>
    <w:pPr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f1">
    <w:name w:val="Текст в таблице"/>
    <w:basedOn w:val="affff4"/>
    <w:next w:val="a"/>
    <w:uiPriority w:val="99"/>
    <w:qFormat/>
    <w:rsid w:val="00420E0D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qFormat/>
    <w:rsid w:val="00420E0D"/>
    <w:pPr>
      <w:autoSpaceDE w:val="0"/>
      <w:autoSpaceDN w:val="0"/>
      <w:adjustRightInd w:val="0"/>
      <w:spacing w:before="200" w:line="360" w:lineRule="auto"/>
    </w:pPr>
    <w:rPr>
      <w:rFonts w:ascii="Times New Roman" w:eastAsiaTheme="minorEastAsia" w:hAnsi="Times New Roman" w:cs="Times New Roman"/>
      <w:color w:val="auto"/>
      <w:sz w:val="20"/>
      <w:szCs w:val="20"/>
      <w:lang w:bidi="ar-SA"/>
    </w:rPr>
  </w:style>
  <w:style w:type="paragraph" w:customStyle="1" w:styleId="afffff3">
    <w:name w:val="Технический комментарий"/>
    <w:basedOn w:val="a"/>
    <w:next w:val="a"/>
    <w:uiPriority w:val="99"/>
    <w:qFormat/>
    <w:rsid w:val="00420E0D"/>
    <w:pPr>
      <w:shd w:val="clear" w:color="auto" w:fill="FFFFA6"/>
      <w:autoSpaceDE w:val="0"/>
      <w:autoSpaceDN w:val="0"/>
      <w:adjustRightInd w:val="0"/>
      <w:spacing w:line="360" w:lineRule="auto"/>
    </w:pPr>
    <w:rPr>
      <w:rFonts w:ascii="Times New Roman" w:eastAsiaTheme="minorEastAsia" w:hAnsi="Times New Roman" w:cs="Times New Roman"/>
      <w:color w:val="463F31"/>
      <w:lang w:bidi="ar-SA"/>
    </w:rPr>
  </w:style>
  <w:style w:type="paragraph" w:customStyle="1" w:styleId="afffff4">
    <w:name w:val="Формула"/>
    <w:basedOn w:val="a"/>
    <w:next w:val="a"/>
    <w:uiPriority w:val="99"/>
    <w:qFormat/>
    <w:rsid w:val="00420E0D"/>
    <w:pPr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f5">
    <w:name w:val="Центрированный (таблица)"/>
    <w:basedOn w:val="affff4"/>
    <w:next w:val="a"/>
    <w:uiPriority w:val="99"/>
    <w:qFormat/>
    <w:rsid w:val="00420E0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qFormat/>
    <w:rsid w:val="00420E0D"/>
    <w:pPr>
      <w:autoSpaceDE w:val="0"/>
      <w:autoSpaceDN w:val="0"/>
      <w:adjustRightInd w:val="0"/>
      <w:spacing w:before="300" w:line="360" w:lineRule="auto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29">
    <w:name w:val="Абзац списка2"/>
    <w:basedOn w:val="a"/>
    <w:uiPriority w:val="99"/>
    <w:qFormat/>
    <w:rsid w:val="00420E0D"/>
    <w:pPr>
      <w:widowControl/>
      <w:spacing w:after="160" w:line="256" w:lineRule="auto"/>
      <w:ind w:left="720"/>
      <w:contextualSpacing/>
    </w:pPr>
    <w:rPr>
      <w:rFonts w:ascii="Calibri" w:eastAsiaTheme="minorEastAsia" w:hAnsi="Calibri" w:cs="Times New Roman"/>
      <w:color w:val="auto"/>
      <w:sz w:val="22"/>
      <w:szCs w:val="22"/>
      <w:lang w:eastAsia="en-US" w:bidi="ar-SA"/>
    </w:rPr>
  </w:style>
  <w:style w:type="paragraph" w:customStyle="1" w:styleId="book-authors">
    <w:name w:val="book-authors"/>
    <w:basedOn w:val="a"/>
    <w:uiPriority w:val="99"/>
    <w:qFormat/>
    <w:rsid w:val="00420E0D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eastAsia="zh-TW" w:bidi="ar-SA"/>
    </w:rPr>
  </w:style>
  <w:style w:type="paragraph" w:customStyle="1" w:styleId="book-summary">
    <w:name w:val="book-summary"/>
    <w:basedOn w:val="a"/>
    <w:uiPriority w:val="99"/>
    <w:qFormat/>
    <w:rsid w:val="00420E0D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eastAsia="zh-TW" w:bidi="ar-SA"/>
    </w:rPr>
  </w:style>
  <w:style w:type="paragraph" w:customStyle="1" w:styleId="2a">
    <w:name w:val="Знак2"/>
    <w:basedOn w:val="a"/>
    <w:uiPriority w:val="99"/>
    <w:qFormat/>
    <w:rsid w:val="00420E0D"/>
    <w:pPr>
      <w:widowControl/>
      <w:tabs>
        <w:tab w:val="left" w:pos="708"/>
      </w:tabs>
      <w:spacing w:after="160" w:line="240" w:lineRule="exact"/>
    </w:pPr>
    <w:rPr>
      <w:rFonts w:ascii="Verdana" w:eastAsiaTheme="minorEastAsia" w:hAnsi="Verdana" w:cs="Verdana"/>
      <w:color w:val="auto"/>
      <w:sz w:val="20"/>
      <w:szCs w:val="20"/>
      <w:lang w:val="en-US" w:eastAsia="en-US" w:bidi="ar-SA"/>
    </w:rPr>
  </w:style>
  <w:style w:type="paragraph" w:customStyle="1" w:styleId="normal-p">
    <w:name w:val="normal-p"/>
    <w:basedOn w:val="a"/>
    <w:uiPriority w:val="99"/>
    <w:qFormat/>
    <w:rsid w:val="00420E0D"/>
    <w:pPr>
      <w:widowControl/>
      <w:spacing w:after="150"/>
    </w:pPr>
    <w:rPr>
      <w:rFonts w:ascii="Times New Roman" w:eastAsiaTheme="minorEastAsia" w:hAnsi="Times New Roman" w:cs="Times New Roman"/>
      <w:color w:val="auto"/>
      <w:lang w:eastAsia="zh-TW" w:bidi="ar-SA"/>
    </w:rPr>
  </w:style>
  <w:style w:type="character" w:customStyle="1" w:styleId="8">
    <w:name w:val="Основной текст (8)_"/>
    <w:link w:val="80"/>
    <w:locked/>
    <w:rsid w:val="00420E0D"/>
    <w:rPr>
      <w:rFonts w:ascii="Times New Roman" w:eastAsia="Times New Roman" w:hAnsi="Times New Roman" w:cs="Times New Roman"/>
      <w:i/>
      <w:sz w:val="27"/>
      <w:shd w:val="clear" w:color="auto" w:fill="FFFFFF"/>
    </w:rPr>
  </w:style>
  <w:style w:type="paragraph" w:customStyle="1" w:styleId="80">
    <w:name w:val="Основной текст (8)"/>
    <w:basedOn w:val="a"/>
    <w:link w:val="8"/>
    <w:qFormat/>
    <w:rsid w:val="00420E0D"/>
    <w:pPr>
      <w:widowControl/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color w:val="auto"/>
      <w:sz w:val="27"/>
    </w:rPr>
  </w:style>
  <w:style w:type="character" w:customStyle="1" w:styleId="7">
    <w:name w:val="Основной текст (7)_"/>
    <w:link w:val="70"/>
    <w:locked/>
    <w:rsid w:val="00420E0D"/>
    <w:rPr>
      <w:sz w:val="27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rsid w:val="00420E0D"/>
    <w:pPr>
      <w:widowControl/>
      <w:shd w:val="clear" w:color="auto" w:fill="FFFFFF"/>
      <w:spacing w:before="480" w:after="60" w:line="240" w:lineRule="atLeast"/>
      <w:ind w:hanging="340"/>
    </w:pPr>
    <w:rPr>
      <w:color w:val="auto"/>
      <w:sz w:val="27"/>
    </w:rPr>
  </w:style>
  <w:style w:type="character" w:customStyle="1" w:styleId="34">
    <w:name w:val="Заголовок №3_"/>
    <w:link w:val="310"/>
    <w:locked/>
    <w:rsid w:val="00420E0D"/>
    <w:rPr>
      <w:b/>
      <w:sz w:val="27"/>
      <w:shd w:val="clear" w:color="auto" w:fill="FFFFFF"/>
    </w:rPr>
  </w:style>
  <w:style w:type="paragraph" w:customStyle="1" w:styleId="310">
    <w:name w:val="Заголовок №31"/>
    <w:basedOn w:val="a"/>
    <w:link w:val="34"/>
    <w:qFormat/>
    <w:rsid w:val="00420E0D"/>
    <w:pPr>
      <w:widowControl/>
      <w:shd w:val="clear" w:color="auto" w:fill="FFFFFF"/>
      <w:spacing w:after="300" w:line="326" w:lineRule="exact"/>
      <w:jc w:val="center"/>
      <w:outlineLvl w:val="2"/>
    </w:pPr>
    <w:rPr>
      <w:b/>
      <w:color w:val="auto"/>
      <w:sz w:val="27"/>
    </w:rPr>
  </w:style>
  <w:style w:type="character" w:customStyle="1" w:styleId="2b">
    <w:name w:val="Заголовок №2_"/>
    <w:link w:val="213"/>
    <w:locked/>
    <w:rsid w:val="00420E0D"/>
    <w:rPr>
      <w:b/>
      <w:sz w:val="27"/>
      <w:shd w:val="clear" w:color="auto" w:fill="FFFFFF"/>
      <w:lang w:val="en-US" w:eastAsia="en-US"/>
    </w:rPr>
  </w:style>
  <w:style w:type="paragraph" w:customStyle="1" w:styleId="213">
    <w:name w:val="Заголовок №21"/>
    <w:basedOn w:val="a"/>
    <w:link w:val="2b"/>
    <w:qFormat/>
    <w:rsid w:val="00420E0D"/>
    <w:pPr>
      <w:widowControl/>
      <w:shd w:val="clear" w:color="auto" w:fill="FFFFFF"/>
      <w:spacing w:before="60" w:after="420" w:line="240" w:lineRule="atLeast"/>
      <w:outlineLvl w:val="1"/>
    </w:pPr>
    <w:rPr>
      <w:b/>
      <w:color w:val="auto"/>
      <w:sz w:val="27"/>
      <w:lang w:val="en-US" w:eastAsia="en-US"/>
    </w:rPr>
  </w:style>
  <w:style w:type="character" w:customStyle="1" w:styleId="150">
    <w:name w:val="Основной текст (15)_"/>
    <w:link w:val="151"/>
    <w:locked/>
    <w:rsid w:val="00420E0D"/>
    <w:rPr>
      <w:rFonts w:ascii="Times New Roman" w:eastAsia="Times New Roman" w:hAnsi="Times New Roman" w:cs="Times New Roman"/>
      <w:sz w:val="19"/>
      <w:shd w:val="clear" w:color="auto" w:fill="FFFFFF"/>
    </w:rPr>
  </w:style>
  <w:style w:type="paragraph" w:customStyle="1" w:styleId="151">
    <w:name w:val="Основной текст (15)"/>
    <w:basedOn w:val="a"/>
    <w:link w:val="150"/>
    <w:qFormat/>
    <w:rsid w:val="00420E0D"/>
    <w:pPr>
      <w:widowControl/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19"/>
    </w:rPr>
  </w:style>
  <w:style w:type="character" w:customStyle="1" w:styleId="170">
    <w:name w:val="Основной текст (17)_"/>
    <w:link w:val="171"/>
    <w:locked/>
    <w:rsid w:val="00420E0D"/>
    <w:rPr>
      <w:rFonts w:ascii="Times New Roman" w:eastAsia="Times New Roman" w:hAnsi="Times New Roman" w:cs="Times New Roman"/>
      <w:i/>
      <w:sz w:val="23"/>
      <w:shd w:val="clear" w:color="auto" w:fill="FFFFFF"/>
    </w:rPr>
  </w:style>
  <w:style w:type="paragraph" w:customStyle="1" w:styleId="171">
    <w:name w:val="Основной текст (17)"/>
    <w:basedOn w:val="a"/>
    <w:link w:val="170"/>
    <w:qFormat/>
    <w:rsid w:val="00420E0D"/>
    <w:pPr>
      <w:widowControl/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color w:val="auto"/>
      <w:sz w:val="23"/>
    </w:rPr>
  </w:style>
  <w:style w:type="character" w:customStyle="1" w:styleId="160">
    <w:name w:val="Основной текст (16)_"/>
    <w:link w:val="161"/>
    <w:locked/>
    <w:rsid w:val="00420E0D"/>
    <w:rPr>
      <w:rFonts w:ascii="Times New Roman" w:eastAsia="Times New Roman" w:hAnsi="Times New Roman" w:cs="Times New Roman"/>
      <w:b/>
      <w:i/>
      <w:sz w:val="19"/>
      <w:shd w:val="clear" w:color="auto" w:fill="FFFFFF"/>
    </w:rPr>
  </w:style>
  <w:style w:type="paragraph" w:customStyle="1" w:styleId="161">
    <w:name w:val="Основной текст (16)"/>
    <w:basedOn w:val="a"/>
    <w:link w:val="160"/>
    <w:qFormat/>
    <w:rsid w:val="00420E0D"/>
    <w:pPr>
      <w:widowControl/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i/>
      <w:color w:val="auto"/>
      <w:sz w:val="19"/>
    </w:rPr>
  </w:style>
  <w:style w:type="paragraph" w:customStyle="1" w:styleId="afffff6">
    <w:name w:val="Содержимое таблицы"/>
    <w:basedOn w:val="a"/>
    <w:uiPriority w:val="99"/>
    <w:qFormat/>
    <w:rsid w:val="00420E0D"/>
    <w:pPr>
      <w:widowControl/>
      <w:suppressLineNumbers/>
      <w:suppressAutoHyphens/>
    </w:pPr>
    <w:rPr>
      <w:rFonts w:ascii="Times New Roman" w:eastAsiaTheme="minorEastAsia" w:hAnsi="Times New Roman" w:cs="Times New Roman"/>
      <w:color w:val="auto"/>
      <w:lang w:eastAsia="ar-SA" w:bidi="ar-SA"/>
    </w:rPr>
  </w:style>
  <w:style w:type="paragraph" w:customStyle="1" w:styleId="1a">
    <w:name w:val="Тема примечания1"/>
    <w:basedOn w:val="ae"/>
    <w:next w:val="ae"/>
    <w:uiPriority w:val="99"/>
    <w:qFormat/>
    <w:rsid w:val="00420E0D"/>
    <w:pPr>
      <w:widowControl/>
    </w:pPr>
    <w:rPr>
      <w:rFonts w:ascii="Calibri" w:eastAsia="PMingLiU" w:hAnsi="Calibri" w:cs="Arial"/>
      <w:b/>
      <w:bCs/>
      <w:color w:val="auto"/>
      <w:sz w:val="22"/>
      <w:szCs w:val="22"/>
      <w:lang w:eastAsia="en-US"/>
    </w:rPr>
  </w:style>
  <w:style w:type="character" w:styleId="afffff7">
    <w:name w:val="page number"/>
    <w:basedOn w:val="a0"/>
    <w:uiPriority w:val="99"/>
    <w:semiHidden/>
    <w:unhideWhenUsed/>
    <w:rsid w:val="00420E0D"/>
    <w:rPr>
      <w:rFonts w:ascii="Times New Roman" w:hAnsi="Times New Roman" w:cs="Times New Roman" w:hint="default"/>
    </w:rPr>
  </w:style>
  <w:style w:type="character" w:styleId="afffff8">
    <w:name w:val="endnote reference"/>
    <w:basedOn w:val="a0"/>
    <w:uiPriority w:val="99"/>
    <w:semiHidden/>
    <w:unhideWhenUsed/>
    <w:rsid w:val="00420E0D"/>
    <w:rPr>
      <w:rFonts w:ascii="Times New Roman" w:hAnsi="Times New Roman" w:cs="Times New Roman" w:hint="default"/>
      <w:vertAlign w:val="superscript"/>
    </w:rPr>
  </w:style>
  <w:style w:type="paragraph" w:styleId="aff7">
    <w:name w:val="Body Text"/>
    <w:basedOn w:val="a"/>
    <w:link w:val="aff6"/>
    <w:uiPriority w:val="99"/>
    <w:semiHidden/>
    <w:unhideWhenUsed/>
    <w:rsid w:val="00420E0D"/>
    <w:pPr>
      <w:widowControl/>
    </w:pPr>
    <w:rPr>
      <w:rFonts w:ascii="Times New Roman" w:hAnsi="Times New Roman" w:cs="Times New Roman"/>
      <w:color w:val="auto"/>
      <w:sz w:val="28"/>
    </w:rPr>
  </w:style>
  <w:style w:type="character" w:customStyle="1" w:styleId="1b">
    <w:name w:val="Основной текст Знак1"/>
    <w:basedOn w:val="a0"/>
    <w:uiPriority w:val="99"/>
    <w:semiHidden/>
    <w:rsid w:val="00420E0D"/>
    <w:rPr>
      <w:color w:val="000000"/>
    </w:rPr>
  </w:style>
  <w:style w:type="paragraph" w:styleId="26">
    <w:name w:val="Body Text 2"/>
    <w:basedOn w:val="a"/>
    <w:link w:val="25"/>
    <w:uiPriority w:val="99"/>
    <w:semiHidden/>
    <w:unhideWhenUsed/>
    <w:rsid w:val="00420E0D"/>
    <w:pPr>
      <w:widowControl/>
      <w:ind w:right="-57"/>
      <w:jc w:val="both"/>
    </w:pPr>
    <w:rPr>
      <w:rFonts w:ascii="Times New Roman" w:hAnsi="Times New Roman" w:cs="Times New Roman"/>
      <w:color w:val="auto"/>
      <w:sz w:val="28"/>
    </w:rPr>
  </w:style>
  <w:style w:type="character" w:customStyle="1" w:styleId="214">
    <w:name w:val="Основной текст 2 Знак1"/>
    <w:basedOn w:val="a0"/>
    <w:uiPriority w:val="99"/>
    <w:semiHidden/>
    <w:rsid w:val="00420E0D"/>
    <w:rPr>
      <w:color w:val="000000"/>
    </w:rPr>
  </w:style>
  <w:style w:type="character" w:customStyle="1" w:styleId="blk">
    <w:name w:val="blk"/>
    <w:rsid w:val="00420E0D"/>
  </w:style>
  <w:style w:type="character" w:customStyle="1" w:styleId="1c">
    <w:name w:val="Текст сноски Знак1"/>
    <w:basedOn w:val="a0"/>
    <w:uiPriority w:val="99"/>
    <w:semiHidden/>
    <w:rsid w:val="00420E0D"/>
    <w:rPr>
      <w:rFonts w:asciiTheme="minorHAnsi" w:eastAsiaTheme="minorEastAsia" w:hAnsiTheme="minorHAnsi" w:cs="Times New Roman"/>
      <w:sz w:val="20"/>
      <w:szCs w:val="20"/>
      <w:lang w:bidi="ar-SA"/>
    </w:rPr>
  </w:style>
  <w:style w:type="character" w:customStyle="1" w:styleId="FootnoteTextChar">
    <w:name w:val="Footnote Text Char"/>
    <w:locked/>
    <w:rsid w:val="00420E0D"/>
    <w:rPr>
      <w:rFonts w:ascii="Times New Roman" w:hAnsi="Times New Roman" w:cs="Times New Roman" w:hint="default"/>
      <w:sz w:val="20"/>
      <w:lang w:val="x-none" w:eastAsia="ru-RU"/>
    </w:rPr>
  </w:style>
  <w:style w:type="character" w:customStyle="1" w:styleId="1d">
    <w:name w:val="Текст выноски Знак1"/>
    <w:basedOn w:val="a0"/>
    <w:uiPriority w:val="99"/>
    <w:semiHidden/>
    <w:rsid w:val="00420E0D"/>
    <w:rPr>
      <w:rFonts w:ascii="Segoe UI" w:eastAsiaTheme="minorEastAsia" w:hAnsi="Segoe UI" w:cs="Segoe UI"/>
      <w:sz w:val="18"/>
      <w:szCs w:val="18"/>
      <w:lang w:bidi="ar-SA"/>
    </w:rPr>
  </w:style>
  <w:style w:type="character" w:customStyle="1" w:styleId="1e">
    <w:name w:val="Верхний колонтитул Знак1"/>
    <w:basedOn w:val="a0"/>
    <w:uiPriority w:val="99"/>
    <w:semiHidden/>
    <w:rsid w:val="00420E0D"/>
    <w:rPr>
      <w:rFonts w:asciiTheme="minorHAnsi" w:eastAsiaTheme="minorEastAsia" w:hAnsiTheme="minorHAnsi" w:cs="Times New Roman"/>
      <w:sz w:val="22"/>
      <w:szCs w:val="22"/>
      <w:lang w:bidi="ar-SA"/>
    </w:rPr>
  </w:style>
  <w:style w:type="paragraph" w:styleId="28">
    <w:name w:val="Body Text Indent 2"/>
    <w:basedOn w:val="a"/>
    <w:link w:val="27"/>
    <w:uiPriority w:val="99"/>
    <w:semiHidden/>
    <w:unhideWhenUsed/>
    <w:rsid w:val="00420E0D"/>
    <w:pPr>
      <w:widowControl/>
      <w:spacing w:after="120" w:line="480" w:lineRule="auto"/>
      <w:ind w:left="283"/>
    </w:pPr>
    <w:rPr>
      <w:rFonts w:ascii="Times New Roman" w:hAnsi="Times New Roman" w:cs="Times New Roman"/>
      <w:color w:val="auto"/>
    </w:rPr>
  </w:style>
  <w:style w:type="character" w:customStyle="1" w:styleId="215">
    <w:name w:val="Основной текст с отступом 2 Знак1"/>
    <w:basedOn w:val="a0"/>
    <w:uiPriority w:val="99"/>
    <w:semiHidden/>
    <w:rsid w:val="00420E0D"/>
    <w:rPr>
      <w:color w:val="000000"/>
    </w:rPr>
  </w:style>
  <w:style w:type="character" w:customStyle="1" w:styleId="1f">
    <w:name w:val="Тема примечания Знак1"/>
    <w:basedOn w:val="18"/>
    <w:uiPriority w:val="99"/>
    <w:semiHidden/>
    <w:rsid w:val="00420E0D"/>
    <w:rPr>
      <w:rFonts w:asciiTheme="minorHAnsi" w:eastAsiaTheme="minorEastAsia" w:hAnsiTheme="minorHAnsi" w:cs="Times New Roman"/>
      <w:b/>
      <w:bCs/>
      <w:sz w:val="20"/>
      <w:szCs w:val="20"/>
      <w:lang w:bidi="ar-SA"/>
    </w:rPr>
  </w:style>
  <w:style w:type="character" w:customStyle="1" w:styleId="afffff9">
    <w:name w:val="Цветовое выделение"/>
    <w:uiPriority w:val="99"/>
    <w:rsid w:val="00420E0D"/>
    <w:rPr>
      <w:b/>
      <w:bCs w:val="0"/>
      <w:color w:val="26282F"/>
    </w:rPr>
  </w:style>
  <w:style w:type="character" w:customStyle="1" w:styleId="afffffa">
    <w:name w:val="Гипертекстовая ссылка"/>
    <w:uiPriority w:val="99"/>
    <w:rsid w:val="00420E0D"/>
    <w:rPr>
      <w:b/>
      <w:bCs w:val="0"/>
      <w:color w:val="106BBE"/>
    </w:rPr>
  </w:style>
  <w:style w:type="character" w:customStyle="1" w:styleId="afffffb">
    <w:name w:val="Активная гипертекстовая ссылка"/>
    <w:uiPriority w:val="99"/>
    <w:rsid w:val="00420E0D"/>
    <w:rPr>
      <w:b/>
      <w:bCs w:val="0"/>
      <w:color w:val="106BBE"/>
      <w:u w:val="single"/>
    </w:rPr>
  </w:style>
  <w:style w:type="character" w:customStyle="1" w:styleId="afffffc">
    <w:name w:val="Выделение для Базового Поиска"/>
    <w:uiPriority w:val="99"/>
    <w:rsid w:val="00420E0D"/>
    <w:rPr>
      <w:b/>
      <w:bCs w:val="0"/>
      <w:color w:val="0058A9"/>
    </w:rPr>
  </w:style>
  <w:style w:type="character" w:customStyle="1" w:styleId="afffffd">
    <w:name w:val="Выделение для Базового Поиска (курсив)"/>
    <w:uiPriority w:val="99"/>
    <w:rsid w:val="00420E0D"/>
    <w:rPr>
      <w:b/>
      <w:bCs w:val="0"/>
      <w:i/>
      <w:iCs w:val="0"/>
      <w:color w:val="0058A9"/>
    </w:rPr>
  </w:style>
  <w:style w:type="character" w:customStyle="1" w:styleId="afffffe">
    <w:name w:val="Заголовок своего сообщения"/>
    <w:uiPriority w:val="99"/>
    <w:rsid w:val="00420E0D"/>
    <w:rPr>
      <w:b/>
      <w:bCs w:val="0"/>
      <w:color w:val="26282F"/>
    </w:rPr>
  </w:style>
  <w:style w:type="character" w:customStyle="1" w:styleId="affffff">
    <w:name w:val="Заголовок чужого сообщения"/>
    <w:uiPriority w:val="99"/>
    <w:rsid w:val="00420E0D"/>
    <w:rPr>
      <w:b/>
      <w:bCs w:val="0"/>
      <w:color w:val="FF0000"/>
    </w:rPr>
  </w:style>
  <w:style w:type="character" w:customStyle="1" w:styleId="affffff0">
    <w:name w:val="Найденные слова"/>
    <w:uiPriority w:val="99"/>
    <w:rsid w:val="00420E0D"/>
    <w:rPr>
      <w:b/>
      <w:bCs w:val="0"/>
      <w:color w:val="26282F"/>
      <w:shd w:val="clear" w:color="auto" w:fill="FFF580"/>
    </w:rPr>
  </w:style>
  <w:style w:type="character" w:customStyle="1" w:styleId="affffff1">
    <w:name w:val="Не вступил в силу"/>
    <w:uiPriority w:val="99"/>
    <w:rsid w:val="00420E0D"/>
    <w:rPr>
      <w:b/>
      <w:bCs w:val="0"/>
      <w:color w:val="000000"/>
      <w:shd w:val="clear" w:color="auto" w:fill="D8EDE8"/>
    </w:rPr>
  </w:style>
  <w:style w:type="character" w:customStyle="1" w:styleId="affffff2">
    <w:name w:val="Опечатки"/>
    <w:uiPriority w:val="99"/>
    <w:rsid w:val="00420E0D"/>
    <w:rPr>
      <w:color w:val="FF0000"/>
    </w:rPr>
  </w:style>
  <w:style w:type="character" w:customStyle="1" w:styleId="affffff3">
    <w:name w:val="Продолжение ссылки"/>
    <w:uiPriority w:val="99"/>
    <w:rsid w:val="00420E0D"/>
  </w:style>
  <w:style w:type="character" w:customStyle="1" w:styleId="affffff4">
    <w:name w:val="Сравнение редакций"/>
    <w:uiPriority w:val="99"/>
    <w:rsid w:val="00420E0D"/>
    <w:rPr>
      <w:b/>
      <w:bCs w:val="0"/>
      <w:color w:val="26282F"/>
    </w:rPr>
  </w:style>
  <w:style w:type="character" w:customStyle="1" w:styleId="affffff5">
    <w:name w:val="Сравнение редакций. Добавленный фрагмент"/>
    <w:uiPriority w:val="99"/>
    <w:rsid w:val="00420E0D"/>
    <w:rPr>
      <w:color w:val="000000"/>
      <w:shd w:val="clear" w:color="auto" w:fill="C1D7FF"/>
    </w:rPr>
  </w:style>
  <w:style w:type="character" w:customStyle="1" w:styleId="affffff6">
    <w:name w:val="Сравнение редакций. Удаленный фрагмент"/>
    <w:uiPriority w:val="99"/>
    <w:rsid w:val="00420E0D"/>
    <w:rPr>
      <w:color w:val="000000"/>
      <w:shd w:val="clear" w:color="auto" w:fill="C4C413"/>
    </w:rPr>
  </w:style>
  <w:style w:type="character" w:customStyle="1" w:styleId="affffff7">
    <w:name w:val="Ссылка на утративший силу документ"/>
    <w:uiPriority w:val="99"/>
    <w:rsid w:val="00420E0D"/>
    <w:rPr>
      <w:b/>
      <w:bCs w:val="0"/>
      <w:color w:val="749232"/>
    </w:rPr>
  </w:style>
  <w:style w:type="character" w:customStyle="1" w:styleId="affffff8">
    <w:name w:val="Утратил силу"/>
    <w:uiPriority w:val="99"/>
    <w:rsid w:val="00420E0D"/>
    <w:rPr>
      <w:b/>
      <w:bCs w:val="0"/>
      <w:strike/>
      <w:color w:val="666600"/>
    </w:rPr>
  </w:style>
  <w:style w:type="paragraph" w:styleId="aff3">
    <w:name w:val="endnote text"/>
    <w:basedOn w:val="a"/>
    <w:link w:val="aff2"/>
    <w:uiPriority w:val="99"/>
    <w:semiHidden/>
    <w:unhideWhenUsed/>
    <w:rsid w:val="00420E0D"/>
    <w:pPr>
      <w:widowControl/>
    </w:pPr>
    <w:rPr>
      <w:color w:val="auto"/>
      <w:sz w:val="20"/>
      <w:szCs w:val="20"/>
    </w:rPr>
  </w:style>
  <w:style w:type="character" w:customStyle="1" w:styleId="1f0">
    <w:name w:val="Текст концевой сноски Знак1"/>
    <w:basedOn w:val="a0"/>
    <w:uiPriority w:val="99"/>
    <w:semiHidden/>
    <w:rsid w:val="00420E0D"/>
    <w:rPr>
      <w:color w:val="000000"/>
      <w:sz w:val="20"/>
      <w:szCs w:val="20"/>
    </w:rPr>
  </w:style>
  <w:style w:type="paragraph" w:styleId="aff5">
    <w:name w:val="Title"/>
    <w:basedOn w:val="a"/>
    <w:next w:val="a"/>
    <w:link w:val="aff4"/>
    <w:uiPriority w:val="10"/>
    <w:qFormat/>
    <w:rsid w:val="00420E0D"/>
    <w:pPr>
      <w:keepNext/>
      <w:keepLines/>
      <w:widowControl/>
      <w:spacing w:before="480" w:after="120"/>
      <w:contextualSpacing/>
    </w:pPr>
    <w:rPr>
      <w:rFonts w:ascii="Times New Roman" w:hAnsi="Times New Roman" w:cs="Times New Roman"/>
      <w:b/>
      <w:sz w:val="72"/>
      <w:szCs w:val="72"/>
    </w:rPr>
  </w:style>
  <w:style w:type="character" w:customStyle="1" w:styleId="1f1">
    <w:name w:val="Заголовок Знак1"/>
    <w:basedOn w:val="a0"/>
    <w:uiPriority w:val="10"/>
    <w:rsid w:val="00420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9">
    <w:name w:val="Subtitle"/>
    <w:basedOn w:val="a"/>
    <w:next w:val="a"/>
    <w:link w:val="aff8"/>
    <w:uiPriority w:val="11"/>
    <w:qFormat/>
    <w:rsid w:val="00420E0D"/>
    <w:pPr>
      <w:keepNext/>
      <w:keepLines/>
      <w:widowControl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1f2">
    <w:name w:val="Подзаголовок Знак1"/>
    <w:basedOn w:val="a0"/>
    <w:uiPriority w:val="11"/>
    <w:rsid w:val="00420E0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st-b1">
    <w:name w:val="post-b1"/>
    <w:basedOn w:val="a0"/>
    <w:rsid w:val="00420E0D"/>
    <w:rPr>
      <w:rFonts w:ascii="Times New Roman" w:hAnsi="Times New Roman" w:cs="Times New Roman" w:hint="default"/>
      <w:b/>
      <w:bCs/>
    </w:rPr>
  </w:style>
  <w:style w:type="character" w:customStyle="1" w:styleId="normal-h">
    <w:name w:val="normal-h"/>
    <w:basedOn w:val="a0"/>
    <w:rsid w:val="00420E0D"/>
    <w:rPr>
      <w:rFonts w:ascii="Times New Roman" w:hAnsi="Times New Roman" w:cs="Times New Roman" w:hint="default"/>
    </w:rPr>
  </w:style>
  <w:style w:type="character" w:customStyle="1" w:styleId="spelling-content-entity">
    <w:name w:val="spelling-content-entity"/>
    <w:basedOn w:val="a0"/>
    <w:rsid w:val="00420E0D"/>
    <w:rPr>
      <w:rFonts w:ascii="Times New Roman" w:hAnsi="Times New Roman" w:cs="Times New Roman" w:hint="default"/>
    </w:rPr>
  </w:style>
  <w:style w:type="character" w:customStyle="1" w:styleId="FontStyle31">
    <w:name w:val="Font Style31"/>
    <w:rsid w:val="00420E0D"/>
    <w:rPr>
      <w:rFonts w:ascii="Times New Roman" w:hAnsi="Times New Roman" w:cs="Times New Roman" w:hint="default"/>
      <w:sz w:val="16"/>
    </w:rPr>
  </w:style>
  <w:style w:type="character" w:customStyle="1" w:styleId="l6">
    <w:name w:val="l6"/>
    <w:rsid w:val="00420E0D"/>
  </w:style>
  <w:style w:type="character" w:customStyle="1" w:styleId="small">
    <w:name w:val="small"/>
    <w:basedOn w:val="a0"/>
    <w:rsid w:val="00420E0D"/>
    <w:rPr>
      <w:rFonts w:ascii="Times New Roman" w:hAnsi="Times New Roman" w:cs="Times New Roman" w:hint="default"/>
    </w:rPr>
  </w:style>
  <w:style w:type="character" w:customStyle="1" w:styleId="74">
    <w:name w:val="Основной текст (7) + Полужирный4"/>
    <w:rsid w:val="00420E0D"/>
    <w:rPr>
      <w:b/>
      <w:bCs w:val="0"/>
      <w:sz w:val="27"/>
    </w:rPr>
  </w:style>
  <w:style w:type="character" w:customStyle="1" w:styleId="2c">
    <w:name w:val="Заголовок №2"/>
    <w:rsid w:val="00420E0D"/>
    <w:rPr>
      <w:b/>
      <w:bCs w:val="0"/>
      <w:sz w:val="27"/>
      <w:u w:val="single"/>
      <w:lang w:val="en-US" w:eastAsia="en-US"/>
    </w:rPr>
  </w:style>
  <w:style w:type="character" w:customStyle="1" w:styleId="73">
    <w:name w:val="Основной текст (7) + Полужирный3"/>
    <w:rsid w:val="00420E0D"/>
    <w:rPr>
      <w:b/>
      <w:bCs w:val="0"/>
      <w:sz w:val="27"/>
    </w:rPr>
  </w:style>
  <w:style w:type="character" w:customStyle="1" w:styleId="71">
    <w:name w:val="Основной текст (7) + Полужирный1"/>
    <w:rsid w:val="00420E0D"/>
    <w:rPr>
      <w:b/>
      <w:bCs w:val="0"/>
      <w:sz w:val="27"/>
    </w:rPr>
  </w:style>
  <w:style w:type="character" w:customStyle="1" w:styleId="apple-style-span">
    <w:name w:val="apple-style-span"/>
    <w:basedOn w:val="a0"/>
    <w:rsid w:val="00420E0D"/>
    <w:rPr>
      <w:rFonts w:ascii="Times New Roman" w:hAnsi="Times New Roman" w:cs="Times New Roman" w:hint="default"/>
    </w:rPr>
  </w:style>
  <w:style w:type="character" w:customStyle="1" w:styleId="130">
    <w:name w:val="Основной текст (13)"/>
    <w:rsid w:val="00420E0D"/>
    <w:rPr>
      <w:rFonts w:ascii="Times New Roman" w:eastAsia="Times New Roman" w:hAnsi="Times New Roman" w:cs="Times New Roman" w:hint="default"/>
      <w:b/>
      <w:bCs w:val="0"/>
      <w:sz w:val="19"/>
      <w:lang w:val="ru-RU" w:eastAsia="ru-RU"/>
    </w:rPr>
  </w:style>
  <w:style w:type="character" w:customStyle="1" w:styleId="1f3">
    <w:name w:val="Основной текст с отступом Знак1"/>
    <w:basedOn w:val="a0"/>
    <w:uiPriority w:val="99"/>
    <w:semiHidden/>
    <w:rsid w:val="00420E0D"/>
    <w:rPr>
      <w:rFonts w:asciiTheme="minorHAnsi" w:eastAsiaTheme="minorEastAsia" w:hAnsiTheme="minorHAnsi" w:cs="Times New Roman"/>
      <w:sz w:val="22"/>
      <w:szCs w:val="22"/>
      <w:lang w:bidi="ar-SA"/>
    </w:rPr>
  </w:style>
  <w:style w:type="character" w:customStyle="1" w:styleId="1f4">
    <w:name w:val="Просмотренная гиперссылка1"/>
    <w:basedOn w:val="a0"/>
    <w:uiPriority w:val="99"/>
    <w:semiHidden/>
    <w:rsid w:val="00420E0D"/>
    <w:rPr>
      <w:rFonts w:ascii="Times New Roman" w:hAnsi="Times New Roman" w:cs="Times New Roman" w:hint="default"/>
      <w:color w:val="800080"/>
      <w:u w:val="single"/>
    </w:rPr>
  </w:style>
  <w:style w:type="character" w:customStyle="1" w:styleId="2d">
    <w:name w:val="Тема примечания Знак2"/>
    <w:uiPriority w:val="99"/>
    <w:semiHidden/>
    <w:rsid w:val="00420E0D"/>
    <w:rPr>
      <w:rFonts w:ascii="Times New Roman" w:hAnsi="Times New Roman" w:cs="Times New Roman" w:hint="default"/>
      <w:b/>
      <w:bCs/>
      <w:sz w:val="20"/>
      <w:szCs w:val="20"/>
    </w:rPr>
  </w:style>
  <w:style w:type="table" w:styleId="1f5">
    <w:name w:val="Table Grid 1"/>
    <w:basedOn w:val="a1"/>
    <w:uiPriority w:val="99"/>
    <w:semiHidden/>
    <w:unhideWhenUsed/>
    <w:rsid w:val="00420E0D"/>
    <w:pPr>
      <w:widowControl/>
    </w:pPr>
    <w:rPr>
      <w:rFonts w:ascii="Times New Roman" w:eastAsiaTheme="minorEastAsia" w:hAnsi="Times New Roman" w:cs="Times New Roman"/>
      <w:sz w:val="20"/>
      <w:szCs w:val="20"/>
      <w:lang w:bidi="ar-SA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semiHidden/>
    <w:unhideWhenUsed/>
    <w:rsid w:val="00420E0D"/>
    <w:pPr>
      <w:widowControl/>
    </w:pPr>
    <w:rPr>
      <w:rFonts w:ascii="Times New Roman" w:eastAsiaTheme="minorEastAsia" w:hAnsi="Times New Roman" w:cs="Times New Roman"/>
      <w:sz w:val="20"/>
      <w:szCs w:val="20"/>
      <w:lang w:bidi="ar-SA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rsid w:val="00420E0D"/>
    <w:pPr>
      <w:widowControl/>
    </w:pPr>
    <w:rPr>
      <w:rFonts w:ascii="Times New Roman" w:eastAsiaTheme="minorEastAsia" w:hAnsi="Times New Roman" w:cs="Times New Roman"/>
      <w:color w:val="000000"/>
      <w:sz w:val="20"/>
      <w:szCs w:val="20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420E0D"/>
    <w:pPr>
      <w:widowControl/>
    </w:pPr>
    <w:rPr>
      <w:rFonts w:asciiTheme="minorHAnsi" w:eastAsiaTheme="minorEastAsia" w:hAnsiTheme="minorHAnsi" w:cs="Times New Roman"/>
      <w:sz w:val="22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6">
    <w:name w:val="Сетка таблицы1"/>
    <w:basedOn w:val="a1"/>
    <w:uiPriority w:val="39"/>
    <w:locked/>
    <w:rsid w:val="00420E0D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uiPriority w:val="39"/>
    <w:rsid w:val="00420E0D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rsid w:val="00420E0D"/>
    <w:pPr>
      <w:widowControl/>
    </w:pPr>
    <w:rPr>
      <w:rFonts w:ascii="Times New Roman" w:eastAsiaTheme="minorEastAsia" w:hAnsi="Times New Roman" w:cs="Times New Roman"/>
      <w:sz w:val="20"/>
      <w:szCs w:val="20"/>
      <w:lang w:bidi="ar-SA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52">
    <w:name w:val="Сетка таблицы15"/>
    <w:basedOn w:val="a1"/>
    <w:uiPriority w:val="39"/>
    <w:locked/>
    <w:rsid w:val="00420E0D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uiPriority w:val="39"/>
    <w:rsid w:val="00420E0D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 14"/>
    <w:basedOn w:val="a1"/>
    <w:rsid w:val="00420E0D"/>
    <w:pPr>
      <w:widowControl/>
    </w:pPr>
    <w:rPr>
      <w:rFonts w:ascii="Times New Roman" w:eastAsiaTheme="minorEastAsia" w:hAnsi="Times New Roman" w:cs="Times New Roman"/>
      <w:sz w:val="20"/>
      <w:szCs w:val="20"/>
      <w:lang w:bidi="ar-SA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740">
    <w:name w:val="Сетка таблицы74"/>
    <w:basedOn w:val="a1"/>
    <w:uiPriority w:val="39"/>
    <w:rsid w:val="00420E0D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 121"/>
    <w:basedOn w:val="a1"/>
    <w:rsid w:val="00420E0D"/>
    <w:pPr>
      <w:widowControl/>
    </w:pPr>
    <w:rPr>
      <w:rFonts w:ascii="Times New Roman" w:eastAsiaTheme="minorEastAsia" w:hAnsi="Times New Roman" w:cs="Times New Roman"/>
      <w:sz w:val="20"/>
      <w:szCs w:val="20"/>
      <w:lang w:bidi="ar-SA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510">
    <w:name w:val="Сетка таблицы151"/>
    <w:basedOn w:val="a1"/>
    <w:uiPriority w:val="39"/>
    <w:locked/>
    <w:rsid w:val="00420E0D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1"/>
    <w:basedOn w:val="a1"/>
    <w:uiPriority w:val="39"/>
    <w:rsid w:val="00420E0D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e">
    <w:name w:val="toc 2"/>
    <w:basedOn w:val="a"/>
    <w:next w:val="a"/>
    <w:autoRedefine/>
    <w:uiPriority w:val="39"/>
    <w:semiHidden/>
    <w:unhideWhenUsed/>
    <w:rsid w:val="00420E0D"/>
    <w:pPr>
      <w:widowControl/>
      <w:spacing w:before="120"/>
      <w:ind w:left="240"/>
    </w:pPr>
    <w:rPr>
      <w:rFonts w:ascii="Calibri" w:eastAsiaTheme="minorEastAsia" w:hAnsi="Calibri" w:cs="Calibri"/>
      <w:i/>
      <w:iCs/>
      <w:color w:val="auto"/>
      <w:sz w:val="20"/>
      <w:szCs w:val="20"/>
      <w:lang w:bidi="ar-SA"/>
    </w:rPr>
  </w:style>
  <w:style w:type="paragraph" w:styleId="35">
    <w:name w:val="toc 3"/>
    <w:basedOn w:val="a"/>
    <w:next w:val="a"/>
    <w:autoRedefine/>
    <w:uiPriority w:val="39"/>
    <w:semiHidden/>
    <w:unhideWhenUsed/>
    <w:rsid w:val="00420E0D"/>
    <w:pPr>
      <w:widowControl/>
      <w:ind w:left="480"/>
    </w:pPr>
    <w:rPr>
      <w:rFonts w:ascii="Times New Roman" w:eastAsiaTheme="minorEastAsia" w:hAnsi="Times New Roman" w:cs="Times New Roman"/>
      <w:color w:val="auto"/>
      <w:sz w:val="28"/>
      <w:szCs w:val="28"/>
      <w:lang w:bidi="ar-SA"/>
    </w:rPr>
  </w:style>
  <w:style w:type="paragraph" w:styleId="43">
    <w:name w:val="toc 4"/>
    <w:basedOn w:val="a"/>
    <w:next w:val="a"/>
    <w:autoRedefine/>
    <w:uiPriority w:val="39"/>
    <w:semiHidden/>
    <w:unhideWhenUsed/>
    <w:rsid w:val="00420E0D"/>
    <w:pPr>
      <w:widowControl/>
      <w:ind w:left="720"/>
    </w:pPr>
    <w:rPr>
      <w:rFonts w:ascii="Calibri" w:eastAsiaTheme="minorEastAsia" w:hAnsi="Calibri" w:cs="Calibri"/>
      <w:color w:val="auto"/>
      <w:sz w:val="20"/>
      <w:szCs w:val="20"/>
      <w:lang w:bidi="ar-SA"/>
    </w:rPr>
  </w:style>
  <w:style w:type="paragraph" w:styleId="54">
    <w:name w:val="toc 5"/>
    <w:basedOn w:val="a"/>
    <w:next w:val="a"/>
    <w:autoRedefine/>
    <w:uiPriority w:val="39"/>
    <w:semiHidden/>
    <w:unhideWhenUsed/>
    <w:rsid w:val="00420E0D"/>
    <w:pPr>
      <w:widowControl/>
      <w:ind w:left="960"/>
    </w:pPr>
    <w:rPr>
      <w:rFonts w:ascii="Calibri" w:eastAsiaTheme="minorEastAsia" w:hAnsi="Calibri" w:cs="Calibri"/>
      <w:color w:val="auto"/>
      <w:sz w:val="20"/>
      <w:szCs w:val="20"/>
      <w:lang w:bidi="ar-SA"/>
    </w:rPr>
  </w:style>
  <w:style w:type="paragraph" w:styleId="63">
    <w:name w:val="toc 6"/>
    <w:basedOn w:val="a"/>
    <w:next w:val="a"/>
    <w:autoRedefine/>
    <w:uiPriority w:val="39"/>
    <w:semiHidden/>
    <w:unhideWhenUsed/>
    <w:rsid w:val="00420E0D"/>
    <w:pPr>
      <w:widowControl/>
      <w:ind w:left="1200"/>
    </w:pPr>
    <w:rPr>
      <w:rFonts w:ascii="Calibri" w:eastAsiaTheme="minorEastAsia" w:hAnsi="Calibri" w:cs="Calibri"/>
      <w:color w:val="auto"/>
      <w:sz w:val="20"/>
      <w:szCs w:val="20"/>
      <w:lang w:bidi="ar-SA"/>
    </w:rPr>
  </w:style>
  <w:style w:type="paragraph" w:styleId="72">
    <w:name w:val="toc 7"/>
    <w:basedOn w:val="a"/>
    <w:next w:val="a"/>
    <w:autoRedefine/>
    <w:uiPriority w:val="39"/>
    <w:semiHidden/>
    <w:unhideWhenUsed/>
    <w:rsid w:val="00420E0D"/>
    <w:pPr>
      <w:widowControl/>
      <w:ind w:left="1440"/>
    </w:pPr>
    <w:rPr>
      <w:rFonts w:ascii="Calibri" w:eastAsiaTheme="minorEastAsia" w:hAnsi="Calibri" w:cs="Calibri"/>
      <w:color w:val="auto"/>
      <w:sz w:val="20"/>
      <w:szCs w:val="20"/>
      <w:lang w:bidi="ar-SA"/>
    </w:rPr>
  </w:style>
  <w:style w:type="paragraph" w:styleId="82">
    <w:name w:val="toc 8"/>
    <w:basedOn w:val="a"/>
    <w:next w:val="a"/>
    <w:autoRedefine/>
    <w:uiPriority w:val="39"/>
    <w:semiHidden/>
    <w:unhideWhenUsed/>
    <w:rsid w:val="00420E0D"/>
    <w:pPr>
      <w:widowControl/>
      <w:ind w:left="1680"/>
    </w:pPr>
    <w:rPr>
      <w:rFonts w:ascii="Calibri" w:eastAsiaTheme="minorEastAsia" w:hAnsi="Calibri" w:cs="Calibri"/>
      <w:color w:val="auto"/>
      <w:sz w:val="20"/>
      <w:szCs w:val="20"/>
      <w:lang w:bidi="ar-SA"/>
    </w:rPr>
  </w:style>
  <w:style w:type="paragraph" w:styleId="9">
    <w:name w:val="toc 9"/>
    <w:basedOn w:val="a"/>
    <w:next w:val="a"/>
    <w:autoRedefine/>
    <w:uiPriority w:val="39"/>
    <w:semiHidden/>
    <w:unhideWhenUsed/>
    <w:rsid w:val="00420E0D"/>
    <w:pPr>
      <w:widowControl/>
      <w:ind w:left="1920"/>
    </w:pPr>
    <w:rPr>
      <w:rFonts w:ascii="Calibri" w:eastAsiaTheme="minorEastAsia" w:hAnsi="Calibri" w:cs="Calibri"/>
      <w:color w:val="auto"/>
      <w:sz w:val="20"/>
      <w:szCs w:val="20"/>
      <w:lang w:bidi="ar-SA"/>
    </w:rPr>
  </w:style>
  <w:style w:type="paragraph" w:styleId="affffff9">
    <w:name w:val="List"/>
    <w:basedOn w:val="a"/>
    <w:uiPriority w:val="99"/>
    <w:semiHidden/>
    <w:unhideWhenUsed/>
    <w:rsid w:val="00420E0D"/>
    <w:pPr>
      <w:widowControl/>
      <w:ind w:left="283" w:hanging="283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2f">
    <w:name w:val="List 2"/>
    <w:basedOn w:val="a"/>
    <w:uiPriority w:val="99"/>
    <w:semiHidden/>
    <w:unhideWhenUsed/>
    <w:rsid w:val="00420E0D"/>
    <w:pPr>
      <w:widowControl/>
      <w:spacing w:before="120" w:after="120"/>
      <w:ind w:left="720" w:hanging="360"/>
      <w:jc w:val="both"/>
    </w:pPr>
    <w:rPr>
      <w:rFonts w:ascii="Arial" w:eastAsia="Batang" w:hAnsi="Arial" w:cs="Times New Roman"/>
      <w:color w:val="auto"/>
      <w:sz w:val="20"/>
      <w:lang w:eastAsia="ko-K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57869-6731-4D97-BB5B-C2E5365CE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39</Pages>
  <Words>10030</Words>
  <Characters>57177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Кирилл Лунёв</cp:lastModifiedBy>
  <cp:revision>6</cp:revision>
  <cp:lastPrinted>2021-02-16T07:49:00Z</cp:lastPrinted>
  <dcterms:created xsi:type="dcterms:W3CDTF">2023-10-27T02:40:00Z</dcterms:created>
  <dcterms:modified xsi:type="dcterms:W3CDTF">2023-10-27T03:37:00Z</dcterms:modified>
</cp:coreProperties>
</file>