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4DA812" w14:textId="77777777" w:rsidR="006C1ECF" w:rsidRPr="008C41C9" w:rsidRDefault="006C1ECF" w:rsidP="00BA027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32117428"/>
      <w:bookmarkStart w:id="1" w:name="OLE_LINK2"/>
      <w:bookmarkStart w:id="2" w:name="OLE_LINK1"/>
      <w:bookmarkEnd w:id="0"/>
      <w:r w:rsidRPr="008C41C9"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14:paraId="3E357B94" w14:textId="77777777" w:rsidR="006C1ECF" w:rsidRPr="008C41C9" w:rsidRDefault="006C1ECF" w:rsidP="00BA0274">
      <w:pPr>
        <w:ind w:left="-851" w:right="-426"/>
        <w:jc w:val="center"/>
        <w:rPr>
          <w:rFonts w:ascii="Times New Roman" w:hAnsi="Times New Roman" w:cs="Times New Roman"/>
          <w:sz w:val="28"/>
          <w:szCs w:val="28"/>
        </w:rPr>
      </w:pPr>
      <w:r w:rsidRPr="008C41C9">
        <w:rPr>
          <w:rFonts w:ascii="Times New Roman" w:hAnsi="Times New Roman" w:cs="Times New Roman"/>
          <w:sz w:val="28"/>
          <w:szCs w:val="28"/>
        </w:rPr>
        <w:t xml:space="preserve">краевое государственное бюджетное профессиональное образовательное учреждение </w:t>
      </w:r>
    </w:p>
    <w:p w14:paraId="24D2A9B8" w14:textId="5D6F1C30" w:rsidR="006C1ECF" w:rsidRPr="008C41C9" w:rsidRDefault="00396EF1" w:rsidP="00BA02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6C1ECF" w:rsidRPr="008C41C9">
        <w:rPr>
          <w:rFonts w:ascii="Times New Roman" w:hAnsi="Times New Roman" w:cs="Times New Roman"/>
          <w:sz w:val="28"/>
          <w:szCs w:val="28"/>
        </w:rPr>
        <w:t>Красноярский колледж радиоэлектроники и информационных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40C5CE9C" w14:textId="77777777" w:rsidR="006C1ECF" w:rsidRPr="008C41C9" w:rsidRDefault="006C1ECF" w:rsidP="00BA027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941D8B" w14:textId="77777777" w:rsidR="006C1ECF" w:rsidRPr="008C41C9" w:rsidRDefault="006C1ECF" w:rsidP="00BA0274">
      <w:pPr>
        <w:jc w:val="center"/>
        <w:rPr>
          <w:rFonts w:ascii="Times New Roman" w:hAnsi="Times New Roman" w:cs="Times New Roman"/>
          <w:sz w:val="28"/>
          <w:szCs w:val="28"/>
        </w:rPr>
      </w:pPr>
      <w:r w:rsidRPr="008C41C9">
        <w:rPr>
          <w:rFonts w:ascii="Times New Roman" w:hAnsi="Times New Roman" w:cs="Times New Roman"/>
          <w:sz w:val="28"/>
          <w:szCs w:val="28"/>
        </w:rPr>
        <w:tab/>
      </w:r>
      <w:r w:rsidRPr="008C41C9">
        <w:rPr>
          <w:rFonts w:ascii="Times New Roman" w:hAnsi="Times New Roman" w:cs="Times New Roman"/>
          <w:sz w:val="28"/>
          <w:szCs w:val="28"/>
        </w:rPr>
        <w:tab/>
      </w:r>
      <w:r w:rsidRPr="008C41C9">
        <w:rPr>
          <w:rFonts w:ascii="Times New Roman" w:hAnsi="Times New Roman" w:cs="Times New Roman"/>
          <w:sz w:val="28"/>
          <w:szCs w:val="28"/>
        </w:rPr>
        <w:tab/>
      </w:r>
      <w:r w:rsidRPr="008C41C9">
        <w:rPr>
          <w:rFonts w:ascii="Times New Roman" w:hAnsi="Times New Roman" w:cs="Times New Roman"/>
          <w:sz w:val="28"/>
          <w:szCs w:val="28"/>
        </w:rPr>
        <w:tab/>
      </w:r>
    </w:p>
    <w:p w14:paraId="703E6CC2" w14:textId="1399B33E" w:rsidR="006C1ECF" w:rsidRPr="008C41C9" w:rsidRDefault="006C1ECF" w:rsidP="00BA0274">
      <w:pPr>
        <w:jc w:val="center"/>
        <w:rPr>
          <w:rFonts w:ascii="Times New Roman" w:hAnsi="Times New Roman" w:cs="Times New Roman"/>
          <w:sz w:val="28"/>
          <w:szCs w:val="28"/>
          <w:highlight w:val="cyan"/>
        </w:rPr>
      </w:pPr>
      <w:r w:rsidRPr="008C41C9">
        <w:rPr>
          <w:rFonts w:ascii="Times New Roman" w:hAnsi="Times New Roman" w:cs="Times New Roman"/>
          <w:b/>
          <w:noProof/>
          <w:sz w:val="28"/>
          <w:szCs w:val="28"/>
          <w:lang w:bidi="ar-SA"/>
        </w:rPr>
        <w:drawing>
          <wp:inline distT="0" distB="0" distL="0" distR="0" wp14:anchorId="0A7E11D1" wp14:editId="217E2C8F">
            <wp:extent cx="1619250" cy="1590675"/>
            <wp:effectExtent l="0" t="0" r="0" b="9525"/>
            <wp:docPr id="4" name="Рисунок 4" descr="Лога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атип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F33B5" w14:textId="77777777" w:rsidR="006C1ECF" w:rsidRPr="008C41C9" w:rsidRDefault="006C1ECF" w:rsidP="00BA0274">
      <w:pPr>
        <w:jc w:val="center"/>
        <w:rPr>
          <w:rFonts w:ascii="Times New Roman" w:hAnsi="Times New Roman" w:cs="Times New Roman"/>
          <w:noProof/>
          <w:highlight w:val="cyan"/>
        </w:rPr>
      </w:pPr>
    </w:p>
    <w:p w14:paraId="7ECF6983" w14:textId="77777777" w:rsidR="006C1ECF" w:rsidRPr="008C41C9" w:rsidRDefault="006C1ECF" w:rsidP="00BA0274">
      <w:pPr>
        <w:jc w:val="center"/>
        <w:rPr>
          <w:rFonts w:ascii="Times New Roman" w:hAnsi="Times New Roman" w:cs="Times New Roman"/>
          <w:noProof/>
          <w:highlight w:val="cyan"/>
        </w:rPr>
      </w:pPr>
    </w:p>
    <w:p w14:paraId="5561560B" w14:textId="77777777" w:rsidR="006C1ECF" w:rsidRPr="008C41C9" w:rsidRDefault="006C1ECF" w:rsidP="00BA0274">
      <w:pPr>
        <w:jc w:val="center"/>
        <w:rPr>
          <w:rFonts w:ascii="Times New Roman" w:hAnsi="Times New Roman" w:cs="Times New Roman"/>
          <w:noProof/>
          <w:highlight w:val="cyan"/>
        </w:rPr>
      </w:pPr>
    </w:p>
    <w:p w14:paraId="122EBFF0" w14:textId="77777777" w:rsidR="006C1ECF" w:rsidRPr="008C41C9" w:rsidRDefault="006C1ECF" w:rsidP="00BA0274">
      <w:pPr>
        <w:jc w:val="center"/>
        <w:rPr>
          <w:rFonts w:ascii="Times New Roman" w:hAnsi="Times New Roman" w:cs="Times New Roman"/>
          <w:noProof/>
          <w:highlight w:val="cyan"/>
        </w:rPr>
      </w:pPr>
    </w:p>
    <w:p w14:paraId="268608CB" w14:textId="77777777" w:rsidR="006C1ECF" w:rsidRPr="008C41C9" w:rsidRDefault="006C1ECF" w:rsidP="00BA0274">
      <w:pPr>
        <w:jc w:val="center"/>
        <w:rPr>
          <w:rFonts w:ascii="Times New Roman" w:hAnsi="Times New Roman" w:cs="Times New Roman"/>
          <w:highlight w:val="cyan"/>
        </w:rPr>
      </w:pPr>
    </w:p>
    <w:p w14:paraId="7F0C2CD5" w14:textId="77777777" w:rsidR="006C1ECF" w:rsidRPr="008C41C9" w:rsidRDefault="006C1ECF" w:rsidP="00BA02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1C9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14:paraId="1120E676" w14:textId="01CC700C" w:rsidR="006C1ECF" w:rsidRPr="008C41C9" w:rsidRDefault="006C1ECF" w:rsidP="00BA02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1C9">
        <w:rPr>
          <w:rFonts w:ascii="Times New Roman" w:hAnsi="Times New Roman" w:cs="Times New Roman"/>
          <w:b/>
          <w:sz w:val="28"/>
          <w:szCs w:val="28"/>
        </w:rPr>
        <w:t>ОБЩЕОБРАЗОВАТЕЛЬНОЙ ДИСЦИПЛИНЫ</w:t>
      </w:r>
    </w:p>
    <w:p w14:paraId="3635F2BE" w14:textId="20EBE0BB" w:rsidR="006C1ECF" w:rsidRPr="008C41C9" w:rsidRDefault="00E905FE" w:rsidP="00BA02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БД</w:t>
      </w:r>
      <w:r w:rsidR="00FB3C4A">
        <w:rPr>
          <w:rFonts w:ascii="Times New Roman" w:hAnsi="Times New Roman" w:cs="Times New Roman"/>
          <w:b/>
          <w:sz w:val="28"/>
          <w:szCs w:val="28"/>
        </w:rPr>
        <w:t>.</w:t>
      </w:r>
      <w:r w:rsidR="00904C5D">
        <w:rPr>
          <w:rFonts w:ascii="Times New Roman" w:hAnsi="Times New Roman" w:cs="Times New Roman"/>
          <w:b/>
          <w:sz w:val="28"/>
          <w:szCs w:val="28"/>
        </w:rPr>
        <w:t xml:space="preserve"> 07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2518">
        <w:rPr>
          <w:rFonts w:ascii="Times New Roman" w:hAnsi="Times New Roman" w:cs="Times New Roman"/>
          <w:b/>
          <w:sz w:val="28"/>
          <w:szCs w:val="28"/>
        </w:rPr>
        <w:t>«</w:t>
      </w:r>
      <w:r w:rsidR="00C0289E">
        <w:rPr>
          <w:rFonts w:ascii="Times New Roman" w:hAnsi="Times New Roman" w:cs="Times New Roman"/>
          <w:b/>
          <w:sz w:val="28"/>
          <w:szCs w:val="28"/>
        </w:rPr>
        <w:t>ХИМИЯ</w:t>
      </w:r>
      <w:r w:rsidR="00396EF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4EAE2D80" w14:textId="77777777" w:rsidR="006C1ECF" w:rsidRPr="008C41C9" w:rsidRDefault="006C1ECF" w:rsidP="00BA0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14:paraId="612BDA59" w14:textId="77777777" w:rsidR="006C1ECF" w:rsidRPr="008C41C9" w:rsidRDefault="006C1ECF" w:rsidP="00BA0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14:paraId="6A64737A" w14:textId="39C8DC8F" w:rsidR="006C1ECF" w:rsidRPr="008C41C9" w:rsidRDefault="006C1ECF" w:rsidP="00BA0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8C41C9">
        <w:rPr>
          <w:rFonts w:ascii="Times New Roman" w:hAnsi="Times New Roman" w:cs="Times New Roman"/>
          <w:sz w:val="28"/>
          <w:szCs w:val="28"/>
        </w:rPr>
        <w:t>специальности:</w:t>
      </w:r>
    </w:p>
    <w:p w14:paraId="30FC5C5B" w14:textId="2D9E8607" w:rsidR="007700CA" w:rsidRDefault="007700CA" w:rsidP="007700CA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700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09.02.07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7700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Информационные системы и программирование</w:t>
      </w:r>
    </w:p>
    <w:p w14:paraId="3ED23CC6" w14:textId="35888C24" w:rsidR="007700CA" w:rsidRPr="007700CA" w:rsidRDefault="007700CA" w:rsidP="007700CA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</w:t>
      </w:r>
      <w:r w:rsidRPr="007700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Администратор баз данных</w:t>
      </w:r>
    </w:p>
    <w:p w14:paraId="2AAF05C9" w14:textId="6EF16C3C" w:rsidR="006C1ECF" w:rsidRPr="008C41C9" w:rsidRDefault="006C1ECF" w:rsidP="00BA0274">
      <w:pPr>
        <w:rPr>
          <w:rFonts w:ascii="Times New Roman" w:hAnsi="Times New Roman" w:cs="Times New Roman"/>
          <w:sz w:val="28"/>
          <w:szCs w:val="28"/>
        </w:rPr>
      </w:pPr>
    </w:p>
    <w:p w14:paraId="177DAA2B" w14:textId="77777777" w:rsidR="006C1ECF" w:rsidRPr="008C41C9" w:rsidRDefault="006C1ECF" w:rsidP="00BA0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sz w:val="28"/>
          <w:szCs w:val="28"/>
          <w:highlight w:val="cyan"/>
          <w:vertAlign w:val="superscript"/>
        </w:rPr>
      </w:pPr>
    </w:p>
    <w:p w14:paraId="4AF5E54C" w14:textId="77777777" w:rsidR="006C1ECF" w:rsidRPr="008C41C9" w:rsidRDefault="006C1ECF" w:rsidP="00BA0274">
      <w:pPr>
        <w:rPr>
          <w:rFonts w:ascii="Times New Roman" w:hAnsi="Times New Roman" w:cs="Times New Roman"/>
          <w:highlight w:val="cyan"/>
        </w:rPr>
      </w:pPr>
    </w:p>
    <w:p w14:paraId="566A7EDB" w14:textId="77777777" w:rsidR="006C1ECF" w:rsidRPr="008C41C9" w:rsidRDefault="006C1ECF" w:rsidP="00BA0274">
      <w:pPr>
        <w:jc w:val="center"/>
        <w:rPr>
          <w:rFonts w:ascii="Times New Roman" w:hAnsi="Times New Roman" w:cs="Times New Roman"/>
          <w:highlight w:val="cyan"/>
        </w:rPr>
      </w:pPr>
    </w:p>
    <w:p w14:paraId="4E918720" w14:textId="77777777" w:rsidR="006C1ECF" w:rsidRPr="008C41C9" w:rsidRDefault="006C1ECF" w:rsidP="00BA0274">
      <w:pPr>
        <w:jc w:val="center"/>
        <w:rPr>
          <w:rFonts w:ascii="Times New Roman" w:hAnsi="Times New Roman" w:cs="Times New Roman"/>
          <w:highlight w:val="cyan"/>
        </w:rPr>
      </w:pPr>
    </w:p>
    <w:p w14:paraId="3FF9C239" w14:textId="77777777" w:rsidR="006C1ECF" w:rsidRPr="008C41C9" w:rsidRDefault="006C1ECF" w:rsidP="00BA0274">
      <w:pPr>
        <w:jc w:val="center"/>
        <w:rPr>
          <w:rFonts w:ascii="Times New Roman" w:hAnsi="Times New Roman" w:cs="Times New Roman"/>
          <w:highlight w:val="cyan"/>
        </w:rPr>
      </w:pPr>
    </w:p>
    <w:p w14:paraId="6B9CD840" w14:textId="77777777" w:rsidR="006C1ECF" w:rsidRPr="008C41C9" w:rsidRDefault="006C1ECF" w:rsidP="00BA0274">
      <w:pPr>
        <w:jc w:val="center"/>
        <w:rPr>
          <w:rFonts w:ascii="Times New Roman" w:hAnsi="Times New Roman" w:cs="Times New Roman"/>
          <w:highlight w:val="cyan"/>
        </w:rPr>
      </w:pPr>
    </w:p>
    <w:p w14:paraId="7B20FD64" w14:textId="77777777" w:rsidR="006C1ECF" w:rsidRPr="008C41C9" w:rsidRDefault="006C1ECF" w:rsidP="00BA0274">
      <w:pPr>
        <w:jc w:val="center"/>
        <w:rPr>
          <w:rFonts w:ascii="Times New Roman" w:hAnsi="Times New Roman" w:cs="Times New Roman"/>
          <w:highlight w:val="cyan"/>
        </w:rPr>
      </w:pPr>
    </w:p>
    <w:p w14:paraId="3BA5E621" w14:textId="77777777" w:rsidR="006C1ECF" w:rsidRPr="008C41C9" w:rsidRDefault="006C1ECF" w:rsidP="00BA0274">
      <w:pPr>
        <w:jc w:val="center"/>
        <w:rPr>
          <w:rFonts w:ascii="Times New Roman" w:hAnsi="Times New Roman" w:cs="Times New Roman"/>
          <w:highlight w:val="cyan"/>
        </w:rPr>
      </w:pPr>
    </w:p>
    <w:p w14:paraId="667A631E" w14:textId="63C1E964" w:rsidR="006C1ECF" w:rsidRPr="008C41C9" w:rsidRDefault="006C1ECF" w:rsidP="00BA0274">
      <w:pPr>
        <w:jc w:val="center"/>
        <w:rPr>
          <w:rFonts w:ascii="Times New Roman" w:hAnsi="Times New Roman" w:cs="Times New Roman"/>
          <w:highlight w:val="cyan"/>
        </w:rPr>
      </w:pPr>
    </w:p>
    <w:p w14:paraId="21239DB6" w14:textId="6E6616AC" w:rsidR="006C1ECF" w:rsidRPr="008C41C9" w:rsidRDefault="006C1ECF" w:rsidP="00BA0274">
      <w:pPr>
        <w:jc w:val="center"/>
        <w:rPr>
          <w:rFonts w:ascii="Times New Roman" w:hAnsi="Times New Roman" w:cs="Times New Roman"/>
          <w:highlight w:val="cyan"/>
        </w:rPr>
      </w:pPr>
    </w:p>
    <w:p w14:paraId="5D80B03B" w14:textId="77777777" w:rsidR="006C1ECF" w:rsidRPr="008C41C9" w:rsidRDefault="006C1ECF" w:rsidP="00BA0274">
      <w:pPr>
        <w:jc w:val="center"/>
        <w:rPr>
          <w:rFonts w:ascii="Times New Roman" w:hAnsi="Times New Roman" w:cs="Times New Roman"/>
          <w:highlight w:val="cyan"/>
        </w:rPr>
      </w:pPr>
    </w:p>
    <w:p w14:paraId="04939FF5" w14:textId="77777777" w:rsidR="00BA0274" w:rsidRDefault="00BA0274" w:rsidP="00BA02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FD062A" w14:textId="77777777" w:rsidR="00BA0274" w:rsidRDefault="00BA0274" w:rsidP="00BA02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E42743" w14:textId="77777777" w:rsidR="00BA0274" w:rsidRDefault="00BA0274" w:rsidP="00BA02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45A0E0" w14:textId="77777777" w:rsidR="00BA0274" w:rsidRDefault="00BA0274" w:rsidP="00BA02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798F47" w14:textId="77777777" w:rsidR="00BA0274" w:rsidRDefault="00BA0274" w:rsidP="00BA02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AD0B25" w14:textId="77777777" w:rsidR="00BA0274" w:rsidRDefault="00BA0274" w:rsidP="00BA02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6FD30B" w14:textId="77777777" w:rsidR="00BA0274" w:rsidRDefault="00BA0274" w:rsidP="00BA02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EE6AA4" w14:textId="77777777" w:rsidR="00BA0274" w:rsidRDefault="00BA0274" w:rsidP="00BA02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AE78A0" w14:textId="77777777" w:rsidR="00BA0274" w:rsidRDefault="00BA0274" w:rsidP="007700CA">
      <w:pPr>
        <w:rPr>
          <w:rFonts w:ascii="Times New Roman" w:hAnsi="Times New Roman" w:cs="Times New Roman"/>
          <w:sz w:val="28"/>
          <w:szCs w:val="28"/>
        </w:rPr>
      </w:pPr>
    </w:p>
    <w:p w14:paraId="12CB2D7D" w14:textId="64EA982E" w:rsidR="00BA0274" w:rsidRPr="007700CA" w:rsidRDefault="006C1ECF" w:rsidP="007700CA">
      <w:pPr>
        <w:jc w:val="center"/>
        <w:rPr>
          <w:rFonts w:ascii="Times New Roman" w:hAnsi="Times New Roman" w:cs="Times New Roman"/>
          <w:sz w:val="28"/>
          <w:szCs w:val="28"/>
        </w:rPr>
      </w:pPr>
      <w:r w:rsidRPr="008C41C9">
        <w:rPr>
          <w:rFonts w:ascii="Times New Roman" w:hAnsi="Times New Roman" w:cs="Times New Roman"/>
          <w:sz w:val="28"/>
          <w:szCs w:val="28"/>
        </w:rPr>
        <w:t>Красноярск, 20</w:t>
      </w:r>
      <w:bookmarkEnd w:id="1"/>
      <w:bookmarkEnd w:id="2"/>
      <w:r w:rsidRPr="008C41C9">
        <w:rPr>
          <w:rFonts w:ascii="Times New Roman" w:hAnsi="Times New Roman" w:cs="Times New Roman"/>
          <w:sz w:val="28"/>
          <w:szCs w:val="28"/>
        </w:rPr>
        <w:t>23</w:t>
      </w:r>
      <w:r w:rsidR="00BA0274">
        <w:rPr>
          <w:rFonts w:ascii="Times New Roman" w:hAnsi="Times New Roman" w:cs="Times New Roman"/>
        </w:rPr>
        <w:br w:type="page"/>
      </w:r>
    </w:p>
    <w:p w14:paraId="52ECD1DD" w14:textId="202CA8E1" w:rsidR="00EC4CAA" w:rsidRPr="005C5539" w:rsidRDefault="00EC4CAA" w:rsidP="007700CA">
      <w:pPr>
        <w:spacing w:before="75" w:after="75"/>
        <w:ind w:left="75" w:right="75"/>
        <w:jc w:val="both"/>
        <w:rPr>
          <w:rFonts w:ascii="Times New Roman" w:hAnsi="Times New Roman" w:cs="Times New Roman"/>
        </w:rPr>
      </w:pPr>
      <w:r w:rsidRPr="005C5539">
        <w:rPr>
          <w:rFonts w:ascii="Times New Roman" w:hAnsi="Times New Roman" w:cs="Times New Roman"/>
        </w:rPr>
        <w:lastRenderedPageBreak/>
        <w:t xml:space="preserve">Составлена в соответствии </w:t>
      </w:r>
      <w:r w:rsidR="00BA0274" w:rsidRPr="005C5539">
        <w:rPr>
          <w:rFonts w:ascii="Times New Roman" w:hAnsi="Times New Roman" w:cs="Times New Roman"/>
        </w:rPr>
        <w:t xml:space="preserve">с </w:t>
      </w:r>
      <w:r w:rsidR="00CA4B07" w:rsidRPr="005C5539">
        <w:rPr>
          <w:rFonts w:ascii="Times New Roman" w:hAnsi="Times New Roman" w:cs="Times New Roman"/>
        </w:rPr>
        <w:t xml:space="preserve">примерной рабочей программой общеобразовательной дисциплиной </w:t>
      </w:r>
      <w:r w:rsidR="00142518">
        <w:rPr>
          <w:rFonts w:ascii="Times New Roman" w:hAnsi="Times New Roman" w:cs="Times New Roman"/>
        </w:rPr>
        <w:t>«</w:t>
      </w:r>
      <w:r w:rsidR="00C0289E" w:rsidRPr="005C5539">
        <w:rPr>
          <w:rFonts w:ascii="Times New Roman" w:hAnsi="Times New Roman" w:cs="Times New Roman"/>
        </w:rPr>
        <w:t>Химия</w:t>
      </w:r>
      <w:r w:rsidR="00396EF1">
        <w:rPr>
          <w:rFonts w:ascii="Times New Roman" w:hAnsi="Times New Roman" w:cs="Times New Roman"/>
        </w:rPr>
        <w:t xml:space="preserve">» </w:t>
      </w:r>
      <w:r w:rsidR="00CA4B07" w:rsidRPr="005C5539">
        <w:rPr>
          <w:rFonts w:ascii="Times New Roman" w:hAnsi="Times New Roman" w:cs="Times New Roman"/>
        </w:rPr>
        <w:t xml:space="preserve"> для профессиональных образовательных организаций от 30.11.2022</w:t>
      </w:r>
      <w:r w:rsidR="00BA0274" w:rsidRPr="005C5539">
        <w:rPr>
          <w:rFonts w:ascii="Times New Roman" w:hAnsi="Times New Roman" w:cs="Times New Roman"/>
        </w:rPr>
        <w:t xml:space="preserve"> </w:t>
      </w:r>
      <w:r w:rsidR="00CA4B07" w:rsidRPr="005C5539">
        <w:rPr>
          <w:rFonts w:ascii="Times New Roman" w:hAnsi="Times New Roman" w:cs="Times New Roman"/>
        </w:rPr>
        <w:t xml:space="preserve">г. и </w:t>
      </w:r>
      <w:r w:rsidR="00BA0274" w:rsidRPr="005C5539">
        <w:rPr>
          <w:rFonts w:ascii="Times New Roman" w:hAnsi="Times New Roman" w:cs="Times New Roman"/>
        </w:rPr>
        <w:t>Ф</w:t>
      </w:r>
      <w:r w:rsidRPr="005C5539">
        <w:rPr>
          <w:rFonts w:ascii="Times New Roman" w:hAnsi="Times New Roman" w:cs="Times New Roman"/>
        </w:rPr>
        <w:t xml:space="preserve">едеральными государственными образовательными стандартами СПО по специальности </w:t>
      </w:r>
      <w:r w:rsidR="007700CA" w:rsidRPr="007700CA">
        <w:rPr>
          <w:rFonts w:ascii="Times New Roman" w:hAnsi="Times New Roman" w:cs="Times New Roman"/>
        </w:rPr>
        <w:t>09.02.07  Информацио</w:t>
      </w:r>
      <w:r w:rsidR="007700CA">
        <w:rPr>
          <w:rFonts w:ascii="Times New Roman" w:hAnsi="Times New Roman" w:cs="Times New Roman"/>
        </w:rPr>
        <w:t>нные системы и программирование</w:t>
      </w:r>
      <w:r w:rsidR="00910E50">
        <w:rPr>
          <w:rFonts w:ascii="Times New Roman" w:hAnsi="Times New Roman" w:cs="Times New Roman"/>
        </w:rPr>
        <w:t>,</w:t>
      </w:r>
      <w:r w:rsidR="007700CA">
        <w:rPr>
          <w:rFonts w:ascii="Times New Roman" w:hAnsi="Times New Roman" w:cs="Times New Roman"/>
        </w:rPr>
        <w:t xml:space="preserve"> </w:t>
      </w:r>
      <w:r w:rsidR="007700CA" w:rsidRPr="007700CA">
        <w:rPr>
          <w:rFonts w:ascii="Times New Roman" w:hAnsi="Times New Roman" w:cs="Times New Roman"/>
        </w:rPr>
        <w:t>Администратор баз данных</w:t>
      </w:r>
    </w:p>
    <w:p w14:paraId="684859EB" w14:textId="3AAE75A5" w:rsidR="00CD0BD1" w:rsidRPr="005C5539" w:rsidRDefault="00CD0BD1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</w:rPr>
      </w:pPr>
    </w:p>
    <w:p w14:paraId="73AD2931" w14:textId="77777777" w:rsidR="00CA4B07" w:rsidRPr="005C5539" w:rsidRDefault="00CA4B07" w:rsidP="00BA0274">
      <w:pPr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8"/>
        <w:gridCol w:w="4761"/>
      </w:tblGrid>
      <w:tr w:rsidR="00CA4B07" w:rsidRPr="005C5539" w14:paraId="6EA2BC51" w14:textId="77777777" w:rsidTr="00583672">
        <w:tc>
          <w:tcPr>
            <w:tcW w:w="4785" w:type="dxa"/>
          </w:tcPr>
          <w:p w14:paraId="55124339" w14:textId="77777777" w:rsidR="00CA4B07" w:rsidRPr="005C5539" w:rsidRDefault="00CA4B07" w:rsidP="00BA0274">
            <w:pPr>
              <w:ind w:right="282"/>
              <w:rPr>
                <w:rFonts w:ascii="Times New Roman" w:eastAsia="Calibri" w:hAnsi="Times New Roman" w:cs="Times New Roman"/>
                <w:lang w:eastAsia="en-US"/>
              </w:rPr>
            </w:pPr>
            <w:r w:rsidRPr="005C5539">
              <w:rPr>
                <w:rFonts w:ascii="Times New Roman" w:eastAsia="Calibri" w:hAnsi="Times New Roman" w:cs="Times New Roman"/>
                <w:lang w:eastAsia="en-US"/>
              </w:rPr>
              <w:t xml:space="preserve">ОДОБРЕНО </w:t>
            </w:r>
          </w:p>
          <w:p w14:paraId="38A9B674" w14:textId="77777777" w:rsidR="00CA4B07" w:rsidRPr="005C5539" w:rsidRDefault="00CA4B07" w:rsidP="00BA0274">
            <w:pPr>
              <w:ind w:right="282"/>
              <w:rPr>
                <w:rFonts w:ascii="Times New Roman" w:eastAsia="Calibri" w:hAnsi="Times New Roman" w:cs="Times New Roman"/>
                <w:lang w:eastAsia="en-US"/>
              </w:rPr>
            </w:pPr>
            <w:r w:rsidRPr="005C5539">
              <w:rPr>
                <w:rFonts w:ascii="Times New Roman" w:eastAsia="Calibri" w:hAnsi="Times New Roman" w:cs="Times New Roman"/>
                <w:lang w:eastAsia="en-US"/>
              </w:rPr>
              <w:t xml:space="preserve">старший методист </w:t>
            </w:r>
          </w:p>
          <w:p w14:paraId="61C94453" w14:textId="77777777" w:rsidR="00CA4B07" w:rsidRPr="005C5539" w:rsidRDefault="00CA4B07" w:rsidP="00BA0274">
            <w:pPr>
              <w:ind w:right="282"/>
              <w:rPr>
                <w:rFonts w:ascii="Times New Roman" w:eastAsia="Calibri" w:hAnsi="Times New Roman" w:cs="Times New Roman"/>
                <w:lang w:eastAsia="en-US"/>
              </w:rPr>
            </w:pPr>
            <w:r w:rsidRPr="005C5539">
              <w:rPr>
                <w:rFonts w:ascii="Times New Roman" w:eastAsia="Calibri" w:hAnsi="Times New Roman" w:cs="Times New Roman"/>
                <w:lang w:eastAsia="en-US"/>
              </w:rPr>
              <w:t xml:space="preserve">__________ Т.В. </w:t>
            </w:r>
            <w:proofErr w:type="spellStart"/>
            <w:r w:rsidRPr="005C5539">
              <w:rPr>
                <w:rFonts w:ascii="Times New Roman" w:eastAsia="Calibri" w:hAnsi="Times New Roman" w:cs="Times New Roman"/>
                <w:lang w:eastAsia="en-US"/>
              </w:rPr>
              <w:t>Клачкова</w:t>
            </w:r>
            <w:proofErr w:type="spellEnd"/>
          </w:p>
          <w:p w14:paraId="014F093C" w14:textId="57B0E322" w:rsidR="00CA4B07" w:rsidRPr="005C5539" w:rsidRDefault="00396EF1" w:rsidP="00BA0274">
            <w:pPr>
              <w:ind w:right="28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« </w:t>
            </w:r>
            <w:r w:rsidR="00CA4B07" w:rsidRPr="005C5539">
              <w:rPr>
                <w:rFonts w:ascii="Times New Roman" w:eastAsia="Calibri" w:hAnsi="Times New Roman" w:cs="Times New Roman"/>
                <w:lang w:eastAsia="en-US"/>
              </w:rPr>
              <w:t>___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» </w:t>
            </w:r>
            <w:r w:rsidR="00CA4B07" w:rsidRPr="005C5539">
              <w:rPr>
                <w:rFonts w:ascii="Times New Roman" w:eastAsia="Calibri" w:hAnsi="Times New Roman" w:cs="Times New Roman"/>
                <w:lang w:eastAsia="en-US"/>
              </w:rPr>
              <w:t>_______________ 2023г.</w:t>
            </w:r>
          </w:p>
        </w:tc>
        <w:tc>
          <w:tcPr>
            <w:tcW w:w="4786" w:type="dxa"/>
          </w:tcPr>
          <w:p w14:paraId="5021F78C" w14:textId="77777777" w:rsidR="00CA4B07" w:rsidRPr="005C5539" w:rsidRDefault="00CA4B07" w:rsidP="00BA0274">
            <w:pPr>
              <w:ind w:right="282"/>
              <w:rPr>
                <w:rFonts w:ascii="Times New Roman" w:eastAsia="Calibri" w:hAnsi="Times New Roman" w:cs="Times New Roman"/>
                <w:lang w:eastAsia="en-US"/>
              </w:rPr>
            </w:pPr>
            <w:r w:rsidRPr="005C5539">
              <w:rPr>
                <w:rFonts w:ascii="Times New Roman" w:eastAsia="Calibri" w:hAnsi="Times New Roman" w:cs="Times New Roman"/>
                <w:lang w:eastAsia="en-US"/>
              </w:rPr>
              <w:t>УТВЕРЖДАЮ</w:t>
            </w:r>
          </w:p>
          <w:p w14:paraId="42228AE8" w14:textId="77777777" w:rsidR="00CA4B07" w:rsidRPr="005C5539" w:rsidRDefault="00CA4B07" w:rsidP="00BA0274">
            <w:pPr>
              <w:rPr>
                <w:rFonts w:ascii="Times New Roman" w:hAnsi="Times New Roman" w:cs="Times New Roman"/>
              </w:rPr>
            </w:pPr>
            <w:r w:rsidRPr="005C5539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  <w:p w14:paraId="4237AB71" w14:textId="77777777" w:rsidR="00CA4B07" w:rsidRPr="005C5539" w:rsidRDefault="00CA4B07" w:rsidP="00BA0274">
            <w:pPr>
              <w:rPr>
                <w:rFonts w:ascii="Times New Roman" w:hAnsi="Times New Roman" w:cs="Times New Roman"/>
              </w:rPr>
            </w:pPr>
            <w:r w:rsidRPr="005C5539">
              <w:rPr>
                <w:rFonts w:ascii="Times New Roman" w:hAnsi="Times New Roman" w:cs="Times New Roman"/>
              </w:rPr>
              <w:t>по учебной работе</w:t>
            </w:r>
          </w:p>
          <w:p w14:paraId="6CB8DAA0" w14:textId="77777777" w:rsidR="00CA4B07" w:rsidRPr="005C5539" w:rsidRDefault="00CA4B07" w:rsidP="00BA0274">
            <w:pPr>
              <w:rPr>
                <w:rFonts w:ascii="Times New Roman" w:hAnsi="Times New Roman" w:cs="Times New Roman"/>
              </w:rPr>
            </w:pPr>
            <w:r w:rsidRPr="005C5539">
              <w:rPr>
                <w:rFonts w:ascii="Times New Roman" w:hAnsi="Times New Roman" w:cs="Times New Roman"/>
              </w:rPr>
              <w:t xml:space="preserve">______________М.А. </w:t>
            </w:r>
            <w:proofErr w:type="spellStart"/>
            <w:r w:rsidRPr="005C5539">
              <w:rPr>
                <w:rFonts w:ascii="Times New Roman" w:hAnsi="Times New Roman" w:cs="Times New Roman"/>
              </w:rPr>
              <w:t>Полютова</w:t>
            </w:r>
            <w:proofErr w:type="spellEnd"/>
          </w:p>
          <w:p w14:paraId="0AA81E65" w14:textId="54B09F5D" w:rsidR="00CA4B07" w:rsidRPr="005C5539" w:rsidRDefault="00396EF1" w:rsidP="00BA0274">
            <w:pPr>
              <w:ind w:right="28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« </w:t>
            </w:r>
            <w:r w:rsidR="00CA4B07" w:rsidRPr="005C5539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="00CA4B07" w:rsidRPr="005C5539">
              <w:rPr>
                <w:rFonts w:ascii="Times New Roman" w:hAnsi="Times New Roman" w:cs="Times New Roman"/>
              </w:rPr>
              <w:t>_______________ 2023г.</w:t>
            </w:r>
          </w:p>
        </w:tc>
      </w:tr>
    </w:tbl>
    <w:p w14:paraId="741F4F08" w14:textId="77777777" w:rsidR="00CA4B07" w:rsidRPr="005C5539" w:rsidRDefault="00CA4B07" w:rsidP="00BA0274">
      <w:pPr>
        <w:jc w:val="center"/>
        <w:rPr>
          <w:rFonts w:ascii="Times New Roman" w:hAnsi="Times New Roman" w:cs="Times New Roman"/>
          <w:b/>
        </w:rPr>
      </w:pPr>
    </w:p>
    <w:p w14:paraId="7027DD6A" w14:textId="77777777" w:rsidR="00CA4B07" w:rsidRPr="005C5539" w:rsidRDefault="00CA4B07" w:rsidP="00BA0274">
      <w:pPr>
        <w:jc w:val="center"/>
        <w:rPr>
          <w:rFonts w:ascii="Times New Roman" w:hAnsi="Times New Roman" w:cs="Times New Roman"/>
          <w:b/>
        </w:rPr>
      </w:pPr>
    </w:p>
    <w:p w14:paraId="446620EC" w14:textId="77777777" w:rsidR="00CA4B07" w:rsidRPr="005C5539" w:rsidRDefault="00CA4B07" w:rsidP="00BA0274">
      <w:pPr>
        <w:jc w:val="center"/>
        <w:rPr>
          <w:rFonts w:ascii="Times New Roman" w:hAnsi="Times New Roman" w:cs="Times New Roman"/>
          <w:b/>
        </w:rPr>
      </w:pPr>
    </w:p>
    <w:p w14:paraId="20AD92D9" w14:textId="77777777" w:rsidR="00CA4B07" w:rsidRPr="005C5539" w:rsidRDefault="00CA4B07" w:rsidP="00BA0274">
      <w:pPr>
        <w:ind w:left="567" w:right="282"/>
        <w:rPr>
          <w:rFonts w:ascii="Times New Roman" w:eastAsia="Calibri" w:hAnsi="Times New Roman" w:cs="Times New Roman"/>
          <w:lang w:eastAsia="en-US"/>
        </w:rPr>
      </w:pPr>
    </w:p>
    <w:p w14:paraId="3DE7635A" w14:textId="77777777" w:rsidR="00CA4B07" w:rsidRPr="005C5539" w:rsidRDefault="00CA4B07" w:rsidP="00BA0274">
      <w:pPr>
        <w:ind w:left="567" w:right="282"/>
        <w:rPr>
          <w:rFonts w:ascii="Times New Roman" w:eastAsia="Calibri" w:hAnsi="Times New Roman" w:cs="Times New Roman"/>
          <w:lang w:eastAsia="en-US"/>
        </w:rPr>
      </w:pPr>
    </w:p>
    <w:p w14:paraId="279959AF" w14:textId="77777777" w:rsidR="00CA4B07" w:rsidRPr="005C5539" w:rsidRDefault="00CA4B07" w:rsidP="00BA0274">
      <w:pPr>
        <w:ind w:left="567" w:right="282"/>
        <w:rPr>
          <w:rFonts w:ascii="Times New Roman" w:eastAsia="Calibri" w:hAnsi="Times New Roman" w:cs="Times New Roman"/>
          <w:lang w:eastAsia="en-US"/>
        </w:rPr>
      </w:pPr>
    </w:p>
    <w:p w14:paraId="411268B7" w14:textId="77777777" w:rsidR="00CA4B07" w:rsidRPr="005C5539" w:rsidRDefault="00CA4B07" w:rsidP="00BA0274">
      <w:pPr>
        <w:ind w:left="567" w:right="282"/>
        <w:rPr>
          <w:rFonts w:ascii="Times New Roman" w:eastAsia="Calibri" w:hAnsi="Times New Roman" w:cs="Times New Roman"/>
          <w:lang w:eastAsia="en-US"/>
        </w:rPr>
      </w:pPr>
    </w:p>
    <w:p w14:paraId="7A47FBA9" w14:textId="77777777" w:rsidR="00CA4B07" w:rsidRPr="005C5539" w:rsidRDefault="00CA4B07" w:rsidP="00BA0274">
      <w:pPr>
        <w:ind w:right="282"/>
        <w:rPr>
          <w:rFonts w:ascii="Times New Roman" w:eastAsia="Calibri" w:hAnsi="Times New Roman" w:cs="Times New Roman"/>
          <w:lang w:eastAsia="en-US"/>
        </w:rPr>
      </w:pPr>
      <w:r w:rsidRPr="005C5539">
        <w:rPr>
          <w:rFonts w:ascii="Times New Roman" w:eastAsia="Calibri" w:hAnsi="Times New Roman" w:cs="Times New Roman"/>
          <w:lang w:eastAsia="en-US"/>
        </w:rPr>
        <w:t>РАССМОТРЕНО</w:t>
      </w:r>
    </w:p>
    <w:p w14:paraId="368E71AA" w14:textId="77777777" w:rsidR="00CA4B07" w:rsidRPr="005C5539" w:rsidRDefault="00CA4B07" w:rsidP="00BA0274">
      <w:pPr>
        <w:rPr>
          <w:rFonts w:ascii="Times New Roman" w:hAnsi="Times New Roman" w:cs="Times New Roman"/>
        </w:rPr>
      </w:pPr>
      <w:r w:rsidRPr="005C5539">
        <w:rPr>
          <w:rFonts w:ascii="Times New Roman" w:hAnsi="Times New Roman" w:cs="Times New Roman"/>
        </w:rPr>
        <w:t xml:space="preserve">на заседании цикловой комиссии преподавателей </w:t>
      </w:r>
    </w:p>
    <w:p w14:paraId="11AB568F" w14:textId="188002EC" w:rsidR="00CA4B07" w:rsidRPr="005C5539" w:rsidRDefault="00B67537" w:rsidP="00BA0274">
      <w:pPr>
        <w:rPr>
          <w:rFonts w:ascii="Times New Roman" w:hAnsi="Times New Roman" w:cs="Times New Roman"/>
        </w:rPr>
      </w:pPr>
      <w:r w:rsidRPr="005C5539">
        <w:rPr>
          <w:rFonts w:ascii="Times New Roman" w:eastAsia="Calibri" w:hAnsi="Times New Roman" w:cs="Times New Roman"/>
          <w:lang w:eastAsia="en-US"/>
        </w:rPr>
        <w:t>общеобразовательного цикла №2</w:t>
      </w:r>
    </w:p>
    <w:p w14:paraId="0C00DF37" w14:textId="77777777" w:rsidR="00B67537" w:rsidRPr="005C5539" w:rsidRDefault="00B67537" w:rsidP="00BA0274">
      <w:pPr>
        <w:ind w:right="282"/>
        <w:rPr>
          <w:rFonts w:ascii="Times New Roman" w:eastAsia="Calibri" w:hAnsi="Times New Roman" w:cs="Times New Roman"/>
          <w:lang w:eastAsia="en-US"/>
        </w:rPr>
      </w:pPr>
    </w:p>
    <w:p w14:paraId="11FFECA8" w14:textId="786D391E" w:rsidR="00CA4B07" w:rsidRPr="005C5539" w:rsidRDefault="00CA4B07" w:rsidP="00BA0274">
      <w:pPr>
        <w:ind w:right="282"/>
        <w:rPr>
          <w:rFonts w:ascii="Times New Roman" w:eastAsia="Calibri" w:hAnsi="Times New Roman" w:cs="Times New Roman"/>
          <w:lang w:eastAsia="en-US"/>
        </w:rPr>
      </w:pPr>
      <w:r w:rsidRPr="005C5539">
        <w:rPr>
          <w:rFonts w:ascii="Times New Roman" w:eastAsia="Calibri" w:hAnsi="Times New Roman" w:cs="Times New Roman"/>
          <w:lang w:eastAsia="en-US"/>
        </w:rPr>
        <w:t xml:space="preserve">Протокол от </w:t>
      </w:r>
      <w:r w:rsidR="00396EF1">
        <w:rPr>
          <w:rFonts w:ascii="Times New Roman" w:eastAsia="Calibri" w:hAnsi="Times New Roman" w:cs="Times New Roman"/>
          <w:lang w:eastAsia="en-US"/>
        </w:rPr>
        <w:t xml:space="preserve">« </w:t>
      </w:r>
      <w:r w:rsidRPr="005C5539">
        <w:rPr>
          <w:rFonts w:ascii="Times New Roman" w:eastAsia="Calibri" w:hAnsi="Times New Roman" w:cs="Times New Roman"/>
          <w:lang w:eastAsia="en-US"/>
        </w:rPr>
        <w:t>____</w:t>
      </w:r>
      <w:r w:rsidR="00396EF1">
        <w:rPr>
          <w:rFonts w:ascii="Times New Roman" w:eastAsia="Calibri" w:hAnsi="Times New Roman" w:cs="Times New Roman"/>
          <w:lang w:eastAsia="en-US"/>
        </w:rPr>
        <w:t xml:space="preserve">» </w:t>
      </w:r>
      <w:r w:rsidRPr="005C5539">
        <w:rPr>
          <w:rFonts w:ascii="Times New Roman" w:eastAsia="Calibri" w:hAnsi="Times New Roman" w:cs="Times New Roman"/>
          <w:lang w:eastAsia="en-US"/>
        </w:rPr>
        <w:t xml:space="preserve"> ___________ 20</w:t>
      </w:r>
      <w:r w:rsidRPr="005C5539">
        <w:rPr>
          <w:rFonts w:ascii="Times New Roman" w:eastAsia="Calibri" w:hAnsi="Times New Roman" w:cs="Times New Roman"/>
          <w:u w:val="single"/>
          <w:lang w:eastAsia="en-US"/>
        </w:rPr>
        <w:t>23</w:t>
      </w:r>
      <w:r w:rsidRPr="005C5539">
        <w:rPr>
          <w:rFonts w:ascii="Times New Roman" w:eastAsia="Calibri" w:hAnsi="Times New Roman" w:cs="Times New Roman"/>
          <w:lang w:eastAsia="en-US"/>
        </w:rPr>
        <w:t>г № ___</w:t>
      </w:r>
    </w:p>
    <w:p w14:paraId="2226AB7F" w14:textId="5824A238" w:rsidR="00CA4B07" w:rsidRPr="005C5539" w:rsidRDefault="00CA4B07" w:rsidP="00BA0274">
      <w:pPr>
        <w:rPr>
          <w:rFonts w:ascii="Times New Roman" w:hAnsi="Times New Roman" w:cs="Times New Roman"/>
        </w:rPr>
      </w:pPr>
      <w:r w:rsidRPr="005C5539">
        <w:rPr>
          <w:rFonts w:ascii="Times New Roman" w:hAnsi="Times New Roman" w:cs="Times New Roman"/>
        </w:rPr>
        <w:t>Председатель ЦК __</w:t>
      </w:r>
      <w:r w:rsidR="00C0289E" w:rsidRPr="005C5539">
        <w:rPr>
          <w:rFonts w:ascii="Times New Roman" w:hAnsi="Times New Roman" w:cs="Times New Roman"/>
        </w:rPr>
        <w:t xml:space="preserve">________________ </w:t>
      </w:r>
      <w:r w:rsidR="006D5B45" w:rsidRPr="006D5B45">
        <w:rPr>
          <w:rFonts w:ascii="Times New Roman" w:hAnsi="Times New Roman" w:cs="Times New Roman"/>
        </w:rPr>
        <w:t>В.В. Ларионова</w:t>
      </w:r>
    </w:p>
    <w:p w14:paraId="408DDF09" w14:textId="77777777" w:rsidR="00CA4B07" w:rsidRPr="005C5539" w:rsidRDefault="00CA4B07" w:rsidP="00BA0274">
      <w:pPr>
        <w:jc w:val="center"/>
        <w:rPr>
          <w:rFonts w:ascii="Times New Roman" w:hAnsi="Times New Roman" w:cs="Times New Roman"/>
          <w:b/>
        </w:rPr>
      </w:pPr>
    </w:p>
    <w:p w14:paraId="1DB22314" w14:textId="77777777" w:rsidR="00CA4B07" w:rsidRPr="005C5539" w:rsidRDefault="00CA4B07" w:rsidP="00BA0274">
      <w:pPr>
        <w:jc w:val="center"/>
        <w:rPr>
          <w:rFonts w:ascii="Times New Roman" w:hAnsi="Times New Roman" w:cs="Times New Roman"/>
          <w:b/>
        </w:rPr>
      </w:pPr>
    </w:p>
    <w:p w14:paraId="55F882B1" w14:textId="77777777" w:rsidR="00CA4B07" w:rsidRPr="005C5539" w:rsidRDefault="00CA4B07" w:rsidP="00BA0274">
      <w:pPr>
        <w:jc w:val="center"/>
        <w:rPr>
          <w:rFonts w:ascii="Times New Roman" w:hAnsi="Times New Roman" w:cs="Times New Roman"/>
          <w:b/>
        </w:rPr>
      </w:pPr>
    </w:p>
    <w:p w14:paraId="39BAA4A1" w14:textId="77777777" w:rsidR="00CA4B07" w:rsidRPr="005C5539" w:rsidRDefault="00CA4B07" w:rsidP="00BA0274">
      <w:pPr>
        <w:jc w:val="center"/>
        <w:rPr>
          <w:rFonts w:ascii="Times New Roman" w:hAnsi="Times New Roman" w:cs="Times New Roman"/>
          <w:b/>
        </w:rPr>
      </w:pPr>
    </w:p>
    <w:p w14:paraId="484A96A5" w14:textId="77777777" w:rsidR="00CA4B07" w:rsidRPr="005C5539" w:rsidRDefault="00CA4B07" w:rsidP="00BA0274">
      <w:pPr>
        <w:jc w:val="center"/>
        <w:rPr>
          <w:rFonts w:ascii="Times New Roman" w:hAnsi="Times New Roman" w:cs="Times New Roman"/>
          <w:b/>
        </w:rPr>
      </w:pPr>
    </w:p>
    <w:p w14:paraId="70820FD4" w14:textId="77777777" w:rsidR="00CA4B07" w:rsidRPr="005C5539" w:rsidRDefault="00CA4B07" w:rsidP="00BA0274">
      <w:pPr>
        <w:jc w:val="center"/>
        <w:rPr>
          <w:rFonts w:ascii="Times New Roman" w:hAnsi="Times New Roman" w:cs="Times New Roman"/>
          <w:b/>
        </w:rPr>
      </w:pPr>
    </w:p>
    <w:p w14:paraId="2C2669C0" w14:textId="057CDFDB" w:rsidR="00CA4B07" w:rsidRPr="005C5539" w:rsidRDefault="00CA4B07" w:rsidP="00BA0274">
      <w:pPr>
        <w:rPr>
          <w:rFonts w:ascii="Times New Roman" w:eastAsia="Calibri" w:hAnsi="Times New Roman" w:cs="Times New Roman"/>
          <w:lang w:eastAsia="en-US"/>
        </w:rPr>
      </w:pPr>
      <w:r w:rsidRPr="005C5539">
        <w:rPr>
          <w:rFonts w:ascii="Times New Roman" w:hAnsi="Times New Roman" w:cs="Times New Roman"/>
        </w:rPr>
        <w:t xml:space="preserve">АВТОР: преподаватель </w:t>
      </w:r>
      <w:r w:rsidRPr="005C5539">
        <w:rPr>
          <w:rFonts w:ascii="Times New Roman" w:eastAsia="Calibri" w:hAnsi="Times New Roman" w:cs="Times New Roman"/>
          <w:lang w:eastAsia="en-US"/>
        </w:rPr>
        <w:t xml:space="preserve">КГБПОУ </w:t>
      </w:r>
      <w:r w:rsidR="00396EF1">
        <w:rPr>
          <w:rFonts w:ascii="Times New Roman" w:eastAsia="Calibri" w:hAnsi="Times New Roman" w:cs="Times New Roman"/>
          <w:lang w:eastAsia="en-US"/>
        </w:rPr>
        <w:t xml:space="preserve">« </w:t>
      </w:r>
      <w:r w:rsidRPr="005C5539">
        <w:rPr>
          <w:rFonts w:ascii="Times New Roman" w:eastAsia="Calibri" w:hAnsi="Times New Roman" w:cs="Times New Roman"/>
          <w:lang w:eastAsia="en-US"/>
        </w:rPr>
        <w:t>ККРИТ</w:t>
      </w:r>
      <w:r w:rsidR="00396EF1">
        <w:rPr>
          <w:rFonts w:ascii="Times New Roman" w:eastAsia="Calibri" w:hAnsi="Times New Roman" w:cs="Times New Roman"/>
          <w:lang w:eastAsia="en-US"/>
        </w:rPr>
        <w:t xml:space="preserve">» </w:t>
      </w:r>
      <w:r w:rsidRPr="005C5539">
        <w:rPr>
          <w:rFonts w:ascii="Times New Roman" w:eastAsia="Calibri" w:hAnsi="Times New Roman" w:cs="Times New Roman"/>
          <w:lang w:eastAsia="en-US"/>
        </w:rPr>
        <w:t xml:space="preserve"> </w:t>
      </w:r>
      <w:r w:rsidR="00C0289E" w:rsidRPr="005C5539">
        <w:rPr>
          <w:rFonts w:ascii="Times New Roman" w:eastAsia="Calibri" w:hAnsi="Times New Roman" w:cs="Times New Roman"/>
          <w:lang w:eastAsia="en-US"/>
        </w:rPr>
        <w:t>Костромина Татьяна Федоровна</w:t>
      </w:r>
      <w:r w:rsidRPr="005C5539">
        <w:rPr>
          <w:rFonts w:ascii="Times New Roman" w:hAnsi="Times New Roman" w:cs="Times New Roman"/>
        </w:rPr>
        <w:t xml:space="preserve"> </w:t>
      </w:r>
    </w:p>
    <w:p w14:paraId="58B3AF3C" w14:textId="77777777" w:rsidR="00CA4B07" w:rsidRPr="006927B2" w:rsidRDefault="00CA4B07" w:rsidP="00BA0274">
      <w:pPr>
        <w:ind w:left="567"/>
        <w:rPr>
          <w:rFonts w:ascii="Times New Roman" w:hAnsi="Times New Roman" w:cs="Times New Roman"/>
          <w:highlight w:val="green"/>
        </w:rPr>
      </w:pPr>
    </w:p>
    <w:p w14:paraId="00566B64" w14:textId="77777777" w:rsidR="00CA4B07" w:rsidRPr="006927B2" w:rsidRDefault="00CA4B07" w:rsidP="00BA0274">
      <w:pPr>
        <w:ind w:left="567" w:right="282"/>
        <w:rPr>
          <w:rFonts w:ascii="Times New Roman" w:eastAsia="Calibri" w:hAnsi="Times New Roman" w:cs="Times New Roman"/>
          <w:highlight w:val="green"/>
          <w:lang w:eastAsia="en-US"/>
        </w:rPr>
      </w:pPr>
    </w:p>
    <w:p w14:paraId="18B98A28" w14:textId="77777777" w:rsidR="00D35FCA" w:rsidRPr="006927B2" w:rsidRDefault="00D35FCA" w:rsidP="00BA0274">
      <w:pPr>
        <w:rPr>
          <w:rFonts w:ascii="Times New Roman" w:hAnsi="Times New Roman" w:cs="Times New Roman"/>
          <w:color w:val="000000" w:themeColor="text1"/>
          <w:highlight w:val="green"/>
        </w:rPr>
      </w:pPr>
    </w:p>
    <w:p w14:paraId="114088FF" w14:textId="77777777" w:rsidR="00D35FCA" w:rsidRPr="006927B2" w:rsidRDefault="00D35FCA" w:rsidP="00BA0274">
      <w:pPr>
        <w:rPr>
          <w:rFonts w:ascii="Times New Roman" w:hAnsi="Times New Roman" w:cs="Times New Roman"/>
          <w:color w:val="000000" w:themeColor="text1"/>
          <w:highlight w:val="green"/>
        </w:rPr>
      </w:pPr>
    </w:p>
    <w:p w14:paraId="360DF54D" w14:textId="77777777" w:rsidR="00D35FCA" w:rsidRPr="006927B2" w:rsidRDefault="00D35FCA" w:rsidP="00BA0274">
      <w:pPr>
        <w:rPr>
          <w:rFonts w:ascii="Times New Roman" w:hAnsi="Times New Roman" w:cs="Times New Roman"/>
          <w:color w:val="000000" w:themeColor="text1"/>
          <w:highlight w:val="green"/>
        </w:rPr>
      </w:pPr>
    </w:p>
    <w:p w14:paraId="17A23E80" w14:textId="77777777" w:rsidR="00D35FCA" w:rsidRPr="006927B2" w:rsidRDefault="00D35FCA" w:rsidP="00BA0274">
      <w:pPr>
        <w:rPr>
          <w:rFonts w:ascii="Times New Roman" w:hAnsi="Times New Roman" w:cs="Times New Roman"/>
          <w:color w:val="000000" w:themeColor="text1"/>
          <w:highlight w:val="green"/>
        </w:rPr>
      </w:pPr>
    </w:p>
    <w:p w14:paraId="4CB40CB2" w14:textId="3257D95D" w:rsidR="00D35FCA" w:rsidRPr="006927B2" w:rsidRDefault="00D35FCA" w:rsidP="00BA0274">
      <w:pPr>
        <w:rPr>
          <w:rFonts w:ascii="Times New Roman" w:hAnsi="Times New Roman" w:cs="Times New Roman"/>
          <w:color w:val="000000" w:themeColor="text1"/>
          <w:highlight w:val="green"/>
        </w:rPr>
      </w:pPr>
    </w:p>
    <w:p w14:paraId="6F3A904F" w14:textId="34BF2A80" w:rsidR="00D35FCA" w:rsidRPr="005C5539" w:rsidRDefault="00D35FCA" w:rsidP="00BA0274">
      <w:pPr>
        <w:rPr>
          <w:rFonts w:ascii="Times New Roman" w:hAnsi="Times New Roman" w:cs="Times New Roman"/>
          <w:color w:val="000000" w:themeColor="text1"/>
        </w:rPr>
      </w:pPr>
    </w:p>
    <w:p w14:paraId="24CE3776" w14:textId="77777777" w:rsidR="00D35FCA" w:rsidRPr="005C5539" w:rsidRDefault="00D35FCA" w:rsidP="00BA0274">
      <w:pPr>
        <w:rPr>
          <w:rFonts w:ascii="Times New Roman" w:hAnsi="Times New Roman" w:cs="Times New Roman"/>
          <w:color w:val="000000" w:themeColor="text1"/>
        </w:rPr>
      </w:pPr>
    </w:p>
    <w:p w14:paraId="54F41462" w14:textId="46447E74" w:rsidR="00D35FCA" w:rsidRPr="005C5539" w:rsidRDefault="00D35FCA" w:rsidP="00BA0274">
      <w:pPr>
        <w:rPr>
          <w:rFonts w:ascii="Times New Roman" w:hAnsi="Times New Roman" w:cs="Times New Roman"/>
          <w:color w:val="000000" w:themeColor="text1"/>
        </w:rPr>
      </w:pPr>
      <w:r w:rsidRPr="005C5539">
        <w:rPr>
          <w:rFonts w:ascii="Times New Roman" w:hAnsi="Times New Roman" w:cs="Times New Roman"/>
          <w:color w:val="000000" w:themeColor="text1"/>
        </w:rPr>
        <w:t>ПРОВЕРЕНО</w:t>
      </w:r>
    </w:p>
    <w:p w14:paraId="32BEE38C" w14:textId="77777777" w:rsidR="00D35FCA" w:rsidRPr="005C5539" w:rsidRDefault="00D35FCA" w:rsidP="00BA0274">
      <w:pPr>
        <w:rPr>
          <w:rFonts w:ascii="Times New Roman" w:hAnsi="Times New Roman" w:cs="Times New Roman"/>
          <w:color w:val="000000" w:themeColor="text1"/>
        </w:rPr>
      </w:pPr>
      <w:r w:rsidRPr="005C5539">
        <w:rPr>
          <w:rFonts w:ascii="Times New Roman" w:hAnsi="Times New Roman" w:cs="Times New Roman"/>
          <w:color w:val="000000" w:themeColor="text1"/>
        </w:rPr>
        <w:t>Методист</w:t>
      </w:r>
    </w:p>
    <w:p w14:paraId="602C3392" w14:textId="77777777" w:rsidR="00D35FCA" w:rsidRPr="005C5539" w:rsidRDefault="00D35FCA" w:rsidP="00BA0274">
      <w:pPr>
        <w:rPr>
          <w:rFonts w:ascii="Times New Roman" w:hAnsi="Times New Roman" w:cs="Times New Roman"/>
          <w:color w:val="000000" w:themeColor="text1"/>
        </w:rPr>
      </w:pPr>
      <w:r w:rsidRPr="005C5539">
        <w:rPr>
          <w:rFonts w:ascii="Times New Roman" w:hAnsi="Times New Roman" w:cs="Times New Roman"/>
          <w:color w:val="000000" w:themeColor="text1"/>
        </w:rPr>
        <w:t>______________Е.И. Макарова</w:t>
      </w:r>
    </w:p>
    <w:p w14:paraId="1AC34D58" w14:textId="2B742484" w:rsidR="00D35FCA" w:rsidRPr="005C5539" w:rsidRDefault="00396EF1" w:rsidP="00BA0274">
      <w:pPr>
        <w:pStyle w:val="Standard"/>
        <w:rPr>
          <w:b/>
          <w:color w:val="000000" w:themeColor="text1"/>
        </w:rPr>
      </w:pPr>
      <w:r>
        <w:rPr>
          <w:color w:val="000000" w:themeColor="text1"/>
        </w:rPr>
        <w:t xml:space="preserve">« </w:t>
      </w:r>
      <w:r w:rsidR="00D35FCA" w:rsidRPr="005C5539">
        <w:rPr>
          <w:color w:val="000000" w:themeColor="text1"/>
        </w:rPr>
        <w:t>___</w:t>
      </w:r>
      <w:r>
        <w:rPr>
          <w:color w:val="000000" w:themeColor="text1"/>
        </w:rPr>
        <w:t xml:space="preserve">» </w:t>
      </w:r>
      <w:r w:rsidR="00D35FCA" w:rsidRPr="005C5539">
        <w:rPr>
          <w:color w:val="000000" w:themeColor="text1"/>
        </w:rPr>
        <w:t>________________ 2023г</w:t>
      </w:r>
    </w:p>
    <w:p w14:paraId="4BC369E5" w14:textId="77777777" w:rsidR="00CD0BD1" w:rsidRPr="005C5539" w:rsidRDefault="00CD0BD1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</w:rPr>
      </w:pPr>
    </w:p>
    <w:p w14:paraId="1CDEC2AB" w14:textId="7471C5EF" w:rsidR="00CD0BD1" w:rsidRPr="006927B2" w:rsidRDefault="00CD0BD1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highlight w:val="green"/>
        </w:rPr>
        <w:sectPr w:rsidR="00CD0BD1" w:rsidRPr="006927B2" w:rsidSect="006C1ECF">
          <w:footerReference w:type="default" r:id="rId10"/>
          <w:footerReference w:type="first" r:id="rId11"/>
          <w:pgSz w:w="11900" w:h="16840"/>
          <w:pgMar w:top="1162" w:right="873" w:bottom="709" w:left="1724" w:header="0" w:footer="3" w:gutter="0"/>
          <w:pgNumType w:start="1"/>
          <w:cols w:space="720"/>
          <w:noEndnote/>
          <w:titlePg/>
          <w:docGrid w:linePitch="360"/>
        </w:sectPr>
      </w:pPr>
    </w:p>
    <w:p w14:paraId="100EC7A9" w14:textId="77777777" w:rsidR="00BA0274" w:rsidRPr="006927B2" w:rsidRDefault="00BA0274" w:rsidP="00BA0274">
      <w:pPr>
        <w:pStyle w:val="1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bCs/>
          <w:highlight w:val="green"/>
        </w:rPr>
      </w:pPr>
    </w:p>
    <w:p w14:paraId="36F95468" w14:textId="15171842" w:rsidR="000D420D" w:rsidRDefault="000D420D" w:rsidP="00457D2A">
      <w:pPr>
        <w:ind w:firstLine="567"/>
      </w:pPr>
    </w:p>
    <w:sdt>
      <w:sdtPr>
        <w:rPr>
          <w:rFonts w:ascii="Times New Roman" w:hAnsi="Times New Roman" w:cs="Times New Roman"/>
          <w:color w:val="auto"/>
        </w:rPr>
        <w:id w:val="80050420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260A4962" w14:textId="77777777" w:rsidR="009B2BDF" w:rsidRPr="009B2BDF" w:rsidRDefault="009B2BDF" w:rsidP="009B2BDF">
          <w:pPr>
            <w:keepNext/>
            <w:keepLines/>
            <w:widowControl/>
            <w:spacing w:before="240" w:line="259" w:lineRule="auto"/>
            <w:ind w:firstLine="567"/>
            <w:jc w:val="center"/>
            <w:rPr>
              <w:rFonts w:ascii="Times New Roman" w:eastAsia="Times New Roman" w:hAnsi="Times New Roman" w:cs="Times New Roman"/>
              <w:color w:val="auto"/>
              <w:sz w:val="28"/>
              <w:szCs w:val="28"/>
              <w:lang w:bidi="ar-SA"/>
            </w:rPr>
          </w:pPr>
          <w:r w:rsidRPr="009B2BDF">
            <w:rPr>
              <w:rFonts w:ascii="Times New Roman" w:eastAsia="Times New Roman" w:hAnsi="Times New Roman" w:cs="Times New Roman"/>
              <w:color w:val="auto"/>
              <w:sz w:val="28"/>
              <w:szCs w:val="28"/>
              <w:lang w:bidi="ar-SA"/>
            </w:rPr>
            <w:t>Оглавление</w:t>
          </w:r>
        </w:p>
        <w:p w14:paraId="73ADFE8E" w14:textId="77777777" w:rsidR="009B2BDF" w:rsidRPr="009B2BDF" w:rsidRDefault="009B2BDF" w:rsidP="009B2BDF">
          <w:pPr>
            <w:rPr>
              <w:rFonts w:ascii="Times New Roman" w:hAnsi="Times New Roman" w:cs="Times New Roman"/>
              <w:color w:val="auto"/>
              <w:lang w:bidi="ar-SA"/>
            </w:rPr>
          </w:pPr>
        </w:p>
        <w:p w14:paraId="750B7223" w14:textId="28668448" w:rsidR="009B2BDF" w:rsidRPr="009B2BDF" w:rsidRDefault="009B2BDF" w:rsidP="009B2BDF">
          <w:pPr>
            <w:tabs>
              <w:tab w:val="left" w:pos="480"/>
              <w:tab w:val="right" w:leader="dot" w:pos="10196"/>
            </w:tabs>
            <w:spacing w:after="100"/>
            <w:rPr>
              <w:rFonts w:ascii="Times New Roman" w:eastAsia="Times New Roman" w:hAnsi="Times New Roman" w:cs="Times New Roman"/>
              <w:noProof/>
              <w:color w:val="auto"/>
              <w:sz w:val="22"/>
              <w:szCs w:val="22"/>
              <w:lang w:bidi="ar-SA"/>
            </w:rPr>
          </w:pPr>
          <w:r w:rsidRPr="009B2BDF">
            <w:rPr>
              <w:rFonts w:ascii="Times New Roman" w:hAnsi="Times New Roman" w:cs="Times New Roman"/>
              <w:color w:val="auto"/>
            </w:rPr>
            <w:fldChar w:fldCharType="begin"/>
          </w:r>
          <w:r w:rsidRPr="009B2BDF">
            <w:rPr>
              <w:rFonts w:ascii="Times New Roman" w:hAnsi="Times New Roman" w:cs="Times New Roman"/>
              <w:color w:val="auto"/>
            </w:rPr>
            <w:instrText xml:space="preserve"> TOC \o "1-3" \h \z \u </w:instrText>
          </w:r>
          <w:r w:rsidRPr="009B2BDF">
            <w:rPr>
              <w:rFonts w:ascii="Times New Roman" w:hAnsi="Times New Roman" w:cs="Times New Roman"/>
              <w:color w:val="auto"/>
            </w:rPr>
            <w:fldChar w:fldCharType="separate"/>
          </w:r>
          <w:hyperlink w:anchor="_Toc132194984" w:history="1">
            <w:r w:rsidRPr="009B2BDF">
              <w:rPr>
                <w:rFonts w:ascii="Times New Roman" w:hAnsi="Times New Roman" w:cs="Times New Roman"/>
                <w:noProof/>
                <w:color w:val="auto"/>
              </w:rPr>
              <w:t>1.</w:t>
            </w:r>
            <w:r w:rsidRPr="009B2BDF">
              <w:rPr>
                <w:rFonts w:ascii="Times New Roman" w:eastAsia="Times New Roman" w:hAnsi="Times New Roman" w:cs="Times New Roman"/>
                <w:noProof/>
                <w:color w:val="auto"/>
                <w:sz w:val="22"/>
                <w:szCs w:val="22"/>
                <w:lang w:bidi="ar-SA"/>
              </w:rPr>
              <w:tab/>
            </w:r>
            <w:r w:rsidRPr="009B2BDF">
              <w:rPr>
                <w:rFonts w:ascii="Times New Roman" w:hAnsi="Times New Roman" w:cs="Times New Roman"/>
                <w:noProof/>
                <w:color w:val="auto"/>
              </w:rPr>
              <w:t>Общая характеристика рабочей программы общеобразовательной дисциплины</w:t>
            </w:r>
            <w:r w:rsidRPr="009B2BDF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</w:hyperlink>
        </w:p>
        <w:p w14:paraId="53269FED" w14:textId="37BFBDC6" w:rsidR="009B2BDF" w:rsidRPr="009B2BDF" w:rsidRDefault="0048501A" w:rsidP="009B2BDF">
          <w:pPr>
            <w:tabs>
              <w:tab w:val="right" w:leader="dot" w:pos="10196"/>
            </w:tabs>
            <w:spacing w:after="100"/>
            <w:rPr>
              <w:rFonts w:ascii="Times New Roman" w:eastAsia="Times New Roman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32194985" w:history="1">
            <w:r w:rsidR="00396EF1">
              <w:rPr>
                <w:rFonts w:ascii="Times New Roman" w:hAnsi="Times New Roman" w:cs="Times New Roman"/>
                <w:noProof/>
                <w:color w:val="auto"/>
              </w:rPr>
              <w:t>«</w:t>
            </w:r>
            <w:r w:rsidR="007F61DA">
              <w:rPr>
                <w:rFonts w:ascii="Times New Roman" w:hAnsi="Times New Roman" w:cs="Times New Roman"/>
                <w:noProof/>
                <w:color w:val="auto"/>
              </w:rPr>
              <w:t>Химия</w:t>
            </w:r>
            <w:r w:rsidR="00396EF1">
              <w:rPr>
                <w:rFonts w:ascii="Times New Roman" w:hAnsi="Times New Roman" w:cs="Times New Roman"/>
                <w:noProof/>
                <w:color w:val="auto"/>
              </w:rPr>
              <w:t xml:space="preserve">» </w:t>
            </w:r>
            <w:r w:rsidR="009B2BDF" w:rsidRPr="009B2BDF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</w:hyperlink>
          <w:r w:rsidR="004657BC">
            <w:rPr>
              <w:rFonts w:ascii="Times New Roman" w:hAnsi="Times New Roman" w:cs="Times New Roman"/>
              <w:noProof/>
              <w:color w:val="auto"/>
            </w:rPr>
            <w:t>4</w:t>
          </w:r>
        </w:p>
        <w:p w14:paraId="0BD220A4" w14:textId="4B91556C" w:rsidR="009B2BDF" w:rsidRPr="009B2BDF" w:rsidRDefault="0048501A" w:rsidP="009B2BDF">
          <w:pPr>
            <w:tabs>
              <w:tab w:val="right" w:leader="dot" w:pos="10196"/>
            </w:tabs>
            <w:spacing w:after="100"/>
            <w:rPr>
              <w:rFonts w:ascii="Times New Roman" w:eastAsia="Times New Roman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32194986" w:history="1">
            <w:r w:rsidR="009B2BDF" w:rsidRPr="009B2BDF">
              <w:rPr>
                <w:rFonts w:ascii="Times New Roman" w:hAnsi="Times New Roman" w:cs="Times New Roman"/>
                <w:noProof/>
                <w:color w:val="auto"/>
              </w:rPr>
              <w:t>1.1 Место дисциплины в структуре основной профессиональной образовательной программы</w:t>
            </w:r>
            <w:r w:rsidR="009B2BDF" w:rsidRPr="009B2BDF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4657BC">
              <w:rPr>
                <w:rFonts w:ascii="Times New Roman" w:hAnsi="Times New Roman" w:cs="Times New Roman"/>
                <w:noProof/>
                <w:webHidden/>
                <w:color w:val="auto"/>
              </w:rPr>
              <w:t>4</w:t>
            </w:r>
          </w:hyperlink>
        </w:p>
        <w:p w14:paraId="173AE961" w14:textId="4621683B" w:rsidR="009B2BDF" w:rsidRPr="009B2BDF" w:rsidRDefault="0048501A" w:rsidP="009B2BDF">
          <w:pPr>
            <w:tabs>
              <w:tab w:val="right" w:leader="dot" w:pos="10196"/>
            </w:tabs>
            <w:spacing w:after="100"/>
            <w:rPr>
              <w:rFonts w:ascii="Times New Roman" w:eastAsia="Times New Roman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32194987" w:history="1">
            <w:r w:rsidR="009B2BDF" w:rsidRPr="009B2BDF">
              <w:rPr>
                <w:rFonts w:ascii="Times New Roman" w:hAnsi="Times New Roman" w:cs="Times New Roman"/>
                <w:noProof/>
                <w:color w:val="auto"/>
              </w:rPr>
              <w:t>1.2  Цели и планируемые результаты освоения дисциплины:</w:t>
            </w:r>
            <w:r w:rsidR="009B2BDF" w:rsidRPr="009B2BDF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</w:hyperlink>
          <w:r w:rsidR="004657BC">
            <w:rPr>
              <w:rFonts w:ascii="Times New Roman" w:hAnsi="Times New Roman" w:cs="Times New Roman"/>
              <w:noProof/>
              <w:color w:val="auto"/>
            </w:rPr>
            <w:t>4</w:t>
          </w:r>
        </w:p>
        <w:p w14:paraId="4A17F1C0" w14:textId="7705C339" w:rsidR="009B2BDF" w:rsidRPr="009B2BDF" w:rsidRDefault="0048501A" w:rsidP="009B2BDF">
          <w:pPr>
            <w:tabs>
              <w:tab w:val="right" w:leader="dot" w:pos="10196"/>
            </w:tabs>
            <w:spacing w:after="100"/>
            <w:rPr>
              <w:rFonts w:ascii="Times New Roman" w:eastAsia="Times New Roman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32194988" w:history="1">
            <w:r w:rsidR="009B2BDF" w:rsidRPr="009B2BDF">
              <w:rPr>
                <w:rFonts w:ascii="Times New Roman" w:hAnsi="Times New Roman" w:cs="Times New Roman"/>
                <w:noProof/>
                <w:color w:val="auto"/>
              </w:rPr>
              <w:t xml:space="preserve"> </w:t>
            </w:r>
            <w:r w:rsidR="005C5539">
              <w:rPr>
                <w:rFonts w:ascii="Times New Roman" w:hAnsi="Times New Roman" w:cs="Times New Roman"/>
                <w:noProof/>
                <w:color w:val="auto"/>
              </w:rPr>
              <w:t xml:space="preserve">2. </w:t>
            </w:r>
            <w:r w:rsidR="009B2BDF" w:rsidRPr="009B2BDF">
              <w:rPr>
                <w:rFonts w:ascii="Times New Roman" w:hAnsi="Times New Roman" w:cs="Times New Roman"/>
                <w:noProof/>
                <w:color w:val="auto"/>
              </w:rPr>
              <w:t>Структура и содержание общеобразовательной дисциплины</w:t>
            </w:r>
            <w:r w:rsidR="009B2BDF" w:rsidRPr="009B2BDF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7F61DA">
              <w:rPr>
                <w:rFonts w:ascii="Times New Roman" w:hAnsi="Times New Roman" w:cs="Times New Roman"/>
                <w:noProof/>
                <w:webHidden/>
                <w:color w:val="auto"/>
              </w:rPr>
              <w:t>11</w:t>
            </w:r>
          </w:hyperlink>
        </w:p>
        <w:p w14:paraId="13A21F7B" w14:textId="331F5074" w:rsidR="009B2BDF" w:rsidRPr="009B2BDF" w:rsidRDefault="005C5539" w:rsidP="009B2BDF">
          <w:pPr>
            <w:tabs>
              <w:tab w:val="right" w:leader="dot" w:pos="10196"/>
            </w:tabs>
            <w:spacing w:after="100"/>
            <w:rPr>
              <w:rFonts w:ascii="Times New Roman" w:eastAsia="Times New Roman" w:hAnsi="Times New Roman" w:cs="Times New Roman"/>
              <w:noProof/>
              <w:color w:val="auto"/>
              <w:sz w:val="22"/>
              <w:szCs w:val="22"/>
              <w:lang w:bidi="ar-SA"/>
            </w:rPr>
          </w:pPr>
          <w:r>
            <w:rPr>
              <w:rFonts w:ascii="Times New Roman" w:hAnsi="Times New Roman" w:cs="Times New Roman"/>
              <w:color w:val="auto"/>
            </w:rPr>
            <w:t xml:space="preserve">2.1 </w:t>
          </w:r>
          <w:hyperlink w:anchor="_Toc132194989" w:history="1">
            <w:r w:rsidR="009B2BDF" w:rsidRPr="009B2BDF">
              <w:rPr>
                <w:rFonts w:ascii="Times New Roman" w:hAnsi="Times New Roman" w:cs="Times New Roman"/>
                <w:noProof/>
                <w:color w:val="auto"/>
              </w:rPr>
              <w:t>Объем дисциплины и виды учебной работы</w:t>
            </w:r>
            <w:r w:rsidR="009B2BDF" w:rsidRPr="009B2BDF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7F61DA">
              <w:rPr>
                <w:rFonts w:ascii="Times New Roman" w:hAnsi="Times New Roman" w:cs="Times New Roman"/>
                <w:noProof/>
                <w:webHidden/>
                <w:color w:val="auto"/>
              </w:rPr>
              <w:t>11</w:t>
            </w:r>
          </w:hyperlink>
        </w:p>
        <w:p w14:paraId="4D9E6529" w14:textId="36CB2570" w:rsidR="009B2BDF" w:rsidRPr="009B2BDF" w:rsidRDefault="0048501A" w:rsidP="009B2BDF">
          <w:pPr>
            <w:tabs>
              <w:tab w:val="right" w:leader="dot" w:pos="10196"/>
            </w:tabs>
            <w:spacing w:after="100"/>
            <w:rPr>
              <w:rFonts w:ascii="Times New Roman" w:eastAsia="Times New Roman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32194990" w:history="1">
            <w:r w:rsidR="005C5539">
              <w:rPr>
                <w:rFonts w:ascii="Times New Roman" w:hAnsi="Times New Roman" w:cs="Times New Roman"/>
                <w:noProof/>
                <w:color w:val="auto"/>
              </w:rPr>
              <w:t>2.2</w:t>
            </w:r>
            <w:r w:rsidR="009B2BDF" w:rsidRPr="009B2BDF">
              <w:rPr>
                <w:rFonts w:ascii="Times New Roman" w:hAnsi="Times New Roman" w:cs="Times New Roman"/>
                <w:noProof/>
                <w:color w:val="auto"/>
              </w:rPr>
              <w:t xml:space="preserve"> Тематический план и содержание дисциплины</w:t>
            </w:r>
            <w:r w:rsidR="009B2BDF" w:rsidRPr="009B2BDF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</w:hyperlink>
          <w:r w:rsidR="004657BC">
            <w:rPr>
              <w:rFonts w:ascii="Times New Roman" w:hAnsi="Times New Roman" w:cs="Times New Roman"/>
              <w:noProof/>
              <w:color w:val="auto"/>
            </w:rPr>
            <w:t>12</w:t>
          </w:r>
        </w:p>
        <w:p w14:paraId="509BA791" w14:textId="73916CEE" w:rsidR="009B2BDF" w:rsidRPr="009B2BDF" w:rsidRDefault="0048501A" w:rsidP="009B2BDF">
          <w:pPr>
            <w:tabs>
              <w:tab w:val="left" w:pos="480"/>
              <w:tab w:val="right" w:leader="dot" w:pos="10196"/>
            </w:tabs>
            <w:spacing w:after="100"/>
            <w:rPr>
              <w:rFonts w:ascii="Times New Roman" w:eastAsia="Times New Roman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32194991" w:history="1">
            <w:r w:rsidR="005C5539">
              <w:rPr>
                <w:rFonts w:ascii="Times New Roman" w:eastAsia="Tahoma" w:hAnsi="Times New Roman" w:cs="Times New Roman"/>
                <w:bCs/>
                <w:noProof/>
                <w:color w:val="auto"/>
              </w:rPr>
              <w:t>3</w:t>
            </w:r>
            <w:r w:rsidR="009B2BDF" w:rsidRPr="009B2BDF">
              <w:rPr>
                <w:rFonts w:ascii="Times New Roman" w:eastAsia="Tahoma" w:hAnsi="Times New Roman" w:cs="Times New Roman"/>
                <w:bCs/>
                <w:noProof/>
                <w:color w:val="auto"/>
              </w:rPr>
              <w:t>.</w:t>
            </w:r>
            <w:r w:rsidR="009B2BDF" w:rsidRPr="009B2BDF">
              <w:rPr>
                <w:rFonts w:ascii="Times New Roman" w:eastAsia="Times New Roman" w:hAnsi="Times New Roman" w:cs="Times New Roman"/>
                <w:noProof/>
                <w:color w:val="auto"/>
                <w:sz w:val="22"/>
                <w:szCs w:val="22"/>
                <w:lang w:bidi="ar-SA"/>
              </w:rPr>
              <w:tab/>
            </w:r>
            <w:r w:rsidR="009B2BDF" w:rsidRPr="009B2BDF">
              <w:rPr>
                <w:rFonts w:ascii="Times New Roman" w:hAnsi="Times New Roman" w:cs="Times New Roman"/>
                <w:noProof/>
                <w:color w:val="auto"/>
              </w:rPr>
              <w:t>Условия реализации программы общеобразовательной дисциплины</w:t>
            </w:r>
            <w:r w:rsidR="009B2BDF" w:rsidRPr="009B2BDF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4657BC">
              <w:rPr>
                <w:rFonts w:ascii="Times New Roman" w:hAnsi="Times New Roman" w:cs="Times New Roman"/>
                <w:noProof/>
                <w:webHidden/>
                <w:color w:val="auto"/>
              </w:rPr>
              <w:t>20</w:t>
            </w:r>
          </w:hyperlink>
        </w:p>
        <w:p w14:paraId="7E783F10" w14:textId="60CAFD16" w:rsidR="009B2BDF" w:rsidRPr="009B2BDF" w:rsidRDefault="0048501A" w:rsidP="009B2BDF">
          <w:pPr>
            <w:tabs>
              <w:tab w:val="right" w:leader="dot" w:pos="10196"/>
            </w:tabs>
            <w:spacing w:after="100"/>
            <w:rPr>
              <w:rFonts w:ascii="Times New Roman" w:eastAsia="Times New Roman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32194992" w:history="1">
            <w:r w:rsidR="00177DA0">
              <w:rPr>
                <w:rFonts w:ascii="Times New Roman" w:hAnsi="Times New Roman" w:cs="Times New Roman"/>
                <w:noProof/>
                <w:color w:val="auto"/>
              </w:rPr>
              <w:t>3</w:t>
            </w:r>
            <w:r w:rsidR="009B2BDF" w:rsidRPr="009B2BDF">
              <w:rPr>
                <w:rFonts w:ascii="Times New Roman" w:hAnsi="Times New Roman" w:cs="Times New Roman"/>
                <w:noProof/>
                <w:color w:val="auto"/>
              </w:rPr>
              <w:t>.1 Требования к минимальному материально-техническому обеспечению</w:t>
            </w:r>
            <w:r w:rsidR="009B2BDF" w:rsidRPr="009B2BDF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4657BC">
              <w:rPr>
                <w:rFonts w:ascii="Times New Roman" w:hAnsi="Times New Roman" w:cs="Times New Roman"/>
                <w:noProof/>
                <w:webHidden/>
                <w:color w:val="auto"/>
              </w:rPr>
              <w:t>20</w:t>
            </w:r>
          </w:hyperlink>
        </w:p>
        <w:p w14:paraId="66183D66" w14:textId="51770A02" w:rsidR="009B2BDF" w:rsidRDefault="0048501A" w:rsidP="009B2BDF">
          <w:pPr>
            <w:tabs>
              <w:tab w:val="right" w:leader="dot" w:pos="10196"/>
            </w:tabs>
            <w:spacing w:after="100"/>
            <w:rPr>
              <w:rFonts w:ascii="Times New Roman" w:hAnsi="Times New Roman" w:cs="Times New Roman"/>
              <w:noProof/>
              <w:color w:val="auto"/>
            </w:rPr>
          </w:pPr>
          <w:hyperlink w:anchor="_Toc132194993" w:history="1">
            <w:r w:rsidR="009B2BDF" w:rsidRPr="009B2BDF">
              <w:rPr>
                <w:rFonts w:ascii="Times New Roman" w:hAnsi="Times New Roman" w:cs="Times New Roman"/>
                <w:noProof/>
                <w:color w:val="auto"/>
              </w:rPr>
              <w:t>3</w:t>
            </w:r>
            <w:r w:rsidR="005C5539">
              <w:rPr>
                <w:rFonts w:ascii="Times New Roman" w:hAnsi="Times New Roman" w:cs="Times New Roman"/>
                <w:noProof/>
                <w:color w:val="auto"/>
              </w:rPr>
              <w:t>.2</w:t>
            </w:r>
            <w:r w:rsidR="009B2BDF" w:rsidRPr="009B2BDF">
              <w:rPr>
                <w:rFonts w:ascii="Times New Roman" w:hAnsi="Times New Roman" w:cs="Times New Roman"/>
                <w:noProof/>
                <w:color w:val="auto"/>
              </w:rPr>
              <w:t xml:space="preserve">  Информационное обеспечение обучения</w:t>
            </w:r>
            <w:r w:rsidR="009B2BDF" w:rsidRPr="009B2BDF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4657BC">
              <w:rPr>
                <w:rFonts w:ascii="Times New Roman" w:hAnsi="Times New Roman" w:cs="Times New Roman"/>
                <w:noProof/>
                <w:webHidden/>
                <w:color w:val="auto"/>
              </w:rPr>
              <w:t>20</w:t>
            </w:r>
          </w:hyperlink>
        </w:p>
        <w:p w14:paraId="7E3EE1D3" w14:textId="15FA3A1F" w:rsidR="005C5539" w:rsidRPr="009B2BDF" w:rsidRDefault="005C5539" w:rsidP="009B2BDF">
          <w:pPr>
            <w:tabs>
              <w:tab w:val="right" w:leader="dot" w:pos="10196"/>
            </w:tabs>
            <w:spacing w:after="100"/>
            <w:rPr>
              <w:rFonts w:ascii="Times New Roman" w:eastAsia="Times New Roman" w:hAnsi="Times New Roman" w:cs="Times New Roman"/>
              <w:noProof/>
              <w:color w:val="auto"/>
              <w:sz w:val="22"/>
              <w:szCs w:val="22"/>
              <w:lang w:bidi="ar-SA"/>
            </w:rPr>
          </w:pPr>
          <w:r>
            <w:rPr>
              <w:rFonts w:ascii="Times New Roman" w:eastAsia="Times New Roman" w:hAnsi="Times New Roman" w:cs="Times New Roman"/>
              <w:noProof/>
              <w:color w:val="auto"/>
              <w:sz w:val="22"/>
              <w:szCs w:val="22"/>
              <w:lang w:bidi="ar-SA"/>
            </w:rPr>
            <w:t xml:space="preserve">        Основные источники…………………………………………………………………………………………</w:t>
          </w:r>
          <w:r w:rsidR="004657BC">
            <w:rPr>
              <w:rFonts w:ascii="Times New Roman" w:eastAsia="Times New Roman" w:hAnsi="Times New Roman" w:cs="Times New Roman"/>
              <w:noProof/>
              <w:color w:val="auto"/>
              <w:sz w:val="22"/>
              <w:szCs w:val="22"/>
              <w:lang w:bidi="ar-SA"/>
            </w:rPr>
            <w:t>.20</w:t>
          </w:r>
        </w:p>
        <w:p w14:paraId="4AF8642C" w14:textId="02B3833D" w:rsidR="009B2BDF" w:rsidRPr="009B2BDF" w:rsidRDefault="0048501A" w:rsidP="009B2BDF">
          <w:pPr>
            <w:tabs>
              <w:tab w:val="right" w:leader="dot" w:pos="10196"/>
            </w:tabs>
            <w:spacing w:after="100"/>
            <w:ind w:left="480"/>
            <w:rPr>
              <w:rFonts w:ascii="Times New Roman" w:eastAsia="Times New Roman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32194994" w:history="1">
            <w:r w:rsidR="009B2BDF" w:rsidRPr="009B2BDF">
              <w:rPr>
                <w:rFonts w:ascii="Times New Roman" w:hAnsi="Times New Roman" w:cs="Times New Roman"/>
                <w:noProof/>
                <w:color w:val="auto"/>
              </w:rPr>
              <w:t>Дополнительные источники:</w:t>
            </w:r>
            <w:r w:rsidR="009B2BDF" w:rsidRPr="009B2BDF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4657BC">
              <w:rPr>
                <w:rFonts w:ascii="Times New Roman" w:hAnsi="Times New Roman" w:cs="Times New Roman"/>
                <w:noProof/>
                <w:webHidden/>
                <w:color w:val="auto"/>
              </w:rPr>
              <w:t>20</w:t>
            </w:r>
          </w:hyperlink>
        </w:p>
        <w:p w14:paraId="3627B7F6" w14:textId="5921ADF0" w:rsidR="009B2BDF" w:rsidRPr="009B2BDF" w:rsidRDefault="0048501A" w:rsidP="009B2BDF">
          <w:pPr>
            <w:tabs>
              <w:tab w:val="right" w:leader="dot" w:pos="10196"/>
            </w:tabs>
            <w:spacing w:after="100"/>
            <w:ind w:left="480"/>
            <w:rPr>
              <w:rFonts w:ascii="Times New Roman" w:eastAsia="Times New Roman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32194995" w:history="1">
            <w:r w:rsidR="009B2BDF" w:rsidRPr="009B2BDF">
              <w:rPr>
                <w:rFonts w:ascii="Times New Roman" w:hAnsi="Times New Roman" w:cs="Times New Roman"/>
                <w:noProof/>
                <w:color w:val="auto"/>
              </w:rPr>
              <w:t>Интернет-ресурсы</w:t>
            </w:r>
            <w:r w:rsidR="009B2BDF" w:rsidRPr="009B2BDF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4657BC">
              <w:rPr>
                <w:rFonts w:ascii="Times New Roman" w:hAnsi="Times New Roman" w:cs="Times New Roman"/>
                <w:noProof/>
                <w:webHidden/>
                <w:color w:val="auto"/>
              </w:rPr>
              <w:t>2</w:t>
            </w:r>
          </w:hyperlink>
          <w:r w:rsidR="004657BC">
            <w:rPr>
              <w:rFonts w:ascii="Times New Roman" w:hAnsi="Times New Roman" w:cs="Times New Roman"/>
              <w:noProof/>
              <w:color w:val="auto"/>
            </w:rPr>
            <w:t>1</w:t>
          </w:r>
        </w:p>
        <w:p w14:paraId="3EA620C5" w14:textId="12A8EC6C" w:rsidR="009B2BDF" w:rsidRDefault="0048501A" w:rsidP="009B2BDF">
          <w:pPr>
            <w:tabs>
              <w:tab w:val="right" w:leader="dot" w:pos="10196"/>
            </w:tabs>
            <w:spacing w:after="100"/>
            <w:rPr>
              <w:rFonts w:ascii="Times New Roman" w:hAnsi="Times New Roman" w:cs="Times New Roman"/>
              <w:noProof/>
              <w:color w:val="auto"/>
            </w:rPr>
          </w:pPr>
          <w:hyperlink w:anchor="_Toc132194997" w:history="1">
            <w:r w:rsidR="005C5539">
              <w:rPr>
                <w:rFonts w:ascii="Times New Roman" w:hAnsi="Times New Roman" w:cs="Times New Roman"/>
                <w:noProof/>
                <w:color w:val="auto"/>
              </w:rPr>
              <w:t xml:space="preserve">3.3 </w:t>
            </w:r>
            <w:r w:rsidR="009B2BDF" w:rsidRPr="009B2BDF">
              <w:rPr>
                <w:rFonts w:ascii="Times New Roman" w:hAnsi="Times New Roman" w:cs="Times New Roman"/>
                <w:noProof/>
                <w:color w:val="auto"/>
              </w:rPr>
              <w:t xml:space="preserve"> Кадровое обеспечение образовательного процесса</w:t>
            </w:r>
            <w:r w:rsidR="009B2BDF" w:rsidRPr="009B2BDF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4657BC">
              <w:rPr>
                <w:rFonts w:ascii="Times New Roman" w:hAnsi="Times New Roman" w:cs="Times New Roman"/>
                <w:noProof/>
                <w:webHidden/>
                <w:color w:val="auto"/>
              </w:rPr>
              <w:t>22</w:t>
            </w:r>
          </w:hyperlink>
        </w:p>
        <w:p w14:paraId="16575248" w14:textId="7492D824" w:rsidR="005C5539" w:rsidRPr="009B2BDF" w:rsidRDefault="005C5539" w:rsidP="009B2BDF">
          <w:pPr>
            <w:tabs>
              <w:tab w:val="right" w:leader="dot" w:pos="10196"/>
            </w:tabs>
            <w:spacing w:after="100"/>
            <w:rPr>
              <w:rFonts w:ascii="Times New Roman" w:eastAsia="Times New Roman" w:hAnsi="Times New Roman" w:cs="Times New Roman"/>
              <w:noProof/>
              <w:color w:val="auto"/>
              <w:sz w:val="22"/>
              <w:szCs w:val="22"/>
              <w:lang w:bidi="ar-SA"/>
            </w:rPr>
          </w:pPr>
          <w:r w:rsidRPr="005C5539">
            <w:rPr>
              <w:rFonts w:ascii="Times New Roman" w:hAnsi="Times New Roman" w:cs="Times New Roman"/>
              <w:noProof/>
              <w:color w:val="auto"/>
            </w:rPr>
            <w:t>3.4  Общие требования к организации образовательного процесса в том числе и для обучающихся с ОВЗ и инвалидностью</w:t>
          </w:r>
          <w:r>
            <w:rPr>
              <w:rFonts w:ascii="Times New Roman" w:hAnsi="Times New Roman" w:cs="Times New Roman"/>
              <w:noProof/>
              <w:color w:val="auto"/>
            </w:rPr>
            <w:t>…………………………………………………………………………………</w:t>
          </w:r>
          <w:r w:rsidR="004657BC">
            <w:rPr>
              <w:rFonts w:ascii="Times New Roman" w:hAnsi="Times New Roman" w:cs="Times New Roman"/>
              <w:noProof/>
              <w:color w:val="auto"/>
            </w:rPr>
            <w:t>.22</w:t>
          </w:r>
        </w:p>
        <w:p w14:paraId="0643FB37" w14:textId="42A7DA6D" w:rsidR="009B2BDF" w:rsidRPr="009B2BDF" w:rsidRDefault="0048501A" w:rsidP="009B2BDF">
          <w:pPr>
            <w:tabs>
              <w:tab w:val="right" w:leader="dot" w:pos="10196"/>
            </w:tabs>
            <w:spacing w:after="100"/>
            <w:rPr>
              <w:rFonts w:ascii="Times New Roman" w:eastAsia="Times New Roman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32194998" w:history="1">
            <w:r w:rsidR="00A14688">
              <w:rPr>
                <w:rFonts w:ascii="Times New Roman" w:eastAsia="Times New Roman" w:hAnsi="Times New Roman" w:cs="Times New Roman"/>
                <w:noProof/>
                <w:color w:val="auto"/>
              </w:rPr>
              <w:t>3.5</w:t>
            </w:r>
            <w:r w:rsidR="009B2BDF" w:rsidRPr="009B2BDF">
              <w:rPr>
                <w:rFonts w:ascii="Times New Roman" w:eastAsia="Times New Roman" w:hAnsi="Times New Roman" w:cs="Times New Roman"/>
                <w:noProof/>
                <w:color w:val="auto"/>
              </w:rPr>
              <w:t xml:space="preserve"> Обучение с применением элементов электронного обучения и дистанционных</w:t>
            </w:r>
            <w:r w:rsidR="009B2BDF" w:rsidRPr="009B2BDF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</w:hyperlink>
          <w:r w:rsidR="004657BC">
            <w:rPr>
              <w:rFonts w:ascii="Times New Roman" w:hAnsi="Times New Roman" w:cs="Times New Roman"/>
              <w:noProof/>
              <w:color w:val="auto"/>
            </w:rPr>
            <w:t>23</w:t>
          </w:r>
        </w:p>
        <w:p w14:paraId="790911B1" w14:textId="31037C25" w:rsidR="009B2BDF" w:rsidRPr="009B2BDF" w:rsidRDefault="0048501A" w:rsidP="009B2BDF">
          <w:pPr>
            <w:tabs>
              <w:tab w:val="right" w:leader="dot" w:pos="10196"/>
            </w:tabs>
            <w:spacing w:after="100"/>
            <w:rPr>
              <w:rFonts w:ascii="Times New Roman" w:eastAsia="Times New Roman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32194999" w:history="1">
            <w:r w:rsidR="009B2BDF" w:rsidRPr="009B2BDF">
              <w:rPr>
                <w:rFonts w:ascii="Times New Roman" w:eastAsia="Times New Roman" w:hAnsi="Times New Roman" w:cs="Times New Roman"/>
                <w:noProof/>
                <w:color w:val="auto"/>
              </w:rPr>
              <w:t>образовательных технологий</w:t>
            </w:r>
            <w:r w:rsidR="009B2BDF" w:rsidRPr="009B2BDF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4657BC">
              <w:rPr>
                <w:rFonts w:ascii="Times New Roman" w:hAnsi="Times New Roman" w:cs="Times New Roman"/>
                <w:noProof/>
                <w:webHidden/>
                <w:color w:val="auto"/>
              </w:rPr>
              <w:t>23</w:t>
            </w:r>
          </w:hyperlink>
        </w:p>
        <w:p w14:paraId="6BF8B3A7" w14:textId="3DD60B49" w:rsidR="009B2BDF" w:rsidRPr="009B2BDF" w:rsidRDefault="0048501A" w:rsidP="009B2BDF">
          <w:pPr>
            <w:tabs>
              <w:tab w:val="right" w:leader="dot" w:pos="10196"/>
            </w:tabs>
            <w:spacing w:after="100"/>
            <w:rPr>
              <w:rFonts w:ascii="Times New Roman" w:eastAsia="Times New Roman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32195000" w:history="1">
            <w:r w:rsidR="009B2BDF" w:rsidRPr="009B2BDF">
              <w:rPr>
                <w:rFonts w:ascii="Times New Roman" w:hAnsi="Times New Roman" w:cs="Times New Roman"/>
                <w:noProof/>
                <w:color w:val="auto"/>
              </w:rPr>
              <w:t>4. Контроль и оценка результатов освоения общеобразовательной дисциплины</w:t>
            </w:r>
            <w:r w:rsidR="009B2BDF" w:rsidRPr="009B2BDF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4657BC">
              <w:rPr>
                <w:rFonts w:ascii="Times New Roman" w:hAnsi="Times New Roman" w:cs="Times New Roman"/>
                <w:noProof/>
                <w:webHidden/>
                <w:color w:val="auto"/>
              </w:rPr>
              <w:t>23</w:t>
            </w:r>
          </w:hyperlink>
        </w:p>
        <w:p w14:paraId="3F10ED5A" w14:textId="77777777" w:rsidR="009B2BDF" w:rsidRPr="009B2BDF" w:rsidRDefault="009B2BDF" w:rsidP="009B2BDF">
          <w:pPr>
            <w:ind w:firstLine="567"/>
            <w:rPr>
              <w:rFonts w:ascii="Times New Roman" w:hAnsi="Times New Roman" w:cs="Times New Roman"/>
              <w:bCs/>
              <w:color w:val="auto"/>
            </w:rPr>
          </w:pPr>
          <w:r w:rsidRPr="009B2BDF">
            <w:rPr>
              <w:rFonts w:ascii="Times New Roman" w:hAnsi="Times New Roman" w:cs="Times New Roman"/>
              <w:bCs/>
              <w:color w:val="auto"/>
            </w:rPr>
            <w:fldChar w:fldCharType="end"/>
          </w:r>
        </w:p>
      </w:sdtContent>
    </w:sdt>
    <w:p w14:paraId="0F75CBDD" w14:textId="77777777" w:rsidR="00E56384" w:rsidRPr="009B2BDF" w:rsidRDefault="00E56384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color w:val="auto"/>
        </w:rPr>
      </w:pPr>
    </w:p>
    <w:p w14:paraId="351AA9DD" w14:textId="77777777" w:rsidR="00E56384" w:rsidRDefault="00E56384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</w:rPr>
      </w:pPr>
    </w:p>
    <w:p w14:paraId="2E9EBB31" w14:textId="77777777" w:rsidR="00E56384" w:rsidRDefault="00E56384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</w:rPr>
      </w:pPr>
    </w:p>
    <w:p w14:paraId="1A800F09" w14:textId="77777777" w:rsidR="00E56384" w:rsidRDefault="00E56384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</w:rPr>
      </w:pPr>
    </w:p>
    <w:p w14:paraId="0E3F2E3F" w14:textId="375FE30E" w:rsidR="008C41C9" w:rsidRDefault="008C41C9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</w:rPr>
      </w:pPr>
    </w:p>
    <w:p w14:paraId="749659AA" w14:textId="3E88591A" w:rsidR="008C41C9" w:rsidRDefault="008C41C9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</w:rPr>
      </w:pPr>
    </w:p>
    <w:p w14:paraId="0FCEFF02" w14:textId="6893AF70" w:rsidR="008C41C9" w:rsidRDefault="008C41C9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</w:rPr>
      </w:pPr>
    </w:p>
    <w:p w14:paraId="04BE5081" w14:textId="1D4B883C" w:rsidR="008C41C9" w:rsidRDefault="008C41C9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</w:rPr>
      </w:pPr>
    </w:p>
    <w:p w14:paraId="75B62FC0" w14:textId="60A02689" w:rsidR="008C41C9" w:rsidRDefault="008C41C9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</w:rPr>
      </w:pPr>
    </w:p>
    <w:p w14:paraId="7AF35153" w14:textId="13D804E5" w:rsidR="008C41C9" w:rsidRDefault="008C41C9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</w:rPr>
      </w:pPr>
    </w:p>
    <w:p w14:paraId="6140851B" w14:textId="3722309A" w:rsidR="008C41C9" w:rsidRDefault="008C41C9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</w:rPr>
      </w:pPr>
    </w:p>
    <w:p w14:paraId="35AF5D8F" w14:textId="12A527EC" w:rsidR="008C41C9" w:rsidRDefault="008C41C9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</w:rPr>
      </w:pPr>
    </w:p>
    <w:p w14:paraId="64F938B0" w14:textId="1394DF21" w:rsidR="008C41C9" w:rsidRDefault="008C41C9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</w:rPr>
      </w:pPr>
    </w:p>
    <w:p w14:paraId="5140A671" w14:textId="05160874" w:rsidR="008C41C9" w:rsidRDefault="008C41C9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</w:rPr>
      </w:pPr>
    </w:p>
    <w:p w14:paraId="394F01E3" w14:textId="58137B3E" w:rsidR="008C41C9" w:rsidRDefault="008C41C9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</w:rPr>
      </w:pPr>
    </w:p>
    <w:p w14:paraId="7E6BE2B9" w14:textId="7FA2FA28" w:rsidR="008C41C9" w:rsidRDefault="008C41C9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</w:rPr>
      </w:pPr>
    </w:p>
    <w:p w14:paraId="2A63C14D" w14:textId="47050F65" w:rsidR="008C41C9" w:rsidRDefault="008C41C9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</w:rPr>
      </w:pPr>
    </w:p>
    <w:p w14:paraId="282C5E73" w14:textId="334E3B07" w:rsidR="008C41C9" w:rsidRDefault="008C41C9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</w:rPr>
      </w:pPr>
    </w:p>
    <w:p w14:paraId="44FF78CD" w14:textId="77777777" w:rsidR="0003702D" w:rsidRDefault="0003702D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</w:rPr>
      </w:pPr>
    </w:p>
    <w:p w14:paraId="5B3B4499" w14:textId="0E0A4919" w:rsidR="008C41C9" w:rsidRDefault="008C41C9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</w:rPr>
      </w:pPr>
    </w:p>
    <w:p w14:paraId="7D866D6F" w14:textId="1B4EE393" w:rsidR="000D420D" w:rsidRPr="00922908" w:rsidRDefault="00596985" w:rsidP="0052372F">
      <w:pPr>
        <w:pStyle w:val="1"/>
        <w:numPr>
          <w:ilvl w:val="0"/>
          <w:numId w:val="24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136866446"/>
      <w:bookmarkStart w:id="4" w:name="bookmark2"/>
      <w:bookmarkStart w:id="5" w:name="bookmark3"/>
      <w:bookmarkStart w:id="6" w:name="bookmark1"/>
      <w:r w:rsidRPr="00922908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Общая характеристика </w:t>
      </w:r>
      <w:r w:rsidR="008C41C9" w:rsidRPr="00922908">
        <w:rPr>
          <w:rFonts w:ascii="Times New Roman" w:hAnsi="Times New Roman" w:cs="Times New Roman"/>
          <w:b/>
          <w:color w:val="auto"/>
          <w:sz w:val="24"/>
          <w:szCs w:val="24"/>
        </w:rPr>
        <w:t xml:space="preserve">рабочей программы </w:t>
      </w:r>
      <w:r w:rsidR="000D420D" w:rsidRPr="00922908">
        <w:rPr>
          <w:rFonts w:ascii="Times New Roman" w:hAnsi="Times New Roman" w:cs="Times New Roman"/>
          <w:b/>
          <w:color w:val="auto"/>
          <w:sz w:val="24"/>
          <w:szCs w:val="24"/>
        </w:rPr>
        <w:t>общеобразовательной дисциплины</w:t>
      </w:r>
      <w:bookmarkEnd w:id="3"/>
    </w:p>
    <w:p w14:paraId="3F0DD9FB" w14:textId="231B955E" w:rsidR="00DE7C2B" w:rsidRPr="00922908" w:rsidRDefault="00904C5D" w:rsidP="0052372F">
      <w:pPr>
        <w:pStyle w:val="1"/>
        <w:tabs>
          <w:tab w:val="left" w:pos="851"/>
        </w:tabs>
        <w:spacing w:before="0"/>
        <w:ind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БД.07</w:t>
      </w:r>
      <w:r w:rsidR="00596985" w:rsidRPr="0092290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bookmarkStart w:id="7" w:name="_Toc136866447"/>
      <w:r w:rsidR="00396EF1">
        <w:rPr>
          <w:rFonts w:ascii="Times New Roman" w:hAnsi="Times New Roman" w:cs="Times New Roman"/>
          <w:b/>
          <w:color w:val="auto"/>
          <w:sz w:val="24"/>
          <w:szCs w:val="24"/>
        </w:rPr>
        <w:t xml:space="preserve">« </w:t>
      </w:r>
      <w:r w:rsidR="00922908">
        <w:rPr>
          <w:rFonts w:ascii="Times New Roman" w:hAnsi="Times New Roman" w:cs="Times New Roman"/>
          <w:b/>
          <w:color w:val="auto"/>
          <w:sz w:val="24"/>
          <w:szCs w:val="24"/>
        </w:rPr>
        <w:t>Химия</w:t>
      </w:r>
      <w:r w:rsidR="00396EF1">
        <w:rPr>
          <w:rFonts w:ascii="Times New Roman" w:hAnsi="Times New Roman" w:cs="Times New Roman"/>
          <w:b/>
          <w:color w:val="auto"/>
          <w:sz w:val="24"/>
          <w:szCs w:val="24"/>
        </w:rPr>
        <w:t xml:space="preserve">» </w:t>
      </w:r>
      <w:bookmarkEnd w:id="4"/>
      <w:bookmarkEnd w:id="5"/>
      <w:bookmarkEnd w:id="6"/>
      <w:bookmarkEnd w:id="7"/>
    </w:p>
    <w:p w14:paraId="11704F9F" w14:textId="22AA9138" w:rsidR="00DE7C2B" w:rsidRPr="005C5539" w:rsidRDefault="00457D2A" w:rsidP="0052372F">
      <w:pPr>
        <w:pStyle w:val="1"/>
        <w:tabs>
          <w:tab w:val="left" w:pos="851"/>
        </w:tabs>
        <w:ind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8" w:name="_Toc136866448"/>
      <w:r w:rsidRPr="005C5539">
        <w:rPr>
          <w:rFonts w:ascii="Times New Roman" w:hAnsi="Times New Roman" w:cs="Times New Roman"/>
          <w:b/>
          <w:color w:val="auto"/>
          <w:sz w:val="24"/>
          <w:szCs w:val="24"/>
        </w:rPr>
        <w:t xml:space="preserve">1.1 </w:t>
      </w:r>
      <w:r w:rsidR="00596985" w:rsidRPr="005C5539">
        <w:rPr>
          <w:rFonts w:ascii="Times New Roman" w:hAnsi="Times New Roman" w:cs="Times New Roman"/>
          <w:b/>
          <w:color w:val="auto"/>
          <w:sz w:val="24"/>
          <w:szCs w:val="24"/>
        </w:rPr>
        <w:t>Место дисциплины в структуре основной профессиональной образовательной программы</w:t>
      </w:r>
      <w:bookmarkEnd w:id="8"/>
    </w:p>
    <w:p w14:paraId="6F07EE92" w14:textId="103C8C2D" w:rsidR="007700CA" w:rsidRPr="00177DA0" w:rsidRDefault="00596985" w:rsidP="0048501A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C5539">
        <w:rPr>
          <w:rFonts w:ascii="Times New Roman" w:hAnsi="Times New Roman" w:cs="Times New Roman"/>
        </w:rPr>
        <w:t xml:space="preserve">Общеобразовательная дисциплина </w:t>
      </w:r>
      <w:r w:rsidR="00142518">
        <w:rPr>
          <w:rFonts w:ascii="Times New Roman" w:hAnsi="Times New Roman" w:cs="Times New Roman"/>
        </w:rPr>
        <w:t>«</w:t>
      </w:r>
      <w:r w:rsidR="00922908" w:rsidRPr="005C5539">
        <w:rPr>
          <w:rFonts w:ascii="Times New Roman" w:hAnsi="Times New Roman" w:cs="Times New Roman"/>
        </w:rPr>
        <w:t>Химия</w:t>
      </w:r>
      <w:r w:rsidR="00396EF1">
        <w:rPr>
          <w:rFonts w:ascii="Times New Roman" w:hAnsi="Times New Roman" w:cs="Times New Roman"/>
        </w:rPr>
        <w:t xml:space="preserve">» </w:t>
      </w:r>
      <w:r w:rsidRPr="005C5539">
        <w:rPr>
          <w:rFonts w:ascii="Times New Roman" w:hAnsi="Times New Roman" w:cs="Times New Roman"/>
        </w:rPr>
        <w:t xml:space="preserve"> является обязательной частью общеобразовательного цик</w:t>
      </w:r>
      <w:bookmarkStart w:id="9" w:name="_GoBack"/>
      <w:bookmarkEnd w:id="9"/>
      <w:r w:rsidRPr="005C5539">
        <w:rPr>
          <w:rFonts w:ascii="Times New Roman" w:hAnsi="Times New Roman" w:cs="Times New Roman"/>
        </w:rPr>
        <w:t>ла образовательной программы СПО в соответствии с ФГОС по</w:t>
      </w:r>
      <w:r w:rsidR="00BA0274" w:rsidRPr="005C5539">
        <w:rPr>
          <w:rFonts w:ascii="Times New Roman" w:hAnsi="Times New Roman" w:cs="Times New Roman"/>
        </w:rPr>
        <w:t xml:space="preserve"> </w:t>
      </w:r>
      <w:r w:rsidR="00DB5A94" w:rsidRPr="005C5539">
        <w:rPr>
          <w:rFonts w:ascii="Times New Roman" w:eastAsia="Times New Roman" w:hAnsi="Times New Roman" w:cs="Times New Roman"/>
          <w:color w:val="333333"/>
          <w:lang w:bidi="ar-SA"/>
        </w:rPr>
        <w:t>специальности</w:t>
      </w:r>
      <w:r w:rsidR="00DB5A94" w:rsidRPr="005C5539">
        <w:rPr>
          <w:rFonts w:ascii="Times New Roman" w:hAnsi="Times New Roman" w:cs="Times New Roman"/>
        </w:rPr>
        <w:t xml:space="preserve"> </w:t>
      </w:r>
      <w:r w:rsidR="007700CA" w:rsidRPr="007700CA">
        <w:rPr>
          <w:rFonts w:ascii="Times New Roman" w:eastAsia="Times New Roman" w:hAnsi="Times New Roman" w:cs="Times New Roman"/>
          <w:color w:val="auto"/>
          <w:lang w:bidi="ar-SA"/>
        </w:rPr>
        <w:t xml:space="preserve">09.02.07  </w:t>
      </w:r>
      <w:r w:rsidR="007700CA" w:rsidRPr="00177DA0">
        <w:rPr>
          <w:rFonts w:ascii="Times New Roman" w:eastAsia="Times New Roman" w:hAnsi="Times New Roman" w:cs="Times New Roman"/>
          <w:color w:val="auto"/>
          <w:lang w:bidi="ar-SA"/>
        </w:rPr>
        <w:t xml:space="preserve">Информационные системы и программирование  Администратор баз </w:t>
      </w:r>
      <w:r w:rsidR="007700CA">
        <w:rPr>
          <w:rFonts w:ascii="Times New Roman" w:eastAsia="Tahoma" w:hAnsi="Times New Roman" w:cs="Times New Roman"/>
          <w:color w:val="auto"/>
        </w:rPr>
        <w:t>данных</w:t>
      </w:r>
    </w:p>
    <w:p w14:paraId="63504145" w14:textId="4798D2D4" w:rsidR="00F8349E" w:rsidRPr="00F8349E" w:rsidRDefault="00F8349E" w:rsidP="0052372F">
      <w:pPr>
        <w:shd w:val="clear" w:color="auto" w:fill="FFFFFF"/>
        <w:ind w:firstLine="567"/>
        <w:jc w:val="both"/>
        <w:rPr>
          <w:rFonts w:ascii="Times New Roman" w:eastAsia="Tahoma" w:hAnsi="Times New Roman" w:cs="Times New Roman"/>
          <w:color w:val="auto"/>
        </w:rPr>
      </w:pPr>
      <w:r w:rsidRPr="005C5539">
        <w:rPr>
          <w:rFonts w:ascii="Times New Roman" w:eastAsia="Tahoma" w:hAnsi="Times New Roman" w:cs="Times New Roman"/>
          <w:color w:val="auto"/>
        </w:rPr>
        <w:t xml:space="preserve">Общеобразовательная дисциплина </w:t>
      </w:r>
      <w:r w:rsidR="00142518">
        <w:rPr>
          <w:rFonts w:ascii="Times New Roman" w:eastAsia="Tahoma" w:hAnsi="Times New Roman" w:cs="Times New Roman"/>
          <w:color w:val="auto"/>
        </w:rPr>
        <w:t>«</w:t>
      </w:r>
      <w:r w:rsidRPr="005C5539">
        <w:rPr>
          <w:rFonts w:ascii="Times New Roman" w:eastAsia="Tahoma" w:hAnsi="Times New Roman" w:cs="Times New Roman"/>
          <w:color w:val="auto"/>
        </w:rPr>
        <w:t>Химия</w:t>
      </w:r>
      <w:r w:rsidR="00396EF1">
        <w:rPr>
          <w:rFonts w:ascii="Times New Roman" w:eastAsia="Tahoma" w:hAnsi="Times New Roman" w:cs="Times New Roman"/>
          <w:color w:val="auto"/>
        </w:rPr>
        <w:t xml:space="preserve">» </w:t>
      </w:r>
      <w:r w:rsidRPr="005C5539">
        <w:rPr>
          <w:rFonts w:ascii="Times New Roman" w:eastAsia="Tahoma" w:hAnsi="Times New Roman" w:cs="Times New Roman"/>
          <w:color w:val="auto"/>
        </w:rPr>
        <w:t xml:space="preserve"> изучается на базовом уровне в общеобразовательном цикле учебного плана основной профессиональной образовательной программы укрупненных групп</w:t>
      </w:r>
      <w:r w:rsidRPr="00F8349E">
        <w:rPr>
          <w:rFonts w:ascii="Times New Roman" w:eastAsia="Tahoma" w:hAnsi="Times New Roman" w:cs="Times New Roman"/>
          <w:color w:val="auto"/>
        </w:rPr>
        <w:t xml:space="preserve"> специальностей / профессий: </w:t>
      </w:r>
      <w:r w:rsidRPr="007562C6">
        <w:rPr>
          <w:rFonts w:ascii="Times New Roman" w:eastAsia="Tahoma" w:hAnsi="Times New Roman" w:cs="Times New Roman"/>
          <w:color w:val="auto"/>
        </w:rPr>
        <w:t>09.00.00, 11.00.00, 38.00.00</w:t>
      </w:r>
    </w:p>
    <w:p w14:paraId="18E4D6C0" w14:textId="261D3500" w:rsidR="00F8349E" w:rsidRPr="00F8349E" w:rsidRDefault="00F8349E" w:rsidP="0052372F">
      <w:pPr>
        <w:shd w:val="clear" w:color="auto" w:fill="FFFFFF"/>
        <w:ind w:firstLine="567"/>
        <w:jc w:val="both"/>
        <w:rPr>
          <w:rFonts w:ascii="Times New Roman" w:eastAsia="Tahoma" w:hAnsi="Times New Roman" w:cs="Times New Roman"/>
          <w:color w:val="auto"/>
        </w:rPr>
      </w:pPr>
      <w:r w:rsidRPr="00F8349E">
        <w:rPr>
          <w:rFonts w:ascii="Times New Roman" w:eastAsia="Tahoma" w:hAnsi="Times New Roman" w:cs="Times New Roman"/>
          <w:color w:val="auto"/>
        </w:rPr>
        <w:t xml:space="preserve">Трудоемкость дисциплины </w:t>
      </w:r>
      <w:r w:rsidR="00142518">
        <w:rPr>
          <w:rFonts w:ascii="Times New Roman" w:eastAsia="Tahoma" w:hAnsi="Times New Roman" w:cs="Times New Roman"/>
          <w:color w:val="auto"/>
        </w:rPr>
        <w:t>«</w:t>
      </w:r>
      <w:r w:rsidRPr="00F8349E">
        <w:rPr>
          <w:rFonts w:ascii="Times New Roman" w:eastAsia="Tahoma" w:hAnsi="Times New Roman" w:cs="Times New Roman"/>
          <w:color w:val="auto"/>
        </w:rPr>
        <w:t>Химия</w:t>
      </w:r>
      <w:r w:rsidR="00396EF1">
        <w:rPr>
          <w:rFonts w:ascii="Times New Roman" w:eastAsia="Tahoma" w:hAnsi="Times New Roman" w:cs="Times New Roman"/>
          <w:color w:val="auto"/>
        </w:rPr>
        <w:t xml:space="preserve">» </w:t>
      </w:r>
      <w:r w:rsidRPr="00F8349E">
        <w:rPr>
          <w:rFonts w:ascii="Times New Roman" w:eastAsia="Tahoma" w:hAnsi="Times New Roman" w:cs="Times New Roman"/>
          <w:color w:val="auto"/>
        </w:rPr>
        <w:t xml:space="preserve"> на базовом уровне составляет 7</w:t>
      </w:r>
      <w:r w:rsidR="003F109A" w:rsidRPr="003F109A">
        <w:rPr>
          <w:rFonts w:ascii="Times New Roman" w:eastAsia="Tahoma" w:hAnsi="Times New Roman" w:cs="Times New Roman"/>
          <w:color w:val="auto"/>
        </w:rPr>
        <w:t>8 час</w:t>
      </w:r>
      <w:r w:rsidR="00652999">
        <w:rPr>
          <w:rFonts w:ascii="Times New Roman" w:eastAsia="Tahoma" w:hAnsi="Times New Roman" w:cs="Times New Roman"/>
          <w:color w:val="auto"/>
        </w:rPr>
        <w:t>ов</w:t>
      </w:r>
      <w:r w:rsidR="003F109A" w:rsidRPr="003F109A">
        <w:rPr>
          <w:rFonts w:ascii="Times New Roman" w:eastAsia="Tahoma" w:hAnsi="Times New Roman" w:cs="Times New Roman"/>
          <w:color w:val="auto"/>
        </w:rPr>
        <w:t>, из которых 70</w:t>
      </w:r>
      <w:r w:rsidRPr="00F8349E">
        <w:rPr>
          <w:rFonts w:ascii="Times New Roman" w:eastAsia="Tahoma" w:hAnsi="Times New Roman" w:cs="Times New Roman"/>
          <w:color w:val="auto"/>
        </w:rPr>
        <w:t xml:space="preserve"> час</w:t>
      </w:r>
      <w:r w:rsidR="00652999">
        <w:rPr>
          <w:rFonts w:ascii="Times New Roman" w:eastAsia="Tahoma" w:hAnsi="Times New Roman" w:cs="Times New Roman"/>
          <w:color w:val="auto"/>
        </w:rPr>
        <w:t>ов</w:t>
      </w:r>
      <w:r w:rsidRPr="00F8349E">
        <w:rPr>
          <w:rFonts w:ascii="Times New Roman" w:eastAsia="Tahoma" w:hAnsi="Times New Roman" w:cs="Times New Roman"/>
          <w:color w:val="auto"/>
        </w:rPr>
        <w:t xml:space="preserve"> –</w:t>
      </w:r>
      <w:r w:rsidR="003F109A" w:rsidRPr="003F109A">
        <w:rPr>
          <w:rFonts w:ascii="Times New Roman" w:eastAsia="Tahoma" w:hAnsi="Times New Roman" w:cs="Times New Roman"/>
          <w:color w:val="auto"/>
        </w:rPr>
        <w:t xml:space="preserve"> базовый модуль (6 разделов) и 6</w:t>
      </w:r>
      <w:r w:rsidRPr="00F8349E">
        <w:rPr>
          <w:rFonts w:ascii="Times New Roman" w:eastAsia="Tahoma" w:hAnsi="Times New Roman" w:cs="Times New Roman"/>
          <w:color w:val="auto"/>
        </w:rPr>
        <w:t xml:space="preserve"> часов – прикладной модуль (1 раздел), включающий практико-ориентированное содержание конкретной профессии или специальности. </w:t>
      </w:r>
    </w:p>
    <w:p w14:paraId="1E0F3FB2" w14:textId="70C95D6C" w:rsidR="00F8349E" w:rsidRPr="00842DE0" w:rsidRDefault="00F8349E" w:rsidP="0052372F">
      <w:pPr>
        <w:shd w:val="clear" w:color="auto" w:fill="FFFFFF"/>
        <w:ind w:firstLine="567"/>
        <w:jc w:val="both"/>
        <w:rPr>
          <w:rFonts w:ascii="Times New Roman" w:eastAsia="Tahoma" w:hAnsi="Times New Roman" w:cs="Times New Roman"/>
          <w:color w:val="auto"/>
        </w:rPr>
      </w:pPr>
      <w:r w:rsidRPr="00F8349E">
        <w:rPr>
          <w:rFonts w:ascii="Times New Roman" w:eastAsia="Tahoma" w:hAnsi="Times New Roman" w:cs="Times New Roman"/>
          <w:color w:val="auto"/>
        </w:rPr>
        <w:t xml:space="preserve">Прикладной модуль включает один раздел. Раздел 7 </w:t>
      </w:r>
      <w:r w:rsidR="00142518">
        <w:rPr>
          <w:rFonts w:ascii="Times New Roman" w:eastAsia="Tahoma" w:hAnsi="Times New Roman" w:cs="Times New Roman"/>
          <w:color w:val="auto"/>
        </w:rPr>
        <w:t>«</w:t>
      </w:r>
      <w:r w:rsidRPr="00F8349E">
        <w:rPr>
          <w:rFonts w:ascii="Times New Roman" w:eastAsia="Tahoma" w:hAnsi="Times New Roman" w:cs="Times New Roman"/>
          <w:color w:val="auto"/>
        </w:rPr>
        <w:t xml:space="preserve">Химия в быту и производственной </w:t>
      </w:r>
      <w:r w:rsidRPr="00842DE0">
        <w:rPr>
          <w:rFonts w:ascii="Times New Roman" w:eastAsia="Tahoma" w:hAnsi="Times New Roman" w:cs="Times New Roman"/>
          <w:color w:val="auto"/>
        </w:rPr>
        <w:t>деятельности человека</w:t>
      </w:r>
      <w:r w:rsidR="00396EF1">
        <w:rPr>
          <w:rFonts w:ascii="Times New Roman" w:eastAsia="Tahoma" w:hAnsi="Times New Roman" w:cs="Times New Roman"/>
          <w:color w:val="auto"/>
        </w:rPr>
        <w:t xml:space="preserve">» </w:t>
      </w:r>
      <w:r w:rsidRPr="00842DE0">
        <w:rPr>
          <w:rFonts w:ascii="Times New Roman" w:eastAsia="Tahoma" w:hAnsi="Times New Roman" w:cs="Times New Roman"/>
          <w:color w:val="auto"/>
        </w:rPr>
        <w:t xml:space="preserve"> реализуется для всех профессий/специальностей на материале кейсов, связанных с экологической безопасностью и оценкой последствий бытовой и производственной деятельности, по отраслям будущей профессиональной деятельности обучающихся.</w:t>
      </w:r>
    </w:p>
    <w:p w14:paraId="09C968A2" w14:textId="77777777" w:rsidR="00755374" w:rsidRPr="00842DE0" w:rsidRDefault="00755374" w:rsidP="0052372F">
      <w:pPr>
        <w:pStyle w:val="1"/>
        <w:spacing w:before="0"/>
        <w:ind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8047172" w14:textId="0C169443" w:rsidR="00DE7C2B" w:rsidRPr="00842DE0" w:rsidRDefault="00457D2A" w:rsidP="0052372F">
      <w:pPr>
        <w:pStyle w:val="1"/>
        <w:spacing w:before="0"/>
        <w:ind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0" w:name="_Toc136866449"/>
      <w:r w:rsidRPr="00842DE0">
        <w:rPr>
          <w:rFonts w:ascii="Times New Roman" w:hAnsi="Times New Roman" w:cs="Times New Roman"/>
          <w:b/>
          <w:color w:val="auto"/>
          <w:sz w:val="24"/>
          <w:szCs w:val="24"/>
        </w:rPr>
        <w:t xml:space="preserve">1.2  </w:t>
      </w:r>
      <w:r w:rsidR="00596985" w:rsidRPr="00842DE0">
        <w:rPr>
          <w:rFonts w:ascii="Times New Roman" w:hAnsi="Times New Roman" w:cs="Times New Roman"/>
          <w:b/>
          <w:color w:val="auto"/>
          <w:sz w:val="24"/>
          <w:szCs w:val="24"/>
        </w:rPr>
        <w:t>Цели и планируемые результаты освоения дисциплины:</w:t>
      </w:r>
      <w:bookmarkEnd w:id="10"/>
    </w:p>
    <w:p w14:paraId="6524AF72" w14:textId="531780DC" w:rsidR="003F109A" w:rsidRPr="003F109A" w:rsidRDefault="005C141A" w:rsidP="0052372F">
      <w:pPr>
        <w:pStyle w:val="11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1.2.1 </w:t>
      </w:r>
      <w:r w:rsidR="003F109A" w:rsidRPr="003F109A">
        <w:rPr>
          <w:rFonts w:ascii="Times New Roman" w:hAnsi="Times New Roman" w:cs="Times New Roman"/>
        </w:rPr>
        <w:t xml:space="preserve"> Цели и задачи дисциплины</w:t>
      </w:r>
    </w:p>
    <w:p w14:paraId="063DE4A6" w14:textId="64609343" w:rsidR="003F109A" w:rsidRPr="003F109A" w:rsidRDefault="003F109A" w:rsidP="0052372F">
      <w:pPr>
        <w:pStyle w:val="11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F109A">
        <w:rPr>
          <w:rFonts w:ascii="Times New Roman" w:hAnsi="Times New Roman" w:cs="Times New Roman"/>
        </w:rPr>
        <w:t xml:space="preserve">Цель дисциплины </w:t>
      </w:r>
      <w:r w:rsidR="00142518">
        <w:rPr>
          <w:rFonts w:ascii="Times New Roman" w:hAnsi="Times New Roman" w:cs="Times New Roman"/>
        </w:rPr>
        <w:t>«</w:t>
      </w:r>
      <w:r w:rsidRPr="003F109A">
        <w:rPr>
          <w:rFonts w:ascii="Times New Roman" w:hAnsi="Times New Roman" w:cs="Times New Roman"/>
        </w:rPr>
        <w:t>Химия</w:t>
      </w:r>
      <w:r w:rsidR="00396EF1">
        <w:rPr>
          <w:rFonts w:ascii="Times New Roman" w:hAnsi="Times New Roman" w:cs="Times New Roman"/>
        </w:rPr>
        <w:t xml:space="preserve">» </w:t>
      </w:r>
      <w:r w:rsidRPr="003F109A">
        <w:rPr>
          <w:rFonts w:ascii="Times New Roman" w:hAnsi="Times New Roman" w:cs="Times New Roman"/>
        </w:rPr>
        <w:t xml:space="preserve"> сформировать </w:t>
      </w:r>
      <w:proofErr w:type="gramStart"/>
      <w:r w:rsidRPr="003F109A">
        <w:rPr>
          <w:rFonts w:ascii="Times New Roman" w:hAnsi="Times New Roman" w:cs="Times New Roman"/>
        </w:rPr>
        <w:t>у</w:t>
      </w:r>
      <w:proofErr w:type="gramEnd"/>
      <w:r w:rsidRPr="003F109A">
        <w:rPr>
          <w:rFonts w:ascii="Times New Roman" w:hAnsi="Times New Roman" w:cs="Times New Roman"/>
        </w:rPr>
        <w:t xml:space="preserve"> </w:t>
      </w:r>
      <w:proofErr w:type="gramStart"/>
      <w:r w:rsidRPr="003F109A">
        <w:rPr>
          <w:rFonts w:ascii="Times New Roman" w:hAnsi="Times New Roman" w:cs="Times New Roman"/>
        </w:rPr>
        <w:t>обучающихся</w:t>
      </w:r>
      <w:proofErr w:type="gramEnd"/>
      <w:r w:rsidRPr="003F109A">
        <w:rPr>
          <w:rFonts w:ascii="Times New Roman" w:hAnsi="Times New Roman" w:cs="Times New Roman"/>
        </w:rPr>
        <w:t xml:space="preserve"> знания и умения в области языка, навыки их применения в практической профессиональной деятельности.</w:t>
      </w:r>
    </w:p>
    <w:p w14:paraId="4B6B8CAB" w14:textId="77777777" w:rsidR="003F109A" w:rsidRPr="003F109A" w:rsidRDefault="003F109A" w:rsidP="0052372F">
      <w:pPr>
        <w:pStyle w:val="11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F109A">
        <w:rPr>
          <w:rFonts w:ascii="Times New Roman" w:hAnsi="Times New Roman" w:cs="Times New Roman"/>
        </w:rPr>
        <w:t xml:space="preserve">Формирование у студентов представления о химической составляющей </w:t>
      </w:r>
      <w:proofErr w:type="gramStart"/>
      <w:r w:rsidRPr="003F109A">
        <w:rPr>
          <w:rFonts w:ascii="Times New Roman" w:hAnsi="Times New Roman" w:cs="Times New Roman"/>
        </w:rPr>
        <w:t>естественно-научной</w:t>
      </w:r>
      <w:proofErr w:type="gramEnd"/>
      <w:r w:rsidRPr="003F109A">
        <w:rPr>
          <w:rFonts w:ascii="Times New Roman" w:hAnsi="Times New Roman" w:cs="Times New Roman"/>
        </w:rPr>
        <w:t xml:space="preserve"> картины мира как основы принятия решений в жизненных и производственных ситуациях, ответственного поведения в природной среде.</w:t>
      </w:r>
    </w:p>
    <w:p w14:paraId="7800574E" w14:textId="77777777" w:rsidR="003F109A" w:rsidRPr="003F109A" w:rsidRDefault="003F109A" w:rsidP="0052372F">
      <w:pPr>
        <w:pStyle w:val="11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F109A">
        <w:rPr>
          <w:rFonts w:ascii="Times New Roman" w:hAnsi="Times New Roman" w:cs="Times New Roman"/>
        </w:rPr>
        <w:t>Задачи дисциплины:</w:t>
      </w:r>
    </w:p>
    <w:p w14:paraId="40224DB6" w14:textId="499573F3" w:rsidR="003F109A" w:rsidRPr="003F109A" w:rsidRDefault="003F109A" w:rsidP="0068619C">
      <w:pPr>
        <w:pStyle w:val="11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F109A">
        <w:rPr>
          <w:rFonts w:ascii="Times New Roman" w:hAnsi="Times New Roman" w:cs="Times New Roman"/>
        </w:rPr>
        <w:t>сформировать понимание закономерностей протекания химических процессов и явлений в окружающей среде, целостной научной картины мира, взаимосвязи и взаимозависимости естественных наук;</w:t>
      </w:r>
    </w:p>
    <w:p w14:paraId="7F0C1B0D" w14:textId="4775F7C4" w:rsidR="003F109A" w:rsidRPr="003F109A" w:rsidRDefault="003F109A" w:rsidP="0068619C">
      <w:pPr>
        <w:pStyle w:val="11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F109A">
        <w:rPr>
          <w:rFonts w:ascii="Times New Roman" w:hAnsi="Times New Roman" w:cs="Times New Roman"/>
        </w:rPr>
        <w:t>развить умения составлять формулы неорганических и органических веществ, уравнения химических реакций, объяснять их смысл, интерпретировать результаты химических экспериментов,</w:t>
      </w:r>
    </w:p>
    <w:p w14:paraId="0E76BD0F" w14:textId="06133D14" w:rsidR="003F109A" w:rsidRPr="003F109A" w:rsidRDefault="003F109A" w:rsidP="0068619C">
      <w:pPr>
        <w:pStyle w:val="11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F109A">
        <w:rPr>
          <w:rFonts w:ascii="Times New Roman" w:hAnsi="Times New Roman" w:cs="Times New Roman"/>
        </w:rPr>
        <w:t>сформировать навыки проведения простейших химических экспериментальных исследований с соблюдением правил безопасного обращения с веществами и лабораторным оборудованием;</w:t>
      </w:r>
    </w:p>
    <w:p w14:paraId="7C3F9B52" w14:textId="13AEEE6D" w:rsidR="003F109A" w:rsidRPr="003F109A" w:rsidRDefault="003F109A" w:rsidP="0068619C">
      <w:pPr>
        <w:pStyle w:val="11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F109A">
        <w:rPr>
          <w:rFonts w:ascii="Times New Roman" w:hAnsi="Times New Roman" w:cs="Times New Roman"/>
        </w:rPr>
        <w:t>развить умения использовать информацию химического характера из различных источников;</w:t>
      </w:r>
    </w:p>
    <w:p w14:paraId="2F36A5CE" w14:textId="38FD855E" w:rsidR="003F109A" w:rsidRPr="003F109A" w:rsidRDefault="003F109A" w:rsidP="0068619C">
      <w:pPr>
        <w:pStyle w:val="11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F109A">
        <w:rPr>
          <w:rFonts w:ascii="Times New Roman" w:hAnsi="Times New Roman" w:cs="Times New Roman"/>
        </w:rPr>
        <w:t xml:space="preserve">сформировать умения прогнозировать последствия своей деятельности и химических природных, бытовых и производственных процессов; </w:t>
      </w:r>
    </w:p>
    <w:p w14:paraId="5E83A3FB" w14:textId="70F242B5" w:rsidR="003F109A" w:rsidRPr="003F109A" w:rsidRDefault="003F109A" w:rsidP="0068619C">
      <w:pPr>
        <w:pStyle w:val="11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F109A">
        <w:rPr>
          <w:rFonts w:ascii="Times New Roman" w:hAnsi="Times New Roman" w:cs="Times New Roman"/>
        </w:rPr>
        <w:t>сформировать понимание значимости достижений химической науки и технологий для развития социальной и производственной сфер.</w:t>
      </w:r>
    </w:p>
    <w:p w14:paraId="36672CB8" w14:textId="77777777" w:rsidR="00527897" w:rsidRPr="00B657E5" w:rsidRDefault="00527897" w:rsidP="00755374">
      <w:pPr>
        <w:pStyle w:val="1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highlight w:val="cyan"/>
        </w:rPr>
      </w:pPr>
    </w:p>
    <w:p w14:paraId="78943C1D" w14:textId="37477686" w:rsidR="00DE7C2B" w:rsidRPr="00755374" w:rsidRDefault="005C141A" w:rsidP="00755374">
      <w:pPr>
        <w:pStyle w:val="11"/>
        <w:shd w:val="clear" w:color="auto" w:fill="auto"/>
        <w:tabs>
          <w:tab w:val="left" w:pos="877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1.2.2</w:t>
      </w:r>
      <w:r w:rsidR="0052372F" w:rsidRPr="00755374">
        <w:rPr>
          <w:rFonts w:ascii="Times New Roman" w:hAnsi="Times New Roman" w:cs="Times New Roman"/>
          <w:b/>
          <w:bCs/>
        </w:rPr>
        <w:t xml:space="preserve"> </w:t>
      </w:r>
      <w:r w:rsidR="00596985" w:rsidRPr="00755374">
        <w:rPr>
          <w:rFonts w:ascii="Times New Roman" w:hAnsi="Times New Roman" w:cs="Times New Roman"/>
          <w:b/>
          <w:bCs/>
        </w:rPr>
        <w:t>Планируемые результаты освоения общеобразовательной дисциплины в соответствии с ФГОС СПО и на основе ФГОС СОО</w:t>
      </w:r>
    </w:p>
    <w:p w14:paraId="69D31A18" w14:textId="168EB3BF" w:rsidR="00DE7C2B" w:rsidRPr="00755374" w:rsidRDefault="00596985" w:rsidP="00755374">
      <w:pPr>
        <w:pStyle w:val="1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iCs/>
        </w:rPr>
      </w:pPr>
      <w:r w:rsidRPr="00755374">
        <w:rPr>
          <w:rFonts w:ascii="Times New Roman" w:hAnsi="Times New Roman" w:cs="Times New Roman"/>
        </w:rPr>
        <w:t xml:space="preserve">Особое значение дисциплина имеет при формировании и развитии </w:t>
      </w:r>
      <w:proofErr w:type="gramStart"/>
      <w:r w:rsidRPr="00755374">
        <w:rPr>
          <w:rFonts w:ascii="Times New Roman" w:hAnsi="Times New Roman" w:cs="Times New Roman"/>
        </w:rPr>
        <w:t>ОК</w:t>
      </w:r>
      <w:proofErr w:type="gramEnd"/>
      <w:r w:rsidRPr="00755374">
        <w:rPr>
          <w:rFonts w:ascii="Times New Roman" w:hAnsi="Times New Roman" w:cs="Times New Roman"/>
        </w:rPr>
        <w:t xml:space="preserve"> </w:t>
      </w:r>
      <w:r w:rsidR="00177DA0">
        <w:rPr>
          <w:rFonts w:ascii="Times New Roman" w:hAnsi="Times New Roman" w:cs="Times New Roman"/>
        </w:rPr>
        <w:t xml:space="preserve">01, 02, 04, 07 </w:t>
      </w:r>
      <w:r w:rsidRPr="00755374">
        <w:rPr>
          <w:rFonts w:ascii="Times New Roman" w:hAnsi="Times New Roman" w:cs="Times New Roman"/>
        </w:rPr>
        <w:t>и ПК</w:t>
      </w:r>
      <w:r w:rsidR="00177DA0">
        <w:rPr>
          <w:rFonts w:ascii="Times New Roman" w:hAnsi="Times New Roman" w:cs="Times New Roman"/>
        </w:rPr>
        <w:t xml:space="preserve"> 11.2</w:t>
      </w:r>
      <w:r w:rsidRPr="00755374">
        <w:rPr>
          <w:rFonts w:ascii="Times New Roman" w:hAnsi="Times New Roman" w:cs="Times New Roman"/>
          <w:i/>
          <w:iCs/>
        </w:rPr>
        <w:t>.</w:t>
      </w:r>
    </w:p>
    <w:p w14:paraId="54FE9753" w14:textId="77777777" w:rsidR="00203A29" w:rsidRPr="00686511" w:rsidRDefault="00203A29" w:rsidP="00203A29">
      <w:pPr>
        <w:pStyle w:val="11"/>
        <w:ind w:firstLine="740"/>
        <w:jc w:val="both"/>
        <w:rPr>
          <w:rFonts w:ascii="Times New Roman" w:hAnsi="Times New Roman" w:cs="Times New Roman"/>
          <w:sz w:val="16"/>
          <w:szCs w:val="16"/>
        </w:rPr>
      </w:pPr>
    </w:p>
    <w:p w14:paraId="5412BA50" w14:textId="77777777" w:rsidR="00203A29" w:rsidRPr="00203A29" w:rsidRDefault="00203A29" w:rsidP="00BA0274">
      <w:pPr>
        <w:pStyle w:val="11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6"/>
          <w:szCs w:val="26"/>
        </w:rPr>
        <w:sectPr w:rsidR="00203A29" w:rsidRPr="00203A29" w:rsidSect="00457D2A">
          <w:pgSz w:w="11900" w:h="16840"/>
          <w:pgMar w:top="567" w:right="560" w:bottom="567" w:left="1134" w:header="0" w:footer="6" w:gutter="0"/>
          <w:cols w:space="720"/>
          <w:noEndnote/>
          <w:docGrid w:linePitch="360"/>
        </w:sectPr>
      </w:pPr>
    </w:p>
    <w:tbl>
      <w:tblPr>
        <w:tblStyle w:val="af2"/>
        <w:tblW w:w="15276" w:type="dxa"/>
        <w:tblLook w:val="04A0" w:firstRow="1" w:lastRow="0" w:firstColumn="1" w:lastColumn="0" w:noHBand="0" w:noVBand="1"/>
      </w:tblPr>
      <w:tblGrid>
        <w:gridCol w:w="2943"/>
        <w:gridCol w:w="6663"/>
        <w:gridCol w:w="5670"/>
      </w:tblGrid>
      <w:tr w:rsidR="00502DAD" w:rsidRPr="00F121CE" w14:paraId="585B0AD5" w14:textId="77777777" w:rsidTr="007F61DA">
        <w:trPr>
          <w:trHeight w:val="454"/>
        </w:trPr>
        <w:tc>
          <w:tcPr>
            <w:tcW w:w="2943" w:type="dxa"/>
            <w:vMerge w:val="restart"/>
            <w:vAlign w:val="center"/>
          </w:tcPr>
          <w:p w14:paraId="46E5769D" w14:textId="77777777" w:rsidR="00502DAD" w:rsidRPr="005C5539" w:rsidRDefault="00502DAD" w:rsidP="00573161">
            <w:pPr>
              <w:ind w:right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539">
              <w:rPr>
                <w:rFonts w:ascii="Times New Roman" w:hAnsi="Times New Roman" w:cs="Times New Roman"/>
                <w:b/>
                <w:bCs/>
              </w:rPr>
              <w:lastRenderedPageBreak/>
              <w:t>Код и наименование формируемых</w:t>
            </w:r>
          </w:p>
          <w:p w14:paraId="5A398ADC" w14:textId="6C044876" w:rsidR="00F121CE" w:rsidRPr="005C5539" w:rsidRDefault="00F121CE" w:rsidP="00573161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539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компетенций</w:t>
            </w:r>
          </w:p>
        </w:tc>
        <w:tc>
          <w:tcPr>
            <w:tcW w:w="12333" w:type="dxa"/>
            <w:gridSpan w:val="2"/>
            <w:vAlign w:val="center"/>
          </w:tcPr>
          <w:p w14:paraId="127973C5" w14:textId="44CCA10F" w:rsidR="00502DAD" w:rsidRPr="005C5539" w:rsidRDefault="00502DAD" w:rsidP="00573161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539">
              <w:rPr>
                <w:rFonts w:ascii="Times New Roman" w:hAnsi="Times New Roman" w:cs="Times New Roman"/>
                <w:b/>
                <w:bCs/>
              </w:rPr>
              <w:t>Планируемые результаты освоения дисциплины</w:t>
            </w:r>
          </w:p>
        </w:tc>
      </w:tr>
      <w:tr w:rsidR="00502DAD" w:rsidRPr="00F121CE" w14:paraId="2FBBD83D" w14:textId="77777777" w:rsidTr="007F61DA">
        <w:trPr>
          <w:trHeight w:val="807"/>
        </w:trPr>
        <w:tc>
          <w:tcPr>
            <w:tcW w:w="2943" w:type="dxa"/>
            <w:vMerge/>
            <w:vAlign w:val="center"/>
          </w:tcPr>
          <w:p w14:paraId="28FCE9D1" w14:textId="77777777" w:rsidR="00502DAD" w:rsidRPr="005C5539" w:rsidRDefault="00502DAD" w:rsidP="00573161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14:paraId="09A2B5B8" w14:textId="73A2E0BE" w:rsidR="00502DAD" w:rsidRPr="005C5539" w:rsidRDefault="00502DAD" w:rsidP="00573161">
            <w:pPr>
              <w:pStyle w:val="a6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5C5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</w:t>
            </w:r>
            <w:proofErr w:type="gramStart"/>
            <w:r w:rsidR="00F121CE" w:rsidRPr="005C553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5670" w:type="dxa"/>
            <w:vAlign w:val="center"/>
          </w:tcPr>
          <w:p w14:paraId="42220F90" w14:textId="58F90AF9" w:rsidR="00502DAD" w:rsidRPr="005C5539" w:rsidRDefault="00502DAD" w:rsidP="00573161">
            <w:pPr>
              <w:pStyle w:val="a6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5C5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Дисциплинарные (предметные)</w:t>
            </w:r>
            <w:hyperlink w:anchor="bookmark4" w:tooltip="Current Document">
              <w:r w:rsidRPr="005C5539">
                <w:rPr>
                  <w:rFonts w:ascii="Times New Roman" w:eastAsia="Arial" w:hAnsi="Times New Roman" w:cs="Times New Roman"/>
                  <w:b/>
                  <w:bCs/>
                  <w:sz w:val="24"/>
                  <w:szCs w:val="24"/>
                  <w:vertAlign w:val="superscript"/>
                </w:rPr>
                <w:t>2</w:t>
              </w:r>
            </w:hyperlink>
          </w:p>
        </w:tc>
      </w:tr>
      <w:tr w:rsidR="00502DAD" w:rsidRPr="00F121CE" w14:paraId="6E50DA0C" w14:textId="77777777" w:rsidTr="007F61DA">
        <w:tc>
          <w:tcPr>
            <w:tcW w:w="2943" w:type="dxa"/>
          </w:tcPr>
          <w:p w14:paraId="2C16E8B6" w14:textId="0D625E68" w:rsidR="00502DAD" w:rsidRPr="005C5539" w:rsidRDefault="00502DAD" w:rsidP="00502DAD">
            <w:pPr>
              <w:ind w:right="3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C5539">
              <w:rPr>
                <w:rFonts w:ascii="Times New Roman" w:eastAsia="OfficinaSansBookC" w:hAnsi="Times New Roman" w:cs="Times New Roman"/>
              </w:rPr>
              <w:t>ОК</w:t>
            </w:r>
            <w:proofErr w:type="gramEnd"/>
            <w:r w:rsidRPr="005C5539">
              <w:rPr>
                <w:rFonts w:ascii="Times New Roman" w:eastAsia="OfficinaSansBookC" w:hAnsi="Times New Roman" w:cs="Times New Roman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6663" w:type="dxa"/>
            <w:vAlign w:val="center"/>
          </w:tcPr>
          <w:p w14:paraId="65D08AD4" w14:textId="77777777" w:rsidR="00502DAD" w:rsidRPr="005C5539" w:rsidRDefault="00502DAD" w:rsidP="00502DAD">
            <w:pPr>
              <w:ind w:left="57" w:right="57"/>
              <w:jc w:val="both"/>
              <w:rPr>
                <w:rFonts w:ascii="Times New Roman" w:eastAsia="OfficinaSansBookC" w:hAnsi="Times New Roman" w:cs="Times New Roman"/>
                <w:b/>
              </w:rPr>
            </w:pPr>
            <w:r w:rsidRPr="005C5539">
              <w:rPr>
                <w:rFonts w:ascii="Times New Roman" w:eastAsia="OfficinaSansBookC" w:hAnsi="Times New Roman" w:cs="Times New Roman"/>
                <w:b/>
              </w:rPr>
              <w:t>В части трудового воспитания:</w:t>
            </w:r>
          </w:p>
          <w:p w14:paraId="0C6ACD4C" w14:textId="77777777" w:rsidR="00502DAD" w:rsidRPr="005C5539" w:rsidRDefault="00502DAD" w:rsidP="00502DAD">
            <w:pPr>
              <w:tabs>
                <w:tab w:val="left" w:pos="5799"/>
              </w:tabs>
              <w:ind w:left="57" w:right="57"/>
              <w:jc w:val="both"/>
              <w:rPr>
                <w:rFonts w:ascii="Times New Roman" w:eastAsia="OfficinaSansBookC" w:hAnsi="Times New Roman" w:cs="Times New Roman"/>
                <w:b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>- готовность к труду, осознание ценности мастерства, трудолюбие;</w:t>
            </w:r>
            <w:r w:rsidRPr="005C5539">
              <w:rPr>
                <w:rFonts w:ascii="Times New Roman" w:eastAsia="OfficinaSansBookC" w:hAnsi="Times New Roman" w:cs="Times New Roman"/>
                <w:b/>
              </w:rPr>
              <w:t xml:space="preserve"> </w:t>
            </w:r>
          </w:p>
          <w:p w14:paraId="78528DC2" w14:textId="77777777" w:rsidR="00502DAD" w:rsidRPr="005C5539" w:rsidRDefault="00502DAD" w:rsidP="00502DAD">
            <w:pPr>
              <w:ind w:left="57" w:right="57"/>
              <w:jc w:val="both"/>
              <w:rPr>
                <w:rFonts w:ascii="Times New Roman" w:eastAsia="OfficinaSansBookC" w:hAnsi="Times New Roman" w:cs="Times New Roman"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5C5539">
              <w:rPr>
                <w:rFonts w:ascii="Times New Roman" w:eastAsia="OfficinaSansBookC" w:hAnsi="Times New Roman" w:cs="Times New Roman"/>
                <w:b/>
              </w:rPr>
              <w:t xml:space="preserve"> </w:t>
            </w:r>
          </w:p>
          <w:p w14:paraId="121551AD" w14:textId="77777777" w:rsidR="00502DAD" w:rsidRPr="005C5539" w:rsidRDefault="00502DAD" w:rsidP="00502DAD">
            <w:pPr>
              <w:ind w:left="57" w:right="57"/>
              <w:jc w:val="both"/>
              <w:rPr>
                <w:rFonts w:ascii="Times New Roman" w:eastAsia="OfficinaSansBookC" w:hAnsi="Times New Roman" w:cs="Times New Roman"/>
                <w:strike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>- интерес к различным сферам профессиональной деятельности</w:t>
            </w:r>
            <w:r w:rsidRPr="005C5539">
              <w:rPr>
                <w:rFonts w:ascii="Times New Roman" w:eastAsia="OfficinaSansBookC" w:hAnsi="Times New Roman" w:cs="Times New Roman"/>
                <w:b/>
              </w:rPr>
              <w:t>,</w:t>
            </w:r>
          </w:p>
          <w:p w14:paraId="56EB199C" w14:textId="77777777" w:rsidR="00502DAD" w:rsidRPr="005C5539" w:rsidRDefault="00502DAD" w:rsidP="00502DAD">
            <w:pPr>
              <w:ind w:left="57" w:right="57"/>
              <w:jc w:val="both"/>
              <w:rPr>
                <w:rFonts w:ascii="Times New Roman" w:eastAsia="OfficinaSansBookC" w:hAnsi="Times New Roman" w:cs="Times New Roman"/>
                <w:b/>
                <w:color w:val="808080"/>
              </w:rPr>
            </w:pPr>
            <w:r w:rsidRPr="005C5539">
              <w:rPr>
                <w:rFonts w:ascii="Times New Roman" w:eastAsia="OfficinaSansBookC" w:hAnsi="Times New Roman" w:cs="Times New Roman"/>
                <w:b/>
              </w:rPr>
              <w:t>Овладение универсальными учебными познавательными действиями:</w:t>
            </w:r>
          </w:p>
          <w:p w14:paraId="1442659E" w14:textId="77777777" w:rsidR="00502DAD" w:rsidRPr="005C5539" w:rsidRDefault="00502DAD" w:rsidP="00502DAD">
            <w:pPr>
              <w:ind w:left="57" w:right="57"/>
              <w:jc w:val="both"/>
              <w:rPr>
                <w:rFonts w:ascii="Times New Roman" w:eastAsia="OfficinaSansBookC" w:hAnsi="Times New Roman" w:cs="Times New Roman"/>
              </w:rPr>
            </w:pPr>
            <w:r w:rsidRPr="005C5539">
              <w:rPr>
                <w:rFonts w:ascii="Times New Roman" w:eastAsia="OfficinaSansBookC" w:hAnsi="Times New Roman" w:cs="Times New Roman"/>
                <w:b/>
                <w:color w:val="808080"/>
              </w:rPr>
              <w:t xml:space="preserve"> </w:t>
            </w:r>
            <w:r w:rsidRPr="005C5539">
              <w:rPr>
                <w:rFonts w:ascii="Times New Roman" w:eastAsia="OfficinaSansBookC" w:hAnsi="Times New Roman" w:cs="Times New Roman"/>
                <w:b/>
                <w:color w:val="auto"/>
              </w:rPr>
              <w:t>а)</w:t>
            </w:r>
            <w:r w:rsidRPr="005C5539">
              <w:rPr>
                <w:rFonts w:ascii="Times New Roman" w:eastAsia="OfficinaSansBookC" w:hAnsi="Times New Roman" w:cs="Times New Roman"/>
                <w:b/>
                <w:color w:val="808080"/>
              </w:rPr>
              <w:t xml:space="preserve"> </w:t>
            </w:r>
            <w:r w:rsidRPr="005C5539">
              <w:rPr>
                <w:rFonts w:ascii="Times New Roman" w:eastAsia="OfficinaSansBookC" w:hAnsi="Times New Roman" w:cs="Times New Roman"/>
                <w:b/>
              </w:rPr>
              <w:t>базовые логические действия</w:t>
            </w:r>
            <w:r w:rsidRPr="005C5539">
              <w:rPr>
                <w:rFonts w:ascii="Times New Roman" w:eastAsia="OfficinaSansBookC" w:hAnsi="Times New Roman" w:cs="Times New Roman"/>
              </w:rPr>
              <w:t>:</w:t>
            </w:r>
          </w:p>
          <w:p w14:paraId="5241201C" w14:textId="77777777" w:rsidR="00502DAD" w:rsidRPr="005C5539" w:rsidRDefault="00502DAD" w:rsidP="00502DAD">
            <w:pPr>
              <w:tabs>
                <w:tab w:val="left" w:pos="355"/>
              </w:tabs>
              <w:ind w:left="57" w:right="57"/>
              <w:jc w:val="both"/>
              <w:rPr>
                <w:rFonts w:ascii="Times New Roman" w:eastAsia="OfficinaSansBookC" w:hAnsi="Times New Roman" w:cs="Times New Roman"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>- самостоятельно формулировать и актуализировать проблему, рассматривать ее всесторонне</w:t>
            </w:r>
            <w:r w:rsidRPr="005C5539">
              <w:rPr>
                <w:rFonts w:ascii="Times New Roman" w:eastAsia="OfficinaSansBookC" w:hAnsi="Times New Roman" w:cs="Times New Roman"/>
                <w:b/>
              </w:rPr>
              <w:t xml:space="preserve">; </w:t>
            </w:r>
          </w:p>
          <w:p w14:paraId="2779B77A" w14:textId="77777777" w:rsidR="00502DAD" w:rsidRPr="005C5539" w:rsidRDefault="00502DAD" w:rsidP="00502DAD">
            <w:pPr>
              <w:shd w:val="clear" w:color="auto" w:fill="FFFFFF"/>
              <w:ind w:left="57" w:right="57"/>
              <w:jc w:val="both"/>
              <w:rPr>
                <w:rFonts w:ascii="Times New Roman" w:eastAsia="OfficinaSansBookC" w:hAnsi="Times New Roman" w:cs="Times New Roman"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14:paraId="03808CFB" w14:textId="77777777" w:rsidR="00502DAD" w:rsidRPr="005C5539" w:rsidRDefault="00502DAD" w:rsidP="00502DAD">
            <w:pPr>
              <w:shd w:val="clear" w:color="auto" w:fill="FFFFFF"/>
              <w:tabs>
                <w:tab w:val="left" w:pos="325"/>
              </w:tabs>
              <w:ind w:left="57" w:right="57"/>
              <w:jc w:val="both"/>
              <w:rPr>
                <w:rFonts w:ascii="Times New Roman" w:eastAsia="OfficinaSansBookC" w:hAnsi="Times New Roman" w:cs="Times New Roman"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>-  определять цели деятельности, задавать параметры и критерии их достижения;</w:t>
            </w:r>
          </w:p>
          <w:p w14:paraId="75AD1B7F" w14:textId="77777777" w:rsidR="00502DAD" w:rsidRPr="005C5539" w:rsidRDefault="00502DAD" w:rsidP="00502DAD">
            <w:pPr>
              <w:shd w:val="clear" w:color="auto" w:fill="FFFFFF"/>
              <w:tabs>
                <w:tab w:val="left" w:pos="274"/>
              </w:tabs>
              <w:ind w:left="57" w:right="57"/>
              <w:jc w:val="both"/>
              <w:rPr>
                <w:rFonts w:ascii="Times New Roman" w:eastAsia="OfficinaSansBookC" w:hAnsi="Times New Roman" w:cs="Times New Roman"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 xml:space="preserve">- выявлять закономерности и противоречия в рассматриваемых явлениях; </w:t>
            </w:r>
          </w:p>
          <w:p w14:paraId="04D3E8F8" w14:textId="77777777" w:rsidR="00502DAD" w:rsidRPr="005C5539" w:rsidRDefault="00502DAD" w:rsidP="00502DAD">
            <w:pPr>
              <w:pStyle w:val="a6"/>
              <w:shd w:val="clear" w:color="auto" w:fill="auto"/>
              <w:spacing w:line="240" w:lineRule="auto"/>
              <w:ind w:left="57" w:right="57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5C5539">
              <w:rPr>
                <w:rFonts w:ascii="Times New Roman" w:eastAsia="OfficinaSansBookC" w:hAnsi="Times New Roman" w:cs="Times New Roman"/>
                <w:sz w:val="24"/>
                <w:szCs w:val="24"/>
              </w:rPr>
              <w:t>- вносить коррективы в деятельность, оценивать</w:t>
            </w:r>
          </w:p>
          <w:p w14:paraId="5644A217" w14:textId="77777777" w:rsidR="00502DAD" w:rsidRPr="005C5539" w:rsidRDefault="00502DAD" w:rsidP="00502DAD">
            <w:pPr>
              <w:shd w:val="clear" w:color="auto" w:fill="FFFFFF"/>
              <w:ind w:left="57" w:right="57"/>
              <w:jc w:val="both"/>
              <w:rPr>
                <w:rFonts w:ascii="Times New Roman" w:eastAsia="OfficinaSansBookC" w:hAnsi="Times New Roman" w:cs="Times New Roman"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>соответствие результатов целям, оценивать риски последствий деятельности;</w:t>
            </w:r>
            <w:r w:rsidRPr="005C5539">
              <w:rPr>
                <w:rFonts w:ascii="Times New Roman" w:eastAsia="OfficinaSansBookC" w:hAnsi="Times New Roman" w:cs="Times New Roman"/>
                <w:b/>
              </w:rPr>
              <w:t xml:space="preserve"> </w:t>
            </w:r>
          </w:p>
          <w:p w14:paraId="220B4105" w14:textId="77777777" w:rsidR="00502DAD" w:rsidRPr="005C5539" w:rsidRDefault="00502DAD" w:rsidP="00502DAD">
            <w:pPr>
              <w:ind w:left="57" w:right="57"/>
              <w:jc w:val="both"/>
              <w:rPr>
                <w:rFonts w:ascii="Times New Roman" w:eastAsia="OfficinaSansBookC" w:hAnsi="Times New Roman" w:cs="Times New Roman"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>- развивать креативное мышление при решении жизненных проблем</w:t>
            </w:r>
            <w:r w:rsidRPr="005C5539">
              <w:rPr>
                <w:rFonts w:ascii="Times New Roman" w:eastAsia="OfficinaSansBookC" w:hAnsi="Times New Roman" w:cs="Times New Roman"/>
                <w:b/>
              </w:rPr>
              <w:t xml:space="preserve"> </w:t>
            </w:r>
          </w:p>
          <w:p w14:paraId="24CA2F8A" w14:textId="77777777" w:rsidR="00502DAD" w:rsidRPr="005C5539" w:rsidRDefault="00502DAD" w:rsidP="00502DAD">
            <w:pPr>
              <w:ind w:left="57" w:right="57"/>
              <w:jc w:val="both"/>
              <w:rPr>
                <w:rFonts w:ascii="Times New Roman" w:eastAsia="OfficinaSansBookC" w:hAnsi="Times New Roman" w:cs="Times New Roman"/>
                <w:b/>
              </w:rPr>
            </w:pPr>
            <w:r w:rsidRPr="00396EF1">
              <w:rPr>
                <w:rFonts w:ascii="Times New Roman" w:eastAsia="OfficinaSansBookC" w:hAnsi="Times New Roman" w:cs="Times New Roman"/>
                <w:b/>
                <w:color w:val="auto"/>
              </w:rPr>
              <w:t>б) </w:t>
            </w:r>
            <w:r w:rsidRPr="005C5539">
              <w:rPr>
                <w:rFonts w:ascii="Times New Roman" w:eastAsia="OfficinaSansBookC" w:hAnsi="Times New Roman" w:cs="Times New Roman"/>
                <w:b/>
              </w:rPr>
              <w:t>базовые исследовательские действия:</w:t>
            </w:r>
          </w:p>
          <w:p w14:paraId="7B8E88FC" w14:textId="77777777" w:rsidR="00502DAD" w:rsidRPr="005C5539" w:rsidRDefault="00502DAD" w:rsidP="00502DAD">
            <w:pPr>
              <w:shd w:val="clear" w:color="auto" w:fill="FFFFFF"/>
              <w:ind w:left="57" w:right="57"/>
              <w:jc w:val="both"/>
              <w:rPr>
                <w:rFonts w:ascii="Times New Roman" w:eastAsia="OfficinaSansBookC" w:hAnsi="Times New Roman" w:cs="Times New Roman"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>- владеть навыками учебно-исследовательской и проектной деятельности, навыками разрешения проблем;</w:t>
            </w:r>
            <w:r w:rsidRPr="005C5539">
              <w:rPr>
                <w:rFonts w:ascii="Times New Roman" w:eastAsia="OfficinaSansBookC" w:hAnsi="Times New Roman" w:cs="Times New Roman"/>
                <w:b/>
              </w:rPr>
              <w:t xml:space="preserve"> </w:t>
            </w:r>
          </w:p>
          <w:p w14:paraId="294233BF" w14:textId="77777777" w:rsidR="00502DAD" w:rsidRPr="005C5539" w:rsidRDefault="00502DAD" w:rsidP="00502DAD">
            <w:pPr>
              <w:shd w:val="clear" w:color="auto" w:fill="FFFFFF"/>
              <w:tabs>
                <w:tab w:val="left" w:pos="250"/>
              </w:tabs>
              <w:ind w:left="57" w:right="57"/>
              <w:jc w:val="both"/>
              <w:rPr>
                <w:rFonts w:ascii="Times New Roman" w:eastAsia="OfficinaSansBookC" w:hAnsi="Times New Roman" w:cs="Times New Roman"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</w:t>
            </w:r>
            <w:r w:rsidRPr="005C5539">
              <w:rPr>
                <w:rFonts w:ascii="Times New Roman" w:eastAsia="OfficinaSansBookC" w:hAnsi="Times New Roman" w:cs="Times New Roman"/>
              </w:rPr>
              <w:lastRenderedPageBreak/>
              <w:t>и критерии решения;</w:t>
            </w:r>
            <w:r w:rsidRPr="005C5539">
              <w:rPr>
                <w:rFonts w:ascii="Times New Roman" w:eastAsia="OfficinaSansBookC" w:hAnsi="Times New Roman" w:cs="Times New Roman"/>
                <w:b/>
              </w:rPr>
              <w:t xml:space="preserve"> </w:t>
            </w:r>
          </w:p>
          <w:p w14:paraId="6BC7FD87" w14:textId="77777777" w:rsidR="00502DAD" w:rsidRPr="005C5539" w:rsidRDefault="00502DAD" w:rsidP="00502DAD">
            <w:pPr>
              <w:shd w:val="clear" w:color="auto" w:fill="FFFFFF"/>
              <w:ind w:left="57" w:right="57"/>
              <w:jc w:val="both"/>
              <w:rPr>
                <w:rFonts w:ascii="Times New Roman" w:eastAsia="OfficinaSansBookC" w:hAnsi="Times New Roman" w:cs="Times New Roman"/>
                <w:b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5C5539">
              <w:rPr>
                <w:rFonts w:ascii="Times New Roman" w:eastAsia="OfficinaSansBookC" w:hAnsi="Times New Roman" w:cs="Times New Roman"/>
                <w:b/>
              </w:rPr>
              <w:t xml:space="preserve"> </w:t>
            </w:r>
          </w:p>
          <w:p w14:paraId="72560765" w14:textId="77777777" w:rsidR="00502DAD" w:rsidRPr="005C5539" w:rsidRDefault="00502DAD" w:rsidP="00502DAD">
            <w:pPr>
              <w:shd w:val="clear" w:color="auto" w:fill="FFFFFF"/>
              <w:ind w:left="57" w:right="57"/>
              <w:jc w:val="both"/>
              <w:rPr>
                <w:rFonts w:ascii="Times New Roman" w:eastAsia="OfficinaSansBookC" w:hAnsi="Times New Roman" w:cs="Times New Roman"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>- уметь переносить знания в познавательную и практическую области жизнедеятельности;</w:t>
            </w:r>
          </w:p>
          <w:p w14:paraId="6966A859" w14:textId="77777777" w:rsidR="00502DAD" w:rsidRPr="005C5539" w:rsidRDefault="00502DAD" w:rsidP="00502DAD">
            <w:pPr>
              <w:shd w:val="clear" w:color="auto" w:fill="FFFFFF"/>
              <w:ind w:left="57" w:right="57"/>
              <w:jc w:val="both"/>
              <w:rPr>
                <w:rFonts w:ascii="Times New Roman" w:eastAsia="OfficinaSansBookC" w:hAnsi="Times New Roman" w:cs="Times New Roman"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>- уметь интегрировать знания из разных предметных областей;</w:t>
            </w:r>
            <w:r w:rsidRPr="005C5539">
              <w:rPr>
                <w:rFonts w:ascii="Times New Roman" w:eastAsia="OfficinaSansBookC" w:hAnsi="Times New Roman" w:cs="Times New Roman"/>
                <w:b/>
              </w:rPr>
              <w:t xml:space="preserve"> </w:t>
            </w:r>
          </w:p>
          <w:p w14:paraId="22554583" w14:textId="77777777" w:rsidR="00502DAD" w:rsidRPr="005C5539" w:rsidRDefault="00502DAD" w:rsidP="00502DAD">
            <w:pPr>
              <w:shd w:val="clear" w:color="auto" w:fill="FFFFFF"/>
              <w:ind w:left="57" w:right="57"/>
              <w:jc w:val="both"/>
              <w:rPr>
                <w:rFonts w:ascii="Times New Roman" w:eastAsia="OfficinaSansBookC" w:hAnsi="Times New Roman" w:cs="Times New Roman"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>- выдвигать новые идеи, предлагать оригинальные подходы и решения;</w:t>
            </w:r>
            <w:r w:rsidRPr="005C5539">
              <w:rPr>
                <w:rFonts w:ascii="Times New Roman" w:eastAsia="OfficinaSansBookC" w:hAnsi="Times New Roman" w:cs="Times New Roman"/>
                <w:b/>
              </w:rPr>
              <w:t xml:space="preserve"> </w:t>
            </w:r>
          </w:p>
          <w:p w14:paraId="05EA64AA" w14:textId="3C586AA3" w:rsidR="00502DAD" w:rsidRPr="005C5539" w:rsidRDefault="00502DAD" w:rsidP="00502DAD">
            <w:pPr>
              <w:pStyle w:val="a6"/>
              <w:shd w:val="clear" w:color="auto" w:fill="auto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539">
              <w:rPr>
                <w:rFonts w:ascii="Times New Roman" w:eastAsia="OfficinaSansBookC" w:hAnsi="Times New Roman" w:cs="Times New Roman"/>
                <w:sz w:val="24"/>
                <w:szCs w:val="24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5670" w:type="dxa"/>
            <w:vAlign w:val="center"/>
          </w:tcPr>
          <w:p w14:paraId="12F507C0" w14:textId="77777777" w:rsidR="00502DAD" w:rsidRPr="005C5539" w:rsidRDefault="00502DAD" w:rsidP="00502DAD">
            <w:pPr>
              <w:ind w:left="57" w:right="57"/>
              <w:jc w:val="both"/>
              <w:rPr>
                <w:rFonts w:ascii="Times New Roman" w:eastAsia="OfficinaSansBookC" w:hAnsi="Times New Roman" w:cs="Times New Roman"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lastRenderedPageBreak/>
              <w:t xml:space="preserve">- владеть системой химических знаний, которая включает: основополагающие понятия (химический элемент, атом, электронная оболочка атома, s-, </w:t>
            </w:r>
            <w:proofErr w:type="gramStart"/>
            <w:r w:rsidRPr="005C5539">
              <w:rPr>
                <w:rFonts w:ascii="Times New Roman" w:eastAsia="OfficinaSansBookC" w:hAnsi="Times New Roman" w:cs="Times New Roman"/>
              </w:rPr>
              <w:t>р</w:t>
            </w:r>
            <w:proofErr w:type="gramEnd"/>
            <w:r w:rsidRPr="005C5539">
              <w:rPr>
                <w:rFonts w:ascii="Times New Roman" w:eastAsia="OfficinaSansBookC" w:hAnsi="Times New Roman" w:cs="Times New Roman"/>
              </w:rPr>
              <w:t xml:space="preserve">-, d-электронные </w:t>
            </w:r>
            <w:proofErr w:type="spellStart"/>
            <w:r w:rsidRPr="005C5539">
              <w:rPr>
                <w:rFonts w:ascii="Times New Roman" w:eastAsia="OfficinaSansBookC" w:hAnsi="Times New Roman" w:cs="Times New Roman"/>
              </w:rPr>
              <w:t>орбитали</w:t>
            </w:r>
            <w:proofErr w:type="spellEnd"/>
            <w:r w:rsidRPr="005C5539">
              <w:rPr>
                <w:rFonts w:ascii="Times New Roman" w:eastAsia="OfficinaSansBookC" w:hAnsi="Times New Roman" w:cs="Times New Roman"/>
              </w:rPr>
              <w:t xml:space="preserve"> атомов, ион, молекула, валентность, </w:t>
            </w:r>
            <w:proofErr w:type="spellStart"/>
            <w:r w:rsidRPr="005C5539">
              <w:rPr>
                <w:rFonts w:ascii="Times New Roman" w:eastAsia="OfficinaSansBookC" w:hAnsi="Times New Roman" w:cs="Times New Roman"/>
              </w:rPr>
              <w:t>электроотрицательность</w:t>
            </w:r>
            <w:proofErr w:type="spellEnd"/>
            <w:r w:rsidRPr="005C5539">
              <w:rPr>
                <w:rFonts w:ascii="Times New Roman" w:eastAsia="OfficinaSansBookC" w:hAnsi="Times New Roman" w:cs="Times New Roman"/>
              </w:rPr>
              <w:t xml:space="preserve">, степень окисления, химическая связь, моль, молярная масса, молярный объем, углеродный скелет, функциональная группа, радикал, изомерия, изомеры, гомологический ряд, гомологи, углеводороды, кислород- и азотсодержащие соединения, биологически активные вещества (углеводы, жиры, белки), мономер, полимер, структурное звено, высокомолекулярные соединения, кристаллическая </w:t>
            </w:r>
            <w:proofErr w:type="gramStart"/>
            <w:r w:rsidRPr="005C5539">
              <w:rPr>
                <w:rFonts w:ascii="Times New Roman" w:eastAsia="OfficinaSansBookC" w:hAnsi="Times New Roman" w:cs="Times New Roman"/>
              </w:rPr>
              <w:t>решетка, типы химических реакций (</w:t>
            </w:r>
            <w:proofErr w:type="spellStart"/>
            <w:r w:rsidRPr="005C5539">
              <w:rPr>
                <w:rFonts w:ascii="Times New Roman" w:eastAsia="OfficinaSansBookC" w:hAnsi="Times New Roman" w:cs="Times New Roman"/>
              </w:rPr>
              <w:t>окислительно</w:t>
            </w:r>
            <w:proofErr w:type="spellEnd"/>
            <w:r w:rsidRPr="005C5539">
              <w:rPr>
                <w:rFonts w:ascii="Times New Roman" w:eastAsia="OfficinaSansBookC" w:hAnsi="Times New Roman" w:cs="Times New Roman"/>
              </w:rPr>
              <w:t xml:space="preserve">-восстановительные, экзо-и эндотермические, реакции ионного обмена), раствор, электролиты, </w:t>
            </w:r>
            <w:proofErr w:type="spellStart"/>
            <w:r w:rsidRPr="005C5539">
              <w:rPr>
                <w:rFonts w:ascii="Times New Roman" w:eastAsia="OfficinaSansBookC" w:hAnsi="Times New Roman" w:cs="Times New Roman"/>
              </w:rPr>
              <w:t>неэлектролиты</w:t>
            </w:r>
            <w:proofErr w:type="spellEnd"/>
            <w:r w:rsidRPr="005C5539">
              <w:rPr>
                <w:rFonts w:ascii="Times New Roman" w:eastAsia="OfficinaSansBookC" w:hAnsi="Times New Roman" w:cs="Times New Roman"/>
              </w:rPr>
              <w:t>, электролитическая диссоциация, окислитель, восстановитель, скорость химической реакции, химическое равновесие), теории и законы (теория химического строения органических веществ A.M.</w:t>
            </w:r>
            <w:proofErr w:type="gramEnd"/>
            <w:r w:rsidRPr="005C5539">
              <w:rPr>
                <w:rFonts w:ascii="Times New Roman" w:eastAsia="OfficinaSansBookC" w:hAnsi="Times New Roman" w:cs="Times New Roman"/>
              </w:rPr>
              <w:t xml:space="preserve"> </w:t>
            </w:r>
            <w:proofErr w:type="gramStart"/>
            <w:r w:rsidRPr="005C5539">
              <w:rPr>
                <w:rFonts w:ascii="Times New Roman" w:eastAsia="OfficinaSansBookC" w:hAnsi="Times New Roman" w:cs="Times New Roman"/>
              </w:rPr>
              <w:t xml:space="preserve">Бутлерова, теория электролитической диссоциации, периодический закон Д.И. Менделеева, закон сохранения массы), закономерности, символический язык химии, </w:t>
            </w:r>
            <w:proofErr w:type="spellStart"/>
            <w:r w:rsidRPr="005C5539">
              <w:rPr>
                <w:rFonts w:ascii="Times New Roman" w:eastAsia="OfficinaSansBookC" w:hAnsi="Times New Roman" w:cs="Times New Roman"/>
              </w:rPr>
              <w:t>фактологические</w:t>
            </w:r>
            <w:proofErr w:type="spellEnd"/>
            <w:r w:rsidRPr="005C5539">
              <w:rPr>
                <w:rFonts w:ascii="Times New Roman" w:eastAsia="OfficinaSansBookC" w:hAnsi="Times New Roman" w:cs="Times New Roman"/>
              </w:rPr>
              <w:t xml:space="preserve"> сведения о свойствах, составе, получении и безопасном использовании важнейших неорганических и органических веществ в быту и практической деятельности человека;</w:t>
            </w:r>
            <w:proofErr w:type="gramEnd"/>
          </w:p>
          <w:p w14:paraId="5D370A38" w14:textId="77777777" w:rsidR="00502DAD" w:rsidRPr="005C5539" w:rsidRDefault="00502DAD" w:rsidP="00502DAD">
            <w:pPr>
              <w:ind w:left="57" w:right="57"/>
              <w:jc w:val="both"/>
              <w:rPr>
                <w:rFonts w:ascii="Times New Roman" w:eastAsia="OfficinaSansBookC" w:hAnsi="Times New Roman" w:cs="Times New Roman"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 xml:space="preserve">- уметь выявлять характерные признаки и </w:t>
            </w:r>
            <w:r w:rsidRPr="005C5539">
              <w:rPr>
                <w:rFonts w:ascii="Times New Roman" w:eastAsia="OfficinaSansBookC" w:hAnsi="Times New Roman" w:cs="Times New Roman"/>
              </w:rPr>
              <w:lastRenderedPageBreak/>
              <w:t>взаимосвязь изученных понятий, применять соответствующие понятия при описании строения и свойств неорганических и органических веществ и их превращений; выявлять взаимосвязь химических знаний с понятиями и представлениями других естественнонаучных предметов;</w:t>
            </w:r>
          </w:p>
          <w:p w14:paraId="238FEC66" w14:textId="77777777" w:rsidR="00502DAD" w:rsidRPr="005C5539" w:rsidRDefault="00502DAD" w:rsidP="00502DAD">
            <w:pPr>
              <w:ind w:left="57" w:right="57"/>
              <w:jc w:val="both"/>
              <w:rPr>
                <w:rFonts w:ascii="Times New Roman" w:eastAsia="OfficinaSansBookC" w:hAnsi="Times New Roman" w:cs="Times New Roman"/>
              </w:rPr>
            </w:pPr>
            <w:proofErr w:type="gramStart"/>
            <w:r w:rsidRPr="005C5539">
              <w:rPr>
                <w:rFonts w:ascii="Times New Roman" w:eastAsia="OfficinaSansBookC" w:hAnsi="Times New Roman" w:cs="Times New Roman"/>
              </w:rPr>
              <w:t>-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(этилен, ацетилен, глицерин, фенол, формальдегид, уксусная кислота, глицин, угарный газ, углекислый газ, аммиак, гашеная известь, негашеная известь, питьевая сода и других), составлять формулы неорганических и органических веществ, уравнения химических реакций, объяснять их смысл;</w:t>
            </w:r>
            <w:proofErr w:type="gramEnd"/>
            <w:r w:rsidRPr="005C5539">
              <w:rPr>
                <w:rFonts w:ascii="Times New Roman" w:eastAsia="OfficinaSansBookC" w:hAnsi="Times New Roman" w:cs="Times New Roman"/>
              </w:rPr>
              <w:t xml:space="preserve"> подтверждать характерные химические свойства веществ соответствующими экспериментами и записями уравнений химических реакций;</w:t>
            </w:r>
          </w:p>
          <w:p w14:paraId="636CC7AA" w14:textId="77777777" w:rsidR="00502DAD" w:rsidRPr="005C5539" w:rsidRDefault="00502DAD" w:rsidP="00502DAD">
            <w:pPr>
              <w:tabs>
                <w:tab w:val="left" w:pos="327"/>
              </w:tabs>
              <w:ind w:left="57" w:right="57"/>
              <w:jc w:val="both"/>
              <w:rPr>
                <w:rFonts w:ascii="Times New Roman" w:eastAsia="OfficinaSansBookC" w:hAnsi="Times New Roman" w:cs="Times New Roman"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>- уметь устанавливать принадлежность изученных неорганических и органических веществ к определенным классам и группам соединений, характеризовать их состав и важнейшие свойства; определять виды химических связей (ковалентная, ионная, металлическая, водородная), типы кристаллических решеток веществ; классифицировать химические реакции;</w:t>
            </w:r>
          </w:p>
          <w:p w14:paraId="5F34B0F4" w14:textId="77777777" w:rsidR="00502DAD" w:rsidRPr="005C5539" w:rsidRDefault="00502DAD" w:rsidP="00502DAD">
            <w:pPr>
              <w:ind w:left="57" w:right="57"/>
              <w:jc w:val="both"/>
              <w:rPr>
                <w:rFonts w:ascii="Times New Roman" w:eastAsia="OfficinaSansBookC" w:hAnsi="Times New Roman" w:cs="Times New Roman"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>- сформировать представления: о химической составляющей естественнонаучной картины мира, роли химии в познании явлений природы, в формировании мышления и культуры личности, ее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      </w:r>
          </w:p>
          <w:p w14:paraId="03756593" w14:textId="77777777" w:rsidR="00502DAD" w:rsidRPr="005C5539" w:rsidRDefault="00502DAD" w:rsidP="00502DAD">
            <w:pPr>
              <w:pStyle w:val="a6"/>
              <w:shd w:val="clear" w:color="auto" w:fill="auto"/>
              <w:spacing w:line="240" w:lineRule="auto"/>
              <w:ind w:left="57" w:right="57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5C5539">
              <w:rPr>
                <w:rFonts w:ascii="Times New Roman" w:eastAsia="OfficinaSansBookC" w:hAnsi="Times New Roman" w:cs="Times New Roman"/>
                <w:sz w:val="24"/>
                <w:szCs w:val="24"/>
              </w:rPr>
              <w:lastRenderedPageBreak/>
              <w:t>- уметь проводить расчеты по химическим формулам и уравнениям химических реакций с использованием физических величин, характеризующих вещества с количественной стороны: массы, объема (нормальные условия) газов, количества вещества; использовать системные химические знания для принятия решений в конкретных жизненных ситуациях, связанных с веществами и их применением</w:t>
            </w:r>
          </w:p>
          <w:p w14:paraId="0C24795F" w14:textId="77777777" w:rsidR="00502DAD" w:rsidRPr="005C5539" w:rsidRDefault="00502DAD" w:rsidP="00502DAD">
            <w:pPr>
              <w:pStyle w:val="a6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2DAD" w:rsidRPr="00F121CE" w14:paraId="38EEDFFB" w14:textId="77777777" w:rsidTr="007F61DA">
        <w:tc>
          <w:tcPr>
            <w:tcW w:w="2943" w:type="dxa"/>
          </w:tcPr>
          <w:p w14:paraId="6C83CB15" w14:textId="0488BE35" w:rsidR="00502DAD" w:rsidRPr="005C5539" w:rsidRDefault="0074239F" w:rsidP="0074239F">
            <w:pPr>
              <w:ind w:right="34"/>
              <w:jc w:val="both"/>
              <w:rPr>
                <w:rFonts w:ascii="Times New Roman" w:eastAsia="OfficinaSansBookC" w:hAnsi="Times New Roman" w:cs="Times New Roman"/>
              </w:rPr>
            </w:pPr>
            <w:proofErr w:type="gramStart"/>
            <w:r w:rsidRPr="005C5539">
              <w:rPr>
                <w:rFonts w:ascii="Times New Roman" w:eastAsia="OfficinaSansBookC" w:hAnsi="Times New Roman" w:cs="Times New Roman"/>
              </w:rPr>
              <w:lastRenderedPageBreak/>
              <w:t>ОК</w:t>
            </w:r>
            <w:proofErr w:type="gramEnd"/>
            <w:r w:rsidRPr="005C5539">
              <w:rPr>
                <w:rFonts w:ascii="Times New Roman" w:eastAsia="OfficinaSansBookC" w:hAnsi="Times New Roman" w:cs="Times New Roman"/>
              </w:rPr>
              <w:t xml:space="preserve"> 02. Использовать современные </w:t>
            </w:r>
            <w:r w:rsidR="00502DAD" w:rsidRPr="005C5539">
              <w:rPr>
                <w:rFonts w:ascii="Times New Roman" w:eastAsia="OfficinaSansBookC" w:hAnsi="Times New Roman" w:cs="Times New Roman"/>
              </w:rPr>
              <w:t>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6663" w:type="dxa"/>
          </w:tcPr>
          <w:p w14:paraId="184752B9" w14:textId="77777777" w:rsidR="00502DAD" w:rsidRPr="005C5539" w:rsidRDefault="00502DAD" w:rsidP="00EF4CF7">
            <w:pPr>
              <w:ind w:left="57" w:right="57"/>
              <w:jc w:val="both"/>
              <w:rPr>
                <w:rFonts w:ascii="Times New Roman" w:eastAsia="OfficinaSansBookC" w:hAnsi="Times New Roman" w:cs="Times New Roman"/>
                <w:b/>
              </w:rPr>
            </w:pPr>
            <w:r w:rsidRPr="005C5539">
              <w:rPr>
                <w:rFonts w:ascii="Times New Roman" w:eastAsia="OfficinaSansBookC" w:hAnsi="Times New Roman" w:cs="Times New Roman"/>
                <w:b/>
              </w:rPr>
              <w:t>В области</w:t>
            </w:r>
            <w:r w:rsidRPr="005C5539">
              <w:rPr>
                <w:rFonts w:ascii="Times New Roman" w:eastAsia="OfficinaSansBookC" w:hAnsi="Times New Roman" w:cs="Times New Roman"/>
              </w:rPr>
              <w:t xml:space="preserve"> </w:t>
            </w:r>
            <w:r w:rsidRPr="005C5539">
              <w:rPr>
                <w:rFonts w:ascii="Times New Roman" w:eastAsia="OfficinaSansBookC" w:hAnsi="Times New Roman" w:cs="Times New Roman"/>
                <w:b/>
              </w:rPr>
              <w:t>ценности научного познания:</w:t>
            </w:r>
          </w:p>
          <w:p w14:paraId="033D3B2F" w14:textId="77777777" w:rsidR="00502DAD" w:rsidRPr="005C5539" w:rsidRDefault="00502DAD" w:rsidP="00EF4CF7">
            <w:pPr>
              <w:ind w:left="57" w:right="57"/>
              <w:jc w:val="both"/>
              <w:rPr>
                <w:rFonts w:ascii="Times New Roman" w:eastAsia="OfficinaSansBookC" w:hAnsi="Times New Roman" w:cs="Times New Roman"/>
                <w:b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 xml:space="preserve">- </w:t>
            </w:r>
            <w:proofErr w:type="spellStart"/>
            <w:r w:rsidRPr="005C5539">
              <w:rPr>
                <w:rFonts w:ascii="Times New Roman" w:eastAsia="OfficinaSansBookC" w:hAnsi="Times New Roman" w:cs="Times New Roman"/>
              </w:rPr>
              <w:t>сформированность</w:t>
            </w:r>
            <w:proofErr w:type="spellEnd"/>
            <w:r w:rsidRPr="005C5539">
              <w:rPr>
                <w:rFonts w:ascii="Times New Roman" w:eastAsia="OfficinaSansBookC" w:hAnsi="Times New Roman" w:cs="Times New Roman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5C5539">
              <w:rPr>
                <w:rFonts w:ascii="Times New Roman" w:eastAsia="OfficinaSansBookC" w:hAnsi="Times New Roman" w:cs="Times New Roman"/>
                <w:b/>
              </w:rPr>
              <w:t xml:space="preserve"> </w:t>
            </w:r>
          </w:p>
          <w:p w14:paraId="5F14217C" w14:textId="77777777" w:rsidR="00502DAD" w:rsidRPr="005C5539" w:rsidRDefault="00502DAD" w:rsidP="00EF4CF7">
            <w:pPr>
              <w:tabs>
                <w:tab w:val="left" w:pos="250"/>
              </w:tabs>
              <w:ind w:left="57" w:right="57"/>
              <w:jc w:val="both"/>
              <w:rPr>
                <w:rFonts w:ascii="Times New Roman" w:eastAsia="OfficinaSansBookC" w:hAnsi="Times New Roman" w:cs="Times New Roman"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14:paraId="225580B8" w14:textId="77777777" w:rsidR="00502DAD" w:rsidRPr="005C5539" w:rsidRDefault="00502DAD" w:rsidP="00EF4CF7">
            <w:pPr>
              <w:tabs>
                <w:tab w:val="left" w:pos="250"/>
              </w:tabs>
              <w:ind w:left="57" w:right="57"/>
              <w:jc w:val="both"/>
              <w:rPr>
                <w:rFonts w:ascii="Times New Roman" w:eastAsia="OfficinaSansBookC" w:hAnsi="Times New Roman" w:cs="Times New Roman"/>
                <w:b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4537E830" w14:textId="77777777" w:rsidR="00502DAD" w:rsidRPr="005C5539" w:rsidRDefault="00502DAD" w:rsidP="00EF4CF7">
            <w:pPr>
              <w:ind w:left="57" w:right="57"/>
              <w:jc w:val="both"/>
              <w:rPr>
                <w:rFonts w:ascii="Times New Roman" w:eastAsia="OfficinaSansBookC" w:hAnsi="Times New Roman" w:cs="Times New Roman"/>
                <w:b/>
                <w:color w:val="808080"/>
              </w:rPr>
            </w:pPr>
            <w:r w:rsidRPr="005C5539">
              <w:rPr>
                <w:rFonts w:ascii="Times New Roman" w:eastAsia="OfficinaSansBookC" w:hAnsi="Times New Roman" w:cs="Times New Roman"/>
                <w:b/>
              </w:rPr>
              <w:t>Овладение универсальными учебными познавательными действиями:</w:t>
            </w:r>
          </w:p>
          <w:p w14:paraId="0CD34F02" w14:textId="77777777" w:rsidR="00502DAD" w:rsidRPr="005C5539" w:rsidRDefault="00502DAD" w:rsidP="00EF4CF7">
            <w:pPr>
              <w:shd w:val="clear" w:color="auto" w:fill="FFFFFF"/>
              <w:ind w:left="57" w:right="57"/>
              <w:jc w:val="both"/>
              <w:rPr>
                <w:rFonts w:ascii="Times New Roman" w:eastAsia="OfficinaSansBookC" w:hAnsi="Times New Roman" w:cs="Times New Roman"/>
                <w:b/>
              </w:rPr>
            </w:pPr>
            <w:r w:rsidRPr="007700CA">
              <w:rPr>
                <w:rFonts w:ascii="Times New Roman" w:eastAsia="OfficinaSansBookC" w:hAnsi="Times New Roman" w:cs="Times New Roman"/>
                <w:b/>
                <w:color w:val="auto"/>
              </w:rPr>
              <w:t>в) </w:t>
            </w:r>
            <w:r w:rsidRPr="005C5539">
              <w:rPr>
                <w:rFonts w:ascii="Times New Roman" w:eastAsia="OfficinaSansBookC" w:hAnsi="Times New Roman" w:cs="Times New Roman"/>
                <w:b/>
              </w:rPr>
              <w:t>работа с информацией:</w:t>
            </w:r>
          </w:p>
          <w:p w14:paraId="218AC3D7" w14:textId="77777777" w:rsidR="00502DAD" w:rsidRPr="005C5539" w:rsidRDefault="00502DAD" w:rsidP="00EF4CF7">
            <w:pPr>
              <w:ind w:left="57" w:right="57"/>
              <w:jc w:val="both"/>
              <w:rPr>
                <w:rFonts w:ascii="Times New Roman" w:eastAsia="OfficinaSansBookC" w:hAnsi="Times New Roman" w:cs="Times New Roman"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6387C6DA" w14:textId="77777777" w:rsidR="00502DAD" w:rsidRPr="005C5539" w:rsidRDefault="00502DAD" w:rsidP="00EF4CF7">
            <w:pPr>
              <w:ind w:left="57" w:right="57"/>
              <w:jc w:val="both"/>
              <w:rPr>
                <w:rFonts w:ascii="Times New Roman" w:eastAsia="OfficinaSansBookC" w:hAnsi="Times New Roman" w:cs="Times New Roman"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6AE4786D" w14:textId="77777777" w:rsidR="00502DAD" w:rsidRPr="005C5539" w:rsidRDefault="00502DAD" w:rsidP="00EF4CF7">
            <w:pPr>
              <w:ind w:left="57" w:right="57"/>
              <w:jc w:val="both"/>
              <w:rPr>
                <w:rFonts w:ascii="Times New Roman" w:eastAsia="OfficinaSansBookC" w:hAnsi="Times New Roman" w:cs="Times New Roman"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 xml:space="preserve">- оценивать достоверность, легитимность информации, ее соответствие правовым и морально-этическим нормам; </w:t>
            </w:r>
          </w:p>
          <w:p w14:paraId="10641161" w14:textId="5801FADA" w:rsidR="00502DAD" w:rsidRPr="005C5539" w:rsidRDefault="00502DAD" w:rsidP="00A22300">
            <w:pPr>
              <w:ind w:left="57" w:right="57"/>
              <w:jc w:val="both"/>
              <w:rPr>
                <w:rFonts w:ascii="Times New Roman" w:eastAsia="OfficinaSansBookC" w:hAnsi="Times New Roman" w:cs="Times New Roman"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</w:t>
            </w:r>
            <w:r w:rsidRPr="005C5539">
              <w:rPr>
                <w:rFonts w:ascii="Times New Roman" w:eastAsia="OfficinaSansBookC" w:hAnsi="Times New Roman" w:cs="Times New Roman"/>
              </w:rPr>
              <w:lastRenderedPageBreak/>
              <w:t xml:space="preserve">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14:paraId="1712E00A" w14:textId="69FB6A9C" w:rsidR="00502DAD" w:rsidRPr="005C5539" w:rsidRDefault="00502DAD" w:rsidP="00502DAD">
            <w:pPr>
              <w:ind w:left="57" w:right="57"/>
              <w:jc w:val="both"/>
              <w:rPr>
                <w:rFonts w:ascii="Times New Roman" w:eastAsia="OfficinaSansBookC" w:hAnsi="Times New Roman" w:cs="Times New Roman"/>
                <w:b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 xml:space="preserve">- владеть навыками распознавания и защиты информации, информационной безопасности личности; </w:t>
            </w:r>
            <w:r w:rsidRPr="005C5539">
              <w:rPr>
                <w:rFonts w:ascii="Times New Roman" w:eastAsia="OfficinaSansBookC" w:hAnsi="Times New Roman" w:cs="Times New Roman"/>
                <w:b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7DF5F4FF" w14:textId="6E49F2F7" w:rsidR="00A22300" w:rsidRPr="005C5539" w:rsidRDefault="00A22300" w:rsidP="00A22300">
            <w:pPr>
              <w:ind w:left="57" w:right="57"/>
              <w:jc w:val="both"/>
              <w:rPr>
                <w:rFonts w:ascii="Times New Roman" w:eastAsia="OfficinaSansBookC" w:hAnsi="Times New Roman" w:cs="Times New Roman"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lastRenderedPageBreak/>
              <w:t>- уметь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на альдегиды, крахмал, уксусную кислоту; денатурация белков при нагревании, цветные реакции белков; проводить реакции ионного обмена, определять среду водных растворов, качественные реакции на сульфа</w:t>
            </w:r>
            <w:proofErr w:type="gramStart"/>
            <w:r w:rsidRPr="005C5539">
              <w:rPr>
                <w:rFonts w:ascii="Times New Roman" w:eastAsia="OfficinaSansBookC" w:hAnsi="Times New Roman" w:cs="Times New Roman"/>
              </w:rPr>
              <w:t>т-</w:t>
            </w:r>
            <w:proofErr w:type="gramEnd"/>
            <w:r w:rsidRPr="005C5539">
              <w:rPr>
                <w:rFonts w:ascii="Times New Roman" w:eastAsia="OfficinaSansBookC" w:hAnsi="Times New Roman" w:cs="Times New Roman"/>
              </w:rPr>
              <w:t>, карбонат- и хлорид-анионы, на катион аммония; решать экспериментальные задачи</w:t>
            </w:r>
            <w:r w:rsidR="00396EF1">
              <w:rPr>
                <w:rFonts w:ascii="Times New Roman" w:eastAsia="OfficinaSansBookC" w:hAnsi="Times New Roman" w:cs="Times New Roman"/>
              </w:rPr>
              <w:t xml:space="preserve"> по</w:t>
            </w:r>
            <w:r w:rsidR="007700CA">
              <w:rPr>
                <w:rFonts w:ascii="Times New Roman" w:eastAsia="OfficinaSansBookC" w:hAnsi="Times New Roman" w:cs="Times New Roman"/>
              </w:rPr>
              <w:t xml:space="preserve"> темам «Металлы»  и «Неметаллы»</w:t>
            </w:r>
            <w:r w:rsidRPr="005C5539">
              <w:rPr>
                <w:rFonts w:ascii="Times New Roman" w:eastAsia="OfficinaSansBookC" w:hAnsi="Times New Roman" w:cs="Times New Roman"/>
              </w:rPr>
              <w:t>) в соответствии с правилами техники безопасности при обращении с веществами и лабораторным оборудованием;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      </w:r>
          </w:p>
          <w:p w14:paraId="5FC4E614" w14:textId="77777777" w:rsidR="00A22300" w:rsidRPr="005C5539" w:rsidRDefault="00A22300" w:rsidP="00A22300">
            <w:pPr>
              <w:ind w:left="57" w:right="57"/>
              <w:jc w:val="both"/>
              <w:rPr>
                <w:rFonts w:ascii="Times New Roman" w:eastAsia="OfficinaSansBookC" w:hAnsi="Times New Roman" w:cs="Times New Roman"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>- уметь анализировать химическую информацию, получаемую из разных источников (средств массовой информации, сеть Интернет и другие);</w:t>
            </w:r>
          </w:p>
          <w:p w14:paraId="1FBB6875" w14:textId="77777777" w:rsidR="00A22300" w:rsidRPr="005C5539" w:rsidRDefault="00A22300" w:rsidP="00A22300">
            <w:pPr>
              <w:ind w:left="57" w:right="57"/>
              <w:jc w:val="both"/>
              <w:rPr>
                <w:rFonts w:ascii="Times New Roman" w:eastAsia="OfficinaSansBookC" w:hAnsi="Times New Roman" w:cs="Times New Roman"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>- владеть основными методами научного познания веществ и химических явлений (наблюдение, измерение, эксперимент, моделирование);</w:t>
            </w:r>
          </w:p>
          <w:p w14:paraId="4A299967" w14:textId="502FE21B" w:rsidR="00502DAD" w:rsidRPr="005C5539" w:rsidRDefault="00A22300" w:rsidP="00A22300">
            <w:pPr>
              <w:pStyle w:val="a6"/>
              <w:shd w:val="clear" w:color="auto" w:fill="auto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539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- уметь проводить расчеты по химическим формулам и уравнениям химических реакций с использованием физических величин, </w:t>
            </w:r>
            <w:r w:rsidRPr="005C5539">
              <w:rPr>
                <w:rFonts w:ascii="Times New Roman" w:eastAsia="OfficinaSansBookC" w:hAnsi="Times New Roman" w:cs="Times New Roman"/>
                <w:sz w:val="24"/>
                <w:szCs w:val="24"/>
              </w:rPr>
              <w:lastRenderedPageBreak/>
              <w:t>характеризующих вещества с количественной стороны: массы, объема (нормальные условия) газов, количества вещества; использовать системные химические знания для принятия решений в конкретных жизненных ситуациях, связанных с веществами и их применением</w:t>
            </w:r>
          </w:p>
        </w:tc>
      </w:tr>
      <w:tr w:rsidR="00A22300" w:rsidRPr="00F121CE" w14:paraId="0EC18C46" w14:textId="77777777" w:rsidTr="007F61DA">
        <w:tc>
          <w:tcPr>
            <w:tcW w:w="2943" w:type="dxa"/>
          </w:tcPr>
          <w:p w14:paraId="09B6A13D" w14:textId="1A65D4AF" w:rsidR="00A22300" w:rsidRPr="005C5539" w:rsidRDefault="00A22300" w:rsidP="00502DAD">
            <w:pPr>
              <w:ind w:right="34"/>
              <w:jc w:val="both"/>
              <w:rPr>
                <w:rFonts w:ascii="Times New Roman" w:eastAsia="OfficinaSansBookC" w:hAnsi="Times New Roman" w:cs="Times New Roman"/>
              </w:rPr>
            </w:pPr>
            <w:proofErr w:type="gramStart"/>
            <w:r w:rsidRPr="005C5539">
              <w:rPr>
                <w:rFonts w:ascii="Times New Roman" w:hAnsi="Times New Roman" w:cs="Times New Roman"/>
              </w:rPr>
              <w:lastRenderedPageBreak/>
              <w:t>ОК</w:t>
            </w:r>
            <w:proofErr w:type="gramEnd"/>
            <w:r w:rsidRPr="005C5539">
              <w:rPr>
                <w:rFonts w:ascii="Times New Roman" w:hAnsi="Times New Roman" w:cs="Times New Roman"/>
              </w:rPr>
              <w:t xml:space="preserve"> 04. Эффективно взаимодействовать и работать в коллективе и команде</w:t>
            </w:r>
          </w:p>
        </w:tc>
        <w:tc>
          <w:tcPr>
            <w:tcW w:w="6663" w:type="dxa"/>
          </w:tcPr>
          <w:p w14:paraId="4F9CF3F9" w14:textId="77777777" w:rsidR="00A22300" w:rsidRPr="005C5539" w:rsidRDefault="00A22300" w:rsidP="00EF4CF7">
            <w:pPr>
              <w:pStyle w:val="a6"/>
              <w:numPr>
                <w:ilvl w:val="0"/>
                <w:numId w:val="3"/>
              </w:numPr>
              <w:shd w:val="clear" w:color="auto" w:fill="auto"/>
              <w:tabs>
                <w:tab w:val="left" w:pos="288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9">
              <w:rPr>
                <w:rFonts w:ascii="Times New Roman" w:hAnsi="Times New Roman" w:cs="Times New Roman"/>
                <w:sz w:val="24"/>
                <w:szCs w:val="24"/>
              </w:rPr>
              <w:t>готовность к саморазвитию, самостоятельности и самоопределению;</w:t>
            </w:r>
          </w:p>
          <w:p w14:paraId="66F4EF59" w14:textId="5D8F1E25" w:rsidR="00A22300" w:rsidRPr="005C5539" w:rsidRDefault="00A22300" w:rsidP="00A22300">
            <w:pPr>
              <w:pStyle w:val="a6"/>
              <w:shd w:val="clear" w:color="auto" w:fill="auto"/>
              <w:tabs>
                <w:tab w:val="left" w:pos="1498"/>
                <w:tab w:val="left" w:pos="2986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9">
              <w:rPr>
                <w:rFonts w:ascii="Times New Roman" w:hAnsi="Times New Roman" w:cs="Times New Roman"/>
                <w:sz w:val="24"/>
                <w:szCs w:val="24"/>
              </w:rPr>
              <w:t>- овладение</w:t>
            </w:r>
            <w:r w:rsidRPr="005C5539">
              <w:rPr>
                <w:rFonts w:ascii="Times New Roman" w:hAnsi="Times New Roman" w:cs="Times New Roman"/>
                <w:sz w:val="24"/>
                <w:szCs w:val="24"/>
              </w:rPr>
              <w:tab/>
              <w:t>навыками</w:t>
            </w:r>
            <w:r w:rsidRPr="005C5539">
              <w:rPr>
                <w:rFonts w:ascii="Times New Roman" w:hAnsi="Times New Roman" w:cs="Times New Roman"/>
                <w:sz w:val="24"/>
                <w:szCs w:val="24"/>
              </w:rPr>
              <w:tab/>
              <w:t>учебно-исследовательской, проектной и социальной деятельности;</w:t>
            </w:r>
          </w:p>
          <w:p w14:paraId="1C718AD2" w14:textId="35077475" w:rsidR="00A22300" w:rsidRPr="005C5539" w:rsidRDefault="00A22300" w:rsidP="00EF4CF7">
            <w:pPr>
              <w:pStyle w:val="a6"/>
              <w:shd w:val="clear" w:color="auto" w:fill="auto"/>
              <w:tabs>
                <w:tab w:val="left" w:pos="1498"/>
                <w:tab w:val="left" w:pos="3792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Овладение</w:t>
            </w:r>
            <w:r w:rsidRPr="005C5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proofErr w:type="gramStart"/>
            <w:r w:rsidRPr="005C5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универсальными</w:t>
            </w:r>
            <w:proofErr w:type="gramEnd"/>
            <w:r w:rsidRPr="005C5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коммуникативными</w:t>
            </w:r>
          </w:p>
          <w:p w14:paraId="4AE750C3" w14:textId="77777777" w:rsidR="00A22300" w:rsidRPr="005C5539" w:rsidRDefault="00A22300" w:rsidP="00EF4CF7">
            <w:pPr>
              <w:pStyle w:val="a6"/>
              <w:shd w:val="clear" w:color="auto" w:fill="auto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действиями:</w:t>
            </w:r>
          </w:p>
          <w:p w14:paraId="271224B4" w14:textId="77777777" w:rsidR="00A22300" w:rsidRPr="005C5539" w:rsidRDefault="00A22300" w:rsidP="00EF4CF7">
            <w:pPr>
              <w:pStyle w:val="a6"/>
              <w:shd w:val="clear" w:color="auto" w:fill="auto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б) </w:t>
            </w:r>
            <w:r w:rsidRPr="005C553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совместная </w:t>
            </w:r>
            <w:r w:rsidRPr="005C5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  <w:r w:rsidRPr="005C55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E16DB63" w14:textId="77777777" w:rsidR="00A22300" w:rsidRPr="005C5539" w:rsidRDefault="00A22300" w:rsidP="00EF4CF7">
            <w:pPr>
              <w:pStyle w:val="a6"/>
              <w:numPr>
                <w:ilvl w:val="0"/>
                <w:numId w:val="3"/>
              </w:numPr>
              <w:shd w:val="clear" w:color="auto" w:fill="auto"/>
              <w:tabs>
                <w:tab w:val="left" w:pos="197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9">
              <w:rPr>
                <w:rFonts w:ascii="Times New Roman" w:hAnsi="Times New Roman" w:cs="Times New Roman"/>
                <w:sz w:val="24"/>
                <w:szCs w:val="24"/>
              </w:rPr>
              <w:t>понимать и использовать преимущества командной и индивидуальной работы;</w:t>
            </w:r>
          </w:p>
          <w:p w14:paraId="4DEB688A" w14:textId="77777777" w:rsidR="00A22300" w:rsidRPr="005C5539" w:rsidRDefault="00A22300" w:rsidP="00EF4CF7">
            <w:pPr>
              <w:pStyle w:val="a6"/>
              <w:numPr>
                <w:ilvl w:val="0"/>
                <w:numId w:val="3"/>
              </w:numPr>
              <w:shd w:val="clear" w:color="auto" w:fill="auto"/>
              <w:tabs>
                <w:tab w:val="left" w:pos="485"/>
                <w:tab w:val="left" w:pos="2808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9">
              <w:rPr>
                <w:rFonts w:ascii="Times New Roman" w:hAnsi="Times New Roman" w:cs="Times New Roman"/>
                <w:sz w:val="24"/>
                <w:szCs w:val="24"/>
              </w:rPr>
              <w:t>принимать цели</w:t>
            </w:r>
            <w:r w:rsidRPr="005C5539">
              <w:rPr>
                <w:rFonts w:ascii="Times New Roman" w:hAnsi="Times New Roman" w:cs="Times New Roman"/>
                <w:sz w:val="24"/>
                <w:szCs w:val="24"/>
              </w:rPr>
              <w:tab/>
              <w:t>совместной деятельности,</w:t>
            </w:r>
          </w:p>
          <w:p w14:paraId="5B164E79" w14:textId="77777777" w:rsidR="00A22300" w:rsidRPr="005C5539" w:rsidRDefault="00A22300" w:rsidP="00EF4CF7">
            <w:pPr>
              <w:pStyle w:val="a6"/>
              <w:shd w:val="clear" w:color="auto" w:fill="auto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9">
              <w:rPr>
                <w:rFonts w:ascii="Times New Roman" w:hAnsi="Times New Roman" w:cs="Times New Roman"/>
                <w:sz w:val="24"/>
                <w:szCs w:val="24"/>
              </w:rPr>
              <w:t>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01CD57B8" w14:textId="77777777" w:rsidR="00A22300" w:rsidRPr="005C5539" w:rsidRDefault="00A22300" w:rsidP="00EF4CF7">
            <w:pPr>
              <w:pStyle w:val="a6"/>
              <w:numPr>
                <w:ilvl w:val="0"/>
                <w:numId w:val="3"/>
              </w:numPr>
              <w:shd w:val="clear" w:color="auto" w:fill="auto"/>
              <w:tabs>
                <w:tab w:val="left" w:pos="283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9">
              <w:rPr>
                <w:rFonts w:ascii="Times New Roman" w:hAnsi="Times New Roman" w:cs="Times New Roman"/>
                <w:sz w:val="24"/>
                <w:szCs w:val="24"/>
              </w:rPr>
              <w:t>координировать и выполнять работу в условиях</w:t>
            </w:r>
          </w:p>
          <w:p w14:paraId="3DAAE691" w14:textId="77777777" w:rsidR="00A22300" w:rsidRPr="005C5539" w:rsidRDefault="00A22300" w:rsidP="00EF4CF7">
            <w:pPr>
              <w:pStyle w:val="a6"/>
              <w:shd w:val="clear" w:color="auto" w:fill="auto"/>
              <w:tabs>
                <w:tab w:val="left" w:pos="1502"/>
                <w:tab w:val="left" w:pos="3278"/>
                <w:tab w:val="right" w:pos="5707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9">
              <w:rPr>
                <w:rFonts w:ascii="Times New Roman" w:hAnsi="Times New Roman" w:cs="Times New Roman"/>
                <w:sz w:val="24"/>
                <w:szCs w:val="24"/>
              </w:rPr>
              <w:t>реального,</w:t>
            </w:r>
            <w:r w:rsidRPr="005C5539">
              <w:rPr>
                <w:rFonts w:ascii="Times New Roman" w:hAnsi="Times New Roman" w:cs="Times New Roman"/>
                <w:sz w:val="24"/>
                <w:szCs w:val="24"/>
              </w:rPr>
              <w:tab/>
              <w:t>виртуального</w:t>
            </w:r>
            <w:r w:rsidRPr="005C5539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5C5539">
              <w:rPr>
                <w:rFonts w:ascii="Times New Roman" w:hAnsi="Times New Roman" w:cs="Times New Roman"/>
                <w:sz w:val="24"/>
                <w:szCs w:val="24"/>
              </w:rPr>
              <w:tab/>
              <w:t>комбинированного</w:t>
            </w:r>
          </w:p>
          <w:p w14:paraId="605C0F69" w14:textId="77777777" w:rsidR="00A22300" w:rsidRPr="005C5539" w:rsidRDefault="00A22300" w:rsidP="00EF4CF7">
            <w:pPr>
              <w:pStyle w:val="a6"/>
              <w:shd w:val="clear" w:color="auto" w:fill="auto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9">
              <w:rPr>
                <w:rFonts w:ascii="Times New Roman" w:hAnsi="Times New Roman" w:cs="Times New Roman"/>
                <w:sz w:val="24"/>
                <w:szCs w:val="24"/>
              </w:rPr>
              <w:t>взаимодействия;</w:t>
            </w:r>
          </w:p>
          <w:p w14:paraId="46C80B9B" w14:textId="77777777" w:rsidR="00A22300" w:rsidRPr="005C5539" w:rsidRDefault="00A22300" w:rsidP="00EF4CF7">
            <w:pPr>
              <w:pStyle w:val="a6"/>
              <w:numPr>
                <w:ilvl w:val="0"/>
                <w:numId w:val="3"/>
              </w:numPr>
              <w:shd w:val="clear" w:color="auto" w:fill="auto"/>
              <w:tabs>
                <w:tab w:val="left" w:pos="187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9">
              <w:rPr>
                <w:rFonts w:ascii="Times New Roman" w:hAnsi="Times New Roman" w:cs="Times New Roman"/>
                <w:sz w:val="24"/>
                <w:szCs w:val="24"/>
              </w:rPr>
              <w:t>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14:paraId="037218B2" w14:textId="77777777" w:rsidR="00A22300" w:rsidRPr="005C5539" w:rsidRDefault="00A22300" w:rsidP="00EF4CF7">
            <w:pPr>
              <w:pStyle w:val="a6"/>
              <w:shd w:val="clear" w:color="auto" w:fill="auto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Овладение универсальными регулятивными действиями: </w:t>
            </w:r>
          </w:p>
          <w:p w14:paraId="4B2A20E8" w14:textId="77777777" w:rsidR="00A22300" w:rsidRPr="005C5539" w:rsidRDefault="00A22300" w:rsidP="00EF4CF7">
            <w:pPr>
              <w:pStyle w:val="a6"/>
              <w:shd w:val="clear" w:color="auto" w:fill="auto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r w:rsidRPr="005C553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) </w:t>
            </w:r>
            <w:r w:rsidRPr="005C5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принятие себя и других людей:</w:t>
            </w:r>
          </w:p>
          <w:p w14:paraId="2A3D3F9F" w14:textId="77777777" w:rsidR="00A22300" w:rsidRPr="005C5539" w:rsidRDefault="00A22300" w:rsidP="00EF4CF7">
            <w:pPr>
              <w:pStyle w:val="a6"/>
              <w:numPr>
                <w:ilvl w:val="0"/>
                <w:numId w:val="3"/>
              </w:numPr>
              <w:shd w:val="clear" w:color="auto" w:fill="auto"/>
              <w:tabs>
                <w:tab w:val="left" w:pos="240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9">
              <w:rPr>
                <w:rFonts w:ascii="Times New Roman" w:hAnsi="Times New Roman" w:cs="Times New Roman"/>
                <w:sz w:val="24"/>
                <w:szCs w:val="24"/>
              </w:rPr>
              <w:t>принимать мотивы и аргументы других людей при анализе результатов деятельности;</w:t>
            </w:r>
          </w:p>
          <w:p w14:paraId="0ABE7A5A" w14:textId="77777777" w:rsidR="00A22300" w:rsidRPr="005C5539" w:rsidRDefault="00A22300" w:rsidP="00EF4CF7">
            <w:pPr>
              <w:pStyle w:val="a6"/>
              <w:numPr>
                <w:ilvl w:val="0"/>
                <w:numId w:val="3"/>
              </w:numPr>
              <w:shd w:val="clear" w:color="auto" w:fill="auto"/>
              <w:tabs>
                <w:tab w:val="left" w:pos="134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9">
              <w:rPr>
                <w:rFonts w:ascii="Times New Roman" w:hAnsi="Times New Roman" w:cs="Times New Roman"/>
                <w:sz w:val="24"/>
                <w:szCs w:val="24"/>
              </w:rPr>
              <w:t xml:space="preserve"> признавать свое право и право других людей на ошибки;</w:t>
            </w:r>
          </w:p>
          <w:p w14:paraId="3E544547" w14:textId="5BEA4E2C" w:rsidR="00A22300" w:rsidRPr="005C5539" w:rsidRDefault="00380C6B" w:rsidP="00502DAD">
            <w:pPr>
              <w:ind w:left="57" w:right="57"/>
              <w:jc w:val="both"/>
              <w:rPr>
                <w:rFonts w:ascii="Times New Roman" w:eastAsia="OfficinaSansBookC" w:hAnsi="Times New Roman" w:cs="Times New Roman"/>
                <w:b/>
              </w:rPr>
            </w:pPr>
            <w:r w:rsidRPr="005C5539">
              <w:rPr>
                <w:rFonts w:ascii="Times New Roman" w:hAnsi="Times New Roman" w:cs="Times New Roman"/>
              </w:rPr>
              <w:t xml:space="preserve">- </w:t>
            </w:r>
            <w:r w:rsidR="00A22300" w:rsidRPr="005C5539">
              <w:rPr>
                <w:rFonts w:ascii="Times New Roman" w:hAnsi="Times New Roman" w:cs="Times New Roman"/>
              </w:rPr>
              <w:t>развивать способность понимать мир с позиции другого человека;</w:t>
            </w:r>
          </w:p>
        </w:tc>
        <w:tc>
          <w:tcPr>
            <w:tcW w:w="5670" w:type="dxa"/>
          </w:tcPr>
          <w:p w14:paraId="6B6AEE42" w14:textId="4920F524" w:rsidR="00A22300" w:rsidRPr="005C5539" w:rsidRDefault="00A22300" w:rsidP="00EF4CF7">
            <w:pPr>
              <w:pStyle w:val="a6"/>
              <w:tabs>
                <w:tab w:val="left" w:pos="154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9">
              <w:rPr>
                <w:rFonts w:ascii="Times New Roman" w:hAnsi="Times New Roman" w:cs="Times New Roman"/>
                <w:sz w:val="24"/>
                <w:szCs w:val="24"/>
              </w:rPr>
              <w:t>- уметь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на альдегиды, крахмал, уксусную кислоту; денатурация белков при нагревании, цветные реакции белков; проводить реакции ионного обмена, определять среду водных растворов, качественные реакции на сульфа</w:t>
            </w:r>
            <w:proofErr w:type="gramStart"/>
            <w:r w:rsidRPr="005C5539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5C5539">
              <w:rPr>
                <w:rFonts w:ascii="Times New Roman" w:hAnsi="Times New Roman" w:cs="Times New Roman"/>
                <w:sz w:val="24"/>
                <w:szCs w:val="24"/>
              </w:rPr>
              <w:t xml:space="preserve">, карбонат- и хлорид-анионы, на катион аммония; решать экспериментальные задачи по темам </w:t>
            </w:r>
            <w:r w:rsidR="00396E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5539">
              <w:rPr>
                <w:rFonts w:ascii="Times New Roman" w:hAnsi="Times New Roman" w:cs="Times New Roman"/>
                <w:sz w:val="24"/>
                <w:szCs w:val="24"/>
              </w:rPr>
              <w:t>Металлы</w:t>
            </w:r>
            <w:r w:rsidR="00396EF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5C553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396E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5539">
              <w:rPr>
                <w:rFonts w:ascii="Times New Roman" w:hAnsi="Times New Roman" w:cs="Times New Roman"/>
                <w:sz w:val="24"/>
                <w:szCs w:val="24"/>
              </w:rPr>
              <w:t>Неметаллы</w:t>
            </w:r>
            <w:r w:rsidR="00396E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C5539">
              <w:rPr>
                <w:rFonts w:ascii="Times New Roman" w:hAnsi="Times New Roman" w:cs="Times New Roman"/>
                <w:sz w:val="24"/>
                <w:szCs w:val="24"/>
              </w:rPr>
              <w:t>) в соответствии с правилами техники безопасности при обращении с веществами и лабораторным оборудованием;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      </w:r>
          </w:p>
          <w:p w14:paraId="00435264" w14:textId="77777777" w:rsidR="00A22300" w:rsidRPr="005C5539" w:rsidRDefault="00A22300" w:rsidP="00A22300">
            <w:pPr>
              <w:pStyle w:val="a6"/>
              <w:tabs>
                <w:tab w:val="left" w:pos="154"/>
                <w:tab w:val="left" w:pos="318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9">
              <w:rPr>
                <w:rFonts w:ascii="Times New Roman" w:hAnsi="Times New Roman" w:cs="Times New Roman"/>
                <w:sz w:val="24"/>
                <w:szCs w:val="24"/>
              </w:rPr>
              <w:t>- уметь анализировать химическую информацию, получаемую из разных источников (средств массовой информации, сеть Интернет и другие);</w:t>
            </w:r>
          </w:p>
          <w:p w14:paraId="31BC75E9" w14:textId="77777777" w:rsidR="00A22300" w:rsidRPr="005C5539" w:rsidRDefault="00A22300" w:rsidP="00EF4CF7">
            <w:pPr>
              <w:pStyle w:val="a6"/>
              <w:tabs>
                <w:tab w:val="left" w:pos="154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9">
              <w:rPr>
                <w:rFonts w:ascii="Times New Roman" w:hAnsi="Times New Roman" w:cs="Times New Roman"/>
                <w:sz w:val="24"/>
                <w:szCs w:val="24"/>
              </w:rPr>
              <w:t>- владеть основными методами научного познания веществ и химических явлений (наблюдение, измерение, эксперимент, моделирование);</w:t>
            </w:r>
          </w:p>
          <w:p w14:paraId="26042C3C" w14:textId="77777777" w:rsidR="00A22300" w:rsidRPr="005C5539" w:rsidRDefault="00A22300" w:rsidP="00EF4CF7">
            <w:pPr>
              <w:pStyle w:val="a6"/>
              <w:tabs>
                <w:tab w:val="left" w:pos="154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9">
              <w:rPr>
                <w:rFonts w:ascii="Times New Roman" w:hAnsi="Times New Roman" w:cs="Times New Roman"/>
                <w:sz w:val="24"/>
                <w:szCs w:val="24"/>
              </w:rPr>
              <w:t xml:space="preserve">- уметь проводить расчеты по химическим формулам и уравнениям химических реакций с использованием физических величин, характеризующих вещества с количественной стороны: массы, объема (нормальные условия) газов, количества вещества; использовать системные химические знания для принятия </w:t>
            </w:r>
            <w:r w:rsidRPr="005C5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решений в конкретных жизненных ситуациях, связанных с веществами и их применением</w:t>
            </w:r>
          </w:p>
          <w:p w14:paraId="41F27D66" w14:textId="02CC83F5" w:rsidR="00A22300" w:rsidRPr="005C5539" w:rsidRDefault="00A22300" w:rsidP="00396EF1">
            <w:pPr>
              <w:pStyle w:val="a6"/>
              <w:shd w:val="clear" w:color="auto" w:fill="auto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539">
              <w:rPr>
                <w:rFonts w:ascii="Times New Roman" w:hAnsi="Times New Roman" w:cs="Times New Roman"/>
                <w:sz w:val="24"/>
                <w:szCs w:val="24"/>
              </w:rPr>
              <w:t>- уметь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на альдегиды, крахмал, уксусную кислоту; денатурация белков при нагревании, цветные реакции белков; проводить реакции ионного обмена, определять среду водных растворов, качественные реакции на сульфа</w:t>
            </w:r>
            <w:proofErr w:type="gramStart"/>
            <w:r w:rsidRPr="005C5539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5C5539">
              <w:rPr>
                <w:rFonts w:ascii="Times New Roman" w:hAnsi="Times New Roman" w:cs="Times New Roman"/>
                <w:sz w:val="24"/>
                <w:szCs w:val="24"/>
              </w:rPr>
              <w:t xml:space="preserve">, карбонат- и хлорид-анионы, на катион аммония; решать экспериментальные задачи по темам </w:t>
            </w:r>
            <w:r w:rsidR="00396E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5539">
              <w:rPr>
                <w:rFonts w:ascii="Times New Roman" w:hAnsi="Times New Roman" w:cs="Times New Roman"/>
                <w:sz w:val="24"/>
                <w:szCs w:val="24"/>
              </w:rPr>
              <w:t>Металлы</w:t>
            </w:r>
            <w:r w:rsidR="00396EF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5C553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396E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5539">
              <w:rPr>
                <w:rFonts w:ascii="Times New Roman" w:hAnsi="Times New Roman" w:cs="Times New Roman"/>
                <w:sz w:val="24"/>
                <w:szCs w:val="24"/>
              </w:rPr>
              <w:t>Неметаллы</w:t>
            </w:r>
            <w:r w:rsidR="00396E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C5539">
              <w:rPr>
                <w:rFonts w:ascii="Times New Roman" w:hAnsi="Times New Roman" w:cs="Times New Roman"/>
                <w:sz w:val="24"/>
                <w:szCs w:val="24"/>
              </w:rPr>
              <w:t>) в соответствии с правилами техники безопасности при обращении с веществами и лабораторным оборудованием; представлять результаты химического эксперимента в форме записи уравнений соответствующих реакций и формулировать выводы на основе этих результатов</w:t>
            </w:r>
          </w:p>
        </w:tc>
      </w:tr>
      <w:tr w:rsidR="00573161" w:rsidRPr="00F121CE" w14:paraId="6FF14322" w14:textId="77777777" w:rsidTr="007F61DA">
        <w:trPr>
          <w:trHeight w:val="1127"/>
        </w:trPr>
        <w:tc>
          <w:tcPr>
            <w:tcW w:w="2943" w:type="dxa"/>
          </w:tcPr>
          <w:p w14:paraId="47BF71F1" w14:textId="0E779FC6" w:rsidR="00573161" w:rsidRPr="005C5539" w:rsidRDefault="00573161" w:rsidP="00502DAD">
            <w:pPr>
              <w:ind w:right="3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C5539">
              <w:rPr>
                <w:rFonts w:ascii="Times New Roman" w:eastAsia="OfficinaSansBookC" w:hAnsi="Times New Roman" w:cs="Times New Roman"/>
              </w:rPr>
              <w:lastRenderedPageBreak/>
              <w:t>ОК</w:t>
            </w:r>
            <w:proofErr w:type="gramEnd"/>
            <w:r w:rsidRPr="005C5539">
              <w:rPr>
                <w:rFonts w:ascii="Times New Roman" w:eastAsia="OfficinaSansBookC" w:hAnsi="Times New Roman" w:cs="Times New Roman"/>
              </w:rPr>
              <w:t xml:space="preserve"> 07.Содействовать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6663" w:type="dxa"/>
          </w:tcPr>
          <w:p w14:paraId="4EA5CA0A" w14:textId="77777777" w:rsidR="00573161" w:rsidRPr="005C5539" w:rsidRDefault="00573161" w:rsidP="00573161">
            <w:pPr>
              <w:ind w:left="57" w:right="57"/>
              <w:jc w:val="both"/>
              <w:rPr>
                <w:rFonts w:ascii="Times New Roman" w:eastAsia="OfficinaSansBookC" w:hAnsi="Times New Roman" w:cs="Times New Roman"/>
                <w:b/>
              </w:rPr>
            </w:pPr>
            <w:r w:rsidRPr="005C5539">
              <w:rPr>
                <w:rFonts w:ascii="Times New Roman" w:eastAsia="OfficinaSansBookC" w:hAnsi="Times New Roman" w:cs="Times New Roman"/>
                <w:b/>
              </w:rPr>
              <w:t>В области</w:t>
            </w:r>
            <w:r w:rsidRPr="005C5539">
              <w:rPr>
                <w:rFonts w:ascii="Times New Roman" w:eastAsia="OfficinaSansBookC" w:hAnsi="Times New Roman" w:cs="Times New Roman"/>
              </w:rPr>
              <w:t xml:space="preserve"> </w:t>
            </w:r>
            <w:r w:rsidRPr="005C5539">
              <w:rPr>
                <w:rFonts w:ascii="Times New Roman" w:eastAsia="OfficinaSansBookC" w:hAnsi="Times New Roman" w:cs="Times New Roman"/>
                <w:b/>
              </w:rPr>
              <w:t>экологического воспитания:</w:t>
            </w:r>
          </w:p>
          <w:p w14:paraId="4944B46E" w14:textId="77777777" w:rsidR="00573161" w:rsidRPr="005C5539" w:rsidRDefault="00573161" w:rsidP="00573161">
            <w:pPr>
              <w:ind w:left="57" w:right="57"/>
              <w:jc w:val="both"/>
              <w:rPr>
                <w:rFonts w:ascii="Times New Roman" w:eastAsia="OfficinaSansBookC" w:hAnsi="Times New Roman" w:cs="Times New Roman"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 xml:space="preserve">- </w:t>
            </w:r>
            <w:proofErr w:type="spellStart"/>
            <w:r w:rsidRPr="005C5539">
              <w:rPr>
                <w:rFonts w:ascii="Times New Roman" w:eastAsia="OfficinaSansBookC" w:hAnsi="Times New Roman" w:cs="Times New Roman"/>
              </w:rPr>
              <w:t>сформированность</w:t>
            </w:r>
            <w:proofErr w:type="spellEnd"/>
            <w:r w:rsidRPr="005C5539">
              <w:rPr>
                <w:rFonts w:ascii="Times New Roman" w:eastAsia="OfficinaSansBookC" w:hAnsi="Times New Roman" w:cs="Times New Roman"/>
              </w:rPr>
      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6BCAAEC8" w14:textId="77777777" w:rsidR="00573161" w:rsidRPr="005C5539" w:rsidRDefault="00573161" w:rsidP="00573161">
            <w:pPr>
              <w:ind w:left="57" w:right="57"/>
              <w:jc w:val="both"/>
              <w:rPr>
                <w:rFonts w:ascii="Times New Roman" w:eastAsia="OfficinaSansBookC" w:hAnsi="Times New Roman" w:cs="Times New Roman"/>
                <w:b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5C5539">
              <w:rPr>
                <w:rFonts w:ascii="Times New Roman" w:eastAsia="OfficinaSansBookC" w:hAnsi="Times New Roman" w:cs="Times New Roman"/>
                <w:b/>
              </w:rPr>
              <w:t xml:space="preserve"> </w:t>
            </w:r>
          </w:p>
          <w:p w14:paraId="59A03227" w14:textId="77777777" w:rsidR="00573161" w:rsidRPr="005C5539" w:rsidRDefault="00573161" w:rsidP="00573161">
            <w:pPr>
              <w:ind w:left="57" w:right="57"/>
              <w:jc w:val="both"/>
              <w:rPr>
                <w:rFonts w:ascii="Times New Roman" w:eastAsia="OfficinaSansBookC" w:hAnsi="Times New Roman" w:cs="Times New Roman"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>активное неприятие действий, приносящих вред окружающей среде;</w:t>
            </w:r>
            <w:r w:rsidRPr="005C5539">
              <w:rPr>
                <w:rFonts w:ascii="Times New Roman" w:eastAsia="OfficinaSansBookC" w:hAnsi="Times New Roman" w:cs="Times New Roman"/>
                <w:b/>
              </w:rPr>
              <w:t xml:space="preserve"> </w:t>
            </w:r>
          </w:p>
          <w:p w14:paraId="71B0F9FA" w14:textId="77777777" w:rsidR="00573161" w:rsidRPr="005C5539" w:rsidRDefault="00573161" w:rsidP="00573161">
            <w:pPr>
              <w:ind w:left="57" w:right="57"/>
              <w:jc w:val="both"/>
              <w:rPr>
                <w:rFonts w:ascii="Times New Roman" w:eastAsia="OfficinaSansBookC" w:hAnsi="Times New Roman" w:cs="Times New Roman"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 w:rsidRPr="005C5539">
              <w:rPr>
                <w:rFonts w:ascii="Times New Roman" w:eastAsia="OfficinaSansBookC" w:hAnsi="Times New Roman" w:cs="Times New Roman"/>
                <w:b/>
              </w:rPr>
              <w:t xml:space="preserve"> </w:t>
            </w:r>
          </w:p>
          <w:p w14:paraId="2D72D6AB" w14:textId="77777777" w:rsidR="00573161" w:rsidRPr="005C5539" w:rsidRDefault="00573161" w:rsidP="00573161">
            <w:pPr>
              <w:ind w:left="57" w:right="57"/>
              <w:jc w:val="both"/>
              <w:rPr>
                <w:rFonts w:ascii="Times New Roman" w:eastAsia="OfficinaSansBookC" w:hAnsi="Times New Roman" w:cs="Times New Roman"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>- расширение опыта деятельности экологической направленности;</w:t>
            </w:r>
            <w:r w:rsidRPr="005C5539">
              <w:rPr>
                <w:rFonts w:ascii="Times New Roman" w:eastAsia="OfficinaSansBookC" w:hAnsi="Times New Roman" w:cs="Times New Roman"/>
                <w:b/>
              </w:rPr>
              <w:t xml:space="preserve"> </w:t>
            </w:r>
          </w:p>
          <w:p w14:paraId="1682F99A" w14:textId="29A238DC" w:rsidR="00573161" w:rsidRPr="005C5539" w:rsidRDefault="00573161" w:rsidP="00573161">
            <w:pPr>
              <w:pStyle w:val="a6"/>
              <w:shd w:val="clear" w:color="auto" w:fill="auto"/>
              <w:tabs>
                <w:tab w:val="left" w:pos="288"/>
              </w:tabs>
              <w:spacing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9">
              <w:rPr>
                <w:rFonts w:ascii="Times New Roman" w:eastAsia="OfficinaSansBookC" w:hAnsi="Times New Roman" w:cs="Times New Roman"/>
                <w:sz w:val="24"/>
                <w:szCs w:val="24"/>
              </w:rPr>
              <w:t>- овладение навыками учебно-исследовательской, проектной и социальной деятельности;</w:t>
            </w:r>
          </w:p>
        </w:tc>
        <w:tc>
          <w:tcPr>
            <w:tcW w:w="5670" w:type="dxa"/>
          </w:tcPr>
          <w:p w14:paraId="393FC9BD" w14:textId="77777777" w:rsidR="00573161" w:rsidRPr="005C5539" w:rsidRDefault="00573161" w:rsidP="00573161">
            <w:pPr>
              <w:tabs>
                <w:tab w:val="left" w:pos="154"/>
              </w:tabs>
              <w:ind w:left="57" w:right="57"/>
              <w:jc w:val="both"/>
              <w:rPr>
                <w:rFonts w:ascii="Times New Roman" w:eastAsia="OfficinaSansBookC" w:hAnsi="Times New Roman" w:cs="Times New Roman"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>- сформировать представления: о химической составляющей естественнонаучной картины мира, роли химии в познании явлений природы, в формировании мышления и культуры личности, ее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      </w:r>
          </w:p>
          <w:p w14:paraId="39AE54A0" w14:textId="5F2B2B94" w:rsidR="00573161" w:rsidRPr="005C5539" w:rsidRDefault="00573161" w:rsidP="00573161">
            <w:pPr>
              <w:pStyle w:val="a6"/>
              <w:tabs>
                <w:tab w:val="left" w:pos="154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9">
              <w:rPr>
                <w:rFonts w:ascii="Times New Roman" w:eastAsia="OfficinaSansBookC" w:hAnsi="Times New Roman" w:cs="Times New Roman"/>
                <w:sz w:val="24"/>
                <w:szCs w:val="24"/>
              </w:rPr>
              <w:t>-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среды; учитывать опасность воздействия на живые организмы определенных веществ, понимая смысл показателя предельной допустимой концентрации</w:t>
            </w:r>
          </w:p>
        </w:tc>
      </w:tr>
      <w:tr w:rsidR="00A22300" w:rsidRPr="00F121CE" w14:paraId="2F0C871E" w14:textId="77777777" w:rsidTr="007F61DA">
        <w:trPr>
          <w:trHeight w:val="838"/>
        </w:trPr>
        <w:tc>
          <w:tcPr>
            <w:tcW w:w="2943" w:type="dxa"/>
          </w:tcPr>
          <w:p w14:paraId="14672CBB" w14:textId="7808C560" w:rsidR="00A22300" w:rsidRPr="005C5539" w:rsidRDefault="007537EB" w:rsidP="00F80C16">
            <w:pPr>
              <w:ind w:right="34"/>
              <w:rPr>
                <w:rFonts w:ascii="Times New Roman" w:eastAsia="OfficinaSansBookC" w:hAnsi="Times New Roman" w:cs="Times New Roman"/>
              </w:rPr>
            </w:pPr>
            <w:r>
              <w:rPr>
                <w:rFonts w:ascii="Times New Roman" w:eastAsia="OfficinaSansBookC" w:hAnsi="Times New Roman" w:cs="Times New Roman"/>
              </w:rPr>
              <w:lastRenderedPageBreak/>
              <w:t>ПК 11.2</w:t>
            </w:r>
            <w:proofErr w:type="gramStart"/>
            <w:r w:rsidR="004E6DEA" w:rsidRPr="004E6DEA">
              <w:rPr>
                <w:rFonts w:ascii="Times New Roman" w:eastAsia="OfficinaSansBookC" w:hAnsi="Times New Roman" w:cs="Times New Roman"/>
              </w:rPr>
              <w:t xml:space="preserve"> П</w:t>
            </w:r>
            <w:proofErr w:type="gramEnd"/>
            <w:r w:rsidR="004E6DEA" w:rsidRPr="004E6DEA">
              <w:rPr>
                <w:rFonts w:ascii="Times New Roman" w:eastAsia="OfficinaSansBookC" w:hAnsi="Times New Roman" w:cs="Times New Roman"/>
              </w:rPr>
              <w:t>роектировать базу данных на ос</w:t>
            </w:r>
            <w:r>
              <w:rPr>
                <w:rFonts w:ascii="Times New Roman" w:eastAsia="OfficinaSansBookC" w:hAnsi="Times New Roman" w:cs="Times New Roman"/>
              </w:rPr>
              <w:t>нове анализа предметной области</w:t>
            </w:r>
          </w:p>
        </w:tc>
        <w:tc>
          <w:tcPr>
            <w:tcW w:w="6663" w:type="dxa"/>
          </w:tcPr>
          <w:p w14:paraId="23E6641E" w14:textId="0FFB4898" w:rsidR="00EF4CF7" w:rsidRPr="005C5539" w:rsidRDefault="001135B0" w:rsidP="00177DA0">
            <w:pPr>
              <w:widowControl/>
              <w:shd w:val="clear" w:color="auto" w:fill="FFFFFF"/>
              <w:tabs>
                <w:tab w:val="left" w:pos="297"/>
                <w:tab w:val="left" w:pos="507"/>
              </w:tabs>
              <w:ind w:left="-11" w:right="8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C55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  <w:r w:rsidR="00EF4CF7" w:rsidRPr="005C55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ab/>
              <w:t>использовать различные виды познавательной деятельности и основных интеллектуальных операций (постановки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выводов) для решения поставленной задачи;</w:t>
            </w:r>
          </w:p>
          <w:p w14:paraId="552BBB07" w14:textId="0FC5CD01" w:rsidR="00A22300" w:rsidRPr="005C5539" w:rsidRDefault="001135B0" w:rsidP="001135B0">
            <w:pPr>
              <w:widowControl/>
              <w:shd w:val="clear" w:color="auto" w:fill="FFFFFF"/>
              <w:ind w:left="-11" w:right="8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C55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- </w:t>
            </w:r>
            <w:r w:rsidR="00EF4CF7" w:rsidRPr="005C55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связывать изученный материал со своей профессиональной деятельностью</w:t>
            </w:r>
          </w:p>
        </w:tc>
        <w:tc>
          <w:tcPr>
            <w:tcW w:w="5670" w:type="dxa"/>
          </w:tcPr>
          <w:p w14:paraId="7A47FFB0" w14:textId="5A4EFDFB" w:rsidR="003F22CE" w:rsidRPr="005C5539" w:rsidRDefault="003F22CE" w:rsidP="001135B0">
            <w:pPr>
              <w:pStyle w:val="a6"/>
              <w:shd w:val="clear" w:color="auto" w:fill="auto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C5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4E6DEA" w:rsidRPr="004E6DEA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 системой химических знаний, которая включает: основополагающие понятия (мономер, полимер, структурное звено, высокомолекулярные соединения, кристаллическая решетка, типы химических реакций</w:t>
            </w:r>
            <w:r w:rsidR="007537EB">
              <w:rPr>
                <w:rFonts w:ascii="Times New Roman" w:hAnsi="Times New Roman" w:cs="Times New Roman"/>
                <w:bCs/>
                <w:sz w:val="24"/>
                <w:szCs w:val="24"/>
              </w:rPr>
              <w:t>), т</w:t>
            </w:r>
            <w:r w:rsidR="004E6DEA" w:rsidRPr="004E6DEA">
              <w:rPr>
                <w:rFonts w:ascii="Times New Roman" w:hAnsi="Times New Roman" w:cs="Times New Roman"/>
                <w:bCs/>
                <w:sz w:val="24"/>
                <w:szCs w:val="24"/>
              </w:rPr>
              <w:t>еории и законы (теория химического строения органических веществ A.M.</w:t>
            </w:r>
            <w:proofErr w:type="gramEnd"/>
            <w:r w:rsidR="004E6DEA" w:rsidRPr="004E6D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4E6DEA" w:rsidRPr="004E6DEA">
              <w:rPr>
                <w:rFonts w:ascii="Times New Roman" w:hAnsi="Times New Roman" w:cs="Times New Roman"/>
                <w:bCs/>
                <w:sz w:val="24"/>
                <w:szCs w:val="24"/>
              </w:rPr>
              <w:t>Бутлерова</w:t>
            </w:r>
            <w:r w:rsidR="007537E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4E6DEA" w:rsidRPr="004E6D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пери</w:t>
            </w:r>
            <w:r w:rsidR="007537EB">
              <w:rPr>
                <w:rFonts w:ascii="Times New Roman" w:hAnsi="Times New Roman" w:cs="Times New Roman"/>
                <w:bCs/>
                <w:sz w:val="24"/>
                <w:szCs w:val="24"/>
              </w:rPr>
              <w:t>одический закон Д.И. Менделеева</w:t>
            </w:r>
            <w:r w:rsidR="004E6DEA" w:rsidRPr="004E6D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), закономерности, символический язык химии, </w:t>
            </w:r>
            <w:proofErr w:type="spellStart"/>
            <w:r w:rsidR="004E6DEA" w:rsidRPr="004E6DEA">
              <w:rPr>
                <w:rFonts w:ascii="Times New Roman" w:hAnsi="Times New Roman" w:cs="Times New Roman"/>
                <w:bCs/>
                <w:sz w:val="24"/>
                <w:szCs w:val="24"/>
              </w:rPr>
              <w:t>фактологические</w:t>
            </w:r>
            <w:proofErr w:type="spellEnd"/>
            <w:r w:rsidR="004E6DEA" w:rsidRPr="004E6D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сведения о свойствах, составе, получении и безопасном использовании важнейших неорганических и органических веществ в быту и практической деятельности человека;</w:t>
            </w:r>
            <w:proofErr w:type="gramEnd"/>
          </w:p>
          <w:p w14:paraId="09B2E51F" w14:textId="732B6C63" w:rsidR="00A22300" w:rsidRPr="005C5539" w:rsidRDefault="003F22CE" w:rsidP="001135B0">
            <w:pPr>
              <w:pStyle w:val="a6"/>
              <w:shd w:val="clear" w:color="auto" w:fill="auto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1135B0" w:rsidRPr="005C5539">
              <w:rPr>
                <w:rFonts w:ascii="Times New Roman" w:hAnsi="Times New Roman" w:cs="Times New Roman"/>
                <w:bCs/>
                <w:sz w:val="24"/>
                <w:szCs w:val="24"/>
              </w:rPr>
              <w:t>уметь использовать различные источники для получения химической информации, оценить ее достоверность для достижения хороших результатов в профессиональной сфере</w:t>
            </w:r>
          </w:p>
        </w:tc>
      </w:tr>
    </w:tbl>
    <w:p w14:paraId="629D0AC5" w14:textId="3F1F7A8F" w:rsidR="00DE7C2B" w:rsidRPr="00686511" w:rsidRDefault="00DE7C2B" w:rsidP="00380C6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6AED0A0" w14:textId="77777777" w:rsidR="0003702D" w:rsidRPr="0003702D" w:rsidRDefault="0003702D" w:rsidP="0003702D">
      <w:pPr>
        <w:ind w:right="-98"/>
        <w:rPr>
          <w:rFonts w:ascii="Times New Roman" w:hAnsi="Times New Roman" w:cs="Times New Roman"/>
          <w:sz w:val="20"/>
          <w:szCs w:val="20"/>
        </w:rPr>
      </w:pPr>
      <w:r w:rsidRPr="0003702D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03702D">
        <w:rPr>
          <w:rFonts w:ascii="Times New Roman" w:hAnsi="Times New Roman" w:cs="Times New Roman"/>
          <w:sz w:val="20"/>
          <w:szCs w:val="20"/>
        </w:rPr>
        <w:t xml:space="preserve">Указываются личностные и </w:t>
      </w:r>
      <w:proofErr w:type="spellStart"/>
      <w:r w:rsidRPr="0003702D">
        <w:rPr>
          <w:rFonts w:ascii="Times New Roman" w:hAnsi="Times New Roman" w:cs="Times New Roman"/>
          <w:sz w:val="20"/>
          <w:szCs w:val="20"/>
        </w:rPr>
        <w:t>метапредметные</w:t>
      </w:r>
      <w:proofErr w:type="spellEnd"/>
      <w:r w:rsidRPr="0003702D">
        <w:rPr>
          <w:rFonts w:ascii="Times New Roman" w:hAnsi="Times New Roman" w:cs="Times New Roman"/>
          <w:sz w:val="20"/>
          <w:szCs w:val="20"/>
        </w:rPr>
        <w:t xml:space="preserve"> результаты из ФГОС СОО (в последней редакции от 12.08.2022) в отглагольной форме, формируемые общеобразовательной дисциплиной</w:t>
      </w:r>
    </w:p>
    <w:p w14:paraId="3B86525B" w14:textId="77777777" w:rsidR="0003702D" w:rsidRPr="0003702D" w:rsidRDefault="0003702D" w:rsidP="0003702D">
      <w:pPr>
        <w:ind w:right="-98"/>
        <w:rPr>
          <w:rFonts w:ascii="Times New Roman" w:hAnsi="Times New Roman" w:cs="Times New Roman"/>
          <w:sz w:val="20"/>
          <w:szCs w:val="20"/>
        </w:rPr>
      </w:pPr>
      <w:r w:rsidRPr="0003702D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03702D">
        <w:rPr>
          <w:rFonts w:ascii="Times New Roman" w:hAnsi="Times New Roman" w:cs="Times New Roman"/>
          <w:sz w:val="20"/>
          <w:szCs w:val="20"/>
        </w:rPr>
        <w:t>Дисциплинарные (предметные) результаты указываются в соответствии с методикой преподавания дисциплины</w:t>
      </w:r>
    </w:p>
    <w:p w14:paraId="0246207D" w14:textId="2B124ACC" w:rsidR="0005648C" w:rsidRPr="0003702D" w:rsidRDefault="0003702D" w:rsidP="0003702D">
      <w:pPr>
        <w:ind w:right="-98"/>
        <w:rPr>
          <w:rFonts w:ascii="Times New Roman" w:hAnsi="Times New Roman" w:cs="Times New Roman"/>
          <w:sz w:val="20"/>
          <w:szCs w:val="20"/>
        </w:rPr>
        <w:sectPr w:rsidR="0005648C" w:rsidRPr="0003702D" w:rsidSect="0005648C">
          <w:footerReference w:type="default" r:id="rId12"/>
          <w:pgSz w:w="16840" w:h="11900" w:orient="landscape"/>
          <w:pgMar w:top="1066" w:right="425" w:bottom="805" w:left="1134" w:header="692" w:footer="6" w:gutter="0"/>
          <w:cols w:space="720"/>
          <w:noEndnote/>
          <w:docGrid w:linePitch="360"/>
        </w:sectPr>
      </w:pPr>
      <w:r w:rsidRPr="0003702D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03702D">
        <w:rPr>
          <w:rFonts w:ascii="Times New Roman" w:hAnsi="Times New Roman" w:cs="Times New Roman"/>
          <w:sz w:val="20"/>
          <w:szCs w:val="20"/>
        </w:rPr>
        <w:t>ПК указываются в соответствии с ФГОС СПО реализуемой профессии / специальности</w:t>
      </w:r>
    </w:p>
    <w:p w14:paraId="01B248A8" w14:textId="0E3BF86D" w:rsidR="00DE7C2B" w:rsidRPr="00706209" w:rsidRDefault="00AC0B12" w:rsidP="00527897">
      <w:pPr>
        <w:pStyle w:val="1"/>
        <w:spacing w:before="0"/>
        <w:ind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1" w:name="bookmark6"/>
      <w:bookmarkStart w:id="12" w:name="bookmark7"/>
      <w:bookmarkStart w:id="13" w:name="_Toc136866450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2. </w:t>
      </w:r>
      <w:r w:rsidR="00596985" w:rsidRPr="00706209">
        <w:rPr>
          <w:rFonts w:ascii="Times New Roman" w:hAnsi="Times New Roman" w:cs="Times New Roman"/>
          <w:b/>
          <w:color w:val="auto"/>
          <w:sz w:val="24"/>
          <w:szCs w:val="24"/>
        </w:rPr>
        <w:t>Структура и содержание общеобразовательной дисциплины</w:t>
      </w:r>
      <w:bookmarkEnd w:id="11"/>
      <w:bookmarkEnd w:id="12"/>
      <w:bookmarkEnd w:id="13"/>
    </w:p>
    <w:p w14:paraId="2F99F69A" w14:textId="2DB61815" w:rsidR="00DE7C2B" w:rsidRPr="00706209" w:rsidRDefault="00AC0B12" w:rsidP="00527897">
      <w:pPr>
        <w:pStyle w:val="1"/>
        <w:spacing w:before="0"/>
        <w:ind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4" w:name="bookmark8"/>
      <w:bookmarkStart w:id="15" w:name="_Toc136866451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2.1 </w:t>
      </w:r>
      <w:r w:rsidR="00596985" w:rsidRPr="00706209">
        <w:rPr>
          <w:rFonts w:ascii="Times New Roman" w:hAnsi="Times New Roman" w:cs="Times New Roman"/>
          <w:b/>
          <w:color w:val="auto"/>
          <w:sz w:val="24"/>
          <w:szCs w:val="24"/>
        </w:rPr>
        <w:t>Объем дисциплины и виды учебной работы</w:t>
      </w:r>
      <w:bookmarkEnd w:id="14"/>
      <w:bookmarkEnd w:id="15"/>
    </w:p>
    <w:p w14:paraId="49E7D173" w14:textId="77777777" w:rsidR="00BA0274" w:rsidRPr="008C41C9" w:rsidRDefault="00BA0274" w:rsidP="00BA0274">
      <w:pPr>
        <w:pStyle w:val="11"/>
        <w:shd w:val="clear" w:color="auto" w:fill="auto"/>
        <w:tabs>
          <w:tab w:val="left" w:pos="656"/>
          <w:tab w:val="left" w:pos="1134"/>
        </w:tabs>
        <w:spacing w:after="0" w:line="240" w:lineRule="auto"/>
        <w:ind w:left="567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54"/>
        <w:gridCol w:w="1553"/>
      </w:tblGrid>
      <w:tr w:rsidR="00DE7C2B" w:rsidRPr="00BA0274" w14:paraId="252E8DFA" w14:textId="77777777" w:rsidTr="00902821">
        <w:trPr>
          <w:trHeight w:hRule="exact" w:val="499"/>
          <w:jc w:val="center"/>
        </w:trPr>
        <w:tc>
          <w:tcPr>
            <w:tcW w:w="8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9633CF" w14:textId="77777777" w:rsidR="00DE7C2B" w:rsidRPr="00BA0274" w:rsidRDefault="00596985" w:rsidP="00BA0274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02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Вид учебной работы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4E7014" w14:textId="77777777" w:rsidR="00DE7C2B" w:rsidRPr="00BA0274" w:rsidRDefault="00596985" w:rsidP="00BA0274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0274">
              <w:rPr>
                <w:rFonts w:ascii="Times New Roman" w:eastAsia="Arial" w:hAnsi="Times New Roman" w:cs="Times New Roman"/>
                <w:b/>
                <w:bCs/>
                <w:i/>
                <w:iCs/>
                <w:sz w:val="22"/>
                <w:szCs w:val="22"/>
              </w:rPr>
              <w:t>Объем в часах</w:t>
            </w:r>
          </w:p>
        </w:tc>
      </w:tr>
      <w:tr w:rsidR="00DE7C2B" w:rsidRPr="00BA0274" w14:paraId="06D45E50" w14:textId="77777777" w:rsidTr="00902821">
        <w:trPr>
          <w:trHeight w:hRule="exact" w:val="347"/>
          <w:jc w:val="center"/>
        </w:trPr>
        <w:tc>
          <w:tcPr>
            <w:tcW w:w="8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097A14" w14:textId="77777777" w:rsidR="00DE7C2B" w:rsidRPr="00BA0274" w:rsidRDefault="00596985" w:rsidP="00BA0274">
            <w:pPr>
              <w:pStyle w:val="a6"/>
              <w:shd w:val="clear" w:color="auto" w:fill="auto"/>
              <w:spacing w:line="240" w:lineRule="auto"/>
              <w:ind w:firstLine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BA02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Объем образовательной программы дисциплины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9D04F8" w14:textId="5E85C1FF" w:rsidR="00DE7C2B" w:rsidRPr="00BA0274" w:rsidRDefault="0029333A" w:rsidP="00BA0274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78</w:t>
            </w:r>
          </w:p>
        </w:tc>
      </w:tr>
      <w:tr w:rsidR="00DE7C2B" w:rsidRPr="00BA0274" w14:paraId="1C1025ED" w14:textId="77777777" w:rsidTr="00902821">
        <w:trPr>
          <w:trHeight w:hRule="exact" w:val="294"/>
          <w:jc w:val="center"/>
        </w:trPr>
        <w:tc>
          <w:tcPr>
            <w:tcW w:w="8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32C9BA" w14:textId="77777777" w:rsidR="00DE7C2B" w:rsidRPr="00142518" w:rsidRDefault="00596985" w:rsidP="00BA0274">
            <w:pPr>
              <w:pStyle w:val="a6"/>
              <w:shd w:val="clear" w:color="auto" w:fill="auto"/>
              <w:spacing w:line="240" w:lineRule="auto"/>
              <w:ind w:firstLine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1425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 </w:t>
            </w:r>
            <w:proofErr w:type="spellStart"/>
            <w:r w:rsidRPr="00142518">
              <w:rPr>
                <w:rFonts w:ascii="Times New Roman" w:hAnsi="Times New Roman" w:cs="Times New Roman"/>
                <w:bCs/>
                <w:sz w:val="22"/>
                <w:szCs w:val="22"/>
              </w:rPr>
              <w:t>т.ч</w:t>
            </w:r>
            <w:proofErr w:type="spellEnd"/>
            <w:r w:rsidRPr="00142518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71B3EB" w14:textId="77777777" w:rsidR="00DE7C2B" w:rsidRPr="00BA0274" w:rsidRDefault="00DE7C2B" w:rsidP="00BA027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E7C2B" w:rsidRPr="00BA0274" w14:paraId="4D7739C3" w14:textId="77777777" w:rsidTr="00902821">
        <w:trPr>
          <w:trHeight w:hRule="exact" w:val="271"/>
          <w:jc w:val="center"/>
        </w:trPr>
        <w:tc>
          <w:tcPr>
            <w:tcW w:w="8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8BA9A0" w14:textId="77777777" w:rsidR="00DE7C2B" w:rsidRPr="00BA0274" w:rsidRDefault="00596985" w:rsidP="00BA0274">
            <w:pPr>
              <w:pStyle w:val="a6"/>
              <w:shd w:val="clear" w:color="auto" w:fill="auto"/>
              <w:spacing w:line="240" w:lineRule="auto"/>
              <w:ind w:firstLine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BA02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 Основное содержание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71F44" w14:textId="64C44E70" w:rsidR="00DE7C2B" w:rsidRPr="00BA0274" w:rsidRDefault="009138BC" w:rsidP="00BA0274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70</w:t>
            </w:r>
          </w:p>
        </w:tc>
      </w:tr>
      <w:tr w:rsidR="00DE7C2B" w:rsidRPr="00142518" w14:paraId="15D7DAE1" w14:textId="77777777" w:rsidTr="008C41C9">
        <w:trPr>
          <w:trHeight w:hRule="exact" w:val="288"/>
          <w:jc w:val="center"/>
        </w:trPr>
        <w:tc>
          <w:tcPr>
            <w:tcW w:w="98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FC14F" w14:textId="77777777" w:rsidR="00DE7C2B" w:rsidRPr="00BA0274" w:rsidRDefault="00596985" w:rsidP="00BA0274">
            <w:pPr>
              <w:pStyle w:val="a6"/>
              <w:shd w:val="clear" w:color="auto" w:fill="auto"/>
              <w:spacing w:line="240" w:lineRule="auto"/>
              <w:ind w:firstLine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BA0274">
              <w:rPr>
                <w:rFonts w:ascii="Times New Roman" w:hAnsi="Times New Roman" w:cs="Times New Roman"/>
                <w:sz w:val="22"/>
                <w:szCs w:val="22"/>
              </w:rPr>
              <w:t>в т. ч.:</w:t>
            </w:r>
          </w:p>
        </w:tc>
      </w:tr>
      <w:tr w:rsidR="00DE7C2B" w:rsidRPr="00BA0274" w14:paraId="760C3D47" w14:textId="77777777" w:rsidTr="00902821">
        <w:trPr>
          <w:trHeight w:hRule="exact" w:val="293"/>
          <w:jc w:val="center"/>
        </w:trPr>
        <w:tc>
          <w:tcPr>
            <w:tcW w:w="8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F4A1DD" w14:textId="77777777" w:rsidR="00DE7C2B" w:rsidRPr="00BA0274" w:rsidRDefault="00596985" w:rsidP="00BA0274">
            <w:pPr>
              <w:pStyle w:val="a6"/>
              <w:shd w:val="clear" w:color="auto" w:fill="auto"/>
              <w:spacing w:line="240" w:lineRule="auto"/>
              <w:ind w:firstLine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BA0274">
              <w:rPr>
                <w:rFonts w:ascii="Times New Roman" w:hAnsi="Times New Roman" w:cs="Times New Roman"/>
                <w:sz w:val="22"/>
                <w:szCs w:val="22"/>
              </w:rPr>
              <w:t>теоретическое обучение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250A3" w14:textId="541EB0E1" w:rsidR="00DE7C2B" w:rsidRPr="00BA0274" w:rsidRDefault="009138BC" w:rsidP="00BA0274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</w:tr>
      <w:tr w:rsidR="00DE7C2B" w:rsidRPr="00BA0274" w14:paraId="4271D8DD" w14:textId="77777777" w:rsidTr="00902821">
        <w:trPr>
          <w:trHeight w:hRule="exact" w:val="410"/>
          <w:jc w:val="center"/>
        </w:trPr>
        <w:tc>
          <w:tcPr>
            <w:tcW w:w="8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97B23F" w14:textId="41CE177F" w:rsidR="00DE7C2B" w:rsidRPr="00BA0274" w:rsidRDefault="005B0A9A" w:rsidP="00BA0274">
            <w:pPr>
              <w:pStyle w:val="a6"/>
              <w:shd w:val="clear" w:color="auto" w:fill="auto"/>
              <w:spacing w:line="240" w:lineRule="auto"/>
              <w:ind w:firstLine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5B0A9A">
              <w:rPr>
                <w:rFonts w:ascii="Times New Roman" w:hAnsi="Times New Roman" w:cs="Times New Roman"/>
                <w:sz w:val="22"/>
                <w:szCs w:val="22"/>
              </w:rPr>
              <w:t>лабораторные</w:t>
            </w:r>
            <w:r w:rsidR="00596985" w:rsidRPr="00BA0274">
              <w:rPr>
                <w:rFonts w:ascii="Times New Roman" w:hAnsi="Times New Roman" w:cs="Times New Roman"/>
                <w:sz w:val="22"/>
                <w:szCs w:val="22"/>
              </w:rPr>
              <w:t xml:space="preserve"> занятия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DF2A1" w14:textId="07633B62" w:rsidR="00DE7C2B" w:rsidRPr="00BA0274" w:rsidRDefault="005B0A9A" w:rsidP="00BA0274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DE7C2B" w:rsidRPr="00BA0274" w14:paraId="45686238" w14:textId="77777777" w:rsidTr="00902821">
        <w:trPr>
          <w:trHeight w:hRule="exact" w:val="288"/>
          <w:jc w:val="center"/>
        </w:trPr>
        <w:tc>
          <w:tcPr>
            <w:tcW w:w="8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996FFA" w14:textId="77777777" w:rsidR="00DE7C2B" w:rsidRPr="00161E75" w:rsidRDefault="00596985" w:rsidP="00BA0274">
            <w:pPr>
              <w:pStyle w:val="a6"/>
              <w:shd w:val="clear" w:color="auto" w:fill="auto"/>
              <w:spacing w:line="240" w:lineRule="auto"/>
              <w:ind w:left="140" w:firstLine="2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425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 Профессионально</w:t>
            </w:r>
            <w:r w:rsidRPr="00A42E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ориентированное содержание (содержание прикладного </w:t>
            </w:r>
            <w:r w:rsidRPr="001425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модуля)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98D8F" w14:textId="13A8A62B" w:rsidR="00DE7C2B" w:rsidRPr="00BA0274" w:rsidRDefault="009138BC" w:rsidP="00BA0274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E7C2B" w:rsidRPr="00BA0274" w14:paraId="32B3BCD1" w14:textId="77777777" w:rsidTr="00902821">
        <w:trPr>
          <w:trHeight w:hRule="exact" w:val="279"/>
          <w:jc w:val="center"/>
        </w:trPr>
        <w:tc>
          <w:tcPr>
            <w:tcW w:w="8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8CCBD2" w14:textId="77777777" w:rsidR="00DE7C2B" w:rsidRPr="00BA0274" w:rsidRDefault="00596985" w:rsidP="00BA0274">
            <w:pPr>
              <w:pStyle w:val="a6"/>
              <w:shd w:val="clear" w:color="auto" w:fill="auto"/>
              <w:spacing w:line="240" w:lineRule="auto"/>
              <w:ind w:firstLine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BA0274">
              <w:rPr>
                <w:rFonts w:ascii="Times New Roman" w:hAnsi="Times New Roman" w:cs="Times New Roman"/>
                <w:sz w:val="22"/>
                <w:szCs w:val="22"/>
              </w:rPr>
              <w:t>в т. ч.: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740A16" w14:textId="77777777" w:rsidR="00DE7C2B" w:rsidRPr="00BA0274" w:rsidRDefault="00DE7C2B" w:rsidP="00BA027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E7C2B" w:rsidRPr="00BA0274" w14:paraId="138B7CF5" w14:textId="77777777" w:rsidTr="00902821">
        <w:trPr>
          <w:trHeight w:hRule="exact" w:val="282"/>
          <w:jc w:val="center"/>
        </w:trPr>
        <w:tc>
          <w:tcPr>
            <w:tcW w:w="8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5F7B10" w14:textId="77777777" w:rsidR="00DE7C2B" w:rsidRPr="0029333A" w:rsidRDefault="00596985" w:rsidP="00BA0274">
            <w:pPr>
              <w:pStyle w:val="a6"/>
              <w:shd w:val="clear" w:color="auto" w:fill="auto"/>
              <w:spacing w:line="240" w:lineRule="auto"/>
              <w:ind w:firstLine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29333A">
              <w:rPr>
                <w:rFonts w:ascii="Times New Roman" w:hAnsi="Times New Roman" w:cs="Times New Roman"/>
                <w:sz w:val="22"/>
                <w:szCs w:val="22"/>
              </w:rPr>
              <w:t>теоретическое обучение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0E62F" w14:textId="17F54CC7" w:rsidR="00DE7C2B" w:rsidRPr="0029333A" w:rsidRDefault="00C15802" w:rsidP="00BA0274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DE7C2B" w:rsidRPr="00BA0274" w14:paraId="127D4558" w14:textId="77777777" w:rsidTr="00902821">
        <w:trPr>
          <w:trHeight w:hRule="exact" w:val="287"/>
          <w:jc w:val="center"/>
        </w:trPr>
        <w:tc>
          <w:tcPr>
            <w:tcW w:w="8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457B59" w14:textId="77777777" w:rsidR="00DE7C2B" w:rsidRPr="0029333A" w:rsidRDefault="00596985" w:rsidP="00BA0274">
            <w:pPr>
              <w:pStyle w:val="a6"/>
              <w:shd w:val="clear" w:color="auto" w:fill="auto"/>
              <w:spacing w:line="240" w:lineRule="auto"/>
              <w:ind w:firstLine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29333A">
              <w:rPr>
                <w:rFonts w:ascii="Times New Roman" w:hAnsi="Times New Roman" w:cs="Times New Roman"/>
                <w:sz w:val="22"/>
                <w:szCs w:val="22"/>
              </w:rPr>
              <w:t>практические занятия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9F5F3" w14:textId="13506535" w:rsidR="00DE7C2B" w:rsidRPr="0029333A" w:rsidRDefault="009138BC" w:rsidP="00BA0274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B969D1" w:rsidRPr="00BA0274" w14:paraId="48788F02" w14:textId="77777777" w:rsidTr="00902821">
        <w:trPr>
          <w:trHeight w:hRule="exact" w:val="336"/>
          <w:jc w:val="center"/>
        </w:trPr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6FD80C" w14:textId="7C25D3C9" w:rsidR="00B969D1" w:rsidRPr="003B6B37" w:rsidRDefault="00B969D1" w:rsidP="00902821">
            <w:pPr>
              <w:pStyle w:val="a6"/>
              <w:shd w:val="clear" w:color="auto" w:fill="auto"/>
              <w:spacing w:line="240" w:lineRule="auto"/>
              <w:ind w:firstLine="14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B6B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Дифференцированный зачет / экзамен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025D7" w14:textId="321E8669" w:rsidR="00B969D1" w:rsidRPr="00902821" w:rsidRDefault="00902821" w:rsidP="0090282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282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</w:tr>
    </w:tbl>
    <w:p w14:paraId="2146F592" w14:textId="77777777" w:rsidR="00DE7C2B" w:rsidRPr="008C41C9" w:rsidRDefault="00DE7C2B" w:rsidP="00BA0274">
      <w:pPr>
        <w:rPr>
          <w:rFonts w:ascii="Times New Roman" w:hAnsi="Times New Roman" w:cs="Times New Roman"/>
        </w:rPr>
      </w:pPr>
    </w:p>
    <w:p w14:paraId="34405287" w14:textId="77777777" w:rsidR="00EF4E5E" w:rsidRDefault="00EF4E5E" w:rsidP="00BA0274">
      <w:pPr>
        <w:pStyle w:val="a6"/>
        <w:shd w:val="clear" w:color="auto" w:fill="auto"/>
        <w:spacing w:line="240" w:lineRule="auto"/>
        <w:rPr>
          <w:rFonts w:ascii="Times New Roman" w:hAnsi="Times New Roman" w:cs="Times New Roman"/>
        </w:rPr>
      </w:pPr>
    </w:p>
    <w:p w14:paraId="22AAD478" w14:textId="77777777" w:rsidR="00EF4E5E" w:rsidRDefault="00EF4E5E" w:rsidP="00BA0274">
      <w:pPr>
        <w:pStyle w:val="a6"/>
        <w:shd w:val="clear" w:color="auto" w:fill="auto"/>
        <w:spacing w:line="240" w:lineRule="auto"/>
        <w:rPr>
          <w:rFonts w:ascii="Times New Roman" w:hAnsi="Times New Roman" w:cs="Times New Roman"/>
        </w:rPr>
      </w:pPr>
    </w:p>
    <w:p w14:paraId="116C42EB" w14:textId="0D11B08E" w:rsidR="00EF4E5E" w:rsidRPr="00A27070" w:rsidRDefault="00EF4E5E" w:rsidP="00A2707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OfficinaSansBookC" w:hAnsi="Times New Roman" w:cs="Times New Roman"/>
          <w:color w:val="auto"/>
          <w:highlight w:val="white"/>
          <w:lang w:bidi="ar-SA"/>
        </w:rPr>
      </w:pPr>
      <w:r w:rsidRPr="00A27070">
        <w:rPr>
          <w:rFonts w:ascii="Times New Roman" w:eastAsia="OfficinaSansBookC" w:hAnsi="Times New Roman" w:cs="Times New Roman"/>
          <w:color w:val="auto"/>
          <w:highlight w:val="white"/>
          <w:lang w:bidi="ar-SA"/>
        </w:rPr>
        <w:t xml:space="preserve">Трудоемкость дисциплины </w:t>
      </w:r>
      <w:r w:rsidR="00142518">
        <w:rPr>
          <w:rFonts w:ascii="Times New Roman" w:eastAsia="OfficinaSansBookC" w:hAnsi="Times New Roman" w:cs="Times New Roman"/>
          <w:color w:val="auto"/>
          <w:highlight w:val="white"/>
          <w:lang w:bidi="ar-SA"/>
        </w:rPr>
        <w:t>«</w:t>
      </w:r>
      <w:r w:rsidRPr="00A27070">
        <w:rPr>
          <w:rFonts w:ascii="Times New Roman" w:eastAsia="OfficinaSansBookC" w:hAnsi="Times New Roman" w:cs="Times New Roman"/>
          <w:color w:val="auto"/>
          <w:highlight w:val="white"/>
          <w:lang w:bidi="ar-SA"/>
        </w:rPr>
        <w:t>Химия</w:t>
      </w:r>
      <w:r w:rsidR="00396EF1">
        <w:rPr>
          <w:rFonts w:ascii="Times New Roman" w:eastAsia="OfficinaSansBookC" w:hAnsi="Times New Roman" w:cs="Times New Roman"/>
          <w:color w:val="auto"/>
          <w:highlight w:val="white"/>
          <w:lang w:bidi="ar-SA"/>
        </w:rPr>
        <w:t xml:space="preserve">» </w:t>
      </w:r>
      <w:r w:rsidRPr="00A27070">
        <w:rPr>
          <w:rFonts w:ascii="Times New Roman" w:eastAsia="OfficinaSansBookC" w:hAnsi="Times New Roman" w:cs="Times New Roman"/>
          <w:color w:val="auto"/>
          <w:highlight w:val="white"/>
          <w:lang w:bidi="ar-SA"/>
        </w:rPr>
        <w:t xml:space="preserve"> на базовом уровне составляет </w:t>
      </w:r>
      <w:r w:rsidR="00A42E7E" w:rsidRPr="00A42E7E">
        <w:rPr>
          <w:rFonts w:ascii="Times New Roman" w:eastAsia="OfficinaSansBookC" w:hAnsi="Times New Roman" w:cs="Times New Roman"/>
          <w:color w:val="auto"/>
          <w:lang w:bidi="ar-SA"/>
        </w:rPr>
        <w:t>78</w:t>
      </w:r>
      <w:r w:rsidR="00A42E7E">
        <w:rPr>
          <w:rFonts w:ascii="Times New Roman" w:eastAsia="OfficinaSansBookC" w:hAnsi="Times New Roman" w:cs="Times New Roman"/>
          <w:color w:val="auto"/>
          <w:lang w:bidi="ar-SA"/>
        </w:rPr>
        <w:t xml:space="preserve"> </w:t>
      </w:r>
      <w:r w:rsidRPr="00A27070">
        <w:rPr>
          <w:rFonts w:ascii="Times New Roman" w:eastAsia="OfficinaSansBookC" w:hAnsi="Times New Roman" w:cs="Times New Roman"/>
          <w:color w:val="auto"/>
          <w:highlight w:val="white"/>
          <w:lang w:bidi="ar-SA"/>
        </w:rPr>
        <w:t xml:space="preserve">часа, из которых </w:t>
      </w:r>
      <w:r w:rsidR="00A42E7E">
        <w:rPr>
          <w:rFonts w:ascii="Times New Roman" w:eastAsia="OfficinaSansBookC" w:hAnsi="Times New Roman" w:cs="Times New Roman"/>
          <w:color w:val="auto"/>
          <w:lang w:bidi="ar-SA"/>
        </w:rPr>
        <w:t xml:space="preserve">72 </w:t>
      </w:r>
      <w:r w:rsidRPr="00A27070">
        <w:rPr>
          <w:rFonts w:ascii="Times New Roman" w:eastAsia="OfficinaSansBookC" w:hAnsi="Times New Roman" w:cs="Times New Roman"/>
          <w:color w:val="auto"/>
          <w:highlight w:val="white"/>
          <w:lang w:bidi="ar-SA"/>
        </w:rPr>
        <w:t xml:space="preserve">часа </w:t>
      </w:r>
      <w:r w:rsidRPr="00A27070">
        <w:rPr>
          <w:rFonts w:ascii="Times New Roman" w:eastAsia="OfficinaSansBookC" w:hAnsi="Times New Roman" w:cs="Times New Roman"/>
          <w:color w:val="050608"/>
          <w:lang w:bidi="ar-SA"/>
        </w:rPr>
        <w:t>–</w:t>
      </w:r>
      <w:r w:rsidRPr="00A27070">
        <w:rPr>
          <w:rFonts w:ascii="Times New Roman" w:eastAsia="OfficinaSansBookC" w:hAnsi="Times New Roman" w:cs="Times New Roman"/>
          <w:color w:val="auto"/>
          <w:highlight w:val="white"/>
          <w:lang w:bidi="ar-SA"/>
        </w:rPr>
        <w:t xml:space="preserve"> базовый модуль (6 разделов) и </w:t>
      </w:r>
      <w:r w:rsidR="00A42E7E">
        <w:rPr>
          <w:rFonts w:ascii="Times New Roman" w:eastAsia="OfficinaSansBookC" w:hAnsi="Times New Roman" w:cs="Times New Roman"/>
          <w:color w:val="auto"/>
          <w:lang w:bidi="ar-SA"/>
        </w:rPr>
        <w:t>6</w:t>
      </w:r>
      <w:r w:rsidR="00A42E7E" w:rsidRPr="00A42E7E">
        <w:rPr>
          <w:rFonts w:ascii="Times New Roman" w:eastAsia="OfficinaSansBookC" w:hAnsi="Times New Roman" w:cs="Times New Roman"/>
          <w:color w:val="auto"/>
          <w:lang w:bidi="ar-SA"/>
        </w:rPr>
        <w:t xml:space="preserve"> </w:t>
      </w:r>
      <w:r w:rsidRPr="00A27070">
        <w:rPr>
          <w:rFonts w:ascii="Times New Roman" w:eastAsia="OfficinaSansBookC" w:hAnsi="Times New Roman" w:cs="Times New Roman"/>
          <w:color w:val="auto"/>
          <w:highlight w:val="white"/>
          <w:lang w:bidi="ar-SA"/>
        </w:rPr>
        <w:t xml:space="preserve">часов </w:t>
      </w:r>
      <w:r w:rsidRPr="00A27070">
        <w:rPr>
          <w:rFonts w:ascii="Times New Roman" w:eastAsia="OfficinaSansBookC" w:hAnsi="Times New Roman" w:cs="Times New Roman"/>
          <w:color w:val="050608"/>
          <w:lang w:bidi="ar-SA"/>
        </w:rPr>
        <w:t>–</w:t>
      </w:r>
      <w:r w:rsidRPr="00A27070">
        <w:rPr>
          <w:rFonts w:ascii="Times New Roman" w:eastAsia="OfficinaSansBookC" w:hAnsi="Times New Roman" w:cs="Times New Roman"/>
          <w:color w:val="auto"/>
          <w:highlight w:val="white"/>
          <w:lang w:bidi="ar-SA"/>
        </w:rPr>
        <w:t xml:space="preserve"> прикладной модуль (1 раздел), включающий практико-ориентированное содержание конкретной профессии или специальности. </w:t>
      </w:r>
    </w:p>
    <w:p w14:paraId="0EA5C7C1" w14:textId="77777777" w:rsidR="00EF4E5E" w:rsidRPr="008C41C9" w:rsidRDefault="00EF4E5E" w:rsidP="00BA0274">
      <w:pPr>
        <w:pStyle w:val="a6"/>
        <w:shd w:val="clear" w:color="auto" w:fill="auto"/>
        <w:spacing w:line="240" w:lineRule="auto"/>
        <w:rPr>
          <w:rFonts w:ascii="Times New Roman" w:hAnsi="Times New Roman" w:cs="Times New Roman"/>
        </w:rPr>
        <w:sectPr w:rsidR="00EF4E5E" w:rsidRPr="008C41C9" w:rsidSect="00902821">
          <w:pgSz w:w="11900" w:h="16840"/>
          <w:pgMar w:top="426" w:right="807" w:bottom="1135" w:left="1065" w:header="691" w:footer="3" w:gutter="0"/>
          <w:cols w:space="720"/>
          <w:noEndnote/>
          <w:docGrid w:linePitch="360"/>
        </w:sectPr>
      </w:pPr>
    </w:p>
    <w:p w14:paraId="7DA47981" w14:textId="77777777" w:rsidR="00203A29" w:rsidRDefault="00203A29" w:rsidP="00527897">
      <w:pPr>
        <w:pStyle w:val="1"/>
        <w:ind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A6E4D61" w14:textId="4D3D2AD2" w:rsidR="00EB6B90" w:rsidRPr="00C15802" w:rsidRDefault="00AC0B12" w:rsidP="00EB6B90">
      <w:pPr>
        <w:widowControl/>
        <w:spacing w:after="200"/>
        <w:ind w:firstLine="567"/>
        <w:rPr>
          <w:rFonts w:ascii="Times New Roman" w:eastAsia="OfficinaSansBookC" w:hAnsi="Times New Roman" w:cs="Times New Roman"/>
          <w:b/>
          <w:color w:val="auto"/>
          <w:lang w:bidi="ar-SA"/>
        </w:rPr>
      </w:pPr>
      <w:r>
        <w:rPr>
          <w:rFonts w:ascii="Times New Roman" w:eastAsia="OfficinaSansBookC" w:hAnsi="Times New Roman" w:cs="Times New Roman"/>
          <w:b/>
          <w:color w:val="auto"/>
          <w:lang w:bidi="ar-SA"/>
        </w:rPr>
        <w:t>2</w:t>
      </w:r>
      <w:r w:rsidR="00EB6B90" w:rsidRPr="00C15802">
        <w:rPr>
          <w:rFonts w:ascii="Times New Roman" w:eastAsia="OfficinaSansBookC" w:hAnsi="Times New Roman" w:cs="Times New Roman"/>
          <w:b/>
          <w:color w:val="auto"/>
          <w:lang w:bidi="ar-SA"/>
        </w:rPr>
        <w:t xml:space="preserve">. </w:t>
      </w:r>
      <w:r>
        <w:rPr>
          <w:rFonts w:ascii="Times New Roman" w:eastAsia="OfficinaSansBookC" w:hAnsi="Times New Roman" w:cs="Times New Roman"/>
          <w:b/>
          <w:color w:val="auto"/>
          <w:lang w:bidi="ar-SA"/>
        </w:rPr>
        <w:t xml:space="preserve">2 </w:t>
      </w:r>
      <w:r w:rsidR="00EB6B90" w:rsidRPr="00C15802">
        <w:rPr>
          <w:rFonts w:ascii="Times New Roman" w:eastAsia="OfficinaSansBookC" w:hAnsi="Times New Roman" w:cs="Times New Roman"/>
          <w:b/>
          <w:color w:val="auto"/>
          <w:lang w:bidi="ar-SA"/>
        </w:rPr>
        <w:t xml:space="preserve">Тематический план и содержание дисциплины </w:t>
      </w:r>
    </w:p>
    <w:tbl>
      <w:tblPr>
        <w:tblW w:w="15480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3"/>
        <w:gridCol w:w="10167"/>
        <w:gridCol w:w="1725"/>
        <w:gridCol w:w="1605"/>
      </w:tblGrid>
      <w:tr w:rsidR="00EB6B90" w:rsidRPr="00C15802" w14:paraId="704A6824" w14:textId="77777777" w:rsidTr="007F61DA">
        <w:trPr>
          <w:trHeight w:val="693"/>
        </w:trPr>
        <w:tc>
          <w:tcPr>
            <w:tcW w:w="1983" w:type="dxa"/>
            <w:vAlign w:val="center"/>
          </w:tcPr>
          <w:p w14:paraId="449B2D66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Наименование разделов и тем</w:t>
            </w:r>
          </w:p>
        </w:tc>
        <w:tc>
          <w:tcPr>
            <w:tcW w:w="10167" w:type="dxa"/>
            <w:vAlign w:val="center"/>
          </w:tcPr>
          <w:p w14:paraId="10296D83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 xml:space="preserve">Содержание учебного материала (основное и профессионально-ориентированное), лабораторные и практические занятия, прикладной модуль </w:t>
            </w:r>
          </w:p>
        </w:tc>
        <w:tc>
          <w:tcPr>
            <w:tcW w:w="1725" w:type="dxa"/>
            <w:vAlign w:val="center"/>
          </w:tcPr>
          <w:p w14:paraId="205AEAB2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Объем часов</w:t>
            </w:r>
          </w:p>
        </w:tc>
        <w:tc>
          <w:tcPr>
            <w:tcW w:w="1605" w:type="dxa"/>
            <w:vAlign w:val="center"/>
          </w:tcPr>
          <w:p w14:paraId="5AEA79AA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ind w:left="-108" w:right="-108"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Формируемые компетенции</w:t>
            </w:r>
          </w:p>
        </w:tc>
      </w:tr>
      <w:tr w:rsidR="00EB6B90" w:rsidRPr="00C15802" w14:paraId="122E4882" w14:textId="77777777" w:rsidTr="00EB6B90">
        <w:trPr>
          <w:trHeight w:val="20"/>
        </w:trPr>
        <w:tc>
          <w:tcPr>
            <w:tcW w:w="1983" w:type="dxa"/>
          </w:tcPr>
          <w:p w14:paraId="718A10CE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1</w:t>
            </w:r>
          </w:p>
        </w:tc>
        <w:tc>
          <w:tcPr>
            <w:tcW w:w="10167" w:type="dxa"/>
          </w:tcPr>
          <w:p w14:paraId="58B3A60C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725" w:type="dxa"/>
          </w:tcPr>
          <w:p w14:paraId="7EF5F3E5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3</w:t>
            </w:r>
          </w:p>
        </w:tc>
        <w:tc>
          <w:tcPr>
            <w:tcW w:w="1605" w:type="dxa"/>
          </w:tcPr>
          <w:p w14:paraId="3C9A9AB8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4</w:t>
            </w:r>
          </w:p>
        </w:tc>
      </w:tr>
      <w:tr w:rsidR="00EB6B90" w:rsidRPr="00C15802" w14:paraId="0BAEFF5A" w14:textId="77777777" w:rsidTr="00EB6B90">
        <w:trPr>
          <w:trHeight w:val="20"/>
        </w:trPr>
        <w:tc>
          <w:tcPr>
            <w:tcW w:w="12150" w:type="dxa"/>
            <w:gridSpan w:val="2"/>
          </w:tcPr>
          <w:p w14:paraId="14A05788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Основное содержание</w:t>
            </w:r>
          </w:p>
        </w:tc>
        <w:tc>
          <w:tcPr>
            <w:tcW w:w="1725" w:type="dxa"/>
          </w:tcPr>
          <w:p w14:paraId="664AA7A3" w14:textId="77D0384D" w:rsidR="00EB6B90" w:rsidRPr="00C15802" w:rsidRDefault="00396EF1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70</w:t>
            </w:r>
          </w:p>
        </w:tc>
        <w:tc>
          <w:tcPr>
            <w:tcW w:w="1605" w:type="dxa"/>
          </w:tcPr>
          <w:p w14:paraId="590E10FF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C15802" w14:paraId="6D854453" w14:textId="77777777" w:rsidTr="00EB6B90">
        <w:trPr>
          <w:trHeight w:val="20"/>
        </w:trPr>
        <w:tc>
          <w:tcPr>
            <w:tcW w:w="12150" w:type="dxa"/>
            <w:gridSpan w:val="2"/>
          </w:tcPr>
          <w:p w14:paraId="5386C4B6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Раздел 1. Основы строения вещества</w:t>
            </w:r>
          </w:p>
        </w:tc>
        <w:tc>
          <w:tcPr>
            <w:tcW w:w="1725" w:type="dxa"/>
          </w:tcPr>
          <w:p w14:paraId="7435499D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6</w:t>
            </w:r>
          </w:p>
        </w:tc>
        <w:tc>
          <w:tcPr>
            <w:tcW w:w="1605" w:type="dxa"/>
          </w:tcPr>
          <w:p w14:paraId="3B560186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C15802" w14:paraId="48C61825" w14:textId="77777777" w:rsidTr="00EB6B90">
        <w:trPr>
          <w:trHeight w:val="270"/>
        </w:trPr>
        <w:tc>
          <w:tcPr>
            <w:tcW w:w="1983" w:type="dxa"/>
            <w:vMerge w:val="restart"/>
          </w:tcPr>
          <w:p w14:paraId="2C9B0B68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Тема 1.1</w:t>
            </w: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.</w:t>
            </w:r>
          </w:p>
          <w:p w14:paraId="531153F2" w14:textId="77777777" w:rsidR="00EB6B90" w:rsidRPr="00C15802" w:rsidRDefault="00EB6B90" w:rsidP="00EB6B90">
            <w:pPr>
              <w:widowControl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Строение атомов химических элементов и природа химической связи</w:t>
            </w:r>
          </w:p>
        </w:tc>
        <w:tc>
          <w:tcPr>
            <w:tcW w:w="10167" w:type="dxa"/>
          </w:tcPr>
          <w:p w14:paraId="5ACE4979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Основное содержание</w:t>
            </w:r>
          </w:p>
        </w:tc>
        <w:tc>
          <w:tcPr>
            <w:tcW w:w="1725" w:type="dxa"/>
          </w:tcPr>
          <w:p w14:paraId="36E589A3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4</w:t>
            </w:r>
          </w:p>
        </w:tc>
        <w:tc>
          <w:tcPr>
            <w:tcW w:w="1605" w:type="dxa"/>
            <w:vMerge w:val="restart"/>
          </w:tcPr>
          <w:p w14:paraId="1EDE1486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proofErr w:type="gramStart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</w:t>
            </w:r>
            <w:proofErr w:type="gramEnd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01</w:t>
            </w:r>
          </w:p>
        </w:tc>
      </w:tr>
      <w:tr w:rsidR="00EB6B90" w:rsidRPr="00C15802" w14:paraId="4705B0E7" w14:textId="77777777" w:rsidTr="00EB6B90">
        <w:trPr>
          <w:trHeight w:val="320"/>
        </w:trPr>
        <w:tc>
          <w:tcPr>
            <w:tcW w:w="1983" w:type="dxa"/>
            <w:vMerge/>
          </w:tcPr>
          <w:p w14:paraId="72991782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</w:tcPr>
          <w:p w14:paraId="7627CEC9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Теоретическое обучение</w:t>
            </w:r>
          </w:p>
        </w:tc>
        <w:tc>
          <w:tcPr>
            <w:tcW w:w="1725" w:type="dxa"/>
          </w:tcPr>
          <w:p w14:paraId="7034D8E5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3671CE57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C15802" w14:paraId="11CA904A" w14:textId="77777777" w:rsidTr="00EB6B90">
        <w:trPr>
          <w:trHeight w:val="997"/>
        </w:trPr>
        <w:tc>
          <w:tcPr>
            <w:tcW w:w="1983" w:type="dxa"/>
            <w:vMerge/>
          </w:tcPr>
          <w:p w14:paraId="40606AD4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DEF29D8" w14:textId="77777777"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Современная модель строения атома. Символический язык химии.</w:t>
            </w:r>
            <w:r w:rsidRPr="00C15802">
              <w:rPr>
                <w:rFonts w:ascii="Times New Roman" w:eastAsia="Arial" w:hAnsi="Times New Roman" w:cs="Times New Roman"/>
                <w:color w:val="333333"/>
                <w:lang w:bidi="ar-SA"/>
              </w:rPr>
              <w:t xml:space="preserve"> </w:t>
            </w: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Химический элемент. Электронная конфигурация атома. Классификация химических элементов (s-, p-, d-элементы). Валентные электроны. Валентность. Электронная природа химической связи. </w:t>
            </w:r>
            <w:proofErr w:type="spellStart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Электроотрицательность</w:t>
            </w:r>
            <w:proofErr w:type="spellEnd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. Виды химической связи (</w:t>
            </w:r>
            <w:proofErr w:type="gramStart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ковалентная</w:t>
            </w:r>
            <w:proofErr w:type="gramEnd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, ионная, металлическая, водородная) и способы ее образования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2533B6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0D3DAAB5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</w:p>
        </w:tc>
      </w:tr>
      <w:tr w:rsidR="00EB6B90" w:rsidRPr="00C15802" w14:paraId="5A41F08A" w14:textId="77777777" w:rsidTr="00EB6B90">
        <w:trPr>
          <w:trHeight w:val="278"/>
        </w:trPr>
        <w:tc>
          <w:tcPr>
            <w:tcW w:w="1983" w:type="dxa"/>
            <w:vMerge/>
          </w:tcPr>
          <w:p w14:paraId="230E12A5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</w:p>
        </w:tc>
        <w:tc>
          <w:tcPr>
            <w:tcW w:w="10167" w:type="dxa"/>
          </w:tcPr>
          <w:p w14:paraId="6DEDFA69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Практические занятия</w:t>
            </w:r>
          </w:p>
        </w:tc>
        <w:tc>
          <w:tcPr>
            <w:tcW w:w="1725" w:type="dxa"/>
          </w:tcPr>
          <w:p w14:paraId="5DAC905E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402B5AAA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C15802" w14:paraId="5B87F8DC" w14:textId="77777777" w:rsidTr="00EB6B90">
        <w:trPr>
          <w:trHeight w:val="1305"/>
        </w:trPr>
        <w:tc>
          <w:tcPr>
            <w:tcW w:w="1983" w:type="dxa"/>
            <w:vMerge/>
          </w:tcPr>
          <w:p w14:paraId="2EB5D499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A9ABBB" w14:textId="77777777"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Решение заданий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(оксидов, сульфидов, гидридов и т.п.) и других неорганических соединений отдельных классов.</w:t>
            </w:r>
          </w:p>
          <w:p w14:paraId="1FD6CB50" w14:textId="77777777" w:rsidR="00EB6B90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системы.</w:t>
            </w:r>
          </w:p>
          <w:p w14:paraId="582DD69C" w14:textId="77777777" w:rsidR="00142518" w:rsidRPr="00C15802" w:rsidRDefault="00142518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8F08EB" w14:textId="77777777" w:rsidR="00EB6B90" w:rsidRPr="00C15802" w:rsidRDefault="00EB6B90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17560EF1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</w:p>
        </w:tc>
      </w:tr>
      <w:tr w:rsidR="00EB6B90" w:rsidRPr="00C15802" w14:paraId="37740DAE" w14:textId="77777777" w:rsidTr="00EB6B90">
        <w:trPr>
          <w:trHeight w:val="230"/>
        </w:trPr>
        <w:tc>
          <w:tcPr>
            <w:tcW w:w="1983" w:type="dxa"/>
            <w:vMerge w:val="restart"/>
          </w:tcPr>
          <w:p w14:paraId="0A62EA70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Тема 1.2</w:t>
            </w: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.</w:t>
            </w:r>
          </w:p>
          <w:p w14:paraId="0FC88E5A" w14:textId="77777777" w:rsidR="00EB6B90" w:rsidRPr="00C15802" w:rsidRDefault="00EB6B90" w:rsidP="00EB6B90">
            <w:pPr>
              <w:widowControl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Периодический закон и таблица Д.И. Менделеева</w:t>
            </w:r>
          </w:p>
        </w:tc>
        <w:tc>
          <w:tcPr>
            <w:tcW w:w="10167" w:type="dxa"/>
          </w:tcPr>
          <w:p w14:paraId="1C09C6FF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Основное содержание</w:t>
            </w:r>
          </w:p>
        </w:tc>
        <w:tc>
          <w:tcPr>
            <w:tcW w:w="1725" w:type="dxa"/>
          </w:tcPr>
          <w:p w14:paraId="3E23F63C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 w:val="restart"/>
          </w:tcPr>
          <w:p w14:paraId="04AA2E39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proofErr w:type="gramStart"/>
            <w:r w:rsidRPr="00C1580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ОК</w:t>
            </w:r>
            <w:proofErr w:type="gramEnd"/>
            <w:r w:rsidRPr="00C1580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 xml:space="preserve"> 01</w:t>
            </w:r>
          </w:p>
          <w:p w14:paraId="0FBBECB1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proofErr w:type="gramStart"/>
            <w:r w:rsidRPr="00C1580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ОК</w:t>
            </w:r>
            <w:proofErr w:type="gramEnd"/>
            <w:r w:rsidRPr="00C1580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 xml:space="preserve"> 02</w:t>
            </w:r>
          </w:p>
        </w:tc>
      </w:tr>
      <w:tr w:rsidR="00EB6B90" w:rsidRPr="00C15802" w14:paraId="27E40164" w14:textId="77777777" w:rsidTr="00EB6B90">
        <w:trPr>
          <w:trHeight w:val="320"/>
        </w:trPr>
        <w:tc>
          <w:tcPr>
            <w:tcW w:w="1983" w:type="dxa"/>
            <w:vMerge/>
          </w:tcPr>
          <w:p w14:paraId="7A3D9BB5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</w:tcPr>
          <w:p w14:paraId="288B643E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Практические занятия</w:t>
            </w:r>
          </w:p>
        </w:tc>
        <w:tc>
          <w:tcPr>
            <w:tcW w:w="1725" w:type="dxa"/>
          </w:tcPr>
          <w:p w14:paraId="0691712C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14AF65E0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C15802" w14:paraId="37277C91" w14:textId="77777777" w:rsidTr="00EB6B90">
        <w:trPr>
          <w:trHeight w:val="320"/>
        </w:trPr>
        <w:tc>
          <w:tcPr>
            <w:tcW w:w="1983" w:type="dxa"/>
            <w:vMerge/>
          </w:tcPr>
          <w:p w14:paraId="711629F3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543A32" w14:textId="77777777" w:rsidR="00EB6B90" w:rsidRPr="00C15802" w:rsidRDefault="00EB6B90" w:rsidP="00EB6B90">
            <w:pPr>
              <w:widowControl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Периодическая система химических элементов Д.И. Менделеева. Физический смысл Периодического закона Д.И. Менделеева. Закономерности изменения свойств химических элементов, образуемых ими простых и сложных веществ в соответствии с положением химического элемента в Периодической системе. Мировоззренческое и научное значение Периодического закона Д.И. Менделеева. Прогнозы Д.И. Менделеева. Открытие новых химических элементов.</w:t>
            </w:r>
          </w:p>
          <w:p w14:paraId="0E427F34" w14:textId="77777777" w:rsidR="00EB6B90" w:rsidRDefault="00EB6B90" w:rsidP="00EB6B90">
            <w:pPr>
              <w:widowControl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Решение практико-ориентированных теоретических заданий на </w:t>
            </w:r>
            <w:proofErr w:type="spellStart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характеризацию</w:t>
            </w:r>
            <w:proofErr w:type="spellEnd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химических элементов </w:t>
            </w:r>
            <w:r w:rsidR="00566EA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«</w:t>
            </w: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Металлические / неметаллические свойства, </w:t>
            </w:r>
            <w:proofErr w:type="spellStart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электроотрицательность</w:t>
            </w:r>
            <w:proofErr w:type="spellEnd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химических </w:t>
            </w: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lastRenderedPageBreak/>
              <w:t>элементов в соответствии с их электронным строением и положением в периодической системе химических элементов Д.И. Менделеева</w:t>
            </w:r>
            <w:r w:rsidR="00396EF1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» </w:t>
            </w:r>
          </w:p>
          <w:p w14:paraId="0C49982A" w14:textId="19B0757F" w:rsidR="00142518" w:rsidRPr="00C15802" w:rsidRDefault="00142518" w:rsidP="00EB6B90">
            <w:pPr>
              <w:widowControl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5F2A71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lastRenderedPageBreak/>
              <w:t>2</w:t>
            </w:r>
          </w:p>
        </w:tc>
        <w:tc>
          <w:tcPr>
            <w:tcW w:w="1605" w:type="dxa"/>
            <w:vMerge/>
          </w:tcPr>
          <w:p w14:paraId="23EC312E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C15802" w14:paraId="533AC183" w14:textId="77777777" w:rsidTr="00EB6B90">
        <w:trPr>
          <w:trHeight w:val="320"/>
        </w:trPr>
        <w:tc>
          <w:tcPr>
            <w:tcW w:w="12150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E28BC4" w14:textId="77777777" w:rsidR="00EB6B90" w:rsidRPr="00C15802" w:rsidRDefault="00EB6B90" w:rsidP="00EB6B90">
            <w:pPr>
              <w:widowControl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lastRenderedPageBreak/>
              <w:t>Раздел 2. Химические реакции</w:t>
            </w:r>
          </w:p>
        </w:tc>
        <w:tc>
          <w:tcPr>
            <w:tcW w:w="17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187D74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10</w:t>
            </w:r>
          </w:p>
        </w:tc>
        <w:tc>
          <w:tcPr>
            <w:tcW w:w="1605" w:type="dxa"/>
          </w:tcPr>
          <w:p w14:paraId="5C9174CD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C15802" w14:paraId="0E01FB45" w14:textId="77777777" w:rsidTr="00EB6B90">
        <w:trPr>
          <w:trHeight w:val="224"/>
        </w:trPr>
        <w:tc>
          <w:tcPr>
            <w:tcW w:w="1983" w:type="dxa"/>
            <w:vMerge w:val="restart"/>
          </w:tcPr>
          <w:p w14:paraId="101EA971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Тема 2.1</w:t>
            </w: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. Типы химических реакций</w:t>
            </w:r>
          </w:p>
        </w:tc>
        <w:tc>
          <w:tcPr>
            <w:tcW w:w="10167" w:type="dxa"/>
          </w:tcPr>
          <w:p w14:paraId="03570848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Основное содержание</w:t>
            </w:r>
          </w:p>
        </w:tc>
        <w:tc>
          <w:tcPr>
            <w:tcW w:w="1725" w:type="dxa"/>
          </w:tcPr>
          <w:p w14:paraId="3CE5566C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4</w:t>
            </w:r>
          </w:p>
        </w:tc>
        <w:tc>
          <w:tcPr>
            <w:tcW w:w="1605" w:type="dxa"/>
            <w:vMerge w:val="restart"/>
          </w:tcPr>
          <w:p w14:paraId="453143C7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proofErr w:type="gramStart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</w:t>
            </w:r>
            <w:proofErr w:type="gramEnd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01</w:t>
            </w:r>
          </w:p>
        </w:tc>
      </w:tr>
      <w:tr w:rsidR="00EB6B90" w:rsidRPr="00C15802" w14:paraId="60B0624E" w14:textId="77777777" w:rsidTr="00EB6B90">
        <w:trPr>
          <w:trHeight w:val="160"/>
        </w:trPr>
        <w:tc>
          <w:tcPr>
            <w:tcW w:w="1983" w:type="dxa"/>
            <w:vMerge/>
          </w:tcPr>
          <w:p w14:paraId="7D112E99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</w:tcPr>
          <w:p w14:paraId="1735AE0D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Теоретическое обучение</w:t>
            </w:r>
          </w:p>
        </w:tc>
        <w:tc>
          <w:tcPr>
            <w:tcW w:w="1725" w:type="dxa"/>
          </w:tcPr>
          <w:p w14:paraId="0162F5FA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4C8335B6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C15802" w14:paraId="73B00FA2" w14:textId="77777777" w:rsidTr="00EB6B90">
        <w:trPr>
          <w:trHeight w:val="1911"/>
        </w:trPr>
        <w:tc>
          <w:tcPr>
            <w:tcW w:w="1983" w:type="dxa"/>
            <w:vMerge/>
          </w:tcPr>
          <w:p w14:paraId="69B831CF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5BCC7B" w14:textId="77777777" w:rsidR="00EB6B90" w:rsidRPr="00C15802" w:rsidRDefault="00EB6B90" w:rsidP="00EB6B90">
            <w:pPr>
              <w:widowControl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Классификация и типы химических реакций с участием неорганических веществ. </w:t>
            </w:r>
            <w:proofErr w:type="gramStart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Составление уравнений реакций соединения, разложения, замещения, обмена, в </w:t>
            </w:r>
            <w:proofErr w:type="spellStart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т.ч</w:t>
            </w:r>
            <w:proofErr w:type="spellEnd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. реакций горения, окисления-восстановления.</w:t>
            </w:r>
            <w:proofErr w:type="gramEnd"/>
          </w:p>
          <w:p w14:paraId="0EC0754F" w14:textId="77777777" w:rsidR="00EB6B90" w:rsidRPr="00C15802" w:rsidRDefault="00EB6B90" w:rsidP="00EB6B90">
            <w:pPr>
              <w:widowControl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Уравнения окисления-восстановления. Степень окисления. Окислитель и восстановитель. Составление и уравнивание </w:t>
            </w:r>
            <w:proofErr w:type="spellStart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окислительно</w:t>
            </w:r>
            <w:proofErr w:type="spellEnd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-восстановительных реакций методом электронного баланса. </w:t>
            </w:r>
            <w:proofErr w:type="spellStart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Окислительно</w:t>
            </w:r>
            <w:proofErr w:type="spellEnd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-восстановительные реакции в природе, производственных процессах и жизнедеятельности организмов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611D63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10B10F99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C15802" w14:paraId="0B06869F" w14:textId="77777777" w:rsidTr="00EB6B90">
        <w:trPr>
          <w:trHeight w:val="320"/>
        </w:trPr>
        <w:tc>
          <w:tcPr>
            <w:tcW w:w="1983" w:type="dxa"/>
            <w:vMerge/>
          </w:tcPr>
          <w:p w14:paraId="4454BCC0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</w:tcPr>
          <w:p w14:paraId="01D9F82E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Практические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12BBCD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43BB7F11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</w:pPr>
          </w:p>
        </w:tc>
      </w:tr>
      <w:tr w:rsidR="00EB6B90" w:rsidRPr="00C15802" w14:paraId="76F760B3" w14:textId="77777777" w:rsidTr="00EB6B90">
        <w:trPr>
          <w:trHeight w:val="320"/>
        </w:trPr>
        <w:tc>
          <w:tcPr>
            <w:tcW w:w="1983" w:type="dxa"/>
            <w:vMerge/>
          </w:tcPr>
          <w:p w14:paraId="14673444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1697C7" w14:textId="77777777" w:rsidR="00EB6B90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Количественные отношения в химии. Основные количественные законы в химии и расчеты по уравнениям химических реакций. Моль как единица количества вещества. Молярная масса. Законы сохранения массы и энергии. Закон Авогадро. Молярный объем газов. Относительная плотность газов. Расчеты по уравнениям химических реакций с использованием массы, объема (нормальные условия) газов, количества вещества</w:t>
            </w:r>
          </w:p>
          <w:p w14:paraId="564CD883" w14:textId="77777777" w:rsidR="00142518" w:rsidRPr="00C15802" w:rsidRDefault="00142518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1B0230" w14:textId="77777777" w:rsidR="00EB6B90" w:rsidRPr="00C1580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702FDB27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C15802" w14:paraId="038ADFF6" w14:textId="77777777" w:rsidTr="00EB6B90">
        <w:trPr>
          <w:trHeight w:val="320"/>
        </w:trPr>
        <w:tc>
          <w:tcPr>
            <w:tcW w:w="1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B45A4D9" w14:textId="77777777" w:rsidR="00EB6B90" w:rsidRPr="00C1580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Тема 2.2.</w:t>
            </w: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Электролитическая диссоциация и ионный обмен</w:t>
            </w:r>
          </w:p>
        </w:tc>
        <w:tc>
          <w:tcPr>
            <w:tcW w:w="10167" w:type="dxa"/>
          </w:tcPr>
          <w:p w14:paraId="09D1C904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194A10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050608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050608"/>
                <w:lang w:bidi="ar-SA"/>
              </w:rPr>
              <w:t>4</w:t>
            </w:r>
          </w:p>
        </w:tc>
        <w:tc>
          <w:tcPr>
            <w:tcW w:w="1605" w:type="dxa"/>
            <w:vMerge w:val="restart"/>
          </w:tcPr>
          <w:p w14:paraId="753B16B6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proofErr w:type="gramStart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</w:t>
            </w:r>
            <w:proofErr w:type="gramEnd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01</w:t>
            </w:r>
          </w:p>
          <w:p w14:paraId="76E32838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proofErr w:type="gramStart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</w:t>
            </w:r>
            <w:proofErr w:type="gramEnd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04</w:t>
            </w:r>
          </w:p>
        </w:tc>
      </w:tr>
      <w:tr w:rsidR="00EB6B90" w:rsidRPr="00C15802" w14:paraId="04CECDFD" w14:textId="77777777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1BE9E56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</w:tcPr>
          <w:p w14:paraId="08CD050A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Теоретическое обучение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47022A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0B2AD234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C15802" w14:paraId="6FCA1629" w14:textId="77777777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CC12620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E04A7A" w14:textId="77777777" w:rsidR="00EB6B90" w:rsidRPr="00C15802" w:rsidRDefault="00EB6B90" w:rsidP="00EB6B90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Теория электролитической диссоциации. Ионы. Электролиты, </w:t>
            </w:r>
            <w:proofErr w:type="spellStart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неэлектролиты</w:t>
            </w:r>
            <w:proofErr w:type="spellEnd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. Реакц</w:t>
            </w:r>
            <w:proofErr w:type="gramStart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ии ио</w:t>
            </w:r>
            <w:proofErr w:type="gramEnd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нного обмена. Составление реакций ионного обмена путем составления их полных и сокращенных ионных уравнений. Кислотно-основные реакции. Задания на составление ионных реакций </w:t>
            </w:r>
          </w:p>
        </w:tc>
        <w:tc>
          <w:tcPr>
            <w:tcW w:w="1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9614A4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050608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050608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3BA2CE1E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050608"/>
                <w:lang w:bidi="ar-SA"/>
              </w:rPr>
            </w:pPr>
          </w:p>
        </w:tc>
      </w:tr>
      <w:tr w:rsidR="00EB6B90" w:rsidRPr="00C15802" w14:paraId="5AE4ED12" w14:textId="77777777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6C104C0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050608"/>
                <w:lang w:bidi="ar-SA"/>
              </w:rPr>
            </w:pPr>
          </w:p>
        </w:tc>
        <w:tc>
          <w:tcPr>
            <w:tcW w:w="101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E01C48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050608"/>
                <w:lang w:bidi="ar-SA"/>
              </w:rPr>
            </w:pPr>
          </w:p>
        </w:tc>
        <w:tc>
          <w:tcPr>
            <w:tcW w:w="1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A9CA87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050608"/>
                <w:lang w:bidi="ar-SA"/>
              </w:rPr>
            </w:pPr>
          </w:p>
        </w:tc>
        <w:tc>
          <w:tcPr>
            <w:tcW w:w="1605" w:type="dxa"/>
            <w:vMerge/>
          </w:tcPr>
          <w:p w14:paraId="09CB64C1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050608"/>
                <w:lang w:bidi="ar-SA"/>
              </w:rPr>
            </w:pPr>
          </w:p>
        </w:tc>
      </w:tr>
      <w:tr w:rsidR="00EB6B90" w:rsidRPr="00C15802" w14:paraId="73187ECE" w14:textId="77777777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B67A4C8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294CF1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Лабораторные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79B3E9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050608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050608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18F7BCF3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050608"/>
                <w:lang w:bidi="ar-SA"/>
              </w:rPr>
            </w:pPr>
          </w:p>
        </w:tc>
      </w:tr>
      <w:tr w:rsidR="00EB6B90" w:rsidRPr="00C15802" w14:paraId="795EA283" w14:textId="77777777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DC59E73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5C4DC2" w14:textId="3097FA97" w:rsidR="00EB6B90" w:rsidRPr="00C15802" w:rsidRDefault="00566EA2" w:rsidP="00EB6B90">
            <w:pPr>
              <w:widowControl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Лабораторная работа «</w:t>
            </w:r>
            <w:r w:rsidR="00EB6B90"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Типы химических реакций</w:t>
            </w:r>
            <w:r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»</w:t>
            </w:r>
            <w:r w:rsidR="00EB6B90"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. </w:t>
            </w:r>
          </w:p>
          <w:p w14:paraId="7D1FFD37" w14:textId="77777777" w:rsidR="00EB6B90" w:rsidRPr="00C15802" w:rsidRDefault="00EB6B90" w:rsidP="00EB6B90">
            <w:pPr>
              <w:widowControl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Исследование типов (по составу и количеству исходных и образующихся веществ) и признаков химических реакций. Проведение реакций ионного обмена, определение среды водных растворов. Задания на составление ионных реакций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421CFE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050608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050608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365F1969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050608"/>
                <w:lang w:bidi="ar-SA"/>
              </w:rPr>
            </w:pPr>
          </w:p>
        </w:tc>
      </w:tr>
      <w:tr w:rsidR="00EB6B90" w:rsidRPr="00C15802" w14:paraId="01021828" w14:textId="77777777" w:rsidTr="00EB6B90">
        <w:trPr>
          <w:trHeight w:val="320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14:paraId="3E8D85D5" w14:textId="77777777"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Контрольная работа 1</w:t>
            </w: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541B2A" w14:textId="77777777"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Строение вещества и химические реакции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A2EB7A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4C30A3A0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C15802" w14:paraId="2595A85A" w14:textId="77777777" w:rsidTr="00EB6B90">
        <w:trPr>
          <w:trHeight w:val="320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6560A4" w14:textId="77777777"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Раздел 3.</w:t>
            </w: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395090" w14:textId="77777777"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Строение и свойства неорганических веществ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D49993" w14:textId="5A2FEB84" w:rsidR="00EB6B90" w:rsidRPr="00C15802" w:rsidRDefault="007F61DA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18</w:t>
            </w:r>
          </w:p>
        </w:tc>
        <w:tc>
          <w:tcPr>
            <w:tcW w:w="1605" w:type="dxa"/>
          </w:tcPr>
          <w:p w14:paraId="58148095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C15802" w14:paraId="63910041" w14:textId="77777777" w:rsidTr="00EB6B90">
        <w:trPr>
          <w:trHeight w:val="192"/>
        </w:trPr>
        <w:tc>
          <w:tcPr>
            <w:tcW w:w="1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9683E76" w14:textId="77777777" w:rsidR="00EB6B90" w:rsidRPr="00C1580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 xml:space="preserve">Тема 3.1. </w:t>
            </w: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lastRenderedPageBreak/>
              <w:t>Классификация, номенклатура и строение неорганических веществ</w:t>
            </w:r>
          </w:p>
        </w:tc>
        <w:tc>
          <w:tcPr>
            <w:tcW w:w="10167" w:type="dxa"/>
          </w:tcPr>
          <w:p w14:paraId="2F3136CB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lastRenderedPageBreak/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0FE264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4</w:t>
            </w:r>
          </w:p>
        </w:tc>
        <w:tc>
          <w:tcPr>
            <w:tcW w:w="1605" w:type="dxa"/>
            <w:vMerge w:val="restart"/>
          </w:tcPr>
          <w:p w14:paraId="126CC53D" w14:textId="77777777" w:rsidR="00EB6B90" w:rsidRPr="00C15802" w:rsidRDefault="00EB6B90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proofErr w:type="gramStart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</w:t>
            </w:r>
            <w:proofErr w:type="gramEnd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01</w:t>
            </w:r>
          </w:p>
          <w:p w14:paraId="71D75D65" w14:textId="77777777" w:rsidR="00EB6B90" w:rsidRPr="00C15802" w:rsidRDefault="00EB6B90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proofErr w:type="gramStart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lastRenderedPageBreak/>
              <w:t>ОК</w:t>
            </w:r>
            <w:proofErr w:type="gramEnd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02</w:t>
            </w:r>
          </w:p>
          <w:p w14:paraId="6E26DA48" w14:textId="45A8F9AE" w:rsidR="00EB6B90" w:rsidRPr="00C15802" w:rsidRDefault="007537EB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7537EB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ПК 11.2</w:t>
            </w:r>
          </w:p>
        </w:tc>
      </w:tr>
      <w:tr w:rsidR="00EB6B90" w:rsidRPr="00C15802" w14:paraId="21D794AF" w14:textId="77777777" w:rsidTr="00EB6B90">
        <w:trPr>
          <w:trHeight w:val="128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CC3A071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</w:tcPr>
          <w:p w14:paraId="07EEFF4C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Теоретическое обучение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C4BDD4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74B36932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C15802" w14:paraId="0E30D8BD" w14:textId="77777777" w:rsidTr="00EB6B90">
        <w:trPr>
          <w:trHeight w:val="2049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66FB83E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FC04FA" w14:textId="77777777" w:rsidR="00EB6B90" w:rsidRPr="00C15802" w:rsidRDefault="00EB6B90" w:rsidP="00EB6B90">
            <w:pPr>
              <w:widowControl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Предмет неорганической химии. Классификация неорганических веществ. Простые и сложные вещества. Основные классы сложных веществ (оксиды, гидроксиды, кислоты, соли). Взаимосвязь неорганических веществ. Агрегатные состояния вещества. Кристаллические и аморфные вещества. Типы кристаллических решеток (</w:t>
            </w:r>
            <w:proofErr w:type="gramStart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атомная</w:t>
            </w:r>
            <w:proofErr w:type="gramEnd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, молекулярная, ионная, металлическая). Зависимость физических свойств вещества от типа кристаллической решетки. Зависимость химической активности веществ от вида химической связи и типа кристаллической решетки. Причины многообразия веществ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57DE95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5F02EC51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C15802" w14:paraId="43F885E8" w14:textId="77777777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2F78110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</w:tcPr>
          <w:p w14:paraId="6C1EF157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Практические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1D8F17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5B075945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C15802" w14:paraId="3AA5C170" w14:textId="77777777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035E6F4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E9F808" w14:textId="77777777" w:rsidR="00EB6B90" w:rsidRPr="00C15802" w:rsidRDefault="00EB6B90" w:rsidP="00EB6B90">
            <w:pPr>
              <w:widowControl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Номенклатура неорганических веществ: название вещества исходя из их химической формулы или составление химической формулы исходя из названия вещества по международной (ИЮПАК) или тривиальной номенклатуре.</w:t>
            </w:r>
          </w:p>
          <w:p w14:paraId="10DD1922" w14:textId="77777777" w:rsidR="00EB6B90" w:rsidRPr="00C1580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Решение практических заданий по классификации, номенклатуре и химическим формулам неорганических веществ различных классов (угарный газ, углекислый газ, аммиак, гашеная известь, негашеная известь, питьевая сода и других): называть и составлять формулы химических веществ, определять принадлежность к классу. </w:t>
            </w:r>
          </w:p>
          <w:p w14:paraId="05C97561" w14:textId="77777777" w:rsidR="00EB6B90" w:rsidRDefault="00EB6B90" w:rsidP="00EB6B90">
            <w:pPr>
              <w:widowControl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Источники химической информации (средств массовой информации, сеть Интернет и другие). Поиск информации по названиям, идентификаторам, структурным формулам</w:t>
            </w:r>
          </w:p>
          <w:p w14:paraId="0D19F91C" w14:textId="77777777" w:rsidR="00142518" w:rsidRPr="00C15802" w:rsidRDefault="00142518" w:rsidP="00EB6B90">
            <w:pPr>
              <w:widowControl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8764CC9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2D6C9BE7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C15802" w14:paraId="738663C7" w14:textId="77777777" w:rsidTr="00EB6B90">
        <w:trPr>
          <w:trHeight w:val="163"/>
        </w:trPr>
        <w:tc>
          <w:tcPr>
            <w:tcW w:w="1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3FABB56" w14:textId="77777777" w:rsidR="00EB6B90" w:rsidRPr="00C1580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 xml:space="preserve">Тема 3.2. </w:t>
            </w: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Физико-химические свойства неорганических веществ</w:t>
            </w:r>
            <w:r w:rsidRPr="00C1580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 xml:space="preserve"> </w:t>
            </w:r>
          </w:p>
        </w:tc>
        <w:tc>
          <w:tcPr>
            <w:tcW w:w="10167" w:type="dxa"/>
          </w:tcPr>
          <w:p w14:paraId="44F176F5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6D6EFD" w14:textId="3A8CE1A2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  <w:t>8</w:t>
            </w:r>
          </w:p>
        </w:tc>
        <w:tc>
          <w:tcPr>
            <w:tcW w:w="1605" w:type="dxa"/>
            <w:vMerge w:val="restart"/>
          </w:tcPr>
          <w:p w14:paraId="4747E5E2" w14:textId="77777777" w:rsidR="00EB6B90" w:rsidRPr="00C15802" w:rsidRDefault="00EB6B90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proofErr w:type="gramStart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</w:t>
            </w:r>
            <w:proofErr w:type="gramEnd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01</w:t>
            </w:r>
          </w:p>
          <w:p w14:paraId="2C4AE040" w14:textId="77777777" w:rsidR="00EB6B90" w:rsidRPr="00C15802" w:rsidRDefault="00EB6B90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proofErr w:type="gramStart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</w:t>
            </w:r>
            <w:proofErr w:type="gramEnd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02</w:t>
            </w:r>
          </w:p>
          <w:p w14:paraId="4F89C639" w14:textId="591D5FBC" w:rsidR="00EB6B90" w:rsidRPr="00C15802" w:rsidRDefault="007537EB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OfficinaSansBookC" w:hAnsi="Times New Roman" w:cs="Times New Roman"/>
              </w:rPr>
              <w:t>ПК 11.2</w:t>
            </w:r>
          </w:p>
        </w:tc>
      </w:tr>
      <w:tr w:rsidR="00EB6B90" w:rsidRPr="00C15802" w14:paraId="285D4D19" w14:textId="77777777" w:rsidTr="00EB6B90">
        <w:trPr>
          <w:trHeight w:val="213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5AEB8CA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</w:tcPr>
          <w:p w14:paraId="1AF3DBA7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Теоретическое обучение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3E46F9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6</w:t>
            </w:r>
          </w:p>
        </w:tc>
        <w:tc>
          <w:tcPr>
            <w:tcW w:w="1605" w:type="dxa"/>
            <w:vMerge/>
          </w:tcPr>
          <w:p w14:paraId="283585DE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C15802" w14:paraId="0E5801AD" w14:textId="77777777" w:rsidTr="00EB6B90">
        <w:trPr>
          <w:trHeight w:val="923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E637B72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838334" w14:textId="77777777"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highlight w:val="green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Металлы. Общие физические и химические свойства металлов. Способы получения. Значение металлов и неметаллов в природе и жизнедеятельности человека и организмов. Коррозия металлов: виды коррозии, способы защиты металлов от коррозии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4D43F8" w14:textId="208F5148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30357862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</w:p>
        </w:tc>
      </w:tr>
      <w:tr w:rsidR="00EB6B90" w:rsidRPr="00C15802" w14:paraId="5FF11649" w14:textId="77777777" w:rsidTr="00EB6B90">
        <w:trPr>
          <w:trHeight w:val="745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144F48E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66D9F5" w14:textId="77777777"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Неметаллы. Общие физические и химические свойства неметаллов. Типичные свойства неметаллов IV– VII групп. Классификация и номенклатура соединений неметаллов. Круговороты биогенных элементов в природе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C454D5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4FF75E7F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</w:p>
        </w:tc>
      </w:tr>
      <w:tr w:rsidR="00EB6B90" w:rsidRPr="00C15802" w14:paraId="1B93DA95" w14:textId="77777777" w:rsidTr="00EB6B90">
        <w:trPr>
          <w:trHeight w:val="732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EF0DACB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066348" w14:textId="77777777" w:rsidR="00EB6B90" w:rsidRPr="00C15802" w:rsidRDefault="00EB6B90" w:rsidP="00EB6B90">
            <w:pPr>
              <w:widowControl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Химические свойства основных классов неорганических веществ (оксидов, гидроксидов, кислот, солей и др.). Закономерности в изменении свой</w:t>
            </w:r>
            <w:proofErr w:type="gramStart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ств пр</w:t>
            </w:r>
            <w:proofErr w:type="gramEnd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остых веществ, водородных соединений, высших оксидов и гидроксидов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1B8A36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4C921747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</w:p>
        </w:tc>
      </w:tr>
      <w:tr w:rsidR="00EB6B90" w:rsidRPr="00C15802" w14:paraId="32D1468D" w14:textId="77777777" w:rsidTr="00EB6B90">
        <w:trPr>
          <w:trHeight w:val="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2354D2A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</w:p>
        </w:tc>
        <w:tc>
          <w:tcPr>
            <w:tcW w:w="10167" w:type="dxa"/>
          </w:tcPr>
          <w:p w14:paraId="21DDFF3B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Практические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952C09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61C7388C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</w:pPr>
          </w:p>
        </w:tc>
      </w:tr>
      <w:tr w:rsidR="00EB6B90" w:rsidRPr="00C15802" w14:paraId="5287CB16" w14:textId="77777777" w:rsidTr="00142518">
        <w:trPr>
          <w:trHeight w:val="548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18C5415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8280B3" w14:textId="77777777" w:rsidR="00EB6B90" w:rsidRPr="00C15802" w:rsidRDefault="00EB6B90" w:rsidP="00EB6B90">
            <w:pPr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Составление уравнений химических реакций с участием простых и сложных неорганических веществ: металлов и неметаллов; оксидов металлов, неметаллов и амфотерных элементов; неорганических кислот, оснований и амфотерных гидроксидов; неорганических солей, </w:t>
            </w: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lastRenderedPageBreak/>
              <w:t xml:space="preserve">характеризующих их свойства. </w:t>
            </w:r>
          </w:p>
          <w:p w14:paraId="1CA8B3AD" w14:textId="77777777" w:rsidR="00EB6B90" w:rsidRDefault="00EB6B90" w:rsidP="00EB6B90">
            <w:pPr>
              <w:jc w:val="both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Решение практико-ориентированных теоретических заданий на свойства, состав, получение и безопасное использование важнейших неорганических веществ в быту и практической деятельности человека</w:t>
            </w:r>
          </w:p>
          <w:p w14:paraId="6C90090C" w14:textId="77777777" w:rsidR="00142518" w:rsidRPr="00C15802" w:rsidRDefault="00142518" w:rsidP="00EB6B90">
            <w:pPr>
              <w:jc w:val="both"/>
              <w:rPr>
                <w:rFonts w:ascii="Times New Roman" w:eastAsia="OfficinaSansBookC" w:hAnsi="Times New Roman" w:cs="Times New Roman"/>
                <w:color w:val="050608"/>
                <w:highlight w:val="white"/>
                <w:lang w:bidi="ar-SA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B81023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lastRenderedPageBreak/>
              <w:t>2</w:t>
            </w:r>
          </w:p>
        </w:tc>
        <w:tc>
          <w:tcPr>
            <w:tcW w:w="1605" w:type="dxa"/>
            <w:vMerge/>
          </w:tcPr>
          <w:p w14:paraId="6C4FF570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</w:p>
        </w:tc>
      </w:tr>
      <w:tr w:rsidR="00EB6B90" w:rsidRPr="00C15802" w14:paraId="2870A809" w14:textId="77777777" w:rsidTr="00EB6B90">
        <w:trPr>
          <w:trHeight w:val="84"/>
        </w:trPr>
        <w:tc>
          <w:tcPr>
            <w:tcW w:w="1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E86FF82" w14:textId="77777777" w:rsidR="00EB6B90" w:rsidRPr="00C1580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lastRenderedPageBreak/>
              <w:t xml:space="preserve">Тема 3.3. </w:t>
            </w: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Идентификация неорганических веществ</w:t>
            </w:r>
          </w:p>
        </w:tc>
        <w:tc>
          <w:tcPr>
            <w:tcW w:w="10167" w:type="dxa"/>
          </w:tcPr>
          <w:p w14:paraId="5C04E302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85BA30" w14:textId="19BADA6B" w:rsidR="00EB6B90" w:rsidRPr="000C30B2" w:rsidRDefault="00FD04D2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highlight w:val="yellow"/>
                <w:lang w:bidi="ar-SA"/>
              </w:rPr>
            </w:pPr>
            <w:r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4</w:t>
            </w:r>
          </w:p>
        </w:tc>
        <w:tc>
          <w:tcPr>
            <w:tcW w:w="1605" w:type="dxa"/>
            <w:vMerge w:val="restart"/>
          </w:tcPr>
          <w:p w14:paraId="1F44A3F3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proofErr w:type="gramStart"/>
            <w:r w:rsidRPr="00C1580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ОК</w:t>
            </w:r>
            <w:proofErr w:type="gramEnd"/>
            <w:r w:rsidRPr="00C1580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 xml:space="preserve"> 01</w:t>
            </w:r>
          </w:p>
          <w:p w14:paraId="275252F5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proofErr w:type="gramStart"/>
            <w:r w:rsidRPr="00C1580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ОК</w:t>
            </w:r>
            <w:proofErr w:type="gramEnd"/>
            <w:r w:rsidRPr="00C1580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 xml:space="preserve"> 02</w:t>
            </w:r>
          </w:p>
          <w:p w14:paraId="1C4544E4" w14:textId="77777777" w:rsidR="00EB6B90" w:rsidRPr="00C15802" w:rsidRDefault="00EB6B90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proofErr w:type="gramStart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</w:t>
            </w:r>
            <w:proofErr w:type="gramEnd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04</w:t>
            </w:r>
          </w:p>
        </w:tc>
      </w:tr>
      <w:tr w:rsidR="00EB6B90" w:rsidRPr="00C15802" w14:paraId="3BE07A15" w14:textId="77777777" w:rsidTr="00EB6B90">
        <w:trPr>
          <w:trHeight w:val="317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4EB2682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</w:tcPr>
          <w:p w14:paraId="4C30F668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Лабораторные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69E1EE" w14:textId="0991AA89" w:rsidR="00EB6B90" w:rsidRPr="000C30B2" w:rsidRDefault="00FD04D2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highlight w:val="yellow"/>
                <w:lang w:bidi="ar-SA"/>
              </w:rPr>
            </w:pPr>
            <w:r w:rsidRPr="00FD04D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4</w:t>
            </w:r>
          </w:p>
        </w:tc>
        <w:tc>
          <w:tcPr>
            <w:tcW w:w="1605" w:type="dxa"/>
            <w:vMerge/>
          </w:tcPr>
          <w:p w14:paraId="320D1B63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C15802" w14:paraId="76A09825" w14:textId="77777777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DB85EA8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142382" w14:textId="383B5A85" w:rsidR="00EB6B90" w:rsidRPr="00C15802" w:rsidRDefault="00EB6B90" w:rsidP="00EB6B90">
            <w:pPr>
              <w:jc w:val="both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 xml:space="preserve">Лабораторная работа </w:t>
            </w:r>
            <w:r w:rsidR="00396EF1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 xml:space="preserve">« </w:t>
            </w: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Идентификация неорганических веществ</w:t>
            </w:r>
            <w:r w:rsidR="00396EF1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»</w:t>
            </w:r>
            <w:proofErr w:type="gramStart"/>
            <w:r w:rsidR="00396EF1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 xml:space="preserve"> </w:t>
            </w:r>
            <w:r w:rsidRPr="00C1580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.</w:t>
            </w:r>
            <w:proofErr w:type="gramEnd"/>
            <w:r w:rsidRPr="00C1580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 xml:space="preserve"> </w:t>
            </w:r>
          </w:p>
          <w:p w14:paraId="40A2E8D9" w14:textId="77777777"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Решение экспериментальных задач по химическим свойствам металлов и неметаллов</w:t>
            </w:r>
            <w:r w:rsidRPr="00C1580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, по распознаванию и получению соединений металлов и неметаллов.</w:t>
            </w:r>
          </w:p>
          <w:p w14:paraId="44CBB6A1" w14:textId="77777777"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Идентификация неорганических веществ с использованием их физико-химических свойств, характерных качественных реакций. Качественные реакции на сульфа</w:t>
            </w:r>
            <w:proofErr w:type="gramStart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т-</w:t>
            </w:r>
            <w:proofErr w:type="gramEnd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, карбонат- и хлорид-анионы, на катион аммония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2A2A9C" w14:textId="10C35C6A" w:rsidR="00EB6B90" w:rsidRPr="00C15802" w:rsidRDefault="00FD04D2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605" w:type="dxa"/>
            <w:vMerge/>
          </w:tcPr>
          <w:p w14:paraId="2AB180A2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C15802" w14:paraId="11D6E989" w14:textId="77777777" w:rsidTr="00142518">
        <w:trPr>
          <w:trHeight w:val="320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14:paraId="500F2F35" w14:textId="77777777" w:rsidR="00EB6B90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Контрольная работа 2</w:t>
            </w:r>
          </w:p>
          <w:p w14:paraId="09F9C6B8" w14:textId="77777777" w:rsidR="00142518" w:rsidRPr="00C15802" w:rsidRDefault="00142518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01B87C" w14:textId="77777777" w:rsidR="00EB6B90" w:rsidRDefault="00EB6B90" w:rsidP="0014251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Свойства неорганических веществ</w:t>
            </w:r>
          </w:p>
          <w:p w14:paraId="4E493D4F" w14:textId="77777777" w:rsidR="00142518" w:rsidRPr="00C15802" w:rsidRDefault="00142518" w:rsidP="0014251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C1EFF1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2D1ECE23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C15802" w14:paraId="54D74763" w14:textId="77777777" w:rsidTr="00EB6B90">
        <w:trPr>
          <w:trHeight w:val="320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C9F7EB" w14:textId="77777777"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Раздел 4.</w:t>
            </w: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38F9B0" w14:textId="77777777"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Строение и свойства органических веществ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CFD6F1" w14:textId="1D844888" w:rsidR="00EB6B90" w:rsidRPr="00C15802" w:rsidRDefault="00FD04D2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28</w:t>
            </w:r>
          </w:p>
        </w:tc>
        <w:tc>
          <w:tcPr>
            <w:tcW w:w="1605" w:type="dxa"/>
          </w:tcPr>
          <w:p w14:paraId="577594B8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C15802" w14:paraId="38DF6823" w14:textId="77777777" w:rsidTr="00EB6B90">
        <w:trPr>
          <w:trHeight w:val="152"/>
        </w:trPr>
        <w:tc>
          <w:tcPr>
            <w:tcW w:w="1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1DA740F" w14:textId="77777777" w:rsidR="00EB6B90" w:rsidRPr="00C1580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 xml:space="preserve">Тема 4.1. </w:t>
            </w: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Классификация, строение и номенклатура органических веществ</w:t>
            </w:r>
          </w:p>
        </w:tc>
        <w:tc>
          <w:tcPr>
            <w:tcW w:w="10167" w:type="dxa"/>
          </w:tcPr>
          <w:p w14:paraId="14A34E26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F9D475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4</w:t>
            </w:r>
          </w:p>
        </w:tc>
        <w:tc>
          <w:tcPr>
            <w:tcW w:w="1605" w:type="dxa"/>
            <w:vMerge w:val="restart"/>
          </w:tcPr>
          <w:p w14:paraId="26585F60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proofErr w:type="gramStart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</w:t>
            </w:r>
            <w:proofErr w:type="gramEnd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01</w:t>
            </w:r>
          </w:p>
          <w:p w14:paraId="274FBBAB" w14:textId="1974455A" w:rsidR="00EB6B90" w:rsidRPr="00C15802" w:rsidRDefault="007537EB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OfficinaSansBookC" w:hAnsi="Times New Roman" w:cs="Times New Roman"/>
              </w:rPr>
              <w:t>ПК 11.2</w:t>
            </w:r>
          </w:p>
        </w:tc>
      </w:tr>
      <w:tr w:rsidR="00EB6B90" w:rsidRPr="00C15802" w14:paraId="22A0BC8F" w14:textId="77777777" w:rsidTr="00EB6B90">
        <w:trPr>
          <w:trHeight w:val="244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DAAD876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</w:tcPr>
          <w:p w14:paraId="4E3F0739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Теоретическое обучение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050653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050608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52D07837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C15802" w14:paraId="190FA674" w14:textId="77777777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B6E86FB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3CF42C" w14:textId="77777777" w:rsidR="00EB6B90" w:rsidRPr="00C15802" w:rsidRDefault="00EB6B90" w:rsidP="00EB6B90">
            <w:pPr>
              <w:widowControl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Появление и развитие органической химии как науки. Предмет органической химии. Место и значение органической химии в системе естественных наук.</w:t>
            </w:r>
          </w:p>
          <w:p w14:paraId="7F6FFD2B" w14:textId="77777777"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Химическое строение как порядок соединения атомов в молекуле согласно их валентности. Основные положения теории химического строения органических соединений А.М. Бутлерова. Углеродный скелет органической молекулы. Зависимость свойств веществ от химического строения молекул. Изомерия и изомеры. </w:t>
            </w:r>
          </w:p>
          <w:p w14:paraId="06505BE0" w14:textId="77777777"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Понятие о функциональной группе. Радикал. Принципы классификации органических соединений. Международная номенклатура и принципы номенклатуры органических соединений. </w:t>
            </w:r>
            <w:proofErr w:type="gramStart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Понятие об азотсодержащих соединениях, биологически активных веществах (углеводах, жирах, белках и др.), высокомолекулярных соединениях (мономер, полимер, структурное звено)</w:t>
            </w:r>
            <w:proofErr w:type="gramEnd"/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E16096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050608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08434DE3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C15802" w14:paraId="73B54037" w14:textId="77777777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8717155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</w:tcPr>
          <w:p w14:paraId="03157E68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Практические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9F1BEB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74FEF2CB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C15802" w14:paraId="4B9A6EAD" w14:textId="77777777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B6D8288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E51C9E" w14:textId="77777777" w:rsidR="00EB6B90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proofErr w:type="gramStart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Номенклатура органических соединений отдельных классов (насыщенные, ненасыщенные и ароматические углеводороды, спирты, фенолы, альдегиды, кетоны, карбоновые кислоты и др.) Составление полных и сокращенных структурных формул органических веществ отдельных классов, используя их названия по систематической и тривиальной номенклатуре (этилен, </w:t>
            </w: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lastRenderedPageBreak/>
              <w:t>ацетилен, глицерин, фенол, формальдегид, уксусная кислота, глицин).</w:t>
            </w:r>
            <w:proofErr w:type="gramEnd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Расчеты простейшей формулы органической молекулы, исходя из элементного состава (</w:t>
            </w:r>
            <w:proofErr w:type="gramStart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в</w:t>
            </w:r>
            <w:proofErr w:type="gramEnd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%)</w:t>
            </w:r>
          </w:p>
          <w:p w14:paraId="03355B53" w14:textId="77777777" w:rsidR="00142518" w:rsidRPr="00C15802" w:rsidRDefault="00142518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FD304E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lastRenderedPageBreak/>
              <w:t>2</w:t>
            </w:r>
          </w:p>
        </w:tc>
        <w:tc>
          <w:tcPr>
            <w:tcW w:w="1605" w:type="dxa"/>
            <w:vMerge/>
          </w:tcPr>
          <w:p w14:paraId="7C33002B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C15802" w14:paraId="35635B8A" w14:textId="77777777" w:rsidTr="00EB6B90">
        <w:trPr>
          <w:trHeight w:val="156"/>
        </w:trPr>
        <w:tc>
          <w:tcPr>
            <w:tcW w:w="1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E94C2D4" w14:textId="77777777" w:rsidR="00EB6B90" w:rsidRPr="00C1580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FF0000"/>
                <w:u w:val="singl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lastRenderedPageBreak/>
              <w:t xml:space="preserve">Тема 4.2. </w:t>
            </w: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Свойства органических соединений</w:t>
            </w:r>
            <w:r w:rsidRPr="00C15802">
              <w:rPr>
                <w:rFonts w:ascii="Times New Roman" w:eastAsia="OfficinaSansBookC" w:hAnsi="Times New Roman" w:cs="Times New Roman"/>
                <w:color w:val="auto"/>
                <w:u w:val="single"/>
                <w:lang w:bidi="ar-SA"/>
              </w:rPr>
              <w:t xml:space="preserve"> </w:t>
            </w:r>
          </w:p>
        </w:tc>
        <w:tc>
          <w:tcPr>
            <w:tcW w:w="10167" w:type="dxa"/>
          </w:tcPr>
          <w:p w14:paraId="2C033302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C88E19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12</w:t>
            </w:r>
          </w:p>
        </w:tc>
        <w:tc>
          <w:tcPr>
            <w:tcW w:w="1605" w:type="dxa"/>
            <w:vMerge w:val="restart"/>
          </w:tcPr>
          <w:p w14:paraId="56001BAA" w14:textId="77777777" w:rsidR="00EB6B90" w:rsidRPr="00C15802" w:rsidRDefault="00EB6B90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proofErr w:type="gramStart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</w:t>
            </w:r>
            <w:proofErr w:type="gramEnd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01</w:t>
            </w:r>
          </w:p>
          <w:p w14:paraId="5D3226A4" w14:textId="77777777" w:rsidR="00EB6B90" w:rsidRPr="00C15802" w:rsidRDefault="00EB6B90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proofErr w:type="gramStart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</w:t>
            </w:r>
            <w:proofErr w:type="gramEnd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02</w:t>
            </w:r>
          </w:p>
          <w:p w14:paraId="68015245" w14:textId="77777777" w:rsidR="00EB6B90" w:rsidRPr="00C15802" w:rsidRDefault="00EB6B90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proofErr w:type="gramStart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</w:t>
            </w:r>
            <w:proofErr w:type="gramEnd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04</w:t>
            </w:r>
          </w:p>
          <w:p w14:paraId="15BE021A" w14:textId="28C91A6E" w:rsidR="00EB6B90" w:rsidRPr="00FD04D2" w:rsidRDefault="007537EB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OfficinaSansBookC" w:hAnsi="Times New Roman" w:cs="Times New Roman"/>
              </w:rPr>
              <w:t>ПК 11.2</w:t>
            </w:r>
          </w:p>
        </w:tc>
      </w:tr>
      <w:tr w:rsidR="00EB6B90" w:rsidRPr="00C15802" w14:paraId="098D17BC" w14:textId="77777777" w:rsidTr="00EB6B90">
        <w:trPr>
          <w:trHeight w:val="2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FBB8A89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</w:tcPr>
          <w:p w14:paraId="18BE759A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Теоретическое обучение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B24187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6</w:t>
            </w:r>
          </w:p>
        </w:tc>
        <w:tc>
          <w:tcPr>
            <w:tcW w:w="1605" w:type="dxa"/>
            <w:vMerge/>
          </w:tcPr>
          <w:p w14:paraId="1A88B4CF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C15802" w14:paraId="16474D58" w14:textId="77777777" w:rsidTr="00EB6B90">
        <w:trPr>
          <w:trHeight w:val="795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4D4330F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BB77CEC" w14:textId="77777777"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Физико-химические свойства органических соединений отдельных классов (особенности классификации и номенклатуры внутри класса; гомологический ряд и общая формула; изомерия; физические свойства; химические свойства; способы получения):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404599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605" w:type="dxa"/>
            <w:vMerge/>
          </w:tcPr>
          <w:p w14:paraId="21BACC96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C15802" w14:paraId="75608869" w14:textId="77777777" w:rsidTr="00EB6B90">
        <w:trPr>
          <w:trHeight w:val="812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86EDAF2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FD255AC" w14:textId="77777777"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– предельные углеводороды (</w:t>
            </w:r>
            <w:proofErr w:type="spellStart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алканы</w:t>
            </w:r>
            <w:proofErr w:type="spellEnd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и </w:t>
            </w:r>
            <w:proofErr w:type="spellStart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циклоалканы</w:t>
            </w:r>
            <w:proofErr w:type="spellEnd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). Горение метана как один из основных источников тепла в промышленности и быту. Свойства природных углеводородов, нахождение в природе и применение </w:t>
            </w:r>
            <w:proofErr w:type="spellStart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алканов</w:t>
            </w:r>
            <w:proofErr w:type="spellEnd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;</w:t>
            </w:r>
          </w:p>
          <w:p w14:paraId="232D8692" w14:textId="77777777"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– непредельные (</w:t>
            </w:r>
            <w:proofErr w:type="spellStart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алкены</w:t>
            </w:r>
            <w:proofErr w:type="spellEnd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, </w:t>
            </w:r>
            <w:proofErr w:type="spellStart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алкины</w:t>
            </w:r>
            <w:proofErr w:type="spellEnd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и </w:t>
            </w:r>
            <w:proofErr w:type="spellStart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алкадиены</w:t>
            </w:r>
            <w:proofErr w:type="spellEnd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) и ароматические углеводороды. Горение ацетилена как источник высокотемпературного пламени для сварки и резки металлов</w:t>
            </w:r>
          </w:p>
        </w:tc>
        <w:tc>
          <w:tcPr>
            <w:tcW w:w="1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9055C6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50375263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C15802" w14:paraId="225547AD" w14:textId="77777777" w:rsidTr="00EB6B90">
        <w:trPr>
          <w:trHeight w:val="304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35E2C4B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ED5EE5F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268409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605" w:type="dxa"/>
            <w:vMerge/>
          </w:tcPr>
          <w:p w14:paraId="30A418B9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C15802" w14:paraId="1D9D7C7A" w14:textId="77777777" w:rsidTr="00EB6B90">
        <w:trPr>
          <w:trHeight w:val="1021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CAB82DA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AC7B838" w14:textId="77777777"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– кислородсодержащие соединения (спирты и фенолы, карбоновые кислоты и эфиры, альдегиды и кетоны, жиры, углеводы). Практическое применение этиленгликоля, глицерина, фенола. Применение формальдегида, ацетальдегида, уксусной кислоты. Мыла как соли высших карбоновых кислот. Моющие свойства мыла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F2F9B5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56628BE4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C15802" w14:paraId="0F3EC51F" w14:textId="77777777" w:rsidTr="00EB6B90">
        <w:trPr>
          <w:trHeight w:val="44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DBD1535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9E377A2" w14:textId="77777777"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– азотсодержащие соединения (амины и аминокислоты, белки). Высокомолекулярные соединения (синтетические и биологически-активные). Мономер, полимер, структурное звено. Полимеризация этилена как основное направление его использования. </w:t>
            </w:r>
          </w:p>
          <w:p w14:paraId="46715279" w14:textId="77777777"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Генетическая связь между классами органических соединений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75D6E2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37C1574C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C15802" w14:paraId="69DFC77F" w14:textId="77777777" w:rsidTr="00EB6B90">
        <w:trPr>
          <w:trHeight w:val="292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61CE6D0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</w:tcPr>
          <w:p w14:paraId="4DCFAE60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Практические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61799C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  <w:t>4</w:t>
            </w:r>
          </w:p>
        </w:tc>
        <w:tc>
          <w:tcPr>
            <w:tcW w:w="1605" w:type="dxa"/>
            <w:vMerge/>
          </w:tcPr>
          <w:p w14:paraId="3D831C41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</w:pPr>
          </w:p>
        </w:tc>
      </w:tr>
      <w:tr w:rsidR="00EB6B90" w:rsidRPr="00C15802" w14:paraId="4777346B" w14:textId="77777777" w:rsidTr="00EB6B90">
        <w:trPr>
          <w:trHeight w:val="44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8F543D4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37FD0D" w14:textId="77777777"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Свойства органических соединений отдельных классов (тривиальная и международная номенклатура, химические свойства, способы получения): предельные (</w:t>
            </w:r>
            <w:proofErr w:type="spellStart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алканы</w:t>
            </w:r>
            <w:proofErr w:type="spellEnd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и </w:t>
            </w:r>
            <w:proofErr w:type="spellStart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циклоалканы</w:t>
            </w:r>
            <w:proofErr w:type="spellEnd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), непредельные (</w:t>
            </w:r>
            <w:proofErr w:type="spellStart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алкены</w:t>
            </w:r>
            <w:proofErr w:type="spellEnd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, </w:t>
            </w:r>
            <w:proofErr w:type="spellStart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алкины</w:t>
            </w:r>
            <w:proofErr w:type="spellEnd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и </w:t>
            </w:r>
            <w:proofErr w:type="spellStart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алкадиены</w:t>
            </w:r>
            <w:proofErr w:type="spellEnd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) и ароматические углеводороды, спирты и фенолы, карбоновые кислоты и эфиры, альдегиды и кетоны, амины и аминокислоты, высокомолекулярные соединения. Задания на составление уравнений химических реакций с участием органических веществ на основании их состава и строения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F397D0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0613FA55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</w:p>
        </w:tc>
      </w:tr>
      <w:tr w:rsidR="00EB6B90" w:rsidRPr="00C15802" w14:paraId="1C98B647" w14:textId="77777777" w:rsidTr="002F2DF6">
        <w:trPr>
          <w:trHeight w:val="44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322C6C9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30E5A9" w14:textId="77777777"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Составление схем реакций (в том числе по предложенным цепочкам превращений), характеризующих химические свойства органических соединений отдельных классов, способы их получения и название органических соединений по тривиальной или международной систематической номенклатуре.</w:t>
            </w:r>
          </w:p>
          <w:p w14:paraId="76E759A9" w14:textId="77777777"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Решение практико-ориентированных теоретических заданий на свойства органических соединений отдельных классов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679D5C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360C9ABB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</w:p>
        </w:tc>
      </w:tr>
      <w:tr w:rsidR="00EB6B90" w:rsidRPr="00C15802" w14:paraId="20DDA6A6" w14:textId="77777777" w:rsidTr="002F2DF6">
        <w:trPr>
          <w:trHeight w:val="13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9957A11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78A176" w14:textId="77777777" w:rsidR="00EB6B90" w:rsidRPr="00C15802" w:rsidRDefault="00EB6B90" w:rsidP="002F2DF6">
            <w:pPr>
              <w:widowControl/>
              <w:shd w:val="clear" w:color="auto" w:fill="FFFFFF"/>
              <w:jc w:val="both"/>
              <w:rPr>
                <w:rFonts w:ascii="Times New Roman" w:eastAsia="OfficinaSansBookC" w:hAnsi="Times New Roman" w:cs="Times New Roman"/>
                <w:color w:val="auto"/>
                <w:highlight w:val="red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Лабораторная работа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CD70A0D" w14:textId="77777777" w:rsidR="00EB6B90" w:rsidRPr="00C15802" w:rsidRDefault="00EB6B90" w:rsidP="002F2DF6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20A97AED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</w:p>
        </w:tc>
      </w:tr>
      <w:tr w:rsidR="00EB6B90" w:rsidRPr="00C15802" w14:paraId="0D5B73BD" w14:textId="77777777" w:rsidTr="002F2DF6">
        <w:trPr>
          <w:trHeight w:val="652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24EEBE5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</w:p>
        </w:tc>
        <w:tc>
          <w:tcPr>
            <w:tcW w:w="101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BC95DE" w14:textId="136242E0" w:rsidR="00EB6B90" w:rsidRPr="00C15802" w:rsidRDefault="00566EA2" w:rsidP="00EB6B90">
            <w:pPr>
              <w:widowControl/>
              <w:shd w:val="clear" w:color="auto" w:fill="FFFFFF"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Лабораторная работа «</w:t>
            </w:r>
            <w:r w:rsidR="00EB6B90"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Превращения органических веще</w:t>
            </w:r>
            <w:proofErr w:type="gramStart"/>
            <w:r w:rsidR="00EB6B90"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ств пр</w:t>
            </w:r>
            <w:proofErr w:type="gramEnd"/>
            <w:r w:rsidR="00EB6B90"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и нагревании</w:t>
            </w:r>
            <w:r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»</w:t>
            </w:r>
            <w:r w:rsidR="00EB6B90"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.</w:t>
            </w:r>
          </w:p>
          <w:p w14:paraId="348783CF" w14:textId="77777777" w:rsidR="00EB6B90" w:rsidRDefault="00EB6B90" w:rsidP="00EB6B90">
            <w:pPr>
              <w:widowControl/>
              <w:shd w:val="clear" w:color="auto" w:fill="FFFFFF"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Получение этилена и изучение его свойств. Моделирование молекул и химических превращений на примере этана, этилена, ацетилена и др.</w:t>
            </w:r>
          </w:p>
          <w:p w14:paraId="55CE5238" w14:textId="77777777" w:rsidR="00142518" w:rsidRPr="00C15802" w:rsidRDefault="00142518" w:rsidP="00EB6B90">
            <w:pPr>
              <w:widowControl/>
              <w:shd w:val="clear" w:color="auto" w:fill="FFFFFF"/>
              <w:jc w:val="both"/>
              <w:rPr>
                <w:rFonts w:ascii="Times New Roman" w:eastAsia="OfficinaSansBookC" w:hAnsi="Times New Roman" w:cs="Times New Roman"/>
                <w:b/>
                <w:color w:val="auto"/>
                <w:shd w:val="clear" w:color="auto" w:fill="F6B26B"/>
                <w:lang w:bidi="ar-SA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350FC0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79AA17AE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</w:p>
        </w:tc>
      </w:tr>
      <w:tr w:rsidR="00EB6B90" w:rsidRPr="00C15802" w14:paraId="23701B1C" w14:textId="77777777" w:rsidTr="00EB6B90">
        <w:trPr>
          <w:trHeight w:val="320"/>
        </w:trPr>
        <w:tc>
          <w:tcPr>
            <w:tcW w:w="1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873C127" w14:textId="77777777" w:rsidR="00EB6B90" w:rsidRPr="00C1580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 xml:space="preserve">Тема 4.3. </w:t>
            </w:r>
          </w:p>
          <w:p w14:paraId="5BC59E14" w14:textId="77777777" w:rsidR="00EB6B90" w:rsidRPr="00C15802" w:rsidRDefault="00EB6B90" w:rsidP="00EB6B90">
            <w:pPr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Идентификация органических веществ, их значение и применение в бытовой и производственной деятельности человека</w:t>
            </w:r>
          </w:p>
        </w:tc>
        <w:tc>
          <w:tcPr>
            <w:tcW w:w="10167" w:type="dxa"/>
          </w:tcPr>
          <w:p w14:paraId="474E45D9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DA74D8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050608"/>
                <w:lang w:bidi="ar-SA"/>
              </w:rPr>
              <w:t>6</w:t>
            </w:r>
          </w:p>
        </w:tc>
        <w:tc>
          <w:tcPr>
            <w:tcW w:w="1605" w:type="dxa"/>
            <w:vMerge w:val="restart"/>
          </w:tcPr>
          <w:p w14:paraId="77C1423B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proofErr w:type="gramStart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</w:t>
            </w:r>
            <w:proofErr w:type="gramEnd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01</w:t>
            </w:r>
          </w:p>
          <w:p w14:paraId="4C16C160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proofErr w:type="gramStart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</w:t>
            </w:r>
            <w:proofErr w:type="gramEnd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02</w:t>
            </w:r>
          </w:p>
          <w:p w14:paraId="2005681A" w14:textId="77777777" w:rsidR="00EB6B90" w:rsidRPr="00C15802" w:rsidRDefault="00EB6B90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proofErr w:type="gramStart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</w:t>
            </w:r>
            <w:proofErr w:type="gramEnd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04</w:t>
            </w:r>
          </w:p>
          <w:p w14:paraId="249C8391" w14:textId="2F3906CF" w:rsidR="00EB6B90" w:rsidRPr="00C15802" w:rsidRDefault="007537EB" w:rsidP="00B6738A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OfficinaSansBookC" w:hAnsi="Times New Roman" w:cs="Times New Roman"/>
              </w:rPr>
              <w:t>ПК 11.2</w:t>
            </w:r>
          </w:p>
        </w:tc>
      </w:tr>
      <w:tr w:rsidR="00EB6B90" w:rsidRPr="00C15802" w14:paraId="3465F1B3" w14:textId="77777777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ECCB4F3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</w:tcPr>
          <w:p w14:paraId="2E469576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Теоретическое обучение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E098C5" w14:textId="76E5FDA8" w:rsidR="00EB6B90" w:rsidRPr="00C15802" w:rsidRDefault="00B6738A" w:rsidP="00B6738A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050608"/>
                <w:lang w:bidi="ar-SA"/>
              </w:rPr>
            </w:pPr>
            <w:r>
              <w:rPr>
                <w:rFonts w:ascii="Times New Roman" w:eastAsia="OfficinaSansBookC" w:hAnsi="Times New Roman" w:cs="Times New Roman"/>
                <w:b/>
                <w:color w:val="050608"/>
                <w:lang w:bidi="ar-SA"/>
              </w:rPr>
              <w:t>10</w:t>
            </w:r>
          </w:p>
        </w:tc>
        <w:tc>
          <w:tcPr>
            <w:tcW w:w="1605" w:type="dxa"/>
            <w:vMerge/>
          </w:tcPr>
          <w:p w14:paraId="1751B3A8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050608"/>
                <w:lang w:bidi="ar-SA"/>
              </w:rPr>
            </w:pPr>
          </w:p>
        </w:tc>
      </w:tr>
      <w:tr w:rsidR="00EB6B90" w:rsidRPr="00C15802" w14:paraId="08664BA3" w14:textId="77777777" w:rsidTr="00EB6B90">
        <w:trPr>
          <w:trHeight w:val="971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5F6264F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050608"/>
                <w:lang w:bidi="ar-SA"/>
              </w:rPr>
            </w:pPr>
          </w:p>
        </w:tc>
        <w:tc>
          <w:tcPr>
            <w:tcW w:w="10167" w:type="dxa"/>
          </w:tcPr>
          <w:p w14:paraId="0F288D14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Биоорганические соединения. Применение и биологическая роль углеводов. Окисление углеводов – источник энергии живых организмов. Области применения аминокислот. Превращения белков пищи в организме. Биологические функции белков. Биологические функции жиров. Роль органической химии в решении проблем пищевой безопасности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B8ECB8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050608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050608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4E5E0803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050608"/>
                <w:lang w:bidi="ar-SA"/>
              </w:rPr>
            </w:pPr>
          </w:p>
        </w:tc>
      </w:tr>
      <w:tr w:rsidR="00EB6B90" w:rsidRPr="00C15802" w14:paraId="4BA6EDFE" w14:textId="77777777" w:rsidTr="00EB6B90">
        <w:trPr>
          <w:trHeight w:val="1242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77058F2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050608"/>
                <w:lang w:bidi="ar-SA"/>
              </w:rPr>
            </w:pPr>
          </w:p>
        </w:tc>
        <w:tc>
          <w:tcPr>
            <w:tcW w:w="10167" w:type="dxa"/>
          </w:tcPr>
          <w:p w14:paraId="0C11269E" w14:textId="77777777" w:rsidR="00EB6B90" w:rsidRPr="00C15802" w:rsidRDefault="00EB6B90" w:rsidP="00EB6B90">
            <w:pPr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Роль органической химии в решении проблем энергетической безопасности, в развитии медицины, создании новых материалов, новых источников энергии (альтернативные источники энергии). Опасность воздействия на живые организмы органических веществ отдельных классов (углеводороды, спирты, фенолы, хлорорганические производные, альдегиды и др.), смысл показателя предельно допустимой концентрации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0321B1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050608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050608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58302FCF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050608"/>
                <w:lang w:bidi="ar-SA"/>
              </w:rPr>
            </w:pPr>
          </w:p>
        </w:tc>
      </w:tr>
      <w:tr w:rsidR="00EB6B90" w:rsidRPr="00C15802" w14:paraId="47E34ED0" w14:textId="77777777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E050249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050608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35A2A2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highlight w:val="red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Лабораторные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ACDADA" w14:textId="67CC9581" w:rsidR="00EB6B90" w:rsidRPr="00C15802" w:rsidRDefault="00EB6B90" w:rsidP="00B6738A">
            <w:pPr>
              <w:widowControl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605" w:type="dxa"/>
            <w:vMerge/>
          </w:tcPr>
          <w:p w14:paraId="5F5480F0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C15802" w14:paraId="23BE1CA5" w14:textId="77777777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6536810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CC1A3B" w14:textId="696A1F96" w:rsidR="00EB6B90" w:rsidRPr="00C15802" w:rsidRDefault="00566EA2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Лабораторная работа: «</w:t>
            </w:r>
            <w:r w:rsidR="00EB6B90"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Идентификация органических соединений отдельных классов</w:t>
            </w:r>
            <w:r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»</w:t>
            </w:r>
          </w:p>
          <w:p w14:paraId="49174357" w14:textId="77777777"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Идентификация органических соединений отдельных классов (на примере альдегидов, крахмала, уксусной кислоты, белков и т.п.) с использованием их физико-химических свойств и характерных качественных реакций. Денатурация белка при нагревании. Цветные реакции белков.</w:t>
            </w:r>
            <w:r w:rsidRPr="00C15802">
              <w:rPr>
                <w:rFonts w:ascii="Times New Roman" w:eastAsia="Arial" w:hAnsi="Times New Roman" w:cs="Times New Roman"/>
                <w:color w:val="333333"/>
                <w:lang w:bidi="ar-SA"/>
              </w:rPr>
              <w:t xml:space="preserve"> </w:t>
            </w: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Возникновение аналитического сигнала с точки зрения химических процессов при протекании качественной реакции, позволяющей идентифицировать предложенные органические вещества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7F4ED4" w14:textId="675CA255" w:rsidR="00EB6B90" w:rsidRPr="00C15802" w:rsidRDefault="00B6738A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605" w:type="dxa"/>
            <w:vMerge/>
          </w:tcPr>
          <w:p w14:paraId="5AFFD5E8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C15802" w14:paraId="2F10E1D8" w14:textId="77777777" w:rsidTr="00EB6B90">
        <w:trPr>
          <w:trHeight w:val="312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14:paraId="50701371" w14:textId="77777777" w:rsidR="00EB6B90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Контрольная работа 3</w:t>
            </w:r>
          </w:p>
          <w:p w14:paraId="4F5DA6FB" w14:textId="77777777" w:rsidR="00142518" w:rsidRPr="00C15802" w:rsidRDefault="00142518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DBB822" w14:textId="77777777"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Структура и свойства органических веществ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33DF18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4F028764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C15802" w14:paraId="572D37D7" w14:textId="77777777" w:rsidTr="000C30B2">
        <w:trPr>
          <w:trHeight w:val="320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B4DF21" w14:textId="031B7BFC" w:rsidR="00EB6B90" w:rsidRPr="00C15802" w:rsidRDefault="00142518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Раздел 5</w:t>
            </w:r>
            <w:r w:rsidR="00EB6B90"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 xml:space="preserve"> </w:t>
            </w: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E0CFA6" w14:textId="77777777"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b/>
                <w:strike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Кинетические и термодинамические закономерности протекания химических реакций</w:t>
            </w:r>
            <w:r w:rsidRPr="00C15802">
              <w:rPr>
                <w:rFonts w:ascii="Times New Roman" w:eastAsia="OfficinaSansBookC" w:hAnsi="Times New Roman" w:cs="Times New Roman"/>
                <w:b/>
                <w:strike/>
                <w:color w:val="auto"/>
                <w:lang w:bidi="ar-SA"/>
              </w:rPr>
              <w:t xml:space="preserve">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8B0B44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4</w:t>
            </w:r>
          </w:p>
        </w:tc>
        <w:tc>
          <w:tcPr>
            <w:tcW w:w="1605" w:type="dxa"/>
            <w:vAlign w:val="center"/>
          </w:tcPr>
          <w:p w14:paraId="563C0233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C15802" w14:paraId="345B938E" w14:textId="77777777" w:rsidTr="000C30B2">
        <w:trPr>
          <w:trHeight w:val="341"/>
        </w:trPr>
        <w:tc>
          <w:tcPr>
            <w:tcW w:w="1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CC420B9" w14:textId="77777777" w:rsidR="00EB6B90" w:rsidRPr="00C1580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Скорость химических реакций. </w:t>
            </w:r>
          </w:p>
          <w:p w14:paraId="0B284F73" w14:textId="77777777" w:rsidR="00EB6B90" w:rsidRPr="00C1580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Химическое равновесие</w:t>
            </w:r>
          </w:p>
        </w:tc>
        <w:tc>
          <w:tcPr>
            <w:tcW w:w="10167" w:type="dxa"/>
            <w:tcBorders>
              <w:top w:val="single" w:sz="8" w:space="0" w:color="000000"/>
              <w:bottom w:val="single" w:sz="4" w:space="0" w:color="auto"/>
            </w:tcBorders>
          </w:tcPr>
          <w:p w14:paraId="247C942B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4D0199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4</w:t>
            </w:r>
          </w:p>
        </w:tc>
        <w:tc>
          <w:tcPr>
            <w:tcW w:w="1605" w:type="dxa"/>
            <w:vMerge w:val="restart"/>
          </w:tcPr>
          <w:p w14:paraId="57432B77" w14:textId="77777777" w:rsidR="00EB6B90" w:rsidRPr="00C15802" w:rsidRDefault="00EB6B90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proofErr w:type="gramStart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</w:t>
            </w:r>
            <w:proofErr w:type="gramEnd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01</w:t>
            </w:r>
          </w:p>
          <w:p w14:paraId="46E748C0" w14:textId="77777777" w:rsidR="00EB6B90" w:rsidRPr="00C15802" w:rsidRDefault="00EB6B90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proofErr w:type="gramStart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</w:t>
            </w:r>
            <w:proofErr w:type="gramEnd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02</w:t>
            </w:r>
          </w:p>
          <w:p w14:paraId="49FAC4C5" w14:textId="1FEAFCBE" w:rsidR="00EB6B90" w:rsidRPr="00C15802" w:rsidRDefault="007537EB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OfficinaSansBookC" w:hAnsi="Times New Roman" w:cs="Times New Roman"/>
              </w:rPr>
              <w:t>ПК 11.2</w:t>
            </w:r>
          </w:p>
        </w:tc>
      </w:tr>
      <w:tr w:rsidR="00EB6B90" w:rsidRPr="00C15802" w14:paraId="3FE611D7" w14:textId="77777777" w:rsidTr="000C30B2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8388E32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4" w:space="0" w:color="auto"/>
            </w:tcBorders>
          </w:tcPr>
          <w:p w14:paraId="6CB3E54F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Теоретическое обучение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70FD09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25A82D7E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C15802" w14:paraId="619BD5DD" w14:textId="77777777" w:rsidTr="000C30B2">
        <w:trPr>
          <w:trHeight w:val="272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847417D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A85730" w14:textId="77777777" w:rsidR="00EB6B90" w:rsidRPr="00C1580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333333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Скорость реакции, ее зависимость от различных факторов: природы реагирующих веществ, концентрации реагирующих веществ, температуры и площади реакционной поверхности. Тепловые эффекты химических реакций. Экз</w:t>
            </w:r>
            <w:proofErr w:type="gramStart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о-</w:t>
            </w:r>
            <w:proofErr w:type="gramEnd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и эндотермические, реакции.</w:t>
            </w:r>
          </w:p>
          <w:p w14:paraId="3525B32A" w14:textId="499CA25B" w:rsidR="00EB6B90" w:rsidRPr="00C15802" w:rsidRDefault="00EB6B90" w:rsidP="00B6738A">
            <w:pPr>
              <w:widowControl/>
              <w:tabs>
                <w:tab w:val="right" w:pos="3"/>
              </w:tabs>
              <w:jc w:val="both"/>
              <w:rPr>
                <w:rFonts w:ascii="Times New Roman" w:eastAsia="OfficinaSansBookC" w:hAnsi="Times New Roman" w:cs="Times New Roman"/>
                <w:strike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Обратимость реакций. Химическое равновесие и его смещение под действием различных факторов (концентрация реагентов или продуктов реакции, давление, температура) для создания оптимальных условий протекания химических процессов. Принцип </w:t>
            </w:r>
            <w:proofErr w:type="spellStart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Ле</w:t>
            </w:r>
            <w:r w:rsidR="00B6738A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-</w:t>
            </w: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Шателье</w:t>
            </w:r>
            <w:proofErr w:type="spellEnd"/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572D3A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2</w:t>
            </w: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 xml:space="preserve"> </w:t>
            </w:r>
          </w:p>
        </w:tc>
        <w:tc>
          <w:tcPr>
            <w:tcW w:w="1605" w:type="dxa"/>
            <w:vMerge/>
          </w:tcPr>
          <w:p w14:paraId="656EAAD0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C15802" w14:paraId="51741F6E" w14:textId="77777777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2686A22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</w:tcPr>
          <w:p w14:paraId="6ABC74F0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Практические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DF0C2E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 w:val="restart"/>
          </w:tcPr>
          <w:p w14:paraId="39E31741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proofErr w:type="gramStart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</w:t>
            </w:r>
            <w:proofErr w:type="gramEnd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01</w:t>
            </w:r>
          </w:p>
          <w:p w14:paraId="57FFEA95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proofErr w:type="gramStart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</w:t>
            </w:r>
            <w:proofErr w:type="gramEnd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02</w:t>
            </w:r>
          </w:p>
          <w:p w14:paraId="0FD74B65" w14:textId="233871C1" w:rsidR="00EB6B90" w:rsidRPr="00C15802" w:rsidRDefault="007537EB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OfficinaSansBookC" w:hAnsi="Times New Roman" w:cs="Times New Roman"/>
              </w:rPr>
              <w:t>ПК 11.2</w:t>
            </w:r>
          </w:p>
        </w:tc>
      </w:tr>
      <w:tr w:rsidR="00EB6B90" w:rsidRPr="00C15802" w14:paraId="19667F03" w14:textId="77777777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EE6B293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5D95A9" w14:textId="77777777"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strike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Решение практико-ориентированных заданий на анализ факторов, влияющих на изменение скорости химической реакции, в </w:t>
            </w:r>
            <w:proofErr w:type="spellStart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т.ч</w:t>
            </w:r>
            <w:proofErr w:type="spellEnd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. с позиций экологически целесообразного поведения в быту и трудовой деятельности в целях сохранения своего здоровья и окружающей природной среды.</w:t>
            </w:r>
          </w:p>
          <w:p w14:paraId="76A6A5EC" w14:textId="77777777" w:rsidR="00EB6B90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"/>
              </w:tabs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Решение практико-ориентированных заданий на применение принципа </w:t>
            </w:r>
            <w:proofErr w:type="spellStart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Ле-Шателье</w:t>
            </w:r>
            <w:proofErr w:type="spellEnd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для нахождения направления смещения равновесия химической реакции и анализ факторов, влияющих на смещение химического равновесия</w:t>
            </w:r>
          </w:p>
          <w:p w14:paraId="5843295E" w14:textId="77777777" w:rsidR="00142518" w:rsidRPr="00C15802" w:rsidRDefault="00142518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"/>
              </w:tabs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96E519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6EDFC3C6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C15802" w14:paraId="5EB3F3A0" w14:textId="77777777" w:rsidTr="00EB6B90">
        <w:trPr>
          <w:trHeight w:val="320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236824" w14:textId="77777777"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Раздел 6.</w:t>
            </w: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5EDC95" w14:textId="77777777" w:rsidR="00EB6B90" w:rsidRPr="00C15802" w:rsidRDefault="00EB6B90" w:rsidP="00EB6B90">
            <w:pPr>
              <w:widowControl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Растворы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41201C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4</w:t>
            </w:r>
          </w:p>
        </w:tc>
        <w:tc>
          <w:tcPr>
            <w:tcW w:w="1605" w:type="dxa"/>
          </w:tcPr>
          <w:p w14:paraId="5479C629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C15802" w14:paraId="389A0836" w14:textId="77777777" w:rsidTr="00EB6B90">
        <w:trPr>
          <w:trHeight w:val="320"/>
        </w:trPr>
        <w:tc>
          <w:tcPr>
            <w:tcW w:w="1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8962E12" w14:textId="77777777" w:rsidR="00EB6B90" w:rsidRPr="00C1580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Тема</w:t>
            </w: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  <w:t xml:space="preserve"> 6.1.</w:t>
            </w:r>
            <w:r w:rsidRPr="00C1580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 xml:space="preserve"> </w:t>
            </w:r>
          </w:p>
          <w:p w14:paraId="7472466C" w14:textId="77777777" w:rsidR="00EB6B90" w:rsidRPr="00C1580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Понятие о растворах</w:t>
            </w:r>
          </w:p>
        </w:tc>
        <w:tc>
          <w:tcPr>
            <w:tcW w:w="10167" w:type="dxa"/>
          </w:tcPr>
          <w:p w14:paraId="5F048DED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C59E21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 w:val="restart"/>
          </w:tcPr>
          <w:p w14:paraId="54503A71" w14:textId="77777777" w:rsidR="00EB6B90" w:rsidRPr="00C15802" w:rsidRDefault="00EB6B90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proofErr w:type="gramStart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</w:t>
            </w:r>
            <w:proofErr w:type="gramEnd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01</w:t>
            </w:r>
          </w:p>
          <w:p w14:paraId="24DEF4D1" w14:textId="77777777" w:rsidR="00EB6B90" w:rsidRPr="00C15802" w:rsidRDefault="00EB6B90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proofErr w:type="gramStart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</w:t>
            </w:r>
            <w:proofErr w:type="gramEnd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02</w:t>
            </w:r>
          </w:p>
          <w:p w14:paraId="1862C1C2" w14:textId="77777777" w:rsidR="00EB6B90" w:rsidRPr="00C15802" w:rsidRDefault="00EB6B90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proofErr w:type="gramStart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</w:t>
            </w:r>
            <w:proofErr w:type="gramEnd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07</w:t>
            </w:r>
          </w:p>
          <w:p w14:paraId="1FAFDC10" w14:textId="04222127" w:rsidR="00EB6B90" w:rsidRPr="00C15802" w:rsidRDefault="007537EB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OfficinaSansBookC" w:hAnsi="Times New Roman" w:cs="Times New Roman"/>
              </w:rPr>
              <w:t>ПК 11.2</w:t>
            </w:r>
          </w:p>
        </w:tc>
      </w:tr>
      <w:tr w:rsidR="00EB6B90" w:rsidRPr="00C15802" w14:paraId="49B563DD" w14:textId="77777777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839D484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</w:tcPr>
          <w:p w14:paraId="2D9A77B6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Теоретическое обучение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EF5DF5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0EF43582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C15802" w14:paraId="327D339E" w14:textId="77777777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EC4F27F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97CA79" w14:textId="77777777"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Растворение как физико-химический процесс. Растворы. Способы приготовления растворов. Растворимость. Массовая доля растворенного вещества. Смысл показателя предельно допустимой концентрации и его использование в оценке экологической безопасности.</w:t>
            </w:r>
          </w:p>
          <w:p w14:paraId="7E3F8A13" w14:textId="77777777" w:rsidR="00EB6B90" w:rsidRPr="00C15802" w:rsidRDefault="00EB6B90" w:rsidP="00EB6B90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Правила экологически целесообразного поведения в быту и трудовой деятельности в целях сохранения своего здоровья и окружающей природной среды; опасность воздействия на живые организмы определенных веществ.</w:t>
            </w:r>
          </w:p>
          <w:p w14:paraId="723857B3" w14:textId="77777777" w:rsidR="00EB6B90" w:rsidRDefault="00EB6B90" w:rsidP="00EB6B90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Решение практико-ориентированных расчетных заданий на растворы, используемые в бытовой и производственной деятельности человека</w:t>
            </w:r>
          </w:p>
          <w:p w14:paraId="66A1007F" w14:textId="77777777" w:rsidR="00142518" w:rsidRPr="00C15802" w:rsidRDefault="00142518" w:rsidP="00EB6B90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9D033E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27924C13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C15802" w14:paraId="57FAA71A" w14:textId="77777777" w:rsidTr="00EB6B90">
        <w:trPr>
          <w:trHeight w:val="320"/>
        </w:trPr>
        <w:tc>
          <w:tcPr>
            <w:tcW w:w="1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14:paraId="08320F84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Тема</w:t>
            </w: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  <w:t xml:space="preserve"> 6.2. </w:t>
            </w: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Исследование свойств растворов</w:t>
            </w: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89E9A3" w14:textId="77777777" w:rsidR="00EB6B90" w:rsidRPr="00C1580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D4CBE8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 w:val="restart"/>
            <w:tcBorders>
              <w:left w:val="single" w:sz="8" w:space="0" w:color="000000"/>
            </w:tcBorders>
          </w:tcPr>
          <w:p w14:paraId="6A9F7E3C" w14:textId="77777777" w:rsidR="00EB6B90" w:rsidRPr="00C15802" w:rsidRDefault="00EB6B90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proofErr w:type="gramStart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</w:t>
            </w:r>
            <w:proofErr w:type="gramEnd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01</w:t>
            </w:r>
          </w:p>
          <w:p w14:paraId="03BAC6C7" w14:textId="77777777" w:rsidR="00EB6B90" w:rsidRPr="00C15802" w:rsidRDefault="00EB6B90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proofErr w:type="gramStart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</w:t>
            </w:r>
            <w:proofErr w:type="gramEnd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02</w:t>
            </w:r>
          </w:p>
          <w:p w14:paraId="2F6860E3" w14:textId="77777777" w:rsidR="00EB6B90" w:rsidRPr="00C15802" w:rsidRDefault="00EB6B90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proofErr w:type="gramStart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</w:t>
            </w:r>
            <w:proofErr w:type="gramEnd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04</w:t>
            </w:r>
          </w:p>
          <w:p w14:paraId="5259BED4" w14:textId="072AC4A4" w:rsidR="00EB6B90" w:rsidRPr="00C15802" w:rsidRDefault="007537EB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ПК 11.2 </w:t>
            </w:r>
          </w:p>
        </w:tc>
      </w:tr>
      <w:tr w:rsidR="00EB6B90" w:rsidRPr="00C15802" w14:paraId="054D3EF3" w14:textId="77777777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14:paraId="45E9735A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FB148B" w14:textId="77777777" w:rsidR="00EB6B90" w:rsidRPr="00C1580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Лабораторные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4FF1F5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  <w:tcBorders>
              <w:left w:val="single" w:sz="8" w:space="0" w:color="000000"/>
            </w:tcBorders>
          </w:tcPr>
          <w:p w14:paraId="24023F90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C15802" w14:paraId="21C03CD0" w14:textId="77777777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14:paraId="7F749643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B58C11" w14:textId="3B49F8B3"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Лабораторная работа </w:t>
            </w:r>
            <w:r w:rsidR="00566EA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«</w:t>
            </w: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Приготовление растворов</w:t>
            </w:r>
            <w:r w:rsidR="00142518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».</w:t>
            </w: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</w:t>
            </w:r>
          </w:p>
          <w:p w14:paraId="6DCB283D" w14:textId="77777777"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Приготовление растворов заданной (массовой</w:t>
            </w:r>
            <w:proofErr w:type="gramStart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, %) </w:t>
            </w:r>
            <w:proofErr w:type="gramEnd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концентрации (с практико-ориентированными вопросами) и определение среды водных растворов.</w:t>
            </w:r>
          </w:p>
          <w:p w14:paraId="0B77639A" w14:textId="77777777" w:rsidR="00EB6B90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Решение задач на приготовление растворов </w:t>
            </w:r>
          </w:p>
          <w:p w14:paraId="25D3919D" w14:textId="77777777" w:rsidR="00BC29DD" w:rsidRPr="00C15802" w:rsidRDefault="00BC29DD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860BC7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  <w:tcBorders>
              <w:left w:val="single" w:sz="8" w:space="0" w:color="000000"/>
            </w:tcBorders>
          </w:tcPr>
          <w:p w14:paraId="717E9FAA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C15802" w14:paraId="2697AF00" w14:textId="77777777" w:rsidTr="00EB6B90">
        <w:trPr>
          <w:trHeight w:val="280"/>
        </w:trPr>
        <w:tc>
          <w:tcPr>
            <w:tcW w:w="12150" w:type="dxa"/>
            <w:gridSpan w:val="2"/>
          </w:tcPr>
          <w:p w14:paraId="66E9BB5F" w14:textId="44AF12F7" w:rsidR="00EB6B90" w:rsidRPr="00C15802" w:rsidRDefault="00BC29DD" w:rsidP="0014251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5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 xml:space="preserve"> </w:t>
            </w:r>
            <w:r w:rsidR="00EB6B90"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1725" w:type="dxa"/>
          </w:tcPr>
          <w:p w14:paraId="2FC6141D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605" w:type="dxa"/>
          </w:tcPr>
          <w:p w14:paraId="5CFE65E3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C15802" w14:paraId="478ACB23" w14:textId="77777777" w:rsidTr="00EB6B90">
        <w:trPr>
          <w:trHeight w:val="330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215E4E" w14:textId="77777777" w:rsidR="00EB6B90" w:rsidRPr="00C1580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Раздел 7.</w:t>
            </w: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2B9EDE" w14:textId="77777777" w:rsidR="00EB6B90" w:rsidRPr="00C1580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Химия в быту и производственной деятельности человека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7A7DE5" w14:textId="0CD12DB6" w:rsidR="00EB6B90" w:rsidRPr="00C1580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7D5959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6</w:t>
            </w:r>
          </w:p>
        </w:tc>
        <w:tc>
          <w:tcPr>
            <w:tcW w:w="1605" w:type="dxa"/>
            <w:vMerge w:val="restart"/>
          </w:tcPr>
          <w:p w14:paraId="713C8C76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proofErr w:type="gramStart"/>
            <w:r w:rsidRPr="00C1580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ОК</w:t>
            </w:r>
            <w:proofErr w:type="gramEnd"/>
            <w:r w:rsidRPr="00C1580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 xml:space="preserve"> 01</w:t>
            </w:r>
          </w:p>
          <w:p w14:paraId="3AE575A4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proofErr w:type="gramStart"/>
            <w:r w:rsidRPr="00C1580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ОК</w:t>
            </w:r>
            <w:proofErr w:type="gramEnd"/>
            <w:r w:rsidRPr="00C1580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 xml:space="preserve"> 02</w:t>
            </w:r>
          </w:p>
          <w:p w14:paraId="0FDEE847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proofErr w:type="gramStart"/>
            <w:r w:rsidRPr="00C1580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ОК</w:t>
            </w:r>
            <w:proofErr w:type="gramEnd"/>
            <w:r w:rsidRPr="00C1580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 xml:space="preserve"> 04</w:t>
            </w:r>
          </w:p>
          <w:p w14:paraId="75819B25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proofErr w:type="gramStart"/>
            <w:r w:rsidRPr="00C1580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ОК</w:t>
            </w:r>
            <w:proofErr w:type="gramEnd"/>
            <w:r w:rsidRPr="00C1580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 xml:space="preserve"> 07</w:t>
            </w:r>
          </w:p>
          <w:p w14:paraId="0829D2DB" w14:textId="6E186904" w:rsidR="00EB6B90" w:rsidRPr="00C15802" w:rsidRDefault="007537EB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b/>
                <w:i/>
                <w:color w:val="auto"/>
                <w:lang w:bidi="ar-SA"/>
              </w:rPr>
            </w:pPr>
            <w:r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ПК 11.2 </w:t>
            </w:r>
          </w:p>
        </w:tc>
      </w:tr>
      <w:tr w:rsidR="00EB6B90" w:rsidRPr="00C15802" w14:paraId="5540A533" w14:textId="77777777" w:rsidTr="00EB6B90">
        <w:trPr>
          <w:trHeight w:val="366"/>
        </w:trPr>
        <w:tc>
          <w:tcPr>
            <w:tcW w:w="1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29FE4AB" w14:textId="77777777" w:rsidR="00EB6B90" w:rsidRPr="00C15802" w:rsidRDefault="00EB6B90" w:rsidP="00EB6B90">
            <w:pPr>
              <w:widowControl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Химия в быту и производственной деятельности человека</w:t>
            </w: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143DA0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8D043C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  <w:t>6</w:t>
            </w:r>
          </w:p>
        </w:tc>
        <w:tc>
          <w:tcPr>
            <w:tcW w:w="1605" w:type="dxa"/>
            <w:vMerge/>
          </w:tcPr>
          <w:p w14:paraId="46E834DC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</w:pPr>
          </w:p>
        </w:tc>
      </w:tr>
      <w:tr w:rsidR="00EB6B90" w:rsidRPr="00C15802" w14:paraId="5D01AC35" w14:textId="77777777" w:rsidTr="00EB6B90">
        <w:trPr>
          <w:trHeight w:val="218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C0E8818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87D025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highlight w:val="green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Теоретическое обучение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48E399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6C503B59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C15802" w14:paraId="40CAF1D4" w14:textId="77777777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438563B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vAlign w:val="center"/>
          </w:tcPr>
          <w:p w14:paraId="2050DB45" w14:textId="77777777" w:rsidR="00EB6B90" w:rsidRPr="00C1580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Новейшие достижения химической науки и химической технологии. Роль химии в обеспечении экологической, энергетической и пищевой безопасности, развитии медицины. Правила поиска и анализа химической информации из различных источников (научная и учебно-научная </w:t>
            </w: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lastRenderedPageBreak/>
              <w:t>литература, средства массовой информации, сеть Интернет)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F8A4A1" w14:textId="77777777" w:rsidR="00EB6B90" w:rsidRPr="00C1580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lastRenderedPageBreak/>
              <w:t>2</w:t>
            </w:r>
          </w:p>
        </w:tc>
        <w:tc>
          <w:tcPr>
            <w:tcW w:w="1605" w:type="dxa"/>
            <w:vMerge/>
          </w:tcPr>
          <w:p w14:paraId="55D0A807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C15802" w14:paraId="4B46A36D" w14:textId="77777777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4AC3153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vAlign w:val="center"/>
          </w:tcPr>
          <w:p w14:paraId="1CED18CB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Практические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DCDCD7" w14:textId="77777777" w:rsidR="00EB6B90" w:rsidRPr="00C1580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605" w:type="dxa"/>
            <w:vMerge/>
          </w:tcPr>
          <w:p w14:paraId="0A110DAF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C15802" w14:paraId="40272A84" w14:textId="77777777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FF876EB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F70BE9" w14:textId="77777777"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proofErr w:type="gramStart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Поиск и анализ кейсов о применении химических веществ и технологий с учетом будущей профессиональной деятельности по темам: важнейшие строительные материалы, конструкционные материалы, краски, стекло, керамика, материалы для электроники, </w:t>
            </w:r>
            <w:proofErr w:type="spellStart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наноматериалы</w:t>
            </w:r>
            <w:proofErr w:type="spellEnd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, текстильные волокна, источники энергии, органические и минеральные удобрения, лекарственные вещества, бытовая химия.</w:t>
            </w:r>
            <w:proofErr w:type="gramEnd"/>
          </w:p>
          <w:p w14:paraId="0590AAE9" w14:textId="77777777" w:rsidR="00EB6B90" w:rsidRPr="00C1580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Защита:</w:t>
            </w: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 xml:space="preserve"> </w:t>
            </w: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Представление результатов решения кейсов в форме мини-доклада с презентацией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F96824" w14:textId="77777777" w:rsidR="00EB6B90" w:rsidRPr="00C1580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605" w:type="dxa"/>
            <w:vMerge/>
          </w:tcPr>
          <w:p w14:paraId="101CE919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7D5959" w:rsidRPr="00C15802" w14:paraId="561EC798" w14:textId="77777777" w:rsidTr="00DB5A94">
        <w:trPr>
          <w:trHeight w:val="320"/>
        </w:trPr>
        <w:tc>
          <w:tcPr>
            <w:tcW w:w="1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32457D" w14:textId="77777777" w:rsidR="007D5959" w:rsidRPr="00C15802" w:rsidRDefault="007D5959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Промежуточная аттестация по дисциплине (зачет)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A0ACB2" w14:textId="77777777" w:rsidR="007D5959" w:rsidRPr="00C15802" w:rsidRDefault="007D5959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</w:tcPr>
          <w:p w14:paraId="690DEBDF" w14:textId="77777777" w:rsidR="007D5959" w:rsidRPr="00C15802" w:rsidRDefault="007D5959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C15802" w14:paraId="17ED185F" w14:textId="77777777" w:rsidTr="00EB6B90">
        <w:trPr>
          <w:trHeight w:val="320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DBED2E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26EB2F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Всего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192C17" w14:textId="7FE9A231" w:rsidR="00EB6B90" w:rsidRPr="00C15802" w:rsidRDefault="005E4CFC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78</w:t>
            </w:r>
          </w:p>
        </w:tc>
        <w:tc>
          <w:tcPr>
            <w:tcW w:w="1605" w:type="dxa"/>
          </w:tcPr>
          <w:p w14:paraId="69BD22CE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</w:tbl>
    <w:p w14:paraId="6D04431A" w14:textId="77777777" w:rsidR="00EB6B90" w:rsidRPr="00C15802" w:rsidRDefault="00596985" w:rsidP="00BA0274">
      <w:pPr>
        <w:pStyle w:val="ab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738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proofErr w:type="gramStart"/>
      <w:r w:rsidRPr="00B673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738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6738A">
        <w:rPr>
          <w:rFonts w:ascii="Times New Roman" w:hAnsi="Times New Roman" w:cs="Times New Roman"/>
          <w:sz w:val="24"/>
          <w:szCs w:val="24"/>
        </w:rPr>
        <w:t>тражается единица ПК, формируемая прикладным модулем (профессионально-ориентированным содержанием) в соответствии с ФГОС реализуемой специальности/профессии СПО</w:t>
      </w:r>
    </w:p>
    <w:p w14:paraId="658EA4F3" w14:textId="578F299D" w:rsidR="00DE7C2B" w:rsidRPr="00202433" w:rsidRDefault="00596985" w:rsidP="00BA0274">
      <w:pPr>
        <w:pStyle w:val="ab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2433">
        <w:rPr>
          <w:rFonts w:ascii="Times New Roman" w:hAnsi="Times New Roman" w:cs="Times New Roman"/>
          <w:sz w:val="24"/>
          <w:szCs w:val="24"/>
        </w:rPr>
        <w:br w:type="page"/>
      </w:r>
    </w:p>
    <w:p w14:paraId="1E970A3E" w14:textId="77777777" w:rsidR="00DE7C2B" w:rsidRPr="008C41C9" w:rsidRDefault="00DE7C2B" w:rsidP="00BA0274">
      <w:pPr>
        <w:rPr>
          <w:rFonts w:ascii="Times New Roman" w:hAnsi="Times New Roman" w:cs="Times New Roman"/>
        </w:rPr>
        <w:sectPr w:rsidR="00DE7C2B" w:rsidRPr="008C41C9" w:rsidSect="00527897">
          <w:footerReference w:type="default" r:id="rId13"/>
          <w:pgSz w:w="16840" w:h="11900" w:orient="landscape"/>
          <w:pgMar w:top="426" w:right="1094" w:bottom="1265" w:left="1091" w:header="1050" w:footer="3" w:gutter="0"/>
          <w:cols w:space="720"/>
          <w:noEndnote/>
          <w:docGrid w:linePitch="360"/>
        </w:sectPr>
      </w:pPr>
    </w:p>
    <w:p w14:paraId="17D270DA" w14:textId="18B9C79F" w:rsidR="00B657E5" w:rsidRDefault="00AC0B12" w:rsidP="00160809">
      <w:pPr>
        <w:pStyle w:val="1"/>
        <w:ind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6" w:name="_Toc129698917"/>
      <w:bookmarkStart w:id="17" w:name="_Toc136866452"/>
      <w:bookmarkStart w:id="18" w:name="bookmark11"/>
      <w:bookmarkStart w:id="19" w:name="bookmark12"/>
      <w:bookmarkStart w:id="20" w:name="bookmark10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3</w:t>
      </w:r>
      <w:r w:rsidR="007D5959" w:rsidRPr="007D5959">
        <w:rPr>
          <w:rFonts w:ascii="Times New Roman" w:hAnsi="Times New Roman" w:cs="Times New Roman"/>
          <w:b/>
          <w:color w:val="auto"/>
          <w:sz w:val="24"/>
          <w:szCs w:val="24"/>
        </w:rPr>
        <w:t>. Условия реализации программы общеобразовательной дисциплины</w:t>
      </w:r>
      <w:bookmarkEnd w:id="16"/>
      <w:bookmarkEnd w:id="17"/>
    </w:p>
    <w:p w14:paraId="646243C5" w14:textId="77777777" w:rsidR="00E62BF2" w:rsidRPr="00E62BF2" w:rsidRDefault="00E62BF2" w:rsidP="00E62BF2"/>
    <w:p w14:paraId="7F400A3F" w14:textId="31B4A72E" w:rsidR="00B657E5" w:rsidRPr="00160809" w:rsidRDefault="00AC0B12" w:rsidP="003F15FD">
      <w:pPr>
        <w:pStyle w:val="ad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OfficinaSansBookC" w:hAnsi="Times New Roman" w:cs="Times New Roman"/>
          <w:b/>
          <w:sz w:val="24"/>
          <w:szCs w:val="24"/>
        </w:rPr>
      </w:pPr>
      <w:r>
        <w:rPr>
          <w:rFonts w:ascii="Times New Roman" w:eastAsia="OfficinaSansBookC" w:hAnsi="Times New Roman" w:cs="Times New Roman"/>
          <w:b/>
          <w:sz w:val="24"/>
          <w:szCs w:val="24"/>
        </w:rPr>
        <w:t xml:space="preserve">3.1 </w:t>
      </w:r>
      <w:r w:rsidR="00B657E5" w:rsidRPr="00160809">
        <w:rPr>
          <w:rFonts w:ascii="Times New Roman" w:eastAsia="OfficinaSansBookC" w:hAnsi="Times New Roman" w:cs="Times New Roman"/>
          <w:b/>
          <w:sz w:val="24"/>
          <w:szCs w:val="24"/>
        </w:rPr>
        <w:t xml:space="preserve"> Требования к минимальному материально-техническому обеспечению</w:t>
      </w:r>
    </w:p>
    <w:p w14:paraId="521BE6D5" w14:textId="77777777" w:rsidR="00160809" w:rsidRDefault="00B657E5" w:rsidP="003F15FD">
      <w:pPr>
        <w:tabs>
          <w:tab w:val="left" w:pos="993"/>
        </w:tabs>
        <w:ind w:firstLine="567"/>
        <w:jc w:val="both"/>
        <w:rPr>
          <w:rFonts w:ascii="Times New Roman" w:eastAsia="OfficinaSansBookC" w:hAnsi="Times New Roman" w:cs="Times New Roman"/>
        </w:rPr>
      </w:pPr>
      <w:r w:rsidRPr="00160809">
        <w:rPr>
          <w:rFonts w:ascii="Times New Roman" w:eastAsia="OfficinaSansBookC" w:hAnsi="Times New Roman" w:cs="Times New Roman"/>
        </w:rPr>
        <w:t>Для реализации программы дисциплины должны быть предусмотрены следующие специальные помещения: учебный кабинет химии и/или учебной химической лаборатории.</w:t>
      </w:r>
    </w:p>
    <w:p w14:paraId="3BE54261" w14:textId="77777777" w:rsidR="00160809" w:rsidRDefault="00B657E5" w:rsidP="003F15FD">
      <w:pPr>
        <w:tabs>
          <w:tab w:val="left" w:pos="993"/>
        </w:tabs>
        <w:ind w:firstLine="567"/>
        <w:jc w:val="both"/>
        <w:rPr>
          <w:rFonts w:ascii="Times New Roman" w:eastAsia="OfficinaSansBookC" w:hAnsi="Times New Roman" w:cs="Times New Roman"/>
        </w:rPr>
      </w:pPr>
      <w:r w:rsidRPr="00160809">
        <w:rPr>
          <w:rFonts w:ascii="Times New Roman" w:eastAsia="OfficinaSansBookC" w:hAnsi="Times New Roman" w:cs="Times New Roman"/>
          <w:b/>
        </w:rPr>
        <w:t>Оборудование учебного кабинета (наглядные пособия):</w:t>
      </w:r>
      <w:r w:rsidRPr="00160809">
        <w:rPr>
          <w:rFonts w:ascii="Times New Roman" w:eastAsia="OfficinaSansBookC" w:hAnsi="Times New Roman" w:cs="Times New Roman"/>
        </w:rPr>
        <w:t xml:space="preserve"> наборы </w:t>
      </w:r>
      <w:proofErr w:type="spellStart"/>
      <w:r w:rsidRPr="00160809">
        <w:rPr>
          <w:rFonts w:ascii="Times New Roman" w:eastAsia="OfficinaSansBookC" w:hAnsi="Times New Roman" w:cs="Times New Roman"/>
        </w:rPr>
        <w:t>шаростержневых</w:t>
      </w:r>
      <w:proofErr w:type="spellEnd"/>
      <w:r w:rsidRPr="00160809">
        <w:rPr>
          <w:rFonts w:ascii="Times New Roman" w:eastAsia="OfficinaSansBookC" w:hAnsi="Times New Roman" w:cs="Times New Roman"/>
        </w:rPr>
        <w:t xml:space="preserve"> моделей молекул, модели кристаллических решеток, коллекции простых и сложных веществ и/или коллекции полимеров; коллекция горных пород и минералов, таблица Менделеева, учебные фильмы, цифровые образовательные ресурсы.</w:t>
      </w:r>
    </w:p>
    <w:p w14:paraId="705D62D1" w14:textId="77777777" w:rsidR="00160809" w:rsidRDefault="00B657E5" w:rsidP="00160809">
      <w:pPr>
        <w:tabs>
          <w:tab w:val="left" w:pos="993"/>
        </w:tabs>
        <w:ind w:firstLine="567"/>
        <w:jc w:val="both"/>
        <w:rPr>
          <w:rFonts w:ascii="Times New Roman" w:eastAsia="OfficinaSansBookC" w:hAnsi="Times New Roman" w:cs="Times New Roman"/>
        </w:rPr>
      </w:pPr>
      <w:r w:rsidRPr="00160809">
        <w:rPr>
          <w:rFonts w:ascii="Times New Roman" w:eastAsia="OfficinaSansBookC" w:hAnsi="Times New Roman" w:cs="Times New Roman"/>
          <w:b/>
        </w:rPr>
        <w:t>Технические средства обучения:</w:t>
      </w:r>
      <w:r w:rsidRPr="00160809">
        <w:rPr>
          <w:rFonts w:ascii="Times New Roman" w:eastAsia="OfficinaSansBookC" w:hAnsi="Times New Roman" w:cs="Times New Roman"/>
        </w:rPr>
        <w:t xml:space="preserve"> компьютер с устройствами воспроизведения звука, принтер, мультимедиа-проектор с экраном, мультимедийная доска, указка-</w:t>
      </w:r>
      <w:proofErr w:type="spellStart"/>
      <w:r w:rsidRPr="00160809">
        <w:rPr>
          <w:rFonts w:ascii="Times New Roman" w:eastAsia="OfficinaSansBookC" w:hAnsi="Times New Roman" w:cs="Times New Roman"/>
        </w:rPr>
        <w:t>презентер</w:t>
      </w:r>
      <w:proofErr w:type="spellEnd"/>
      <w:r w:rsidRPr="00160809">
        <w:rPr>
          <w:rFonts w:ascii="Times New Roman" w:eastAsia="OfficinaSansBookC" w:hAnsi="Times New Roman" w:cs="Times New Roman"/>
        </w:rPr>
        <w:t xml:space="preserve"> для презентаций.</w:t>
      </w:r>
    </w:p>
    <w:p w14:paraId="7C3C4463" w14:textId="49A4E7DB" w:rsidR="00B657E5" w:rsidRPr="00160809" w:rsidRDefault="00B657E5" w:rsidP="00160809">
      <w:pPr>
        <w:tabs>
          <w:tab w:val="left" w:pos="993"/>
        </w:tabs>
        <w:ind w:firstLine="567"/>
        <w:jc w:val="both"/>
        <w:rPr>
          <w:rFonts w:ascii="Times New Roman" w:eastAsia="OfficinaSansBookC" w:hAnsi="Times New Roman" w:cs="Times New Roman"/>
        </w:rPr>
      </w:pPr>
      <w:proofErr w:type="gramStart"/>
      <w:r w:rsidRPr="00160809">
        <w:rPr>
          <w:rFonts w:ascii="Times New Roman" w:eastAsia="OfficinaSansBookC" w:hAnsi="Times New Roman" w:cs="Times New Roman"/>
          <w:b/>
        </w:rPr>
        <w:t>Оборудование лаборатории и рабочих мест лаборатории:</w:t>
      </w:r>
      <w:r w:rsidRPr="00160809">
        <w:rPr>
          <w:rFonts w:ascii="Times New Roman" w:eastAsia="OfficinaSansBookC" w:hAnsi="Times New Roman" w:cs="Times New Roman"/>
        </w:rPr>
        <w:t xml:space="preserve"> мензурки, пипетки-капельницы, термометры, микроскоп, лупы, предметные и покровные стекла, планшеты для капельных реакций, фильтровальная бумага, </w:t>
      </w:r>
      <w:proofErr w:type="spellStart"/>
      <w:r w:rsidRPr="00160809">
        <w:rPr>
          <w:rFonts w:ascii="Times New Roman" w:eastAsia="OfficinaSansBookC" w:hAnsi="Times New Roman" w:cs="Times New Roman"/>
        </w:rPr>
        <w:t>промывалки</w:t>
      </w:r>
      <w:proofErr w:type="spellEnd"/>
      <w:r w:rsidRPr="00160809">
        <w:rPr>
          <w:rFonts w:ascii="Times New Roman" w:eastAsia="OfficinaSansBookC" w:hAnsi="Times New Roman" w:cs="Times New Roman"/>
        </w:rPr>
        <w:t>, стеклянные пробирки, резиновые пробки, фонарики, набор реактивов, стеклянные палочки, штативы для пробирок;</w:t>
      </w:r>
      <w:proofErr w:type="gramEnd"/>
      <w:r w:rsidRPr="00160809">
        <w:rPr>
          <w:rFonts w:ascii="Times New Roman" w:eastAsia="OfficinaSansBookC" w:hAnsi="Times New Roman" w:cs="Times New Roman"/>
        </w:rPr>
        <w:t xml:space="preserve"> </w:t>
      </w:r>
      <w:proofErr w:type="gramStart"/>
      <w:r w:rsidRPr="00160809">
        <w:rPr>
          <w:rFonts w:ascii="Times New Roman" w:eastAsia="OfficinaSansBookC" w:hAnsi="Times New Roman" w:cs="Times New Roman"/>
        </w:rPr>
        <w:t>мерные цилиндры, воронки стеклянные, воронки делительные цилиндрические (50-100 мл), ступки с пестиком, фарфоровые чашки, пинцеты, фильтры бумажные, вата, марля, часовые стекла, электроплитки, лабораторные штативы, спиртовые горелки, спички, прибор для получения газов (или пробирка с газоотводной трубкой), держатели для пробирок, склянки для хранения реактивов, раздаточные лотки; химические стаканы (50, 100 и 200 мл);</w:t>
      </w:r>
      <w:proofErr w:type="gramEnd"/>
      <w:r w:rsidRPr="00160809">
        <w:rPr>
          <w:rFonts w:ascii="Times New Roman" w:eastAsia="OfficinaSansBookC" w:hAnsi="Times New Roman" w:cs="Times New Roman"/>
        </w:rPr>
        <w:t xml:space="preserve"> </w:t>
      </w:r>
      <w:proofErr w:type="gramStart"/>
      <w:r w:rsidRPr="00160809">
        <w:rPr>
          <w:rFonts w:ascii="Times New Roman" w:eastAsia="OfficinaSansBookC" w:hAnsi="Times New Roman" w:cs="Times New Roman"/>
        </w:rPr>
        <w:t>шпатели; пинцеты; тигельные щипцы; секундомеры (таймеры), мерные пробирки (на 10–20 мл) и мерные колбы (25, 50, 100 и 200 мл), водяная баня (или термостат), стеклянные палочки; конические колбы для титрования (50 и 100 мл); индикаторные полоски для определения рН и стандартная индикаторная шкала; универсальный индикатор;</w:t>
      </w:r>
      <w:proofErr w:type="gramEnd"/>
      <w:r w:rsidRPr="00160809">
        <w:rPr>
          <w:rFonts w:ascii="Times New Roman" w:eastAsia="OfficinaSansBookC" w:hAnsi="Times New Roman" w:cs="Times New Roman"/>
        </w:rPr>
        <w:t xml:space="preserve"> пипетки на 1, 10, 50 мл (или дозаторы на 1, 5 и 10 мл), бюретки для титрования, медицинские шприцы на 100–150 мл, лабораторные и/или аналитические весы, рН-метры, сушильный шкаф, и др. лабораторное оборудование.</w:t>
      </w:r>
    </w:p>
    <w:p w14:paraId="06400166" w14:textId="77777777" w:rsidR="003F15FD" w:rsidRDefault="003F15FD" w:rsidP="00160809">
      <w:pPr>
        <w:tabs>
          <w:tab w:val="left" w:pos="993"/>
        </w:tabs>
        <w:ind w:left="567"/>
        <w:jc w:val="both"/>
        <w:rPr>
          <w:rFonts w:ascii="Times New Roman" w:eastAsia="OfficinaSansBookC" w:hAnsi="Times New Roman" w:cs="Times New Roman"/>
          <w:b/>
        </w:rPr>
      </w:pPr>
    </w:p>
    <w:p w14:paraId="3EB90667" w14:textId="7A7E4B93" w:rsidR="00B6738A" w:rsidRDefault="00B6738A" w:rsidP="00B6738A">
      <w:pPr>
        <w:tabs>
          <w:tab w:val="left" w:pos="993"/>
        </w:tabs>
        <w:ind w:left="567"/>
        <w:jc w:val="both"/>
        <w:rPr>
          <w:rFonts w:ascii="Times New Roman" w:eastAsia="OfficinaSansBookC" w:hAnsi="Times New Roman" w:cs="Times New Roman"/>
          <w:b/>
        </w:rPr>
      </w:pPr>
      <w:r>
        <w:rPr>
          <w:rFonts w:ascii="Times New Roman" w:eastAsia="OfficinaSansBookC" w:hAnsi="Times New Roman" w:cs="Times New Roman"/>
          <w:b/>
        </w:rPr>
        <w:t>3.</w:t>
      </w:r>
      <w:r w:rsidR="00AC0B12">
        <w:rPr>
          <w:rFonts w:ascii="Times New Roman" w:eastAsia="OfficinaSansBookC" w:hAnsi="Times New Roman" w:cs="Times New Roman"/>
          <w:b/>
        </w:rPr>
        <w:t xml:space="preserve">2 </w:t>
      </w:r>
      <w:r w:rsidR="00B657E5" w:rsidRPr="00160809">
        <w:rPr>
          <w:rFonts w:ascii="Times New Roman" w:eastAsia="OfficinaSansBookC" w:hAnsi="Times New Roman" w:cs="Times New Roman"/>
          <w:b/>
        </w:rPr>
        <w:t xml:space="preserve"> Информационное обеспечение </w:t>
      </w:r>
      <w:r>
        <w:rPr>
          <w:rFonts w:ascii="Times New Roman" w:eastAsia="OfficinaSansBookC" w:hAnsi="Times New Roman" w:cs="Times New Roman"/>
          <w:b/>
        </w:rPr>
        <w:t>обучения</w:t>
      </w:r>
      <w:bookmarkStart w:id="21" w:name="_heading=h.7d8gg1rf3ssz" w:colFirst="0" w:colLast="0"/>
      <w:bookmarkStart w:id="22" w:name="_Toc129698918"/>
      <w:bookmarkEnd w:id="21"/>
    </w:p>
    <w:p w14:paraId="48742AC6" w14:textId="5B3767F8" w:rsidR="0030082B" w:rsidRPr="00DA6AC0" w:rsidRDefault="0030082B" w:rsidP="00B6738A">
      <w:pPr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451EFD">
        <w:rPr>
          <w:rFonts w:ascii="Times New Roman" w:hAnsi="Times New Roman" w:cs="Times New Roman"/>
          <w:b/>
          <w:bCs/>
        </w:rPr>
        <w:t>Основные источники:</w:t>
      </w:r>
    </w:p>
    <w:p w14:paraId="2B99B94F" w14:textId="03A1A5B5" w:rsidR="0030082B" w:rsidRPr="00451EFD" w:rsidRDefault="0030082B" w:rsidP="0030082B">
      <w:pPr>
        <w:widowControl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24"/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51EFD">
        <w:rPr>
          <w:rFonts w:ascii="Times New Roman" w:eastAsia="Times New Roman" w:hAnsi="Times New Roman" w:cs="Times New Roman"/>
          <w:color w:val="auto"/>
          <w:lang w:bidi="ar-SA"/>
        </w:rPr>
        <w:t>Анфиногенова, И. В. Химия: учебник и практикум для среднего профессионального образования / И. В. Анфиногенов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а, А. В. </w:t>
      </w:r>
      <w:proofErr w:type="spellStart"/>
      <w:r>
        <w:rPr>
          <w:rFonts w:ascii="Times New Roman" w:eastAsia="Times New Roman" w:hAnsi="Times New Roman" w:cs="Times New Roman"/>
          <w:color w:val="auto"/>
          <w:lang w:bidi="ar-SA"/>
        </w:rPr>
        <w:t>Бабков</w:t>
      </w:r>
      <w:proofErr w:type="spellEnd"/>
      <w:r>
        <w:rPr>
          <w:rFonts w:ascii="Times New Roman" w:eastAsia="Times New Roman" w:hAnsi="Times New Roman" w:cs="Times New Roman"/>
          <w:color w:val="auto"/>
          <w:lang w:bidi="ar-SA"/>
        </w:rPr>
        <w:t>, В. А. Попков. –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 2-е изд., </w:t>
      </w:r>
      <w:proofErr w:type="spellStart"/>
      <w:r w:rsidRPr="00451EFD">
        <w:rPr>
          <w:rFonts w:ascii="Times New Roman" w:eastAsia="Times New Roman" w:hAnsi="Times New Roman" w:cs="Times New Roman"/>
          <w:color w:val="auto"/>
          <w:lang w:bidi="ar-SA"/>
        </w:rPr>
        <w:t>испр</w:t>
      </w:r>
      <w:proofErr w:type="spellEnd"/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. и доп. </w:t>
      </w:r>
      <w:r>
        <w:rPr>
          <w:rFonts w:ascii="Times New Roman" w:eastAsia="Times New Roman" w:hAnsi="Times New Roman" w:cs="Times New Roman"/>
          <w:color w:val="auto"/>
          <w:lang w:bidi="ar-SA"/>
        </w:rPr>
        <w:t>–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 Москва: Издательство </w:t>
      </w:r>
      <w:proofErr w:type="spellStart"/>
      <w:r w:rsidRPr="00451EFD">
        <w:rPr>
          <w:rFonts w:ascii="Times New Roman" w:eastAsia="Times New Roman" w:hAnsi="Times New Roman" w:cs="Times New Roman"/>
          <w:color w:val="auto"/>
          <w:lang w:bidi="ar-SA"/>
        </w:rPr>
        <w:t>Юрайт</w:t>
      </w:r>
      <w:proofErr w:type="spellEnd"/>
      <w:r w:rsidRPr="00451EFD">
        <w:rPr>
          <w:rFonts w:ascii="Times New Roman" w:eastAsia="Times New Roman" w:hAnsi="Times New Roman" w:cs="Times New Roman"/>
          <w:color w:val="auto"/>
          <w:lang w:bidi="ar-SA"/>
        </w:rPr>
        <w:t>, 2022.</w:t>
      </w:r>
      <w:r w:rsidRPr="0030082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>–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 291 с. </w:t>
      </w:r>
    </w:p>
    <w:p w14:paraId="4366DB33" w14:textId="43BF0622" w:rsidR="0030082B" w:rsidRPr="00451EFD" w:rsidRDefault="0030082B" w:rsidP="0030082B">
      <w:pPr>
        <w:widowControl/>
        <w:numPr>
          <w:ilvl w:val="0"/>
          <w:numId w:val="29"/>
        </w:numPr>
        <w:shd w:val="clear" w:color="auto" w:fill="FFFFFF"/>
        <w:tabs>
          <w:tab w:val="left" w:pos="924"/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Щеголихина, Н. А. Общая химия: учебник для СПО / Н. А. Щеголихина, Л. В. </w:t>
      </w:r>
      <w:proofErr w:type="spellStart"/>
      <w:r w:rsidRPr="00451EFD">
        <w:rPr>
          <w:rFonts w:ascii="Times New Roman" w:eastAsia="Times New Roman" w:hAnsi="Times New Roman" w:cs="Times New Roman"/>
          <w:color w:val="auto"/>
          <w:lang w:bidi="ar-SA"/>
        </w:rPr>
        <w:t>Минаевская</w:t>
      </w:r>
      <w:proofErr w:type="spellEnd"/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r>
        <w:rPr>
          <w:rFonts w:ascii="Times New Roman" w:eastAsia="Times New Roman" w:hAnsi="Times New Roman" w:cs="Times New Roman"/>
          <w:color w:val="auto"/>
          <w:lang w:bidi="ar-SA"/>
        </w:rPr>
        <w:t>–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  Санкт-Петербург: Лань, 2021. </w:t>
      </w:r>
      <w:r>
        <w:rPr>
          <w:rFonts w:ascii="Times New Roman" w:eastAsia="Times New Roman" w:hAnsi="Times New Roman" w:cs="Times New Roman"/>
          <w:color w:val="auto"/>
          <w:lang w:bidi="ar-SA"/>
        </w:rPr>
        <w:t>–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  164 с.</w:t>
      </w:r>
    </w:p>
    <w:p w14:paraId="5BF402A6" w14:textId="4EB9935D" w:rsidR="0030082B" w:rsidRPr="00451EFD" w:rsidRDefault="0030082B" w:rsidP="0030082B">
      <w:pPr>
        <w:widowControl/>
        <w:numPr>
          <w:ilvl w:val="0"/>
          <w:numId w:val="29"/>
        </w:numPr>
        <w:shd w:val="clear" w:color="auto" w:fill="FFFFFF"/>
        <w:tabs>
          <w:tab w:val="left" w:pos="924"/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 Никольский, А. Б. Химия: учебник и практикум для среднего профессионального образования / А. Б. Никольский, А. В. Суворов. </w:t>
      </w:r>
      <w:r>
        <w:rPr>
          <w:rFonts w:ascii="Times New Roman" w:eastAsia="Times New Roman" w:hAnsi="Times New Roman" w:cs="Times New Roman"/>
          <w:color w:val="auto"/>
          <w:lang w:bidi="ar-SA"/>
        </w:rPr>
        <w:t>–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 2-е изд., </w:t>
      </w:r>
      <w:proofErr w:type="spellStart"/>
      <w:r w:rsidRPr="00451EFD">
        <w:rPr>
          <w:rFonts w:ascii="Times New Roman" w:eastAsia="Times New Roman" w:hAnsi="Times New Roman" w:cs="Times New Roman"/>
          <w:color w:val="auto"/>
          <w:lang w:bidi="ar-SA"/>
        </w:rPr>
        <w:t>перераб</w:t>
      </w:r>
      <w:proofErr w:type="spellEnd"/>
      <w:r w:rsidRPr="00451EFD">
        <w:rPr>
          <w:rFonts w:ascii="Times New Roman" w:eastAsia="Times New Roman" w:hAnsi="Times New Roman" w:cs="Times New Roman"/>
          <w:color w:val="auto"/>
          <w:lang w:bidi="ar-SA"/>
        </w:rPr>
        <w:t>. и доп.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Москва: Издательство </w:t>
      </w:r>
      <w:proofErr w:type="spellStart"/>
      <w:r w:rsidRPr="00451EFD">
        <w:rPr>
          <w:rFonts w:ascii="Times New Roman" w:eastAsia="Times New Roman" w:hAnsi="Times New Roman" w:cs="Times New Roman"/>
          <w:color w:val="auto"/>
          <w:lang w:bidi="ar-SA"/>
        </w:rPr>
        <w:t>Юрайт</w:t>
      </w:r>
      <w:proofErr w:type="spellEnd"/>
      <w:r w:rsidRPr="00451EFD">
        <w:rPr>
          <w:rFonts w:ascii="Times New Roman" w:eastAsia="Times New Roman" w:hAnsi="Times New Roman" w:cs="Times New Roman"/>
          <w:color w:val="auto"/>
          <w:lang w:bidi="ar-SA"/>
        </w:rPr>
        <w:t>, 2022.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507 с. </w:t>
      </w:r>
    </w:p>
    <w:p w14:paraId="3B169351" w14:textId="6ADD4836" w:rsidR="0030082B" w:rsidRPr="00451EFD" w:rsidRDefault="0030082B" w:rsidP="0030082B">
      <w:pPr>
        <w:widowControl/>
        <w:numPr>
          <w:ilvl w:val="0"/>
          <w:numId w:val="29"/>
        </w:numPr>
        <w:shd w:val="clear" w:color="auto" w:fill="FFFFFF"/>
        <w:tabs>
          <w:tab w:val="left" w:pos="924"/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Химия: учебник для среднего профессионального образования / Ю. А. Лебедев, Г. Н. Фадеев, А. М. </w:t>
      </w:r>
      <w:proofErr w:type="gramStart"/>
      <w:r w:rsidRPr="00451EFD">
        <w:rPr>
          <w:rFonts w:ascii="Times New Roman" w:eastAsia="Times New Roman" w:hAnsi="Times New Roman" w:cs="Times New Roman"/>
          <w:color w:val="auto"/>
          <w:lang w:bidi="ar-SA"/>
        </w:rPr>
        <w:t>Голубев</w:t>
      </w:r>
      <w:proofErr w:type="gramEnd"/>
      <w:r w:rsidRPr="00451EFD">
        <w:rPr>
          <w:rFonts w:ascii="Times New Roman" w:eastAsia="Times New Roman" w:hAnsi="Times New Roman" w:cs="Times New Roman"/>
          <w:color w:val="auto"/>
          <w:lang w:bidi="ar-SA"/>
        </w:rPr>
        <w:t>, В. Н. Шаповал; под общей редакцией Г. Н. Фадеева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2-е изд., </w:t>
      </w:r>
      <w:proofErr w:type="spellStart"/>
      <w:r w:rsidRPr="00451EFD">
        <w:rPr>
          <w:rFonts w:ascii="Times New Roman" w:eastAsia="Times New Roman" w:hAnsi="Times New Roman" w:cs="Times New Roman"/>
          <w:color w:val="auto"/>
          <w:lang w:bidi="ar-SA"/>
        </w:rPr>
        <w:t>перераб</w:t>
      </w:r>
      <w:proofErr w:type="spellEnd"/>
      <w:r w:rsidRPr="00451EFD">
        <w:rPr>
          <w:rFonts w:ascii="Times New Roman" w:eastAsia="Times New Roman" w:hAnsi="Times New Roman" w:cs="Times New Roman"/>
          <w:color w:val="auto"/>
          <w:lang w:bidi="ar-SA"/>
        </w:rPr>
        <w:t>. и доп.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Москва: Издательство </w:t>
      </w:r>
      <w:proofErr w:type="spellStart"/>
      <w:r w:rsidRPr="00451EFD">
        <w:rPr>
          <w:rFonts w:ascii="Times New Roman" w:eastAsia="Times New Roman" w:hAnsi="Times New Roman" w:cs="Times New Roman"/>
          <w:color w:val="auto"/>
          <w:lang w:bidi="ar-SA"/>
        </w:rPr>
        <w:t>Юрайт</w:t>
      </w:r>
      <w:proofErr w:type="spellEnd"/>
      <w:r w:rsidRPr="00451EFD">
        <w:rPr>
          <w:rFonts w:ascii="Times New Roman" w:eastAsia="Times New Roman" w:hAnsi="Times New Roman" w:cs="Times New Roman"/>
          <w:color w:val="auto"/>
          <w:lang w:bidi="ar-SA"/>
        </w:rPr>
        <w:t>, 2022.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431 с. </w:t>
      </w:r>
    </w:p>
    <w:p w14:paraId="102C1576" w14:textId="77777777" w:rsidR="003F15FD" w:rsidRDefault="003F15FD" w:rsidP="0030082B">
      <w:pPr>
        <w:pStyle w:val="30"/>
        <w:keepNext/>
        <w:keepLines/>
        <w:shd w:val="clear" w:color="auto" w:fill="auto"/>
        <w:tabs>
          <w:tab w:val="left" w:pos="358"/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</w:p>
    <w:p w14:paraId="6C1E4B50" w14:textId="77777777" w:rsidR="0030082B" w:rsidRPr="0030082B" w:rsidRDefault="0030082B" w:rsidP="0030082B">
      <w:pPr>
        <w:pStyle w:val="30"/>
        <w:keepNext/>
        <w:keepLines/>
        <w:shd w:val="clear" w:color="auto" w:fill="auto"/>
        <w:tabs>
          <w:tab w:val="left" w:pos="358"/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bookmarkStart w:id="23" w:name="_Toc136866453"/>
      <w:r w:rsidRPr="0030082B">
        <w:rPr>
          <w:rFonts w:ascii="Times New Roman" w:hAnsi="Times New Roman" w:cs="Times New Roman"/>
          <w:color w:val="000000"/>
        </w:rPr>
        <w:t>Дополнительные источники:</w:t>
      </w:r>
      <w:bookmarkEnd w:id="23"/>
    </w:p>
    <w:p w14:paraId="613C2170" w14:textId="77777777" w:rsidR="0030082B" w:rsidRPr="00451EFD" w:rsidRDefault="0030082B" w:rsidP="00201E0A">
      <w:pPr>
        <w:widowControl/>
        <w:numPr>
          <w:ilvl w:val="0"/>
          <w:numId w:val="27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51EFD">
        <w:rPr>
          <w:rFonts w:ascii="Times New Roman" w:eastAsia="Times New Roman" w:hAnsi="Times New Roman" w:cs="Times New Roman"/>
          <w:color w:val="auto"/>
          <w:lang w:bidi="ar-SA"/>
        </w:rPr>
        <w:t>Химия. 10 класс. Углублённый уровень</w:t>
      </w:r>
      <w:proofErr w:type="gramStart"/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 :</w:t>
      </w:r>
      <w:proofErr w:type="gramEnd"/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 учебник/ В.В. Еремин, Н.Е. Кузьменко, В.И. </w:t>
      </w:r>
      <w:proofErr w:type="spellStart"/>
      <w:r w:rsidRPr="00451EFD">
        <w:rPr>
          <w:rFonts w:ascii="Times New Roman" w:eastAsia="Times New Roman" w:hAnsi="Times New Roman" w:cs="Times New Roman"/>
          <w:color w:val="auto"/>
          <w:lang w:bidi="ar-SA"/>
        </w:rPr>
        <w:t>Теренин</w:t>
      </w:r>
      <w:proofErr w:type="spellEnd"/>
      <w:r w:rsidRPr="00451EFD">
        <w:rPr>
          <w:rFonts w:ascii="Times New Roman" w:eastAsia="Times New Roman" w:hAnsi="Times New Roman" w:cs="Times New Roman"/>
          <w:color w:val="auto"/>
          <w:lang w:bidi="ar-SA"/>
        </w:rPr>
        <w:t>, А.А. Дроздов, В.В. Лунин; под ред. В.В. Лунина. – М.: Просвещение, 202</w:t>
      </w:r>
      <w:r w:rsidRPr="00451EFD">
        <w:rPr>
          <w:rFonts w:ascii="Times New Roman" w:eastAsia="Times New Roman" w:hAnsi="Times New Roman" w:cs="Times New Roman"/>
          <w:color w:val="auto"/>
          <w:lang w:val="en-US" w:bidi="ar-SA"/>
        </w:rPr>
        <w:t>2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. – 446, [2] c.: ил. </w:t>
      </w:r>
    </w:p>
    <w:p w14:paraId="5ADBBCBF" w14:textId="77777777" w:rsidR="0030082B" w:rsidRPr="00451EFD" w:rsidRDefault="0030082B" w:rsidP="00201E0A">
      <w:pPr>
        <w:widowControl/>
        <w:numPr>
          <w:ilvl w:val="0"/>
          <w:numId w:val="27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51EFD">
        <w:rPr>
          <w:rFonts w:ascii="Times New Roman" w:eastAsia="Times New Roman" w:hAnsi="Times New Roman" w:cs="Times New Roman"/>
          <w:color w:val="auto"/>
          <w:lang w:bidi="ar-SA"/>
        </w:rPr>
        <w:t>Химия. 11 класс. Углублённый уровень</w:t>
      </w:r>
      <w:proofErr w:type="gramStart"/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 :</w:t>
      </w:r>
      <w:proofErr w:type="gramEnd"/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 учебник/ В.В. Еремин, Н.Е. Кузьменко, А.А. Дроздов, В.В. Лунин; под ред. В.В. Лунина. – М.: Просвещение, 202</w:t>
      </w:r>
      <w:r w:rsidRPr="00451EFD">
        <w:rPr>
          <w:rFonts w:ascii="Times New Roman" w:eastAsia="Times New Roman" w:hAnsi="Times New Roman" w:cs="Times New Roman"/>
          <w:color w:val="auto"/>
          <w:lang w:val="en-US" w:bidi="ar-SA"/>
        </w:rPr>
        <w:t>2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. – 478, [2] c.: ил. </w:t>
      </w:r>
    </w:p>
    <w:p w14:paraId="3AE4DD47" w14:textId="1AC40E02" w:rsidR="0030082B" w:rsidRPr="00451EFD" w:rsidRDefault="0030082B" w:rsidP="00201E0A">
      <w:pPr>
        <w:widowControl/>
        <w:numPr>
          <w:ilvl w:val="0"/>
          <w:numId w:val="27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51EFD">
        <w:rPr>
          <w:rFonts w:ascii="Times New Roman" w:eastAsia="Times New Roman" w:hAnsi="Times New Roman" w:cs="Times New Roman"/>
          <w:color w:val="auto"/>
          <w:lang w:bidi="ar-SA"/>
        </w:rPr>
        <w:t>Химия. Углубленный уровень. 10</w:t>
      </w:r>
      <w:r>
        <w:rPr>
          <w:rFonts w:ascii="Times New Roman" w:eastAsia="Times New Roman" w:hAnsi="Times New Roman" w:cs="Times New Roman"/>
          <w:color w:val="auto"/>
          <w:lang w:bidi="ar-SA"/>
        </w:rPr>
        <w:t>–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11 классы: рабочая программа к линии УМК В.В. Лунина: учебно-метод</w:t>
      </w:r>
      <w:r w:rsidR="00201E0A">
        <w:rPr>
          <w:rFonts w:ascii="Times New Roman" w:eastAsia="Times New Roman" w:hAnsi="Times New Roman" w:cs="Times New Roman"/>
          <w:color w:val="auto"/>
          <w:lang w:bidi="ar-SA"/>
        </w:rPr>
        <w:t xml:space="preserve">ическое пособие / В.В. Еремин,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А.А. Дроздов, И.В. Еремина, Э.Ю. Керимов.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М.: Дрофа, 2017.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324, [1] с.</w:t>
      </w:r>
    </w:p>
    <w:p w14:paraId="7909CA3A" w14:textId="18819A9E" w:rsidR="0030082B" w:rsidRPr="00451EFD" w:rsidRDefault="0030082B" w:rsidP="00201E0A">
      <w:pPr>
        <w:widowControl/>
        <w:numPr>
          <w:ilvl w:val="0"/>
          <w:numId w:val="27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51EFD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Методическое пособие к учебнику В. В. Еремина, Н. Е. Кузьменко,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В.И. </w:t>
      </w:r>
      <w:proofErr w:type="spellStart"/>
      <w:r w:rsidRPr="00451EFD">
        <w:rPr>
          <w:rFonts w:ascii="Times New Roman" w:eastAsia="Times New Roman" w:hAnsi="Times New Roman" w:cs="Times New Roman"/>
          <w:color w:val="auto"/>
          <w:lang w:bidi="ar-SA"/>
        </w:rPr>
        <w:t>Теренина</w:t>
      </w:r>
      <w:proofErr w:type="spellEnd"/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, А. А. Дроздова и др. </w:t>
      </w:r>
      <w:r w:rsidR="00396EF1">
        <w:rPr>
          <w:rFonts w:ascii="Times New Roman" w:eastAsia="Times New Roman" w:hAnsi="Times New Roman" w:cs="Times New Roman"/>
          <w:color w:val="auto"/>
          <w:lang w:bidi="ar-SA"/>
        </w:rPr>
        <w:t xml:space="preserve">«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Химия. Углубленный уровень</w:t>
      </w:r>
      <w:r w:rsidR="00396EF1">
        <w:rPr>
          <w:rFonts w:ascii="Times New Roman" w:eastAsia="Times New Roman" w:hAnsi="Times New Roman" w:cs="Times New Roman"/>
          <w:color w:val="auto"/>
          <w:lang w:bidi="ar-SA"/>
        </w:rPr>
        <w:t xml:space="preserve">»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. 10 класс / В. В. Еремин, А.А. Дроздов,</w:t>
      </w:r>
      <w:r w:rsidR="00201E0A">
        <w:rPr>
          <w:rFonts w:ascii="Times New Roman" w:eastAsia="Times New Roman" w:hAnsi="Times New Roman" w:cs="Times New Roman"/>
          <w:color w:val="auto"/>
          <w:lang w:bidi="ar-SA"/>
        </w:rPr>
        <w:t xml:space="preserve"> И.В. Еремина, В. И. Махонина, 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О. Ю. Симонова, Э.Ю. Керимов.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М.: Дрофа, 2018.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339 с.</w:t>
      </w:r>
      <w:proofErr w:type="gramStart"/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 :</w:t>
      </w:r>
      <w:proofErr w:type="gramEnd"/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 ил.</w:t>
      </w:r>
    </w:p>
    <w:p w14:paraId="07A00052" w14:textId="32DCBA35" w:rsidR="0030082B" w:rsidRPr="00451EFD" w:rsidRDefault="0030082B" w:rsidP="00201E0A">
      <w:pPr>
        <w:widowControl/>
        <w:numPr>
          <w:ilvl w:val="0"/>
          <w:numId w:val="27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eastAsia="Arial" w:hAnsi="Times New Roman" w:cs="Times New Roman"/>
          <w:color w:val="auto"/>
          <w:lang w:bidi="ar-SA"/>
        </w:rPr>
      </w:pPr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Методическое пособие к учебнику В. В. Еремина, Н. Е. Кузьменко, А. А. Дроздова и др. </w:t>
      </w:r>
      <w:r w:rsidR="007537EB">
        <w:rPr>
          <w:rFonts w:ascii="Times New Roman" w:eastAsia="Times New Roman" w:hAnsi="Times New Roman" w:cs="Times New Roman"/>
          <w:color w:val="auto"/>
          <w:lang w:bidi="ar-SA"/>
        </w:rPr>
        <w:t>«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Химия. Углубленный уровень</w:t>
      </w:r>
      <w:r w:rsidR="00396EF1">
        <w:rPr>
          <w:rFonts w:ascii="Times New Roman" w:eastAsia="Times New Roman" w:hAnsi="Times New Roman" w:cs="Times New Roman"/>
          <w:color w:val="auto"/>
          <w:lang w:bidi="ar-SA"/>
        </w:rPr>
        <w:t xml:space="preserve">»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. 11 класс / В. В. Еремин, А.А. Дроздов, И.В. Еремина, Н.В. Волкова, Н.В. </w:t>
      </w:r>
      <w:proofErr w:type="spellStart"/>
      <w:r w:rsidRPr="00451EFD">
        <w:rPr>
          <w:rFonts w:ascii="Times New Roman" w:eastAsia="Times New Roman" w:hAnsi="Times New Roman" w:cs="Times New Roman"/>
          <w:color w:val="auto"/>
          <w:lang w:bidi="ar-SA"/>
        </w:rPr>
        <w:t>Фирстова</w:t>
      </w:r>
      <w:proofErr w:type="spellEnd"/>
      <w:r w:rsidRPr="00451EFD">
        <w:rPr>
          <w:rFonts w:ascii="Times New Roman" w:eastAsia="Times New Roman" w:hAnsi="Times New Roman" w:cs="Times New Roman"/>
          <w:color w:val="auto"/>
          <w:lang w:bidi="ar-SA"/>
        </w:rPr>
        <w:t>, Э.Ю. Керимов</w:t>
      </w:r>
      <w:proofErr w:type="gramStart"/>
      <w:r w:rsidRPr="00451EFD">
        <w:rPr>
          <w:rFonts w:ascii="Times New Roman" w:eastAsia="Times New Roman" w:hAnsi="Times New Roman" w:cs="Times New Roman"/>
          <w:color w:val="auto"/>
          <w:lang w:bidi="ar-SA"/>
        </w:rPr>
        <w:t>.</w:t>
      </w:r>
      <w:r>
        <w:rPr>
          <w:rFonts w:ascii="Times New Roman" w:eastAsia="Times New Roman" w:hAnsi="Times New Roman" w:cs="Times New Roman"/>
          <w:color w:val="auto"/>
          <w:lang w:bidi="ar-SA"/>
        </w:rPr>
        <w:t>–</w:t>
      </w:r>
      <w:proofErr w:type="gramEnd"/>
      <w:r w:rsidRPr="00451EFD">
        <w:rPr>
          <w:rFonts w:ascii="Times New Roman" w:eastAsia="Times New Roman" w:hAnsi="Times New Roman" w:cs="Times New Roman"/>
          <w:color w:val="auto"/>
          <w:lang w:bidi="ar-SA"/>
        </w:rPr>
        <w:t>М.: Дрофа, 2018.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423 </w:t>
      </w:r>
      <w:r w:rsidRPr="00451EFD">
        <w:rPr>
          <w:rFonts w:ascii="Times New Roman" w:eastAsia="Arial" w:hAnsi="Times New Roman" w:cs="Times New Roman"/>
          <w:bCs/>
          <w:color w:val="auto"/>
          <w:lang w:bidi="ar-SA"/>
        </w:rPr>
        <w:t>с. : ил.</w:t>
      </w:r>
    </w:p>
    <w:p w14:paraId="2038F6F9" w14:textId="78E0016D" w:rsidR="0030082B" w:rsidRPr="00451EFD" w:rsidRDefault="0030082B" w:rsidP="00201E0A">
      <w:pPr>
        <w:widowControl/>
        <w:numPr>
          <w:ilvl w:val="0"/>
          <w:numId w:val="27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Гусева, Е. В. Химия для СПО: учебно-методическое пособие / Е. В. Гусева, М. Р. </w:t>
      </w:r>
      <w:proofErr w:type="spellStart"/>
      <w:r w:rsidRPr="00451EFD">
        <w:rPr>
          <w:rFonts w:ascii="Times New Roman" w:eastAsia="Times New Roman" w:hAnsi="Times New Roman" w:cs="Times New Roman"/>
          <w:color w:val="auto"/>
          <w:lang w:bidi="ar-SA"/>
        </w:rPr>
        <w:t>Зиганшина</w:t>
      </w:r>
      <w:proofErr w:type="spellEnd"/>
      <w:r w:rsidRPr="00451EFD">
        <w:rPr>
          <w:rFonts w:ascii="Times New Roman" w:eastAsia="Times New Roman" w:hAnsi="Times New Roman" w:cs="Times New Roman"/>
          <w:color w:val="auto"/>
          <w:lang w:bidi="ar-SA"/>
        </w:rPr>
        <w:t>, Д. И. Куликова.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–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Казань: КНИТУ, 2019.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168 с.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ISBN 978-5-7882-2792-4.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Текст: электронный // Лань</w:t>
      </w:r>
      <w:proofErr w:type="gramStart"/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 :</w:t>
      </w:r>
      <w:proofErr w:type="gramEnd"/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 электронно-библиотечная система.</w:t>
      </w:r>
      <w:r>
        <w:rPr>
          <w:rFonts w:ascii="Times New Roman" w:eastAsia="Times New Roman" w:hAnsi="Times New Roman" w:cs="Times New Roman"/>
          <w:color w:val="auto"/>
          <w:lang w:bidi="ar-SA"/>
        </w:rPr>
        <w:t>–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URL: https://e.lanbook.com/book/196096 (дата обращения: 14.10.2022).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Режим доступа: для </w:t>
      </w:r>
      <w:proofErr w:type="spellStart"/>
      <w:r w:rsidRPr="00451EFD">
        <w:rPr>
          <w:rFonts w:ascii="Times New Roman" w:eastAsia="Times New Roman" w:hAnsi="Times New Roman" w:cs="Times New Roman"/>
          <w:color w:val="auto"/>
          <w:lang w:bidi="ar-SA"/>
        </w:rPr>
        <w:t>авториз</w:t>
      </w:r>
      <w:proofErr w:type="spellEnd"/>
      <w:r w:rsidRPr="00451EFD">
        <w:rPr>
          <w:rFonts w:ascii="Times New Roman" w:eastAsia="Times New Roman" w:hAnsi="Times New Roman" w:cs="Times New Roman"/>
          <w:color w:val="auto"/>
          <w:lang w:bidi="ar-SA"/>
        </w:rPr>
        <w:t>. пользователей.</w:t>
      </w:r>
    </w:p>
    <w:p w14:paraId="4467763D" w14:textId="533DE030" w:rsidR="0030082B" w:rsidRPr="00451EFD" w:rsidRDefault="0030082B" w:rsidP="00201E0A">
      <w:pPr>
        <w:widowControl/>
        <w:numPr>
          <w:ilvl w:val="0"/>
          <w:numId w:val="27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Черникова, Н. Ю. Химия в доступном изложении: учебное пособие для </w:t>
      </w:r>
      <w:proofErr w:type="spellStart"/>
      <w:r w:rsidRPr="00451EFD">
        <w:rPr>
          <w:rFonts w:ascii="Times New Roman" w:eastAsia="Times New Roman" w:hAnsi="Times New Roman" w:cs="Times New Roman"/>
          <w:color w:val="auto"/>
          <w:lang w:bidi="ar-SA"/>
        </w:rPr>
        <w:t>спо</w:t>
      </w:r>
      <w:proofErr w:type="spellEnd"/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 / Н. Ю. Черникова.</w:t>
      </w:r>
      <w:r>
        <w:rPr>
          <w:rFonts w:ascii="Times New Roman" w:eastAsia="Times New Roman" w:hAnsi="Times New Roman" w:cs="Times New Roman"/>
          <w:color w:val="auto"/>
          <w:lang w:bidi="ar-SA"/>
        </w:rPr>
        <w:t>–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2-е изд., стер.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Санкт-Петербург: Лань, 2022.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316 с.</w:t>
      </w:r>
      <w:r>
        <w:rPr>
          <w:rFonts w:ascii="Times New Roman" w:eastAsia="Times New Roman" w:hAnsi="Times New Roman" w:cs="Times New Roman"/>
          <w:color w:val="auto"/>
          <w:lang w:bidi="ar-SA"/>
        </w:rPr>
        <w:t>–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ISBN 978-5-8114-9500-9.</w:t>
      </w:r>
      <w:r>
        <w:rPr>
          <w:rFonts w:ascii="Times New Roman" w:eastAsia="Times New Roman" w:hAnsi="Times New Roman" w:cs="Times New Roman"/>
          <w:color w:val="auto"/>
          <w:lang w:bidi="ar-SA"/>
        </w:rPr>
        <w:t>–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Текст: электронный // Лань: электронно-библиотечная система.</w:t>
      </w:r>
      <w:r>
        <w:rPr>
          <w:rFonts w:ascii="Times New Roman" w:eastAsia="Times New Roman" w:hAnsi="Times New Roman" w:cs="Times New Roman"/>
          <w:color w:val="auto"/>
          <w:lang w:bidi="ar-SA"/>
        </w:rPr>
        <w:t>–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URL: https://e.lanbook.com/book/195532 (дата обращения: 14.10.2022).</w:t>
      </w:r>
      <w:r>
        <w:rPr>
          <w:rFonts w:ascii="Times New Roman" w:eastAsia="Times New Roman" w:hAnsi="Times New Roman" w:cs="Times New Roman"/>
          <w:color w:val="auto"/>
          <w:lang w:bidi="ar-SA"/>
        </w:rPr>
        <w:t>–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Режим доступа: для </w:t>
      </w:r>
      <w:proofErr w:type="spellStart"/>
      <w:r w:rsidRPr="00451EFD">
        <w:rPr>
          <w:rFonts w:ascii="Times New Roman" w:eastAsia="Times New Roman" w:hAnsi="Times New Roman" w:cs="Times New Roman"/>
          <w:color w:val="auto"/>
          <w:lang w:bidi="ar-SA"/>
        </w:rPr>
        <w:t>авториз</w:t>
      </w:r>
      <w:proofErr w:type="spellEnd"/>
      <w:r w:rsidRPr="00451EFD">
        <w:rPr>
          <w:rFonts w:ascii="Times New Roman" w:eastAsia="Times New Roman" w:hAnsi="Times New Roman" w:cs="Times New Roman"/>
          <w:color w:val="auto"/>
          <w:lang w:bidi="ar-SA"/>
        </w:rPr>
        <w:t>. пользователей.</w:t>
      </w:r>
    </w:p>
    <w:p w14:paraId="502FDC73" w14:textId="34B809CE" w:rsidR="0030082B" w:rsidRPr="00451EFD" w:rsidRDefault="0030082B" w:rsidP="00201E0A">
      <w:pPr>
        <w:widowControl/>
        <w:numPr>
          <w:ilvl w:val="0"/>
          <w:numId w:val="27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 w:rsidRPr="00451EFD">
        <w:rPr>
          <w:rFonts w:ascii="Times New Roman" w:eastAsia="Times New Roman" w:hAnsi="Times New Roman" w:cs="Times New Roman"/>
          <w:color w:val="auto"/>
          <w:lang w:bidi="ar-SA"/>
        </w:rPr>
        <w:t>Шевницына</w:t>
      </w:r>
      <w:proofErr w:type="spellEnd"/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, Л. В. Химия: учебное пособие / Л. В. </w:t>
      </w:r>
      <w:proofErr w:type="spellStart"/>
      <w:r w:rsidRPr="00451EFD">
        <w:rPr>
          <w:rFonts w:ascii="Times New Roman" w:eastAsia="Times New Roman" w:hAnsi="Times New Roman" w:cs="Times New Roman"/>
          <w:color w:val="auto"/>
          <w:lang w:bidi="ar-SA"/>
        </w:rPr>
        <w:t>Шевницына</w:t>
      </w:r>
      <w:proofErr w:type="spellEnd"/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, А. И. </w:t>
      </w:r>
      <w:proofErr w:type="spellStart"/>
      <w:r w:rsidRPr="00451EFD">
        <w:rPr>
          <w:rFonts w:ascii="Times New Roman" w:eastAsia="Times New Roman" w:hAnsi="Times New Roman" w:cs="Times New Roman"/>
          <w:color w:val="auto"/>
          <w:lang w:bidi="ar-SA"/>
        </w:rPr>
        <w:t>Апарнев</w:t>
      </w:r>
      <w:proofErr w:type="spellEnd"/>
      <w:proofErr w:type="gramStart"/>
      <w:r w:rsidRPr="00451EFD">
        <w:rPr>
          <w:rFonts w:ascii="Times New Roman" w:eastAsia="Times New Roman" w:hAnsi="Times New Roman" w:cs="Times New Roman"/>
          <w:color w:val="auto"/>
          <w:lang w:bidi="ar-SA"/>
        </w:rPr>
        <w:t>.</w:t>
      </w:r>
      <w:r>
        <w:rPr>
          <w:rFonts w:ascii="Times New Roman" w:eastAsia="Times New Roman" w:hAnsi="Times New Roman" w:cs="Times New Roman"/>
          <w:color w:val="auto"/>
          <w:lang w:bidi="ar-SA"/>
        </w:rPr>
        <w:t>–</w:t>
      </w:r>
      <w:proofErr w:type="gramEnd"/>
      <w:r w:rsidRPr="00451EFD">
        <w:rPr>
          <w:rFonts w:ascii="Times New Roman" w:eastAsia="Times New Roman" w:hAnsi="Times New Roman" w:cs="Times New Roman"/>
          <w:color w:val="auto"/>
          <w:lang w:bidi="ar-SA"/>
        </w:rPr>
        <w:t>Новосибирск: НГТУ, 2017.</w:t>
      </w:r>
      <w:r>
        <w:rPr>
          <w:rFonts w:ascii="Times New Roman" w:eastAsia="Times New Roman" w:hAnsi="Times New Roman" w:cs="Times New Roman"/>
          <w:color w:val="auto"/>
          <w:lang w:bidi="ar-SA"/>
        </w:rPr>
        <w:t>–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92 с.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ISBN 978-5-7782-3345-4.</w:t>
      </w:r>
      <w:r>
        <w:rPr>
          <w:rFonts w:ascii="Times New Roman" w:eastAsia="Times New Roman" w:hAnsi="Times New Roman" w:cs="Times New Roman"/>
          <w:color w:val="auto"/>
          <w:lang w:bidi="ar-SA"/>
        </w:rPr>
        <w:t>–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Текст: электронный // Лань: электронно-библиотечная система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URL: https://e.lanbook.com/book/118505 (дата обращения: 14.10.2022).</w:t>
      </w:r>
      <w:r>
        <w:rPr>
          <w:rFonts w:ascii="Times New Roman" w:eastAsia="Times New Roman" w:hAnsi="Times New Roman" w:cs="Times New Roman"/>
          <w:color w:val="auto"/>
          <w:lang w:bidi="ar-SA"/>
        </w:rPr>
        <w:t>–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Режим доступа: для </w:t>
      </w:r>
      <w:proofErr w:type="spellStart"/>
      <w:r w:rsidRPr="00451EFD">
        <w:rPr>
          <w:rFonts w:ascii="Times New Roman" w:eastAsia="Times New Roman" w:hAnsi="Times New Roman" w:cs="Times New Roman"/>
          <w:color w:val="auto"/>
          <w:lang w:bidi="ar-SA"/>
        </w:rPr>
        <w:t>авториз</w:t>
      </w:r>
      <w:proofErr w:type="spellEnd"/>
      <w:r w:rsidRPr="00451EFD">
        <w:rPr>
          <w:rFonts w:ascii="Times New Roman" w:eastAsia="Times New Roman" w:hAnsi="Times New Roman" w:cs="Times New Roman"/>
          <w:color w:val="auto"/>
          <w:lang w:bidi="ar-SA"/>
        </w:rPr>
        <w:t>. пользователей.</w:t>
      </w:r>
    </w:p>
    <w:p w14:paraId="5728FCE5" w14:textId="4587C23D" w:rsidR="0030082B" w:rsidRPr="00451EFD" w:rsidRDefault="0030082B" w:rsidP="00201E0A">
      <w:pPr>
        <w:widowControl/>
        <w:numPr>
          <w:ilvl w:val="0"/>
          <w:numId w:val="27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Блинов, Л. Н. Химия: учебник для СПО / Л. Н. Блинов, И. Л. </w:t>
      </w:r>
      <w:proofErr w:type="spellStart"/>
      <w:r w:rsidRPr="00451EFD">
        <w:rPr>
          <w:rFonts w:ascii="Times New Roman" w:eastAsia="Times New Roman" w:hAnsi="Times New Roman" w:cs="Times New Roman"/>
          <w:color w:val="auto"/>
          <w:lang w:bidi="ar-SA"/>
        </w:rPr>
        <w:t>Перфилова</w:t>
      </w:r>
      <w:proofErr w:type="spellEnd"/>
      <w:r w:rsidRPr="00451EFD">
        <w:rPr>
          <w:rFonts w:ascii="Times New Roman" w:eastAsia="Times New Roman" w:hAnsi="Times New Roman" w:cs="Times New Roman"/>
          <w:color w:val="auto"/>
          <w:lang w:bidi="ar-SA"/>
        </w:rPr>
        <w:t>, Т. В. Соколова.</w:t>
      </w:r>
      <w:r>
        <w:rPr>
          <w:rFonts w:ascii="Times New Roman" w:eastAsia="Times New Roman" w:hAnsi="Times New Roman" w:cs="Times New Roman"/>
          <w:color w:val="auto"/>
          <w:lang w:bidi="ar-SA"/>
        </w:rPr>
        <w:t>–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2-е изд., стер.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Санкт-Петербург: Лань, 2021.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260 с.</w:t>
      </w:r>
      <w:r>
        <w:rPr>
          <w:rFonts w:ascii="Times New Roman" w:eastAsia="Times New Roman" w:hAnsi="Times New Roman" w:cs="Times New Roman"/>
          <w:color w:val="auto"/>
          <w:lang w:bidi="ar-SA"/>
        </w:rPr>
        <w:t>–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ISBN 978-5-8114-7904-7.</w:t>
      </w:r>
      <w:r>
        <w:rPr>
          <w:rFonts w:ascii="Times New Roman" w:eastAsia="Times New Roman" w:hAnsi="Times New Roman" w:cs="Times New Roman"/>
          <w:color w:val="auto"/>
          <w:lang w:bidi="ar-SA"/>
        </w:rPr>
        <w:t>–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Текст: электронный // Лань: электронно-библиотечная система.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URL: https://e.lanbook.com/book/167183 (дата обращения: 14.10.2022).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Режим доступа: для </w:t>
      </w:r>
      <w:proofErr w:type="spellStart"/>
      <w:r w:rsidRPr="00451EFD">
        <w:rPr>
          <w:rFonts w:ascii="Times New Roman" w:eastAsia="Times New Roman" w:hAnsi="Times New Roman" w:cs="Times New Roman"/>
          <w:color w:val="auto"/>
          <w:lang w:bidi="ar-SA"/>
        </w:rPr>
        <w:t>авториз</w:t>
      </w:r>
      <w:proofErr w:type="spellEnd"/>
      <w:r w:rsidRPr="00451EFD">
        <w:rPr>
          <w:rFonts w:ascii="Times New Roman" w:eastAsia="Times New Roman" w:hAnsi="Times New Roman" w:cs="Times New Roman"/>
          <w:color w:val="auto"/>
          <w:lang w:bidi="ar-SA"/>
        </w:rPr>
        <w:t>. пользователей.</w:t>
      </w:r>
    </w:p>
    <w:p w14:paraId="5A7AC437" w14:textId="4A398ECD" w:rsidR="0030082B" w:rsidRPr="00451EFD" w:rsidRDefault="0030082B" w:rsidP="00201E0A">
      <w:pPr>
        <w:widowControl/>
        <w:numPr>
          <w:ilvl w:val="0"/>
          <w:numId w:val="27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51EFD">
        <w:rPr>
          <w:rFonts w:ascii="Times New Roman" w:eastAsia="Times New Roman" w:hAnsi="Times New Roman" w:cs="Times New Roman"/>
          <w:color w:val="auto"/>
          <w:lang w:bidi="ar-SA"/>
        </w:rPr>
        <w:t>Габриелян, О. С., Лысова, Г. Г. Химия: книга для преподавателя: учеб</w:t>
      </w:r>
      <w:proofErr w:type="gramStart"/>
      <w:r w:rsidRPr="00451EFD">
        <w:rPr>
          <w:rFonts w:ascii="Times New Roman" w:eastAsia="Times New Roman" w:hAnsi="Times New Roman" w:cs="Times New Roman"/>
          <w:color w:val="auto"/>
          <w:lang w:bidi="ar-SA"/>
        </w:rPr>
        <w:t>.-</w:t>
      </w:r>
      <w:proofErr w:type="gramEnd"/>
      <w:r w:rsidRPr="00451EFD">
        <w:rPr>
          <w:rFonts w:ascii="Times New Roman" w:eastAsia="Times New Roman" w:hAnsi="Times New Roman" w:cs="Times New Roman"/>
          <w:color w:val="auto"/>
          <w:lang w:bidi="ar-SA"/>
        </w:rPr>
        <w:t>метод. пособие.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–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М. Академия, 2012. - 332 с. </w:t>
      </w:r>
    </w:p>
    <w:p w14:paraId="32C668D1" w14:textId="2B00BB52" w:rsidR="0030082B" w:rsidRPr="00451EFD" w:rsidRDefault="0030082B" w:rsidP="00201E0A">
      <w:pPr>
        <w:widowControl/>
        <w:numPr>
          <w:ilvl w:val="0"/>
          <w:numId w:val="27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51EFD">
        <w:rPr>
          <w:rFonts w:ascii="Times New Roman" w:eastAsia="Times New Roman" w:hAnsi="Times New Roman" w:cs="Times New Roman"/>
          <w:color w:val="auto"/>
          <w:lang w:bidi="ar-SA"/>
        </w:rPr>
        <w:t>Черникова Н. Ю., Мещерякова Е. В. Решаем задачи по химии самостоятельно: учебное пособие / Н. Ю. Черникова, Е. В. Мещерякова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–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Санкт-Петербург: Лань, 2022.</w:t>
      </w:r>
      <w:r>
        <w:rPr>
          <w:rFonts w:ascii="Times New Roman" w:eastAsia="Times New Roman" w:hAnsi="Times New Roman" w:cs="Times New Roman"/>
          <w:color w:val="auto"/>
          <w:lang w:bidi="ar-SA"/>
        </w:rPr>
        <w:t>–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328 с.</w:t>
      </w:r>
    </w:p>
    <w:p w14:paraId="00AFF6EA" w14:textId="7C96F025" w:rsidR="0030082B" w:rsidRPr="00451EFD" w:rsidRDefault="0048501A" w:rsidP="00201E0A">
      <w:pPr>
        <w:widowControl/>
        <w:numPr>
          <w:ilvl w:val="0"/>
          <w:numId w:val="27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hyperlink r:id="rId14">
        <w:r w:rsidR="0030082B" w:rsidRPr="00451EFD">
          <w:rPr>
            <w:rFonts w:ascii="Times New Roman" w:eastAsia="Times New Roman" w:hAnsi="Times New Roman" w:cs="Times New Roman"/>
            <w:color w:val="auto"/>
            <w:lang w:bidi="ar-SA"/>
          </w:rPr>
          <w:t>Резников В. А</w:t>
        </w:r>
      </w:hyperlink>
      <w:r w:rsidR="0030082B" w:rsidRPr="00451EFD">
        <w:rPr>
          <w:rFonts w:ascii="Times New Roman" w:eastAsia="Times New Roman" w:hAnsi="Times New Roman" w:cs="Times New Roman"/>
          <w:color w:val="auto"/>
          <w:lang w:bidi="ar-SA"/>
        </w:rPr>
        <w:t>. Сборник упражнений и задач по органической химии: учебное пособие / В.А. Резников</w:t>
      </w:r>
      <w:r w:rsidR="0030082B">
        <w:rPr>
          <w:rFonts w:ascii="Times New Roman" w:eastAsia="Times New Roman" w:hAnsi="Times New Roman" w:cs="Times New Roman"/>
          <w:color w:val="auto"/>
          <w:lang w:bidi="ar-SA"/>
        </w:rPr>
        <w:t xml:space="preserve"> – </w:t>
      </w:r>
      <w:r w:rsidR="0030082B" w:rsidRPr="00451EFD">
        <w:rPr>
          <w:rFonts w:ascii="Times New Roman" w:eastAsia="Times New Roman" w:hAnsi="Times New Roman" w:cs="Times New Roman"/>
          <w:color w:val="auto"/>
          <w:lang w:bidi="ar-SA"/>
        </w:rPr>
        <w:t>Санкт-Петербург: Лань, 2021.</w:t>
      </w:r>
      <w:r w:rsidR="0030082B">
        <w:rPr>
          <w:rFonts w:ascii="Times New Roman" w:eastAsia="Times New Roman" w:hAnsi="Times New Roman" w:cs="Times New Roman"/>
          <w:color w:val="auto"/>
          <w:lang w:bidi="ar-SA"/>
        </w:rPr>
        <w:t>–</w:t>
      </w:r>
      <w:r w:rsidR="0030082B" w:rsidRPr="00451EFD">
        <w:rPr>
          <w:rFonts w:ascii="Times New Roman" w:eastAsia="Times New Roman" w:hAnsi="Times New Roman" w:cs="Times New Roman"/>
          <w:color w:val="auto"/>
          <w:lang w:bidi="ar-SA"/>
        </w:rPr>
        <w:t>226 с.</w:t>
      </w:r>
    </w:p>
    <w:p w14:paraId="79A03271" w14:textId="4441F8AC" w:rsidR="0030082B" w:rsidRPr="00451EFD" w:rsidRDefault="0048501A" w:rsidP="00201E0A">
      <w:pPr>
        <w:widowControl/>
        <w:numPr>
          <w:ilvl w:val="0"/>
          <w:numId w:val="27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hyperlink r:id="rId15">
        <w:r w:rsidR="0030082B" w:rsidRPr="00451EFD">
          <w:rPr>
            <w:rFonts w:ascii="Times New Roman" w:eastAsia="Times New Roman" w:hAnsi="Times New Roman" w:cs="Times New Roman"/>
            <w:color w:val="auto"/>
            <w:lang w:bidi="ar-SA"/>
          </w:rPr>
          <w:t>Капустина А. А</w:t>
        </w:r>
      </w:hyperlink>
      <w:r w:rsidR="0030082B"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., </w:t>
      </w:r>
      <w:hyperlink r:id="rId16">
        <w:proofErr w:type="spellStart"/>
        <w:r w:rsidR="0030082B" w:rsidRPr="00451EFD">
          <w:rPr>
            <w:rFonts w:ascii="Times New Roman" w:eastAsia="Times New Roman" w:hAnsi="Times New Roman" w:cs="Times New Roman"/>
            <w:color w:val="auto"/>
            <w:lang w:bidi="ar-SA"/>
          </w:rPr>
          <w:t>Хальченко</w:t>
        </w:r>
        <w:proofErr w:type="spellEnd"/>
        <w:r w:rsidR="0030082B" w:rsidRPr="00451EFD">
          <w:rPr>
            <w:rFonts w:ascii="Times New Roman" w:eastAsia="Times New Roman" w:hAnsi="Times New Roman" w:cs="Times New Roman"/>
            <w:color w:val="auto"/>
            <w:lang w:bidi="ar-SA"/>
          </w:rPr>
          <w:t xml:space="preserve"> И. Г</w:t>
        </w:r>
      </w:hyperlink>
      <w:r w:rsidR="0030082B"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., </w:t>
      </w:r>
      <w:hyperlink r:id="rId17">
        <w:proofErr w:type="spellStart"/>
        <w:r w:rsidR="0030082B" w:rsidRPr="00451EFD">
          <w:rPr>
            <w:rFonts w:ascii="Times New Roman" w:eastAsia="Times New Roman" w:hAnsi="Times New Roman" w:cs="Times New Roman"/>
            <w:color w:val="auto"/>
            <w:lang w:bidi="ar-SA"/>
          </w:rPr>
          <w:t>Либанов</w:t>
        </w:r>
        <w:proofErr w:type="spellEnd"/>
        <w:r w:rsidR="0030082B" w:rsidRPr="00451EFD">
          <w:rPr>
            <w:rFonts w:ascii="Times New Roman" w:eastAsia="Times New Roman" w:hAnsi="Times New Roman" w:cs="Times New Roman"/>
            <w:color w:val="auto"/>
            <w:lang w:bidi="ar-SA"/>
          </w:rPr>
          <w:t xml:space="preserve"> В. В. Общая и неорганическая химия. Практикум / </w:t>
        </w:r>
      </w:hyperlink>
      <w:hyperlink r:id="rId18">
        <w:r w:rsidR="0030082B" w:rsidRPr="00451EFD">
          <w:rPr>
            <w:rFonts w:ascii="Times New Roman" w:eastAsia="Times New Roman" w:hAnsi="Times New Roman" w:cs="Times New Roman"/>
            <w:color w:val="auto"/>
            <w:lang w:bidi="ar-SA"/>
          </w:rPr>
          <w:t>А. А. Капустина</w:t>
        </w:r>
      </w:hyperlink>
      <w:r w:rsidR="0030082B"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hyperlink r:id="rId19">
        <w:r w:rsidR="0030082B" w:rsidRPr="00451EFD">
          <w:rPr>
            <w:rFonts w:ascii="Times New Roman" w:eastAsia="Times New Roman" w:hAnsi="Times New Roman" w:cs="Times New Roman"/>
            <w:color w:val="auto"/>
            <w:lang w:bidi="ar-SA"/>
          </w:rPr>
          <w:t xml:space="preserve">И. Г. </w:t>
        </w:r>
        <w:proofErr w:type="spellStart"/>
        <w:r w:rsidR="0030082B" w:rsidRPr="00451EFD">
          <w:rPr>
            <w:rFonts w:ascii="Times New Roman" w:eastAsia="Times New Roman" w:hAnsi="Times New Roman" w:cs="Times New Roman"/>
            <w:color w:val="auto"/>
            <w:lang w:bidi="ar-SA"/>
          </w:rPr>
          <w:t>Хальченко</w:t>
        </w:r>
        <w:proofErr w:type="spellEnd"/>
      </w:hyperlink>
      <w:r w:rsidR="0030082B"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hyperlink r:id="rId20">
        <w:r w:rsidR="0030082B" w:rsidRPr="00451EFD">
          <w:rPr>
            <w:rFonts w:ascii="Times New Roman" w:eastAsia="Times New Roman" w:hAnsi="Times New Roman" w:cs="Times New Roman"/>
            <w:color w:val="auto"/>
            <w:lang w:bidi="ar-SA"/>
          </w:rPr>
          <w:t xml:space="preserve">В.В. </w:t>
        </w:r>
        <w:proofErr w:type="spellStart"/>
        <w:r w:rsidR="0030082B" w:rsidRPr="00451EFD">
          <w:rPr>
            <w:rFonts w:ascii="Times New Roman" w:eastAsia="Times New Roman" w:hAnsi="Times New Roman" w:cs="Times New Roman"/>
            <w:color w:val="auto"/>
            <w:lang w:bidi="ar-SA"/>
          </w:rPr>
          <w:t>Либанов</w:t>
        </w:r>
        <w:proofErr w:type="spellEnd"/>
        <w:r w:rsidR="0030082B" w:rsidRPr="00451EFD">
          <w:rPr>
            <w:rFonts w:ascii="Times New Roman" w:eastAsia="Times New Roman" w:hAnsi="Times New Roman" w:cs="Times New Roman"/>
            <w:color w:val="auto"/>
            <w:lang w:bidi="ar-SA"/>
          </w:rPr>
          <w:t xml:space="preserve"> </w:t>
        </w:r>
      </w:hyperlink>
      <w:r w:rsidR="0030082B">
        <w:rPr>
          <w:rFonts w:ascii="Times New Roman" w:eastAsia="Times New Roman" w:hAnsi="Times New Roman" w:cs="Times New Roman"/>
          <w:color w:val="auto"/>
          <w:lang w:bidi="ar-SA"/>
        </w:rPr>
        <w:t>–</w:t>
      </w:r>
      <w:r w:rsidR="0030082B"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 Санкт-Петербург: Лань, 2020.</w:t>
      </w:r>
      <w:r w:rsidR="0030082B">
        <w:rPr>
          <w:rFonts w:ascii="Times New Roman" w:eastAsia="Times New Roman" w:hAnsi="Times New Roman" w:cs="Times New Roman"/>
          <w:color w:val="auto"/>
          <w:lang w:bidi="ar-SA"/>
        </w:rPr>
        <w:t>–</w:t>
      </w:r>
      <w:r w:rsidR="0030082B" w:rsidRPr="00451EFD">
        <w:rPr>
          <w:rFonts w:ascii="Times New Roman" w:eastAsia="Times New Roman" w:hAnsi="Times New Roman" w:cs="Times New Roman"/>
          <w:color w:val="auto"/>
          <w:lang w:bidi="ar-SA"/>
        </w:rPr>
        <w:t>152 с.</w:t>
      </w:r>
    </w:p>
    <w:p w14:paraId="11BC052D" w14:textId="77777777" w:rsidR="0030082B" w:rsidRPr="00451EFD" w:rsidRDefault="0030082B" w:rsidP="00201E0A">
      <w:pPr>
        <w:widowControl/>
        <w:numPr>
          <w:ilvl w:val="0"/>
          <w:numId w:val="27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51EFD">
        <w:rPr>
          <w:rFonts w:ascii="Times New Roman" w:eastAsia="Times New Roman" w:hAnsi="Times New Roman" w:cs="Times New Roman"/>
          <w:color w:val="auto"/>
          <w:lang w:bidi="ar-SA"/>
        </w:rPr>
        <w:t>Габриелян О.С. Химия: учеб</w:t>
      </w:r>
      <w:proofErr w:type="gramStart"/>
      <w:r w:rsidRPr="00451EFD">
        <w:rPr>
          <w:rFonts w:ascii="Times New Roman" w:eastAsia="Times New Roman" w:hAnsi="Times New Roman" w:cs="Times New Roman"/>
          <w:color w:val="auto"/>
          <w:lang w:bidi="ar-SA"/>
        </w:rPr>
        <w:t>.</w:t>
      </w:r>
      <w:proofErr w:type="gramEnd"/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proofErr w:type="gramStart"/>
      <w:r w:rsidRPr="00451EFD">
        <w:rPr>
          <w:rFonts w:ascii="Times New Roman" w:eastAsia="Times New Roman" w:hAnsi="Times New Roman" w:cs="Times New Roman"/>
          <w:color w:val="auto"/>
          <w:lang w:bidi="ar-SA"/>
        </w:rPr>
        <w:t>д</w:t>
      </w:r>
      <w:proofErr w:type="gramEnd"/>
      <w:r w:rsidRPr="00451EFD">
        <w:rPr>
          <w:rFonts w:ascii="Times New Roman" w:eastAsia="Times New Roman" w:hAnsi="Times New Roman" w:cs="Times New Roman"/>
          <w:color w:val="auto"/>
          <w:lang w:bidi="ar-SA"/>
        </w:rPr>
        <w:t>ля студ. проф. учеб. заведений / О.С. Габриелян, И.Г. Остроумов. – М., 2016.- 256 с.</w:t>
      </w:r>
    </w:p>
    <w:p w14:paraId="751F528E" w14:textId="512E3BA0" w:rsidR="0030082B" w:rsidRPr="00451EFD" w:rsidRDefault="0030082B" w:rsidP="00201E0A">
      <w:pPr>
        <w:widowControl/>
        <w:numPr>
          <w:ilvl w:val="0"/>
          <w:numId w:val="27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 Габриелян О.С. Химия для профессий и специальностей технического профиля: учебник для студ. учреждений сред</w:t>
      </w:r>
      <w:proofErr w:type="gramStart"/>
      <w:r w:rsidRPr="00451EFD">
        <w:rPr>
          <w:rFonts w:ascii="Times New Roman" w:eastAsia="Times New Roman" w:hAnsi="Times New Roman" w:cs="Times New Roman"/>
          <w:color w:val="auto"/>
          <w:lang w:bidi="ar-SA"/>
        </w:rPr>
        <w:t>.</w:t>
      </w:r>
      <w:proofErr w:type="gramEnd"/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proofErr w:type="gramStart"/>
      <w:r w:rsidRPr="00451EFD">
        <w:rPr>
          <w:rFonts w:ascii="Times New Roman" w:eastAsia="Times New Roman" w:hAnsi="Times New Roman" w:cs="Times New Roman"/>
          <w:color w:val="auto"/>
          <w:lang w:bidi="ar-SA"/>
        </w:rPr>
        <w:t>п</w:t>
      </w:r>
      <w:proofErr w:type="gramEnd"/>
      <w:r w:rsidRPr="00451EFD">
        <w:rPr>
          <w:rFonts w:ascii="Times New Roman" w:eastAsia="Times New Roman" w:hAnsi="Times New Roman" w:cs="Times New Roman"/>
          <w:color w:val="auto"/>
          <w:lang w:bidi="ar-SA"/>
        </w:rPr>
        <w:t>роф. образования / О.С. Габриелян, И.Г. Остроумов.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4-е изд., стер.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М.</w:t>
      </w:r>
      <w:proofErr w:type="gramStart"/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 :</w:t>
      </w:r>
      <w:proofErr w:type="gramEnd"/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 Издательский центр </w:t>
      </w:r>
      <w:r w:rsidR="00396EF1">
        <w:rPr>
          <w:rFonts w:ascii="Times New Roman" w:eastAsia="Times New Roman" w:hAnsi="Times New Roman" w:cs="Times New Roman"/>
          <w:color w:val="auto"/>
          <w:lang w:bidi="ar-SA"/>
        </w:rPr>
        <w:t xml:space="preserve">«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Академия</w:t>
      </w:r>
      <w:r w:rsidR="00396EF1">
        <w:rPr>
          <w:rFonts w:ascii="Times New Roman" w:eastAsia="Times New Roman" w:hAnsi="Times New Roman" w:cs="Times New Roman"/>
          <w:color w:val="auto"/>
          <w:lang w:bidi="ar-SA"/>
        </w:rPr>
        <w:t xml:space="preserve">»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, 2017.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272 с.</w:t>
      </w:r>
    </w:p>
    <w:p w14:paraId="6886A31A" w14:textId="77777777" w:rsidR="003F15FD" w:rsidRDefault="003F15FD" w:rsidP="0030082B">
      <w:pPr>
        <w:pStyle w:val="30"/>
        <w:keepNext/>
        <w:keepLines/>
        <w:shd w:val="clear" w:color="auto" w:fill="auto"/>
        <w:tabs>
          <w:tab w:val="left" w:pos="411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</w:p>
    <w:p w14:paraId="4DAF0F2A" w14:textId="77777777" w:rsidR="0030082B" w:rsidRPr="0030082B" w:rsidRDefault="0030082B" w:rsidP="0030082B">
      <w:pPr>
        <w:pStyle w:val="30"/>
        <w:keepNext/>
        <w:keepLines/>
        <w:shd w:val="clear" w:color="auto" w:fill="auto"/>
        <w:tabs>
          <w:tab w:val="left" w:pos="411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bookmarkStart w:id="24" w:name="_Toc136866454"/>
      <w:r w:rsidRPr="0030082B">
        <w:rPr>
          <w:rFonts w:ascii="Times New Roman" w:hAnsi="Times New Roman" w:cs="Times New Roman"/>
          <w:color w:val="000000"/>
        </w:rPr>
        <w:t>Интернет-ресурсы</w:t>
      </w:r>
      <w:bookmarkEnd w:id="24"/>
    </w:p>
    <w:p w14:paraId="4FE5A895" w14:textId="07E8AC84" w:rsidR="0030082B" w:rsidRPr="00451EFD" w:rsidRDefault="0030082B" w:rsidP="00AC58BD">
      <w:pPr>
        <w:widowControl/>
        <w:numPr>
          <w:ilvl w:val="0"/>
          <w:numId w:val="28"/>
        </w:numPr>
        <w:shd w:val="clear" w:color="auto" w:fill="FFFFFF"/>
        <w:tabs>
          <w:tab w:val="left" w:pos="851"/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hvsh.ru – Журнал </w:t>
      </w:r>
      <w:r w:rsidR="00396EF1">
        <w:rPr>
          <w:rFonts w:ascii="Times New Roman" w:eastAsia="Times New Roman" w:hAnsi="Times New Roman" w:cs="Times New Roman"/>
          <w:color w:val="auto"/>
          <w:lang w:bidi="ar-SA"/>
        </w:rPr>
        <w:t xml:space="preserve">«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Химия в школе</w:t>
      </w:r>
      <w:r w:rsidR="007537EB">
        <w:rPr>
          <w:rFonts w:ascii="Times New Roman" w:eastAsia="Times New Roman" w:hAnsi="Times New Roman" w:cs="Times New Roman"/>
          <w:color w:val="auto"/>
          <w:lang w:bidi="ar-SA"/>
        </w:rPr>
        <w:t>».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14:paraId="38812C4E" w14:textId="77777777" w:rsidR="0030082B" w:rsidRPr="00451EFD" w:rsidRDefault="0048501A" w:rsidP="00AC58BD">
      <w:pPr>
        <w:widowControl/>
        <w:numPr>
          <w:ilvl w:val="0"/>
          <w:numId w:val="28"/>
        </w:numPr>
        <w:shd w:val="clear" w:color="auto" w:fill="FFFFFF"/>
        <w:tabs>
          <w:tab w:val="left" w:pos="851"/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hyperlink r:id="rId21">
        <w:r w:rsidR="0030082B" w:rsidRPr="00451EFD">
          <w:rPr>
            <w:rFonts w:ascii="Times New Roman" w:eastAsia="Times New Roman" w:hAnsi="Times New Roman" w:cs="Times New Roman"/>
            <w:color w:val="auto"/>
            <w:lang w:bidi="ar-SA"/>
          </w:rPr>
          <w:t>https://postnauka.ru/themes/chemistry</w:t>
        </w:r>
      </w:hyperlink>
      <w:r w:rsidR="0030082B"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 – лекции по химии на сайте </w:t>
      </w:r>
      <w:proofErr w:type="spellStart"/>
      <w:r w:rsidR="0030082B" w:rsidRPr="00451EFD">
        <w:rPr>
          <w:rFonts w:ascii="Times New Roman" w:eastAsia="Times New Roman" w:hAnsi="Times New Roman" w:cs="Times New Roman"/>
          <w:color w:val="auto"/>
          <w:lang w:bidi="ar-SA"/>
        </w:rPr>
        <w:t>Постнаука</w:t>
      </w:r>
      <w:proofErr w:type="spellEnd"/>
      <w:r w:rsidR="0030082B"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bookmarkStart w:id="25" w:name="_heading=h.1fob9te" w:colFirst="0" w:colLast="0"/>
      <w:bookmarkEnd w:id="25"/>
      <w:r w:rsidR="0030082B" w:rsidRPr="00451EFD">
        <w:rPr>
          <w:rFonts w:ascii="Times New Roman" w:eastAsia="Arial" w:hAnsi="Times New Roman" w:cs="Times New Roman"/>
          <w:color w:val="auto"/>
          <w:lang w:bidi="ar-SA"/>
        </w:rPr>
        <w:fldChar w:fldCharType="begin"/>
      </w:r>
      <w:r w:rsidR="0030082B" w:rsidRPr="00451EFD">
        <w:rPr>
          <w:rFonts w:ascii="Times New Roman" w:eastAsia="Arial" w:hAnsi="Times New Roman" w:cs="Times New Roman"/>
          <w:color w:val="auto"/>
          <w:lang w:bidi="ar-SA"/>
        </w:rPr>
        <w:instrText xml:space="preserve"> HYPERLINK "http://gotourl.ru/4780" </w:instrText>
      </w:r>
      <w:r w:rsidR="0030082B" w:rsidRPr="00451EFD">
        <w:rPr>
          <w:rFonts w:ascii="Times New Roman" w:eastAsia="Arial" w:hAnsi="Times New Roman" w:cs="Times New Roman"/>
          <w:color w:val="auto"/>
          <w:lang w:bidi="ar-SA"/>
        </w:rPr>
        <w:fldChar w:fldCharType="separate"/>
      </w:r>
      <w:r w:rsidR="0030082B" w:rsidRPr="0030082B">
        <w:rPr>
          <w:rFonts w:ascii="Times New Roman" w:eastAsia="Arial" w:hAnsi="Times New Roman" w:cs="Times New Roman"/>
          <w:color w:val="0000FF"/>
          <w:u w:val="single"/>
          <w:lang w:bidi="ar-SA"/>
        </w:rPr>
        <w:t>http://gotourl.ru/4780</w:t>
      </w:r>
      <w:r w:rsidR="0030082B" w:rsidRPr="00451EFD">
        <w:rPr>
          <w:rFonts w:ascii="Times New Roman" w:eastAsia="Arial" w:hAnsi="Times New Roman" w:cs="Times New Roman"/>
          <w:color w:val="auto"/>
          <w:lang w:bidi="ar-SA"/>
        </w:rPr>
        <w:fldChar w:fldCharType="end"/>
      </w:r>
      <w:r w:rsidR="0030082B" w:rsidRPr="00451EFD">
        <w:rPr>
          <w:rFonts w:ascii="Times New Roman" w:eastAsia="Arial" w:hAnsi="Times New Roman" w:cs="Times New Roman"/>
          <w:color w:val="auto"/>
          <w:lang w:bidi="ar-SA"/>
        </w:rPr>
        <w:t xml:space="preserve"> (http://elementy.ru/)</w:t>
      </w:r>
    </w:p>
    <w:p w14:paraId="4E8D6D73" w14:textId="1AA12A7E" w:rsidR="0030082B" w:rsidRPr="00451EFD" w:rsidRDefault="0030082B" w:rsidP="00AC58BD">
      <w:pPr>
        <w:widowControl/>
        <w:tabs>
          <w:tab w:val="left" w:pos="851"/>
        </w:tabs>
        <w:ind w:firstLine="567"/>
        <w:jc w:val="both"/>
        <w:rPr>
          <w:rFonts w:ascii="Times New Roman" w:eastAsia="Arial" w:hAnsi="Times New Roman" w:cs="Times New Roman"/>
          <w:color w:val="auto"/>
          <w:lang w:bidi="ar-SA"/>
        </w:rPr>
      </w:pPr>
      <w:proofErr w:type="gramStart"/>
      <w:r w:rsidRPr="00451EFD">
        <w:rPr>
          <w:rFonts w:ascii="Times New Roman" w:eastAsia="Arial" w:hAnsi="Times New Roman" w:cs="Times New Roman"/>
          <w:color w:val="auto"/>
          <w:lang w:bidi="ar-SA"/>
        </w:rPr>
        <w:t xml:space="preserve">Научно-популярный проект </w:t>
      </w:r>
      <w:r w:rsidR="00396EF1">
        <w:rPr>
          <w:rFonts w:ascii="Times New Roman" w:eastAsia="Arial" w:hAnsi="Times New Roman" w:cs="Times New Roman"/>
          <w:color w:val="auto"/>
          <w:lang w:bidi="ar-SA"/>
        </w:rPr>
        <w:t xml:space="preserve">« </w:t>
      </w:r>
      <w:r w:rsidRPr="00451EFD">
        <w:rPr>
          <w:rFonts w:ascii="Times New Roman" w:eastAsia="Arial" w:hAnsi="Times New Roman" w:cs="Times New Roman"/>
          <w:color w:val="auto"/>
          <w:lang w:bidi="ar-SA"/>
        </w:rPr>
        <w:t>Элементы большой науки</w:t>
      </w:r>
      <w:r w:rsidR="00396EF1">
        <w:rPr>
          <w:rFonts w:ascii="Times New Roman" w:eastAsia="Arial" w:hAnsi="Times New Roman" w:cs="Times New Roman"/>
          <w:color w:val="auto"/>
          <w:lang w:bidi="ar-SA"/>
        </w:rPr>
        <w:t xml:space="preserve">» </w:t>
      </w:r>
      <w:r w:rsidRPr="00451EFD">
        <w:rPr>
          <w:rFonts w:ascii="Times New Roman" w:eastAsia="Arial" w:hAnsi="Times New Roman" w:cs="Times New Roman"/>
          <w:color w:val="auto"/>
          <w:lang w:bidi="ar-SA"/>
        </w:rPr>
        <w:t xml:space="preserve"> (физика, химия, математика, астрономия, науки о жизни, науки о Земле).</w:t>
      </w:r>
      <w:proofErr w:type="gramEnd"/>
      <w:r w:rsidRPr="00451EFD">
        <w:rPr>
          <w:rFonts w:ascii="Times New Roman" w:eastAsia="Arial" w:hAnsi="Times New Roman" w:cs="Times New Roman"/>
          <w:color w:val="auto"/>
          <w:lang w:bidi="ar-SA"/>
        </w:rPr>
        <w:t xml:space="preserve"> Новости науки, книги, научно-популярные статьи, лекции, энциклопедии. </w:t>
      </w:r>
    </w:p>
    <w:p w14:paraId="22ACA8B3" w14:textId="77777777" w:rsidR="0030082B" w:rsidRPr="00451EFD" w:rsidRDefault="0048501A" w:rsidP="00AC58BD">
      <w:pPr>
        <w:widowControl/>
        <w:numPr>
          <w:ilvl w:val="0"/>
          <w:numId w:val="28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Arial" w:hAnsi="Times New Roman" w:cs="Times New Roman"/>
          <w:color w:val="auto"/>
          <w:lang w:bidi="ar-SA"/>
        </w:rPr>
      </w:pPr>
      <w:hyperlink r:id="rId22" w:history="1">
        <w:r w:rsidR="0030082B" w:rsidRPr="0030082B">
          <w:rPr>
            <w:rFonts w:ascii="Times New Roman" w:eastAsia="Arial" w:hAnsi="Times New Roman" w:cs="Times New Roman"/>
            <w:color w:val="0000FF"/>
            <w:u w:val="single"/>
            <w:lang w:bidi="ar-SA"/>
          </w:rPr>
          <w:t>http://gotourl.ru/4783</w:t>
        </w:r>
      </w:hyperlink>
      <w:r w:rsidR="0030082B" w:rsidRPr="00451EFD">
        <w:rPr>
          <w:rFonts w:ascii="Times New Roman" w:eastAsia="Arial" w:hAnsi="Times New Roman" w:cs="Times New Roman"/>
          <w:color w:val="auto"/>
          <w:lang w:bidi="ar-SA"/>
        </w:rPr>
        <w:t xml:space="preserve"> (http://potential.org.ru/)</w:t>
      </w:r>
    </w:p>
    <w:p w14:paraId="54D09F49" w14:textId="2ECA58E2" w:rsidR="0030082B" w:rsidRPr="00451EFD" w:rsidRDefault="0030082B" w:rsidP="00AC58BD">
      <w:pPr>
        <w:widowControl/>
        <w:tabs>
          <w:tab w:val="left" w:pos="851"/>
        </w:tabs>
        <w:ind w:firstLine="567"/>
        <w:jc w:val="both"/>
        <w:rPr>
          <w:rFonts w:ascii="Times New Roman" w:eastAsia="Arial" w:hAnsi="Times New Roman" w:cs="Times New Roman"/>
          <w:color w:val="auto"/>
          <w:lang w:bidi="ar-SA"/>
        </w:rPr>
      </w:pPr>
      <w:r w:rsidRPr="00451EFD">
        <w:rPr>
          <w:rFonts w:ascii="Times New Roman" w:eastAsia="Arial" w:hAnsi="Times New Roman" w:cs="Times New Roman"/>
          <w:color w:val="auto"/>
          <w:lang w:bidi="ar-SA"/>
        </w:rPr>
        <w:t xml:space="preserve">Сайт научно-популярного журнала </w:t>
      </w:r>
      <w:r w:rsidR="00396EF1">
        <w:rPr>
          <w:rFonts w:ascii="Times New Roman" w:eastAsia="Arial" w:hAnsi="Times New Roman" w:cs="Times New Roman"/>
          <w:color w:val="auto"/>
          <w:lang w:bidi="ar-SA"/>
        </w:rPr>
        <w:t xml:space="preserve">« </w:t>
      </w:r>
      <w:r w:rsidRPr="00451EFD">
        <w:rPr>
          <w:rFonts w:ascii="Times New Roman" w:eastAsia="Arial" w:hAnsi="Times New Roman" w:cs="Times New Roman"/>
          <w:color w:val="auto"/>
          <w:lang w:bidi="ar-SA"/>
        </w:rPr>
        <w:t>Потенциал</w:t>
      </w:r>
      <w:r w:rsidR="007537EB">
        <w:rPr>
          <w:rFonts w:ascii="Times New Roman" w:eastAsia="Arial" w:hAnsi="Times New Roman" w:cs="Times New Roman"/>
          <w:color w:val="auto"/>
          <w:lang w:bidi="ar-SA"/>
        </w:rPr>
        <w:t>»</w:t>
      </w:r>
      <w:r w:rsidRPr="00451EFD">
        <w:rPr>
          <w:rFonts w:ascii="Times New Roman" w:eastAsia="Arial" w:hAnsi="Times New Roman" w:cs="Times New Roman"/>
          <w:color w:val="auto"/>
          <w:lang w:bidi="ar-SA"/>
        </w:rPr>
        <w:t>. Журнал издаётся с 2005 г., с 2011 г.</w:t>
      </w:r>
      <w:r>
        <w:rPr>
          <w:rFonts w:ascii="Times New Roman" w:eastAsia="Arial" w:hAnsi="Times New Roman" w:cs="Times New Roman"/>
          <w:color w:val="auto"/>
          <w:lang w:bidi="ar-SA"/>
        </w:rPr>
        <w:t>–</w:t>
      </w:r>
      <w:r w:rsidR="00AC58BD">
        <w:rPr>
          <w:rFonts w:ascii="Times New Roman" w:eastAsia="Arial" w:hAnsi="Times New Roman" w:cs="Times New Roman"/>
          <w:color w:val="auto"/>
          <w:lang w:bidi="ar-SA"/>
        </w:rPr>
        <w:t xml:space="preserve"> </w:t>
      </w:r>
      <w:r w:rsidRPr="00451EFD">
        <w:rPr>
          <w:rFonts w:ascii="Times New Roman" w:eastAsia="Arial" w:hAnsi="Times New Roman" w:cs="Times New Roman"/>
          <w:color w:val="auto"/>
          <w:lang w:bidi="ar-SA"/>
        </w:rPr>
        <w:t xml:space="preserve">раздел </w:t>
      </w:r>
      <w:r w:rsidR="00396EF1">
        <w:rPr>
          <w:rFonts w:ascii="Times New Roman" w:eastAsia="Arial" w:hAnsi="Times New Roman" w:cs="Times New Roman"/>
          <w:color w:val="auto"/>
          <w:lang w:bidi="ar-SA"/>
        </w:rPr>
        <w:t xml:space="preserve">« </w:t>
      </w:r>
      <w:r w:rsidRPr="00451EFD">
        <w:rPr>
          <w:rFonts w:ascii="Times New Roman" w:eastAsia="Arial" w:hAnsi="Times New Roman" w:cs="Times New Roman"/>
          <w:color w:val="auto"/>
          <w:lang w:bidi="ar-SA"/>
        </w:rPr>
        <w:t>Химия</w:t>
      </w:r>
      <w:r w:rsidR="007537EB">
        <w:rPr>
          <w:rFonts w:ascii="Times New Roman" w:eastAsia="Arial" w:hAnsi="Times New Roman" w:cs="Times New Roman"/>
          <w:color w:val="auto"/>
          <w:lang w:bidi="ar-SA"/>
        </w:rPr>
        <w:t>»</w:t>
      </w:r>
      <w:r w:rsidRPr="00451EFD">
        <w:rPr>
          <w:rFonts w:ascii="Times New Roman" w:eastAsia="Arial" w:hAnsi="Times New Roman" w:cs="Times New Roman"/>
          <w:color w:val="auto"/>
          <w:lang w:bidi="ar-SA"/>
        </w:rPr>
        <w:t xml:space="preserve">. </w:t>
      </w:r>
    </w:p>
    <w:p w14:paraId="627B9F90" w14:textId="77777777" w:rsidR="0030082B" w:rsidRPr="00451EFD" w:rsidRDefault="0048501A" w:rsidP="00AC58BD">
      <w:pPr>
        <w:widowControl/>
        <w:numPr>
          <w:ilvl w:val="0"/>
          <w:numId w:val="28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Arial" w:hAnsi="Times New Roman" w:cs="Times New Roman"/>
          <w:color w:val="auto"/>
          <w:lang w:bidi="ar-SA"/>
        </w:rPr>
      </w:pPr>
      <w:hyperlink r:id="rId23" w:history="1">
        <w:r w:rsidR="0030082B" w:rsidRPr="0030082B">
          <w:rPr>
            <w:rFonts w:ascii="Times New Roman" w:eastAsia="Arial" w:hAnsi="Times New Roman" w:cs="Times New Roman"/>
            <w:color w:val="0000FF"/>
            <w:u w:val="single"/>
            <w:lang w:bidi="ar-SA"/>
          </w:rPr>
          <w:t>http://gotourl.ru/4785</w:t>
        </w:r>
      </w:hyperlink>
      <w:r w:rsidR="0030082B" w:rsidRPr="00451EFD">
        <w:rPr>
          <w:rFonts w:ascii="Times New Roman" w:eastAsia="Arial" w:hAnsi="Times New Roman" w:cs="Times New Roman"/>
          <w:color w:val="auto"/>
          <w:lang w:bidi="ar-SA"/>
        </w:rPr>
        <w:t xml:space="preserve"> (http://www.hij.ru/)</w:t>
      </w:r>
    </w:p>
    <w:p w14:paraId="3BA554AB" w14:textId="16D62E2C" w:rsidR="0030082B" w:rsidRPr="00451EFD" w:rsidRDefault="0030082B" w:rsidP="00AC58BD">
      <w:pPr>
        <w:widowControl/>
        <w:tabs>
          <w:tab w:val="left" w:pos="851"/>
        </w:tabs>
        <w:ind w:firstLine="567"/>
        <w:jc w:val="both"/>
        <w:rPr>
          <w:rFonts w:ascii="Times New Roman" w:eastAsia="Arial" w:hAnsi="Times New Roman" w:cs="Times New Roman"/>
          <w:color w:val="auto"/>
          <w:lang w:bidi="ar-SA"/>
        </w:rPr>
      </w:pPr>
      <w:r w:rsidRPr="00451EFD">
        <w:rPr>
          <w:rFonts w:ascii="Times New Roman" w:eastAsia="Arial" w:hAnsi="Times New Roman" w:cs="Times New Roman"/>
          <w:color w:val="auto"/>
          <w:lang w:bidi="ar-SA"/>
        </w:rPr>
        <w:t xml:space="preserve">Сайт научно-популярного журнала </w:t>
      </w:r>
      <w:r w:rsidR="00396EF1">
        <w:rPr>
          <w:rFonts w:ascii="Times New Roman" w:eastAsia="Arial" w:hAnsi="Times New Roman" w:cs="Times New Roman"/>
          <w:color w:val="auto"/>
          <w:lang w:bidi="ar-SA"/>
        </w:rPr>
        <w:t xml:space="preserve">« </w:t>
      </w:r>
      <w:r w:rsidRPr="00451EFD">
        <w:rPr>
          <w:rFonts w:ascii="Times New Roman" w:eastAsia="Arial" w:hAnsi="Times New Roman" w:cs="Times New Roman"/>
          <w:color w:val="auto"/>
          <w:lang w:bidi="ar-SA"/>
        </w:rPr>
        <w:t>Химия и жизнь</w:t>
      </w:r>
      <w:r w:rsidR="007537EB">
        <w:rPr>
          <w:rFonts w:ascii="Times New Roman" w:eastAsia="Arial" w:hAnsi="Times New Roman" w:cs="Times New Roman"/>
          <w:color w:val="auto"/>
          <w:lang w:bidi="ar-SA"/>
        </w:rPr>
        <w:t>»</w:t>
      </w:r>
      <w:r w:rsidRPr="00451EFD">
        <w:rPr>
          <w:rFonts w:ascii="Times New Roman" w:eastAsia="Arial" w:hAnsi="Times New Roman" w:cs="Times New Roman"/>
          <w:color w:val="auto"/>
          <w:lang w:bidi="ar-SA"/>
        </w:rPr>
        <w:t xml:space="preserve">. Журнал издаётся с 1965 г. </w:t>
      </w:r>
    </w:p>
    <w:p w14:paraId="50ADF98A" w14:textId="77777777" w:rsidR="0030082B" w:rsidRPr="0030082B" w:rsidRDefault="0048501A" w:rsidP="00AC58BD">
      <w:pPr>
        <w:widowControl/>
        <w:numPr>
          <w:ilvl w:val="0"/>
          <w:numId w:val="28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Arial" w:hAnsi="Times New Roman" w:cs="Times New Roman"/>
          <w:color w:val="0000FF"/>
          <w:u w:val="single"/>
          <w:lang w:bidi="ar-SA"/>
        </w:rPr>
      </w:pPr>
      <w:hyperlink r:id="rId24" w:history="1">
        <w:r w:rsidR="0030082B" w:rsidRPr="0030082B">
          <w:rPr>
            <w:rFonts w:ascii="Times New Roman" w:eastAsia="Arial" w:hAnsi="Times New Roman" w:cs="Times New Roman"/>
            <w:color w:val="0000FF"/>
            <w:u w:val="single"/>
            <w:lang w:bidi="ar-SA"/>
          </w:rPr>
          <w:t>http://gotourl.ru/4786</w:t>
        </w:r>
      </w:hyperlink>
      <w:r w:rsidR="0030082B" w:rsidRPr="0030082B">
        <w:rPr>
          <w:rFonts w:ascii="Times New Roman" w:eastAsia="Arial" w:hAnsi="Times New Roman" w:cs="Times New Roman"/>
          <w:color w:val="0000FF"/>
          <w:u w:val="single"/>
          <w:lang w:bidi="ar-SA"/>
        </w:rPr>
        <w:t xml:space="preserve"> (</w:t>
      </w:r>
      <w:hyperlink r:id="rId25" w:history="1">
        <w:r w:rsidR="0030082B" w:rsidRPr="0030082B">
          <w:rPr>
            <w:rFonts w:ascii="Times New Roman" w:eastAsia="Arial" w:hAnsi="Times New Roman" w:cs="Times New Roman"/>
            <w:color w:val="0000FF"/>
            <w:u w:val="single"/>
            <w:lang w:bidi="ar-SA"/>
          </w:rPr>
          <w:t>http://www.chemnet.ru/rus/elibrary/</w:t>
        </w:r>
      </w:hyperlink>
      <w:r w:rsidR="0030082B" w:rsidRPr="0030082B">
        <w:rPr>
          <w:rFonts w:ascii="Times New Roman" w:eastAsia="Arial" w:hAnsi="Times New Roman" w:cs="Times New Roman"/>
          <w:color w:val="0000FF"/>
          <w:u w:val="single"/>
          <w:lang w:bidi="ar-SA"/>
        </w:rPr>
        <w:t>)</w:t>
      </w:r>
    </w:p>
    <w:p w14:paraId="3D4AFFAB" w14:textId="1B536983" w:rsidR="0030082B" w:rsidRPr="00451EFD" w:rsidRDefault="0030082B" w:rsidP="00AC58BD">
      <w:pPr>
        <w:widowControl/>
        <w:tabs>
          <w:tab w:val="left" w:pos="851"/>
        </w:tabs>
        <w:ind w:firstLine="567"/>
        <w:jc w:val="both"/>
        <w:rPr>
          <w:rFonts w:ascii="Times New Roman" w:eastAsia="Arial" w:hAnsi="Times New Roman" w:cs="Times New Roman"/>
          <w:color w:val="auto"/>
          <w:lang w:bidi="ar-SA"/>
        </w:rPr>
      </w:pPr>
      <w:r w:rsidRPr="00451EFD">
        <w:rPr>
          <w:rFonts w:ascii="Times New Roman" w:eastAsia="Arial" w:hAnsi="Times New Roman" w:cs="Times New Roman"/>
          <w:color w:val="auto"/>
          <w:lang w:bidi="ar-SA"/>
        </w:rPr>
        <w:t xml:space="preserve">Открытая электронная библиотека химического портала </w:t>
      </w:r>
      <w:r w:rsidR="007537EB">
        <w:rPr>
          <w:rFonts w:ascii="Times New Roman" w:eastAsia="Arial" w:hAnsi="Times New Roman" w:cs="Times New Roman"/>
          <w:color w:val="auto"/>
          <w:lang w:bidi="ar-SA"/>
        </w:rPr>
        <w:t>«</w:t>
      </w:r>
      <w:proofErr w:type="spellStart"/>
      <w:r w:rsidRPr="00451EFD">
        <w:rPr>
          <w:rFonts w:ascii="Times New Roman" w:eastAsia="Arial" w:hAnsi="Times New Roman" w:cs="Times New Roman"/>
          <w:color w:val="auto"/>
          <w:lang w:bidi="ar-SA"/>
        </w:rPr>
        <w:t>Chemnet</w:t>
      </w:r>
      <w:proofErr w:type="spellEnd"/>
      <w:r w:rsidR="00396EF1">
        <w:rPr>
          <w:rFonts w:ascii="Times New Roman" w:eastAsia="Arial" w:hAnsi="Times New Roman" w:cs="Times New Roman"/>
          <w:color w:val="auto"/>
          <w:lang w:bidi="ar-SA"/>
        </w:rPr>
        <w:t xml:space="preserve">» </w:t>
      </w:r>
      <w:r w:rsidRPr="00451EFD">
        <w:rPr>
          <w:rFonts w:ascii="Times New Roman" w:eastAsia="Arial" w:hAnsi="Times New Roman" w:cs="Times New Roman"/>
          <w:color w:val="auto"/>
          <w:lang w:bidi="ar-SA"/>
        </w:rPr>
        <w:t xml:space="preserve">, содержит учебные и информационные материалы для школьников и учителей. В ней можно найти учебники по общей </w:t>
      </w:r>
      <w:r w:rsidRPr="00451EFD">
        <w:rPr>
          <w:rFonts w:ascii="Times New Roman" w:eastAsia="Arial" w:hAnsi="Times New Roman" w:cs="Times New Roman"/>
          <w:color w:val="auto"/>
          <w:lang w:bidi="ar-SA"/>
        </w:rPr>
        <w:lastRenderedPageBreak/>
        <w:t xml:space="preserve">и неорганической химии, органической химии, </w:t>
      </w:r>
      <w:proofErr w:type="spellStart"/>
      <w:r w:rsidRPr="00451EFD">
        <w:rPr>
          <w:rFonts w:ascii="Times New Roman" w:eastAsia="Arial" w:hAnsi="Times New Roman" w:cs="Times New Roman"/>
          <w:color w:val="auto"/>
          <w:lang w:bidi="ar-SA"/>
        </w:rPr>
        <w:t>мультимедиаматериалы</w:t>
      </w:r>
      <w:proofErr w:type="spellEnd"/>
      <w:r w:rsidRPr="00451EFD">
        <w:rPr>
          <w:rFonts w:ascii="Times New Roman" w:eastAsia="Arial" w:hAnsi="Times New Roman" w:cs="Times New Roman"/>
          <w:color w:val="auto"/>
          <w:lang w:bidi="ar-SA"/>
        </w:rPr>
        <w:t xml:space="preserve">, а также задачи химических олимпиад с решениями, задачи вступительных экзаменов для абитуриентов. </w:t>
      </w:r>
    </w:p>
    <w:p w14:paraId="013F297A" w14:textId="77777777" w:rsidR="0030082B" w:rsidRPr="00451EFD" w:rsidRDefault="0048501A" w:rsidP="00AC58BD">
      <w:pPr>
        <w:widowControl/>
        <w:numPr>
          <w:ilvl w:val="0"/>
          <w:numId w:val="28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Arial" w:hAnsi="Times New Roman" w:cs="Times New Roman"/>
          <w:color w:val="auto"/>
          <w:lang w:bidi="ar-SA"/>
        </w:rPr>
      </w:pPr>
      <w:hyperlink r:id="rId26" w:history="1">
        <w:r w:rsidR="0030082B" w:rsidRPr="0030082B">
          <w:rPr>
            <w:rFonts w:ascii="Times New Roman" w:eastAsia="Arial" w:hAnsi="Times New Roman" w:cs="Times New Roman"/>
            <w:color w:val="0000FF"/>
            <w:u w:val="single"/>
            <w:lang w:bidi="ar-SA"/>
          </w:rPr>
          <w:t>http://gotourl.ru/4787</w:t>
        </w:r>
      </w:hyperlink>
      <w:r w:rsidR="0030082B" w:rsidRPr="00451EFD">
        <w:rPr>
          <w:rFonts w:ascii="Times New Roman" w:eastAsia="Arial" w:hAnsi="Times New Roman" w:cs="Times New Roman"/>
          <w:color w:val="auto"/>
          <w:lang w:bidi="ar-SA"/>
        </w:rPr>
        <w:t xml:space="preserve"> (</w:t>
      </w:r>
      <w:hyperlink r:id="rId27" w:history="1">
        <w:r w:rsidR="0030082B" w:rsidRPr="0030082B">
          <w:rPr>
            <w:rFonts w:ascii="Times New Roman" w:eastAsia="Arial" w:hAnsi="Times New Roman" w:cs="Times New Roman"/>
            <w:color w:val="0000FF"/>
            <w:u w:val="single"/>
            <w:lang w:bidi="ar-SA"/>
          </w:rPr>
          <w:t>http://www.chem.msu.ru/rus/olimp/</w:t>
        </w:r>
      </w:hyperlink>
      <w:r w:rsidR="0030082B" w:rsidRPr="00451EFD">
        <w:rPr>
          <w:rFonts w:ascii="Times New Roman" w:eastAsia="Arial" w:hAnsi="Times New Roman" w:cs="Times New Roman"/>
          <w:color w:val="auto"/>
          <w:lang w:bidi="ar-SA"/>
        </w:rPr>
        <w:t>)</w:t>
      </w:r>
    </w:p>
    <w:p w14:paraId="6F26E570" w14:textId="77777777" w:rsidR="0030082B" w:rsidRPr="00451EFD" w:rsidRDefault="0030082B" w:rsidP="0030082B">
      <w:pPr>
        <w:widowControl/>
        <w:ind w:firstLine="567"/>
        <w:jc w:val="both"/>
        <w:rPr>
          <w:rFonts w:ascii="Times New Roman" w:eastAsia="Arial" w:hAnsi="Times New Roman" w:cs="Times New Roman"/>
          <w:color w:val="auto"/>
          <w:lang w:bidi="ar-SA"/>
        </w:rPr>
      </w:pPr>
      <w:r w:rsidRPr="00451EFD">
        <w:rPr>
          <w:rFonts w:ascii="Times New Roman" w:eastAsia="Arial" w:hAnsi="Times New Roman" w:cs="Times New Roman"/>
          <w:color w:val="auto"/>
          <w:lang w:bidi="ar-SA"/>
        </w:rPr>
        <w:t xml:space="preserve">Информационные материалы об олимпиадах: Московской городской, Всероссийской, Менделеевской, Международной. Приведены задачи теоретических и экспериментальных туров, подробные решения, списки и фотографии победителей. </w:t>
      </w:r>
    </w:p>
    <w:p w14:paraId="423CFBC4" w14:textId="77777777" w:rsidR="0030082B" w:rsidRPr="00451EFD" w:rsidRDefault="0048501A" w:rsidP="00AC58BD">
      <w:pPr>
        <w:widowControl/>
        <w:numPr>
          <w:ilvl w:val="0"/>
          <w:numId w:val="28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Arial" w:hAnsi="Times New Roman" w:cs="Times New Roman"/>
          <w:color w:val="auto"/>
          <w:lang w:bidi="ar-SA"/>
        </w:rPr>
      </w:pPr>
      <w:hyperlink r:id="rId28" w:history="1">
        <w:r w:rsidR="0030082B" w:rsidRPr="0030082B">
          <w:rPr>
            <w:rFonts w:ascii="Times New Roman" w:eastAsia="Arial" w:hAnsi="Times New Roman" w:cs="Times New Roman"/>
            <w:color w:val="0000FF"/>
            <w:u w:val="single"/>
            <w:lang w:bidi="ar-SA"/>
          </w:rPr>
          <w:t>http://gotourl.ru/7179</w:t>
        </w:r>
      </w:hyperlink>
      <w:r w:rsidR="0030082B" w:rsidRPr="00451EFD">
        <w:rPr>
          <w:rFonts w:ascii="Times New Roman" w:eastAsia="Arial" w:hAnsi="Times New Roman" w:cs="Times New Roman"/>
          <w:color w:val="auto"/>
          <w:lang w:bidi="ar-SA"/>
        </w:rPr>
        <w:t xml:space="preserve"> (</w:t>
      </w:r>
      <w:hyperlink r:id="rId29" w:history="1">
        <w:r w:rsidR="0030082B" w:rsidRPr="0030082B">
          <w:rPr>
            <w:rFonts w:ascii="Times New Roman" w:eastAsia="Arial" w:hAnsi="Times New Roman" w:cs="Times New Roman"/>
            <w:color w:val="0000FF"/>
            <w:u w:val="single"/>
            <w:lang w:bidi="ar-SA"/>
          </w:rPr>
          <w:t>http://chem.dist.mosolymp.ru/</w:t>
        </w:r>
      </w:hyperlink>
      <w:r w:rsidR="0030082B" w:rsidRPr="00451EFD">
        <w:rPr>
          <w:rFonts w:ascii="Times New Roman" w:eastAsia="Arial" w:hAnsi="Times New Roman" w:cs="Times New Roman"/>
          <w:color w:val="auto"/>
          <w:lang w:bidi="ar-SA"/>
        </w:rPr>
        <w:t>)</w:t>
      </w:r>
    </w:p>
    <w:p w14:paraId="389359CE" w14:textId="3236B438" w:rsidR="0030082B" w:rsidRPr="00451EFD" w:rsidRDefault="0030082B" w:rsidP="00AC58BD">
      <w:pPr>
        <w:widowControl/>
        <w:tabs>
          <w:tab w:val="left" w:pos="851"/>
        </w:tabs>
        <w:ind w:firstLine="567"/>
        <w:jc w:val="both"/>
        <w:rPr>
          <w:rFonts w:ascii="Times New Roman" w:eastAsia="Arial" w:hAnsi="Times New Roman" w:cs="Times New Roman"/>
          <w:color w:val="auto"/>
          <w:lang w:bidi="ar-SA"/>
        </w:rPr>
      </w:pPr>
      <w:r w:rsidRPr="00451EFD">
        <w:rPr>
          <w:rFonts w:ascii="Times New Roman" w:eastAsia="Arial" w:hAnsi="Times New Roman" w:cs="Times New Roman"/>
          <w:color w:val="auto"/>
          <w:lang w:bidi="ar-SA"/>
        </w:rPr>
        <w:t>Система дистанционного обучения, направленная в первую очередь на подготовку к олимпиадам всех уровней</w:t>
      </w:r>
      <w:r>
        <w:rPr>
          <w:rFonts w:ascii="Times New Roman" w:eastAsia="Arial" w:hAnsi="Times New Roman" w:cs="Times New Roman"/>
          <w:color w:val="auto"/>
          <w:lang w:bidi="ar-SA"/>
        </w:rPr>
        <w:t>–</w:t>
      </w:r>
      <w:r w:rsidRPr="00451EFD">
        <w:rPr>
          <w:rFonts w:ascii="Times New Roman" w:eastAsia="Arial" w:hAnsi="Times New Roman" w:cs="Times New Roman"/>
          <w:color w:val="auto"/>
          <w:lang w:bidi="ar-SA"/>
        </w:rPr>
        <w:t xml:space="preserve">от школьных до </w:t>
      </w:r>
      <w:proofErr w:type="gramStart"/>
      <w:r w:rsidRPr="00451EFD">
        <w:rPr>
          <w:rFonts w:ascii="Times New Roman" w:eastAsia="Arial" w:hAnsi="Times New Roman" w:cs="Times New Roman"/>
          <w:color w:val="auto"/>
          <w:lang w:bidi="ar-SA"/>
        </w:rPr>
        <w:t>Международной</w:t>
      </w:r>
      <w:proofErr w:type="gramEnd"/>
      <w:r w:rsidRPr="00451EFD">
        <w:rPr>
          <w:rFonts w:ascii="Times New Roman" w:eastAsia="Arial" w:hAnsi="Times New Roman" w:cs="Times New Roman"/>
          <w:color w:val="auto"/>
          <w:lang w:bidi="ar-SA"/>
        </w:rPr>
        <w:t xml:space="preserve">. Сайт содержит огромное количество задач, сгруппированных как по темам, так и по олимпиадам. По всем основным разделам химии приведён теоретический материал и разобраны решения типовых задач. </w:t>
      </w:r>
    </w:p>
    <w:p w14:paraId="07E9183E" w14:textId="77777777" w:rsidR="0030082B" w:rsidRPr="00451EFD" w:rsidRDefault="0048501A" w:rsidP="00AC58BD">
      <w:pPr>
        <w:widowControl/>
        <w:numPr>
          <w:ilvl w:val="0"/>
          <w:numId w:val="28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Arial" w:hAnsi="Times New Roman" w:cs="Times New Roman"/>
          <w:color w:val="auto"/>
          <w:lang w:bidi="ar-SA"/>
        </w:rPr>
      </w:pPr>
      <w:hyperlink r:id="rId30" w:history="1">
        <w:r w:rsidR="0030082B" w:rsidRPr="0030082B">
          <w:rPr>
            <w:rFonts w:ascii="Times New Roman" w:eastAsia="Arial" w:hAnsi="Times New Roman" w:cs="Times New Roman"/>
            <w:color w:val="0000FF"/>
            <w:u w:val="single"/>
            <w:lang w:bidi="ar-SA"/>
          </w:rPr>
          <w:t>http://gotourl.ru/4789</w:t>
        </w:r>
      </w:hyperlink>
      <w:r w:rsidR="0030082B" w:rsidRPr="00451EFD">
        <w:rPr>
          <w:rFonts w:ascii="Times New Roman" w:eastAsia="Arial" w:hAnsi="Times New Roman" w:cs="Times New Roman"/>
          <w:color w:val="auto"/>
          <w:lang w:bidi="ar-SA"/>
        </w:rPr>
        <w:t xml:space="preserve"> (</w:t>
      </w:r>
      <w:hyperlink r:id="rId31" w:history="1">
        <w:r w:rsidR="0030082B" w:rsidRPr="0030082B">
          <w:rPr>
            <w:rFonts w:ascii="Times New Roman" w:eastAsia="Arial" w:hAnsi="Times New Roman" w:cs="Times New Roman"/>
            <w:color w:val="0000FF"/>
            <w:u w:val="single"/>
            <w:lang w:bidi="ar-SA"/>
          </w:rPr>
          <w:t>http://www.nanometer.ru/</w:t>
        </w:r>
      </w:hyperlink>
      <w:r w:rsidR="0030082B" w:rsidRPr="00451EFD">
        <w:rPr>
          <w:rFonts w:ascii="Times New Roman" w:eastAsia="Arial" w:hAnsi="Times New Roman" w:cs="Times New Roman"/>
          <w:color w:val="auto"/>
          <w:lang w:bidi="ar-SA"/>
        </w:rPr>
        <w:t>)</w:t>
      </w:r>
    </w:p>
    <w:p w14:paraId="1453C54A" w14:textId="31C31A2F" w:rsidR="0030082B" w:rsidRPr="00451EFD" w:rsidRDefault="0030082B" w:rsidP="00AC58BD">
      <w:pPr>
        <w:widowControl/>
        <w:tabs>
          <w:tab w:val="left" w:pos="851"/>
        </w:tabs>
        <w:ind w:firstLine="567"/>
        <w:jc w:val="both"/>
        <w:rPr>
          <w:rFonts w:ascii="Times New Roman" w:eastAsia="Arial" w:hAnsi="Times New Roman" w:cs="Times New Roman"/>
          <w:color w:val="auto"/>
          <w:lang w:bidi="ar-SA"/>
        </w:rPr>
      </w:pPr>
      <w:r w:rsidRPr="00451EFD">
        <w:rPr>
          <w:rFonts w:ascii="Times New Roman" w:eastAsia="Arial" w:hAnsi="Times New Roman" w:cs="Times New Roman"/>
          <w:color w:val="auto"/>
          <w:lang w:bidi="ar-SA"/>
        </w:rPr>
        <w:t xml:space="preserve">Портал по </w:t>
      </w:r>
      <w:proofErr w:type="spellStart"/>
      <w:r w:rsidRPr="00451EFD">
        <w:rPr>
          <w:rFonts w:ascii="Times New Roman" w:eastAsia="Arial" w:hAnsi="Times New Roman" w:cs="Times New Roman"/>
          <w:color w:val="auto"/>
          <w:lang w:bidi="ar-SA"/>
        </w:rPr>
        <w:t>нанотехнологиям</w:t>
      </w:r>
      <w:proofErr w:type="spellEnd"/>
      <w:r w:rsidRPr="00451EFD">
        <w:rPr>
          <w:rFonts w:ascii="Times New Roman" w:eastAsia="Arial" w:hAnsi="Times New Roman" w:cs="Times New Roman"/>
          <w:color w:val="auto"/>
          <w:lang w:bidi="ar-SA"/>
        </w:rPr>
        <w:t>. Основная цель</w:t>
      </w:r>
      <w:r>
        <w:rPr>
          <w:rFonts w:ascii="Times New Roman" w:eastAsia="Arial" w:hAnsi="Times New Roman" w:cs="Times New Roman"/>
          <w:color w:val="auto"/>
          <w:lang w:bidi="ar-SA"/>
        </w:rPr>
        <w:t>–</w:t>
      </w:r>
      <w:r w:rsidRPr="00451EFD">
        <w:rPr>
          <w:rFonts w:ascii="Times New Roman" w:eastAsia="Arial" w:hAnsi="Times New Roman" w:cs="Times New Roman"/>
          <w:color w:val="auto"/>
          <w:lang w:bidi="ar-SA"/>
        </w:rPr>
        <w:t xml:space="preserve">развитие образования в области </w:t>
      </w:r>
      <w:proofErr w:type="spellStart"/>
      <w:r w:rsidRPr="00451EFD">
        <w:rPr>
          <w:rFonts w:ascii="Times New Roman" w:eastAsia="Arial" w:hAnsi="Times New Roman" w:cs="Times New Roman"/>
          <w:color w:val="auto"/>
          <w:lang w:bidi="ar-SA"/>
        </w:rPr>
        <w:t>нанотехнологий</w:t>
      </w:r>
      <w:proofErr w:type="spellEnd"/>
      <w:r w:rsidRPr="00451EFD">
        <w:rPr>
          <w:rFonts w:ascii="Times New Roman" w:eastAsia="Arial" w:hAnsi="Times New Roman" w:cs="Times New Roman"/>
          <w:color w:val="auto"/>
          <w:lang w:bidi="ar-SA"/>
        </w:rPr>
        <w:t xml:space="preserve"> и подготовка к </w:t>
      </w:r>
      <w:proofErr w:type="gramStart"/>
      <w:r w:rsidRPr="00451EFD">
        <w:rPr>
          <w:rFonts w:ascii="Times New Roman" w:eastAsia="Arial" w:hAnsi="Times New Roman" w:cs="Times New Roman"/>
          <w:color w:val="auto"/>
          <w:lang w:bidi="ar-SA"/>
        </w:rPr>
        <w:t>интернет-олимпиаде</w:t>
      </w:r>
      <w:proofErr w:type="gramEnd"/>
      <w:r w:rsidRPr="00451EFD">
        <w:rPr>
          <w:rFonts w:ascii="Times New Roman" w:eastAsia="Arial" w:hAnsi="Times New Roman" w:cs="Times New Roman"/>
          <w:color w:val="auto"/>
          <w:lang w:bidi="ar-SA"/>
        </w:rPr>
        <w:t xml:space="preserve"> по </w:t>
      </w:r>
      <w:proofErr w:type="spellStart"/>
      <w:r w:rsidRPr="00451EFD">
        <w:rPr>
          <w:rFonts w:ascii="Times New Roman" w:eastAsia="Arial" w:hAnsi="Times New Roman" w:cs="Times New Roman"/>
          <w:color w:val="auto"/>
          <w:lang w:bidi="ar-SA"/>
        </w:rPr>
        <w:t>нанотехнологиям</w:t>
      </w:r>
      <w:proofErr w:type="spellEnd"/>
      <w:r w:rsidRPr="00451EFD">
        <w:rPr>
          <w:rFonts w:ascii="Times New Roman" w:eastAsia="Arial" w:hAnsi="Times New Roman" w:cs="Times New Roman"/>
          <w:color w:val="auto"/>
          <w:lang w:bidi="ar-SA"/>
        </w:rPr>
        <w:t xml:space="preserve">. </w:t>
      </w:r>
    </w:p>
    <w:p w14:paraId="6CC45549" w14:textId="77777777" w:rsidR="0030082B" w:rsidRPr="00451EFD" w:rsidRDefault="0048501A" w:rsidP="00AC58BD">
      <w:pPr>
        <w:widowControl/>
        <w:numPr>
          <w:ilvl w:val="0"/>
          <w:numId w:val="28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Arial" w:hAnsi="Times New Roman" w:cs="Times New Roman"/>
          <w:color w:val="auto"/>
          <w:lang w:bidi="ar-SA"/>
        </w:rPr>
      </w:pPr>
      <w:hyperlink r:id="rId32" w:history="1">
        <w:r w:rsidR="0030082B" w:rsidRPr="0030082B">
          <w:rPr>
            <w:rFonts w:ascii="Times New Roman" w:eastAsia="Arial" w:hAnsi="Times New Roman" w:cs="Times New Roman"/>
            <w:color w:val="0000FF"/>
            <w:u w:val="single"/>
            <w:lang w:bidi="ar-SA"/>
          </w:rPr>
          <w:t>http://gotourl.ru/4790</w:t>
        </w:r>
      </w:hyperlink>
      <w:r w:rsidR="0030082B" w:rsidRPr="00451EFD">
        <w:rPr>
          <w:rFonts w:ascii="Times New Roman" w:eastAsia="Arial" w:hAnsi="Times New Roman" w:cs="Times New Roman"/>
          <w:color w:val="auto"/>
          <w:lang w:bidi="ar-SA"/>
        </w:rPr>
        <w:t xml:space="preserve"> (http://webelements.com/)</w:t>
      </w:r>
    </w:p>
    <w:p w14:paraId="4308D492" w14:textId="77777777" w:rsidR="0030082B" w:rsidRPr="00451EFD" w:rsidRDefault="0030082B" w:rsidP="00AC58BD">
      <w:pPr>
        <w:widowControl/>
        <w:tabs>
          <w:tab w:val="left" w:pos="851"/>
        </w:tabs>
        <w:ind w:firstLine="567"/>
        <w:jc w:val="both"/>
        <w:rPr>
          <w:rFonts w:ascii="Times New Roman" w:eastAsia="Arial" w:hAnsi="Times New Roman" w:cs="Times New Roman"/>
          <w:color w:val="auto"/>
          <w:lang w:bidi="ar-SA"/>
        </w:rPr>
      </w:pPr>
      <w:r w:rsidRPr="00451EFD">
        <w:rPr>
          <w:rFonts w:ascii="Times New Roman" w:eastAsia="Arial" w:hAnsi="Times New Roman" w:cs="Times New Roman"/>
          <w:color w:val="auto"/>
          <w:lang w:bidi="ar-SA"/>
        </w:rPr>
        <w:t xml:space="preserve">Надёжная справочная информация о химических элементах и их свойствах (на английском языке). </w:t>
      </w:r>
    </w:p>
    <w:p w14:paraId="44CFB30A" w14:textId="77777777" w:rsidR="0030082B" w:rsidRPr="00451EFD" w:rsidRDefault="0048501A" w:rsidP="00AC58BD">
      <w:pPr>
        <w:widowControl/>
        <w:numPr>
          <w:ilvl w:val="0"/>
          <w:numId w:val="28"/>
        </w:numPr>
        <w:tabs>
          <w:tab w:val="left" w:pos="993"/>
        </w:tabs>
        <w:ind w:left="0" w:firstLine="567"/>
        <w:contextualSpacing/>
        <w:jc w:val="both"/>
        <w:rPr>
          <w:rFonts w:ascii="Times New Roman" w:eastAsia="Arial" w:hAnsi="Times New Roman" w:cs="Times New Roman"/>
          <w:color w:val="auto"/>
          <w:lang w:bidi="ar-SA"/>
        </w:rPr>
      </w:pPr>
      <w:hyperlink r:id="rId33" w:history="1">
        <w:r w:rsidR="0030082B" w:rsidRPr="0030082B">
          <w:rPr>
            <w:rFonts w:ascii="Times New Roman" w:eastAsia="Arial" w:hAnsi="Times New Roman" w:cs="Times New Roman"/>
            <w:color w:val="0000FF"/>
            <w:u w:val="single"/>
            <w:lang w:bidi="ar-SA"/>
          </w:rPr>
          <w:t>http://gotourl.ru/4792</w:t>
        </w:r>
      </w:hyperlink>
      <w:r w:rsidR="0030082B" w:rsidRPr="00451EFD">
        <w:rPr>
          <w:rFonts w:ascii="Times New Roman" w:eastAsia="Arial" w:hAnsi="Times New Roman" w:cs="Times New Roman"/>
          <w:color w:val="auto"/>
          <w:lang w:bidi="ar-SA"/>
        </w:rPr>
        <w:t xml:space="preserve"> (http://periodictable.ru/)</w:t>
      </w:r>
    </w:p>
    <w:p w14:paraId="6F1463D7" w14:textId="77777777" w:rsidR="0030082B" w:rsidRPr="00451EFD" w:rsidRDefault="0030082B" w:rsidP="00AC58BD">
      <w:pPr>
        <w:widowControl/>
        <w:tabs>
          <w:tab w:val="left" w:pos="993"/>
        </w:tabs>
        <w:ind w:firstLine="567"/>
        <w:jc w:val="both"/>
        <w:rPr>
          <w:rFonts w:ascii="Times New Roman" w:eastAsia="Arial" w:hAnsi="Times New Roman" w:cs="Times New Roman"/>
          <w:color w:val="auto"/>
          <w:lang w:bidi="ar-SA"/>
        </w:rPr>
      </w:pPr>
      <w:r w:rsidRPr="00451EFD">
        <w:rPr>
          <w:rFonts w:ascii="Times New Roman" w:eastAsia="Arial" w:hAnsi="Times New Roman" w:cs="Times New Roman"/>
          <w:color w:val="auto"/>
          <w:lang w:bidi="ar-SA"/>
        </w:rPr>
        <w:t xml:space="preserve">Русскоязычный сайт о свойствах химических элементов. </w:t>
      </w:r>
    </w:p>
    <w:p w14:paraId="7C472DCE" w14:textId="77777777" w:rsidR="0030082B" w:rsidRPr="00451EFD" w:rsidRDefault="0048501A" w:rsidP="00AC58BD">
      <w:pPr>
        <w:widowControl/>
        <w:numPr>
          <w:ilvl w:val="0"/>
          <w:numId w:val="28"/>
        </w:numPr>
        <w:tabs>
          <w:tab w:val="left" w:pos="993"/>
        </w:tabs>
        <w:ind w:left="0" w:firstLine="567"/>
        <w:contextualSpacing/>
        <w:jc w:val="both"/>
        <w:rPr>
          <w:rFonts w:ascii="Times New Roman" w:eastAsia="Arial" w:hAnsi="Times New Roman" w:cs="Times New Roman"/>
          <w:color w:val="auto"/>
          <w:lang w:bidi="ar-SA"/>
        </w:rPr>
      </w:pPr>
      <w:hyperlink r:id="rId34" w:history="1">
        <w:r w:rsidR="0030082B" w:rsidRPr="0030082B">
          <w:rPr>
            <w:rFonts w:ascii="Times New Roman" w:eastAsia="Arial" w:hAnsi="Times New Roman" w:cs="Times New Roman"/>
            <w:color w:val="0000FF"/>
            <w:u w:val="single"/>
            <w:lang w:bidi="ar-SA"/>
          </w:rPr>
          <w:t>http://gotourl.ru/7180</w:t>
        </w:r>
      </w:hyperlink>
      <w:r w:rsidR="0030082B" w:rsidRPr="00451EFD">
        <w:rPr>
          <w:rFonts w:ascii="Times New Roman" w:eastAsia="Arial" w:hAnsi="Times New Roman" w:cs="Times New Roman"/>
          <w:color w:val="auto"/>
          <w:lang w:bidi="ar-SA"/>
        </w:rPr>
        <w:t xml:space="preserve"> (</w:t>
      </w:r>
      <w:hyperlink r:id="rId35" w:history="1">
        <w:r w:rsidR="0030082B" w:rsidRPr="0030082B">
          <w:rPr>
            <w:rFonts w:ascii="Times New Roman" w:eastAsia="Arial" w:hAnsi="Times New Roman" w:cs="Times New Roman"/>
            <w:color w:val="0000FF"/>
            <w:u w:val="single"/>
            <w:lang w:val="en-US" w:bidi="ar-SA"/>
          </w:rPr>
          <w:t>https</w:t>
        </w:r>
        <w:r w:rsidR="0030082B" w:rsidRPr="0030082B">
          <w:rPr>
            <w:rFonts w:ascii="Times New Roman" w:eastAsia="Arial" w:hAnsi="Times New Roman" w:cs="Times New Roman"/>
            <w:color w:val="0000FF"/>
            <w:u w:val="single"/>
            <w:lang w:bidi="ar-SA"/>
          </w:rPr>
          <w:t>://</w:t>
        </w:r>
        <w:r w:rsidR="0030082B" w:rsidRPr="0030082B">
          <w:rPr>
            <w:rFonts w:ascii="Times New Roman" w:eastAsia="Arial" w:hAnsi="Times New Roman" w:cs="Times New Roman"/>
            <w:color w:val="0000FF"/>
            <w:u w:val="single"/>
            <w:lang w:val="en-US" w:bidi="ar-SA"/>
          </w:rPr>
          <w:t>www</w:t>
        </w:r>
        <w:r w:rsidR="0030082B" w:rsidRPr="0030082B">
          <w:rPr>
            <w:rFonts w:ascii="Times New Roman" w:eastAsia="Arial" w:hAnsi="Times New Roman" w:cs="Times New Roman"/>
            <w:color w:val="0000FF"/>
            <w:u w:val="single"/>
            <w:lang w:bidi="ar-SA"/>
          </w:rPr>
          <w:t>.</w:t>
        </w:r>
        <w:proofErr w:type="spellStart"/>
        <w:r w:rsidR="0030082B" w:rsidRPr="0030082B">
          <w:rPr>
            <w:rFonts w:ascii="Times New Roman" w:eastAsia="Arial" w:hAnsi="Times New Roman" w:cs="Times New Roman"/>
            <w:color w:val="0000FF"/>
            <w:u w:val="single"/>
            <w:lang w:val="en-US" w:bidi="ar-SA"/>
          </w:rPr>
          <w:t>lektorium</w:t>
        </w:r>
        <w:proofErr w:type="spellEnd"/>
        <w:r w:rsidR="0030082B" w:rsidRPr="0030082B">
          <w:rPr>
            <w:rFonts w:ascii="Times New Roman" w:eastAsia="Arial" w:hAnsi="Times New Roman" w:cs="Times New Roman"/>
            <w:color w:val="0000FF"/>
            <w:u w:val="single"/>
            <w:lang w:bidi="ar-SA"/>
          </w:rPr>
          <w:t>.</w:t>
        </w:r>
        <w:proofErr w:type="spellStart"/>
        <w:r w:rsidR="0030082B" w:rsidRPr="0030082B">
          <w:rPr>
            <w:rFonts w:ascii="Times New Roman" w:eastAsia="Arial" w:hAnsi="Times New Roman" w:cs="Times New Roman"/>
            <w:color w:val="0000FF"/>
            <w:u w:val="single"/>
            <w:lang w:val="en-US" w:bidi="ar-SA"/>
          </w:rPr>
          <w:t>tv</w:t>
        </w:r>
        <w:proofErr w:type="spellEnd"/>
      </w:hyperlink>
      <w:r w:rsidR="0030082B" w:rsidRPr="00451EFD">
        <w:rPr>
          <w:rFonts w:ascii="Times New Roman" w:eastAsia="Arial" w:hAnsi="Times New Roman" w:cs="Times New Roman"/>
          <w:color w:val="auto"/>
          <w:lang w:bidi="ar-SA"/>
        </w:rPr>
        <w:t>)</w:t>
      </w:r>
    </w:p>
    <w:p w14:paraId="51B53E08" w14:textId="77777777" w:rsidR="0030082B" w:rsidRPr="00451EFD" w:rsidRDefault="0030082B" w:rsidP="00AC58BD">
      <w:pPr>
        <w:widowControl/>
        <w:tabs>
          <w:tab w:val="left" w:pos="993"/>
        </w:tabs>
        <w:ind w:firstLine="567"/>
        <w:jc w:val="both"/>
        <w:rPr>
          <w:rFonts w:ascii="Times New Roman" w:eastAsia="Arial" w:hAnsi="Times New Roman" w:cs="Times New Roman"/>
          <w:color w:val="auto"/>
          <w:lang w:bidi="ar-SA"/>
        </w:rPr>
      </w:pPr>
      <w:r w:rsidRPr="00451EFD">
        <w:rPr>
          <w:rFonts w:ascii="Times New Roman" w:eastAsia="Arial" w:hAnsi="Times New Roman" w:cs="Times New Roman"/>
          <w:color w:val="auto"/>
          <w:lang w:bidi="ar-SA"/>
        </w:rPr>
        <w:t xml:space="preserve">Некоммерческий сайт онлайн-образования, содержит много интересных образовательных курсов и </w:t>
      </w:r>
      <w:proofErr w:type="spellStart"/>
      <w:r w:rsidRPr="00451EFD">
        <w:rPr>
          <w:rFonts w:ascii="Times New Roman" w:eastAsia="Arial" w:hAnsi="Times New Roman" w:cs="Times New Roman"/>
          <w:color w:val="auto"/>
          <w:lang w:bidi="ar-SA"/>
        </w:rPr>
        <w:t>видеолекций</w:t>
      </w:r>
      <w:proofErr w:type="spellEnd"/>
      <w:r w:rsidRPr="00451EFD">
        <w:rPr>
          <w:rFonts w:ascii="Times New Roman" w:eastAsia="Arial" w:hAnsi="Times New Roman" w:cs="Times New Roman"/>
          <w:color w:val="auto"/>
          <w:lang w:bidi="ar-SA"/>
        </w:rPr>
        <w:t xml:space="preserve"> для школьников, студентов и учителей. Есть несколько курсов по химии. </w:t>
      </w:r>
    </w:p>
    <w:p w14:paraId="31199F09" w14:textId="77777777" w:rsidR="0030082B" w:rsidRPr="00451EFD" w:rsidRDefault="0048501A" w:rsidP="00AC58BD">
      <w:pPr>
        <w:widowControl/>
        <w:numPr>
          <w:ilvl w:val="0"/>
          <w:numId w:val="28"/>
        </w:numPr>
        <w:tabs>
          <w:tab w:val="left" w:pos="993"/>
        </w:tabs>
        <w:ind w:left="0" w:firstLine="567"/>
        <w:contextualSpacing/>
        <w:jc w:val="both"/>
        <w:rPr>
          <w:rFonts w:ascii="Times New Roman" w:eastAsia="Arial" w:hAnsi="Times New Roman" w:cs="Times New Roman"/>
          <w:color w:val="auto"/>
          <w:lang w:bidi="ar-SA"/>
        </w:rPr>
      </w:pPr>
      <w:hyperlink r:id="rId36" w:history="1">
        <w:r w:rsidR="0030082B" w:rsidRPr="0030082B">
          <w:rPr>
            <w:rFonts w:ascii="Times New Roman" w:eastAsia="Arial" w:hAnsi="Times New Roman" w:cs="Times New Roman"/>
            <w:color w:val="0000FF"/>
            <w:u w:val="single"/>
            <w:lang w:val="en-US" w:bidi="ar-SA"/>
          </w:rPr>
          <w:t>http</w:t>
        </w:r>
        <w:r w:rsidR="0030082B" w:rsidRPr="0030082B">
          <w:rPr>
            <w:rFonts w:ascii="Times New Roman" w:eastAsia="Arial" w:hAnsi="Times New Roman" w:cs="Times New Roman"/>
            <w:color w:val="0000FF"/>
            <w:u w:val="single"/>
            <w:lang w:bidi="ar-SA"/>
          </w:rPr>
          <w:t>://</w:t>
        </w:r>
        <w:r w:rsidR="0030082B" w:rsidRPr="0030082B">
          <w:rPr>
            <w:rFonts w:ascii="Times New Roman" w:eastAsia="Arial" w:hAnsi="Times New Roman" w:cs="Times New Roman"/>
            <w:color w:val="0000FF"/>
            <w:u w:val="single"/>
            <w:lang w:val="en-US" w:bidi="ar-SA"/>
          </w:rPr>
          <w:t>gotourl</w:t>
        </w:r>
        <w:r w:rsidR="0030082B" w:rsidRPr="0030082B">
          <w:rPr>
            <w:rFonts w:ascii="Times New Roman" w:eastAsia="Arial" w:hAnsi="Times New Roman" w:cs="Times New Roman"/>
            <w:color w:val="0000FF"/>
            <w:u w:val="single"/>
            <w:lang w:bidi="ar-SA"/>
          </w:rPr>
          <w:t>.</w:t>
        </w:r>
        <w:r w:rsidR="0030082B" w:rsidRPr="0030082B">
          <w:rPr>
            <w:rFonts w:ascii="Times New Roman" w:eastAsia="Arial" w:hAnsi="Times New Roman" w:cs="Times New Roman"/>
            <w:color w:val="0000FF"/>
            <w:u w:val="single"/>
            <w:lang w:val="en-US" w:bidi="ar-SA"/>
          </w:rPr>
          <w:t>ru</w:t>
        </w:r>
        <w:r w:rsidR="0030082B" w:rsidRPr="0030082B">
          <w:rPr>
            <w:rFonts w:ascii="Times New Roman" w:eastAsia="Arial" w:hAnsi="Times New Roman" w:cs="Times New Roman"/>
            <w:color w:val="0000FF"/>
            <w:u w:val="single"/>
            <w:lang w:bidi="ar-SA"/>
          </w:rPr>
          <w:t>/4800</w:t>
        </w:r>
      </w:hyperlink>
      <w:r w:rsidR="0030082B" w:rsidRPr="00451EFD">
        <w:rPr>
          <w:rFonts w:ascii="Times New Roman" w:eastAsia="Arial" w:hAnsi="Times New Roman" w:cs="Times New Roman"/>
          <w:color w:val="auto"/>
          <w:lang w:bidi="ar-SA"/>
        </w:rPr>
        <w:t xml:space="preserve"> (</w:t>
      </w:r>
      <w:r w:rsidR="0030082B" w:rsidRPr="00451EFD">
        <w:rPr>
          <w:rFonts w:ascii="Times New Roman" w:eastAsia="Arial" w:hAnsi="Times New Roman" w:cs="Times New Roman"/>
          <w:color w:val="auto"/>
          <w:lang w:val="en-US" w:bidi="ar-SA"/>
        </w:rPr>
        <w:t>https</w:t>
      </w:r>
      <w:r w:rsidR="0030082B" w:rsidRPr="00451EFD">
        <w:rPr>
          <w:rFonts w:ascii="Times New Roman" w:eastAsia="Arial" w:hAnsi="Times New Roman" w:cs="Times New Roman"/>
          <w:color w:val="auto"/>
          <w:lang w:bidi="ar-SA"/>
        </w:rPr>
        <w:t>://</w:t>
      </w:r>
      <w:r w:rsidR="0030082B" w:rsidRPr="00451EFD">
        <w:rPr>
          <w:rFonts w:ascii="Times New Roman" w:eastAsia="Arial" w:hAnsi="Times New Roman" w:cs="Times New Roman"/>
          <w:color w:val="auto"/>
          <w:lang w:val="en-US" w:bidi="ar-SA"/>
        </w:rPr>
        <w:t>www</w:t>
      </w:r>
      <w:r w:rsidR="0030082B" w:rsidRPr="00451EFD">
        <w:rPr>
          <w:rFonts w:ascii="Times New Roman" w:eastAsia="Arial" w:hAnsi="Times New Roman" w:cs="Times New Roman"/>
          <w:color w:val="auto"/>
          <w:lang w:bidi="ar-SA"/>
        </w:rPr>
        <w:t>.</w:t>
      </w:r>
      <w:r w:rsidR="0030082B" w:rsidRPr="00451EFD">
        <w:rPr>
          <w:rFonts w:ascii="Times New Roman" w:eastAsia="Arial" w:hAnsi="Times New Roman" w:cs="Times New Roman"/>
          <w:color w:val="auto"/>
          <w:lang w:val="en-US" w:bidi="ar-SA"/>
        </w:rPr>
        <w:t>cas</w:t>
      </w:r>
      <w:r w:rsidR="0030082B" w:rsidRPr="00451EFD">
        <w:rPr>
          <w:rFonts w:ascii="Times New Roman" w:eastAsia="Arial" w:hAnsi="Times New Roman" w:cs="Times New Roman"/>
          <w:color w:val="auto"/>
          <w:lang w:bidi="ar-SA"/>
        </w:rPr>
        <w:t>.</w:t>
      </w:r>
      <w:r w:rsidR="0030082B" w:rsidRPr="00451EFD">
        <w:rPr>
          <w:rFonts w:ascii="Times New Roman" w:eastAsia="Arial" w:hAnsi="Times New Roman" w:cs="Times New Roman"/>
          <w:color w:val="auto"/>
          <w:lang w:val="en-US" w:bidi="ar-SA"/>
        </w:rPr>
        <w:t>org</w:t>
      </w:r>
      <w:r w:rsidR="0030082B" w:rsidRPr="00451EFD">
        <w:rPr>
          <w:rFonts w:ascii="Times New Roman" w:eastAsia="Arial" w:hAnsi="Times New Roman" w:cs="Times New Roman"/>
          <w:color w:val="auto"/>
          <w:lang w:bidi="ar-SA"/>
        </w:rPr>
        <w:t>/)</w:t>
      </w:r>
    </w:p>
    <w:p w14:paraId="3EF6E5D9" w14:textId="645046F5" w:rsidR="0030082B" w:rsidRPr="00451EFD" w:rsidRDefault="0030082B" w:rsidP="00AC58BD">
      <w:pPr>
        <w:widowControl/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51EFD">
        <w:rPr>
          <w:rFonts w:ascii="Times New Roman" w:eastAsia="Arial" w:hAnsi="Times New Roman" w:cs="Times New Roman"/>
          <w:color w:val="auto"/>
          <w:lang w:bidi="ar-SA"/>
        </w:rPr>
        <w:t xml:space="preserve">Сайт </w:t>
      </w:r>
      <w:proofErr w:type="spellStart"/>
      <w:r w:rsidRPr="00451EFD">
        <w:rPr>
          <w:rFonts w:ascii="Times New Roman" w:eastAsia="Arial" w:hAnsi="Times New Roman" w:cs="Times New Roman"/>
          <w:color w:val="auto"/>
          <w:lang w:bidi="ar-SA"/>
        </w:rPr>
        <w:t>Chemical</w:t>
      </w:r>
      <w:proofErr w:type="spellEnd"/>
      <w:r w:rsidRPr="00451EFD">
        <w:rPr>
          <w:rFonts w:ascii="Times New Roman" w:eastAsia="Arial" w:hAnsi="Times New Roman" w:cs="Times New Roman"/>
          <w:color w:val="auto"/>
          <w:lang w:bidi="ar-SA"/>
        </w:rPr>
        <w:t xml:space="preserve"> </w:t>
      </w:r>
      <w:proofErr w:type="spellStart"/>
      <w:r w:rsidRPr="00451EFD">
        <w:rPr>
          <w:rFonts w:ascii="Times New Roman" w:eastAsia="Arial" w:hAnsi="Times New Roman" w:cs="Times New Roman"/>
          <w:color w:val="auto"/>
          <w:lang w:bidi="ar-SA"/>
        </w:rPr>
        <w:t>Abstract</w:t>
      </w:r>
      <w:proofErr w:type="spellEnd"/>
      <w:r w:rsidRPr="00451EFD">
        <w:rPr>
          <w:rFonts w:ascii="Times New Roman" w:eastAsia="Arial" w:hAnsi="Times New Roman" w:cs="Times New Roman"/>
          <w:color w:val="auto"/>
          <w:lang w:bidi="ar-SA"/>
        </w:rPr>
        <w:t xml:space="preserve"> </w:t>
      </w:r>
      <w:proofErr w:type="spellStart"/>
      <w:r w:rsidRPr="00451EFD">
        <w:rPr>
          <w:rFonts w:ascii="Times New Roman" w:eastAsia="Arial" w:hAnsi="Times New Roman" w:cs="Times New Roman"/>
          <w:color w:val="auto"/>
          <w:lang w:bidi="ar-SA"/>
        </w:rPr>
        <w:t>Service</w:t>
      </w:r>
      <w:proofErr w:type="spellEnd"/>
      <w:r w:rsidRPr="00451EFD">
        <w:rPr>
          <w:rFonts w:ascii="Times New Roman" w:eastAsia="Arial" w:hAnsi="Times New Roman" w:cs="Times New Roman"/>
          <w:color w:val="auto"/>
          <w:lang w:bidi="ar-SA"/>
        </w:rPr>
        <w:t> </w:t>
      </w:r>
      <w:r>
        <w:rPr>
          <w:rFonts w:ascii="Times New Roman" w:eastAsia="Arial" w:hAnsi="Times New Roman" w:cs="Times New Roman"/>
          <w:color w:val="auto"/>
          <w:lang w:bidi="ar-SA"/>
        </w:rPr>
        <w:t>–</w:t>
      </w:r>
      <w:r w:rsidRPr="00451EFD">
        <w:rPr>
          <w:rFonts w:ascii="Times New Roman" w:eastAsia="Arial" w:hAnsi="Times New Roman" w:cs="Times New Roman"/>
          <w:color w:val="auto"/>
          <w:lang w:bidi="ar-SA"/>
        </w:rPr>
        <w:t xml:space="preserve">самый авторитетный в мире химии информационный </w:t>
      </w:r>
      <w:proofErr w:type="spellStart"/>
      <w:r w:rsidRPr="00451EFD">
        <w:rPr>
          <w:rFonts w:ascii="Times New Roman" w:eastAsia="Arial" w:hAnsi="Times New Roman" w:cs="Times New Roman"/>
          <w:color w:val="auto"/>
          <w:lang w:bidi="ar-SA"/>
        </w:rPr>
        <w:t>интернет-ресурс</w:t>
      </w:r>
      <w:proofErr w:type="spellEnd"/>
      <w:r w:rsidRPr="00451EFD">
        <w:rPr>
          <w:rFonts w:ascii="Times New Roman" w:eastAsia="Arial" w:hAnsi="Times New Roman" w:cs="Times New Roman"/>
          <w:color w:val="auto"/>
          <w:lang w:bidi="ar-SA"/>
        </w:rPr>
        <w:t xml:space="preserve"> (сайт платный).</w:t>
      </w:r>
    </w:p>
    <w:bookmarkStart w:id="26" w:name="_heading=h.quxc4kussb3f" w:colFirst="0" w:colLast="0"/>
    <w:bookmarkEnd w:id="26"/>
    <w:p w14:paraId="20DC9DE9" w14:textId="77777777" w:rsidR="0030082B" w:rsidRPr="00451EFD" w:rsidRDefault="0030082B" w:rsidP="00AC58BD">
      <w:pPr>
        <w:widowControl/>
        <w:numPr>
          <w:ilvl w:val="0"/>
          <w:numId w:val="28"/>
        </w:numPr>
        <w:tabs>
          <w:tab w:val="left" w:pos="993"/>
        </w:tabs>
        <w:ind w:left="0" w:firstLine="567"/>
        <w:contextualSpacing/>
        <w:jc w:val="both"/>
        <w:rPr>
          <w:rFonts w:ascii="Times New Roman" w:eastAsia="Arial" w:hAnsi="Times New Roman" w:cs="Times New Roman"/>
          <w:color w:val="auto"/>
          <w:lang w:bidi="ar-SA"/>
        </w:rPr>
      </w:pPr>
      <w:r w:rsidRPr="00451EFD">
        <w:rPr>
          <w:rFonts w:ascii="Times New Roman" w:eastAsia="Arial" w:hAnsi="Times New Roman" w:cs="Times New Roman"/>
          <w:color w:val="auto"/>
          <w:lang w:bidi="ar-SA"/>
        </w:rPr>
        <w:fldChar w:fldCharType="begin"/>
      </w:r>
      <w:r w:rsidRPr="00451EFD">
        <w:rPr>
          <w:rFonts w:ascii="Times New Roman" w:eastAsia="Arial" w:hAnsi="Times New Roman" w:cs="Times New Roman"/>
          <w:color w:val="auto"/>
          <w:lang w:bidi="ar-SA"/>
        </w:rPr>
        <w:instrText xml:space="preserve"> HYPERLINK "http://www.organic-chemistry.org/" </w:instrText>
      </w:r>
      <w:r w:rsidRPr="00451EFD">
        <w:rPr>
          <w:rFonts w:ascii="Times New Roman" w:eastAsia="Arial" w:hAnsi="Times New Roman" w:cs="Times New Roman"/>
          <w:color w:val="auto"/>
          <w:lang w:bidi="ar-SA"/>
        </w:rPr>
        <w:fldChar w:fldCharType="separate"/>
      </w:r>
      <w:r w:rsidRPr="0030082B">
        <w:rPr>
          <w:rFonts w:ascii="Times New Roman" w:eastAsia="Arial" w:hAnsi="Times New Roman" w:cs="Times New Roman"/>
          <w:color w:val="0000FF"/>
          <w:u w:val="single"/>
          <w:lang w:bidi="ar-SA"/>
        </w:rPr>
        <w:t>http://www.organic-chemistry.org/</w:t>
      </w:r>
      <w:r w:rsidRPr="00451EFD">
        <w:rPr>
          <w:rFonts w:ascii="Times New Roman" w:eastAsia="Arial" w:hAnsi="Times New Roman" w:cs="Times New Roman"/>
          <w:color w:val="auto"/>
          <w:lang w:bidi="ar-SA"/>
        </w:rPr>
        <w:fldChar w:fldCharType="end"/>
      </w:r>
    </w:p>
    <w:p w14:paraId="4AA2B295" w14:textId="77777777" w:rsidR="0030082B" w:rsidRPr="00451EFD" w:rsidRDefault="0030082B" w:rsidP="00AC58BD">
      <w:pPr>
        <w:widowControl/>
        <w:tabs>
          <w:tab w:val="left" w:pos="993"/>
        </w:tabs>
        <w:ind w:firstLine="567"/>
        <w:jc w:val="both"/>
        <w:rPr>
          <w:rFonts w:ascii="Times New Roman" w:eastAsia="Arial" w:hAnsi="Times New Roman" w:cs="Times New Roman"/>
          <w:color w:val="auto"/>
          <w:lang w:bidi="ar-SA"/>
        </w:rPr>
      </w:pPr>
      <w:r w:rsidRPr="00451EFD">
        <w:rPr>
          <w:rFonts w:ascii="Times New Roman" w:eastAsia="Arial" w:hAnsi="Times New Roman" w:cs="Times New Roman"/>
          <w:color w:val="auto"/>
          <w:lang w:bidi="ar-SA"/>
        </w:rPr>
        <w:t xml:space="preserve">Портал по органической химии на английском языке. </w:t>
      </w:r>
    </w:p>
    <w:bookmarkStart w:id="27" w:name="_heading=h.7b97qgw2m28a" w:colFirst="0" w:colLast="0"/>
    <w:bookmarkEnd w:id="27"/>
    <w:p w14:paraId="5EA9EE25" w14:textId="77777777" w:rsidR="0030082B" w:rsidRPr="0030082B" w:rsidRDefault="0030082B" w:rsidP="00AC58BD">
      <w:pPr>
        <w:widowControl/>
        <w:numPr>
          <w:ilvl w:val="0"/>
          <w:numId w:val="28"/>
        </w:numPr>
        <w:tabs>
          <w:tab w:val="left" w:pos="993"/>
        </w:tabs>
        <w:ind w:left="0" w:firstLine="567"/>
        <w:contextualSpacing/>
        <w:jc w:val="both"/>
        <w:rPr>
          <w:rFonts w:ascii="Times New Roman" w:eastAsia="Arial" w:hAnsi="Times New Roman" w:cs="Times New Roman"/>
          <w:u w:val="single"/>
          <w:lang w:bidi="ar-SA"/>
        </w:rPr>
      </w:pPr>
      <w:r w:rsidRPr="0030082B">
        <w:rPr>
          <w:rFonts w:ascii="Times New Roman" w:eastAsia="Arial" w:hAnsi="Times New Roman" w:cs="Times New Roman"/>
          <w:color w:val="0000FF"/>
          <w:u w:val="single"/>
          <w:lang w:bidi="ar-SA"/>
        </w:rPr>
        <w:fldChar w:fldCharType="begin"/>
      </w:r>
      <w:r w:rsidRPr="0030082B">
        <w:rPr>
          <w:rFonts w:ascii="Times New Roman" w:eastAsia="Arial" w:hAnsi="Times New Roman" w:cs="Times New Roman"/>
          <w:color w:val="0000FF"/>
          <w:u w:val="single"/>
          <w:lang w:bidi="ar-SA"/>
        </w:rPr>
        <w:instrText xml:space="preserve"> HYPERLINK "http://www.xumuk.ru" </w:instrText>
      </w:r>
      <w:r w:rsidRPr="0030082B">
        <w:rPr>
          <w:rFonts w:ascii="Times New Roman" w:eastAsia="Arial" w:hAnsi="Times New Roman" w:cs="Times New Roman"/>
          <w:color w:val="0000FF"/>
          <w:u w:val="single"/>
          <w:lang w:bidi="ar-SA"/>
        </w:rPr>
        <w:fldChar w:fldCharType="separate"/>
      </w:r>
      <w:r w:rsidRPr="0030082B">
        <w:rPr>
          <w:rFonts w:ascii="Times New Roman" w:eastAsia="Arial" w:hAnsi="Times New Roman" w:cs="Times New Roman"/>
          <w:color w:val="0000FF"/>
          <w:u w:val="single"/>
          <w:lang w:bidi="ar-SA"/>
        </w:rPr>
        <w:t>http://www.xumuk.ru</w:t>
      </w:r>
      <w:r w:rsidRPr="0030082B">
        <w:rPr>
          <w:rFonts w:ascii="Times New Roman" w:eastAsia="Arial" w:hAnsi="Times New Roman" w:cs="Times New Roman"/>
          <w:color w:val="0000FF"/>
          <w:u w:val="single"/>
          <w:lang w:bidi="ar-SA"/>
        </w:rPr>
        <w:fldChar w:fldCharType="end"/>
      </w:r>
    </w:p>
    <w:p w14:paraId="3821F07C" w14:textId="77777777" w:rsidR="0030082B" w:rsidRPr="00451EFD" w:rsidRDefault="0030082B" w:rsidP="00AC58BD">
      <w:pPr>
        <w:widowControl/>
        <w:tabs>
          <w:tab w:val="left" w:pos="993"/>
        </w:tabs>
        <w:ind w:firstLine="567"/>
        <w:jc w:val="both"/>
        <w:rPr>
          <w:rFonts w:ascii="Times New Roman" w:eastAsia="Arial" w:hAnsi="Times New Roman" w:cs="Times New Roman"/>
          <w:color w:val="auto"/>
          <w:lang w:bidi="ar-SA"/>
        </w:rPr>
      </w:pPr>
      <w:r w:rsidRPr="00451EFD">
        <w:rPr>
          <w:rFonts w:ascii="Times New Roman" w:eastAsia="Arial" w:hAnsi="Times New Roman" w:cs="Times New Roman"/>
          <w:color w:val="auto"/>
          <w:lang w:bidi="ar-SA"/>
        </w:rPr>
        <w:t xml:space="preserve">Сайт о химии: классические учебники, справочники, энциклопедии, поиск органических и неорганических реакций, составление уравнений реакций. </w:t>
      </w:r>
    </w:p>
    <w:p w14:paraId="0913A63C" w14:textId="77777777" w:rsidR="0030082B" w:rsidRPr="0030082B" w:rsidRDefault="0048501A" w:rsidP="00AC58BD">
      <w:pPr>
        <w:widowControl/>
        <w:numPr>
          <w:ilvl w:val="0"/>
          <w:numId w:val="28"/>
        </w:numPr>
        <w:tabs>
          <w:tab w:val="left" w:pos="993"/>
        </w:tabs>
        <w:ind w:left="0" w:firstLine="567"/>
        <w:contextualSpacing/>
        <w:jc w:val="both"/>
        <w:rPr>
          <w:rFonts w:ascii="Times New Roman" w:eastAsia="Arial" w:hAnsi="Times New Roman" w:cs="Times New Roman"/>
          <w:u w:val="single"/>
          <w:lang w:bidi="ar-SA"/>
        </w:rPr>
      </w:pPr>
      <w:hyperlink r:id="rId37" w:history="1">
        <w:r w:rsidR="0030082B" w:rsidRPr="0030082B">
          <w:rPr>
            <w:rFonts w:ascii="Times New Roman" w:eastAsia="Arial" w:hAnsi="Times New Roman" w:cs="Times New Roman"/>
            <w:color w:val="0000FF"/>
            <w:u w:val="single"/>
            <w:lang w:bidi="ar-SA"/>
          </w:rPr>
          <w:t>http://orgchemlab.com/</w:t>
        </w:r>
      </w:hyperlink>
    </w:p>
    <w:p w14:paraId="51DCEF76" w14:textId="77777777" w:rsidR="0030082B" w:rsidRPr="0030082B" w:rsidRDefault="0030082B" w:rsidP="00AC58BD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Cs/>
        </w:rPr>
      </w:pPr>
      <w:r w:rsidRPr="0030082B">
        <w:rPr>
          <w:rFonts w:ascii="Times New Roman" w:eastAsia="Arial" w:hAnsi="Times New Roman" w:cs="Times New Roman"/>
          <w:color w:val="auto"/>
          <w:lang w:bidi="ar-SA"/>
        </w:rPr>
        <w:t xml:space="preserve"> Сайт, посвящённый практической работе в лаборатории</w:t>
      </w:r>
    </w:p>
    <w:p w14:paraId="05CACE7F" w14:textId="02328E38" w:rsidR="00AC58BD" w:rsidRPr="00084CE0" w:rsidRDefault="003F15FD" w:rsidP="003F15FD">
      <w:pPr>
        <w:pStyle w:val="1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28" w:name="_Toc136866455"/>
      <w:r w:rsidR="00E62BF2" w:rsidRPr="00201E0A">
        <w:rPr>
          <w:rFonts w:ascii="Times New Roman" w:hAnsi="Times New Roman" w:cs="Times New Roman"/>
          <w:b/>
          <w:color w:val="auto"/>
          <w:sz w:val="24"/>
          <w:szCs w:val="24"/>
        </w:rPr>
        <w:t>3.3</w:t>
      </w:r>
      <w:r w:rsidR="00AC58BD" w:rsidRPr="00201E0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Кадровое обеспечение образовательного процесса</w:t>
      </w:r>
      <w:bookmarkEnd w:id="28"/>
    </w:p>
    <w:p w14:paraId="257F7189" w14:textId="77777777" w:rsidR="00AC58BD" w:rsidRPr="00063C56" w:rsidRDefault="00AC58BD" w:rsidP="00AC58BD">
      <w:pPr>
        <w:pStyle w:val="50"/>
        <w:shd w:val="clear" w:color="auto" w:fill="auto"/>
        <w:tabs>
          <w:tab w:val="left" w:pos="0"/>
        </w:tabs>
        <w:spacing w:before="0" w:line="240" w:lineRule="auto"/>
        <w:ind w:firstLine="567"/>
        <w:rPr>
          <w:sz w:val="24"/>
          <w:szCs w:val="24"/>
        </w:rPr>
      </w:pPr>
      <w:r w:rsidRPr="00063C56">
        <w:rPr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14:paraId="25335117" w14:textId="77777777" w:rsidR="00AC58BD" w:rsidRDefault="00AC58BD" w:rsidP="00AC58BD">
      <w:pPr>
        <w:pStyle w:val="20"/>
        <w:shd w:val="clear" w:color="auto" w:fill="auto"/>
        <w:tabs>
          <w:tab w:val="left" w:pos="0"/>
        </w:tabs>
        <w:spacing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C56">
        <w:rPr>
          <w:rFonts w:ascii="Times New Roman" w:hAnsi="Times New Roman" w:cs="Times New Roman"/>
          <w:sz w:val="24"/>
          <w:szCs w:val="24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</w:t>
      </w:r>
      <w:r>
        <w:rPr>
          <w:rFonts w:ascii="Times New Roman" w:hAnsi="Times New Roman" w:cs="Times New Roman"/>
          <w:sz w:val="24"/>
          <w:szCs w:val="24"/>
        </w:rPr>
        <w:t>преподаваемой дисциплины</w:t>
      </w:r>
      <w:r w:rsidRPr="00063C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BA9B4C" w14:textId="77777777" w:rsidR="00AC58BD" w:rsidRDefault="00AC58BD" w:rsidP="00AC58BD">
      <w:pPr>
        <w:pStyle w:val="20"/>
        <w:shd w:val="clear" w:color="auto" w:fill="auto"/>
        <w:tabs>
          <w:tab w:val="left" w:pos="0"/>
        </w:tabs>
        <w:spacing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3C56">
        <w:rPr>
          <w:rFonts w:ascii="Times New Roman" w:hAnsi="Times New Roman" w:cs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  <w:proofErr w:type="gramEnd"/>
    </w:p>
    <w:p w14:paraId="37357F31" w14:textId="0C9C1C25" w:rsidR="00201E0A" w:rsidRPr="00201E0A" w:rsidRDefault="00201E0A" w:rsidP="003F15FD">
      <w:pPr>
        <w:keepNext/>
        <w:keepLines/>
        <w:spacing w:before="240"/>
        <w:ind w:firstLine="567"/>
        <w:jc w:val="both"/>
        <w:outlineLvl w:val="0"/>
        <w:rPr>
          <w:rFonts w:ascii="Times New Roman" w:eastAsiaTheme="majorEastAsia" w:hAnsi="Times New Roman" w:cs="Times New Roman"/>
          <w:b/>
          <w:bCs/>
          <w:i/>
          <w:color w:val="auto"/>
        </w:rPr>
      </w:pPr>
      <w:bookmarkStart w:id="29" w:name="_Toc136866456"/>
      <w:r>
        <w:rPr>
          <w:rFonts w:ascii="Times New Roman" w:eastAsiaTheme="majorEastAsia" w:hAnsi="Times New Roman" w:cs="Times New Roman"/>
          <w:b/>
          <w:color w:val="auto"/>
        </w:rPr>
        <w:t>3.4</w:t>
      </w:r>
      <w:r w:rsidRPr="00201E0A">
        <w:rPr>
          <w:rFonts w:ascii="Times New Roman" w:eastAsiaTheme="majorEastAsia" w:hAnsi="Times New Roman" w:cs="Times New Roman"/>
          <w:b/>
          <w:color w:val="auto"/>
        </w:rPr>
        <w:t xml:space="preserve"> Общие требования к организации образовательного процесса, в том числе и для </w:t>
      </w:r>
      <w:proofErr w:type="gramStart"/>
      <w:r w:rsidRPr="00201E0A">
        <w:rPr>
          <w:rFonts w:ascii="Times New Roman" w:eastAsiaTheme="majorEastAsia" w:hAnsi="Times New Roman" w:cs="Times New Roman"/>
          <w:b/>
          <w:color w:val="auto"/>
        </w:rPr>
        <w:t>обучающихся</w:t>
      </w:r>
      <w:proofErr w:type="gramEnd"/>
      <w:r w:rsidRPr="00201E0A">
        <w:rPr>
          <w:rFonts w:ascii="Times New Roman" w:eastAsiaTheme="majorEastAsia" w:hAnsi="Times New Roman" w:cs="Times New Roman"/>
          <w:b/>
          <w:color w:val="auto"/>
        </w:rPr>
        <w:t xml:space="preserve"> с ОВЗ и инвалидностью</w:t>
      </w:r>
      <w:bookmarkEnd w:id="29"/>
    </w:p>
    <w:p w14:paraId="1A5D57CA" w14:textId="77777777" w:rsidR="00201E0A" w:rsidRPr="00201E0A" w:rsidRDefault="00201E0A" w:rsidP="003F15FD">
      <w:pPr>
        <w:widowControl/>
        <w:tabs>
          <w:tab w:val="left" w:pos="851"/>
          <w:tab w:val="left" w:pos="1134"/>
        </w:tabs>
        <w:ind w:left="567"/>
        <w:contextualSpacing/>
        <w:jc w:val="both"/>
        <w:rPr>
          <w:rFonts w:ascii="Times New Roman" w:eastAsiaTheme="minorHAnsi" w:hAnsi="Times New Roman" w:cs="Times New Roman"/>
          <w:bCs/>
          <w:i/>
          <w:color w:val="auto"/>
          <w:sz w:val="22"/>
          <w:szCs w:val="22"/>
          <w:lang w:eastAsia="en-US" w:bidi="ar-SA"/>
        </w:rPr>
      </w:pPr>
    </w:p>
    <w:p w14:paraId="09FDA3D2" w14:textId="77777777" w:rsidR="00201E0A" w:rsidRPr="00201E0A" w:rsidRDefault="00201E0A" w:rsidP="00201E0A">
      <w:pPr>
        <w:ind w:firstLine="567"/>
        <w:contextualSpacing/>
        <w:jc w:val="both"/>
        <w:rPr>
          <w:rFonts w:ascii="Times New Roman" w:hAnsi="Times New Roman"/>
        </w:rPr>
      </w:pPr>
      <w:r w:rsidRPr="00201E0A">
        <w:rPr>
          <w:rFonts w:ascii="Times New Roman" w:hAnsi="Times New Roman"/>
        </w:rPr>
        <w:t>Теоретическую часть учебной дисциплины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подразделения.</w:t>
      </w:r>
    </w:p>
    <w:p w14:paraId="6282750C" w14:textId="71F94A70" w:rsidR="00201E0A" w:rsidRPr="00201E0A" w:rsidRDefault="00201E0A" w:rsidP="00201E0A">
      <w:pPr>
        <w:widowControl/>
        <w:tabs>
          <w:tab w:val="left" w:pos="851"/>
          <w:tab w:val="left" w:pos="1134"/>
        </w:tabs>
        <w:ind w:firstLine="567"/>
        <w:contextualSpacing/>
        <w:jc w:val="both"/>
        <w:rPr>
          <w:rFonts w:ascii="Times New Roman" w:eastAsiaTheme="minorHAnsi" w:hAnsi="Times New Roman" w:cs="Times New Roman"/>
          <w:bCs/>
          <w:i/>
          <w:color w:val="auto"/>
          <w:sz w:val="22"/>
          <w:szCs w:val="22"/>
          <w:lang w:eastAsia="en-US" w:bidi="ar-SA"/>
        </w:rPr>
      </w:pPr>
      <w:r w:rsidRPr="00201E0A">
        <w:rPr>
          <w:rFonts w:ascii="Times New Roman" w:eastAsiaTheme="minorHAnsi" w:hAnsi="Times New Roman" w:cstheme="minorBidi"/>
          <w:bCs/>
          <w:color w:val="auto"/>
          <w:sz w:val="22"/>
          <w:szCs w:val="22"/>
          <w:lang w:eastAsia="en-US" w:bidi="ar-SA"/>
        </w:rPr>
        <w:t xml:space="preserve">Для </w:t>
      </w:r>
      <w:r w:rsidRPr="00201E0A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корректировки содержания общеобразовательной дисциплины для </w:t>
      </w:r>
      <w:proofErr w:type="gramStart"/>
      <w:r w:rsidRPr="00201E0A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>обучающихся</w:t>
      </w:r>
      <w:proofErr w:type="gramEnd"/>
      <w:r w:rsidRPr="00201E0A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 xml:space="preserve"> с ОВЗ и инвалидностью </w:t>
      </w:r>
      <w:r w:rsidRPr="00201E0A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учитыва</w:t>
      </w: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ются</w:t>
      </w:r>
      <w:r w:rsidRPr="00201E0A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 разработанные методические рекомендации КГБПОУ </w:t>
      </w:r>
      <w:r w:rsidR="00396EF1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« </w:t>
      </w:r>
      <w:r w:rsidRPr="00201E0A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ККРИТ</w:t>
      </w:r>
      <w:r w:rsidR="00396EF1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»</w:t>
      </w:r>
      <w:r w:rsidR="007537EB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.</w:t>
      </w:r>
      <w:r w:rsidRPr="00201E0A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.</w:t>
      </w:r>
    </w:p>
    <w:p w14:paraId="3EC6E8AC" w14:textId="711AE1FC" w:rsidR="00AC58BD" w:rsidRDefault="00AC0B12" w:rsidP="003F15FD">
      <w:pPr>
        <w:pStyle w:val="1"/>
        <w:spacing w:before="0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30" w:name="_Toc136866457"/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3.5</w:t>
      </w:r>
      <w:r w:rsidR="00AC58BD" w:rsidRPr="003F15F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Обучение с применением элементов электронного обучения и дистанционных</w:t>
      </w:r>
      <w:r w:rsidR="003F15F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AC58BD" w:rsidRPr="003F15F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образовательных технологий</w:t>
      </w:r>
      <w:bookmarkEnd w:id="30"/>
    </w:p>
    <w:p w14:paraId="6FD8F249" w14:textId="67B911F7" w:rsidR="00AC58BD" w:rsidRPr="00583672" w:rsidRDefault="00AC58BD" w:rsidP="00AC58BD">
      <w:pPr>
        <w:pStyle w:val="Standard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Style w:val="ac"/>
          <w:color w:val="auto"/>
          <w:u w:val="none"/>
        </w:rPr>
      </w:pPr>
      <w:r w:rsidRPr="00CD1302">
        <w:t xml:space="preserve">Изучение </w:t>
      </w:r>
      <w:r>
        <w:t xml:space="preserve">общеобразовательной </w:t>
      </w:r>
      <w:r w:rsidRPr="00CD1302">
        <w:t xml:space="preserve">дисциплины </w:t>
      </w:r>
      <w:r w:rsidR="00396EF1">
        <w:t xml:space="preserve">« </w:t>
      </w:r>
      <w:r w:rsidR="003F15FD" w:rsidRPr="003F15FD">
        <w:t>Химия</w:t>
      </w:r>
      <w:r w:rsidR="00396EF1">
        <w:t xml:space="preserve">» </w:t>
      </w:r>
      <w:r w:rsidRPr="00CD1302">
        <w:t xml:space="preserve"> возможно с при</w:t>
      </w:r>
      <w:r>
        <w:t xml:space="preserve">менением элементов электронного </w:t>
      </w:r>
      <w:r w:rsidRPr="00CD1302">
        <w:t>обучения и ДОТ. Электронный учебно-методический комплекс данной дисциплины разработан и размещен по ссылке</w:t>
      </w:r>
      <w:r w:rsidR="003F15FD">
        <w:t>:</w:t>
      </w:r>
    </w:p>
    <w:p w14:paraId="36FB6B33" w14:textId="2F84FAEA" w:rsidR="00B657E5" w:rsidRPr="00160809" w:rsidRDefault="00160809" w:rsidP="00160809">
      <w:pPr>
        <w:pStyle w:val="1"/>
        <w:tabs>
          <w:tab w:val="left" w:pos="993"/>
        </w:tabs>
        <w:ind w:left="567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1" w:name="_Toc136866458"/>
      <w:r w:rsidRPr="00160809">
        <w:rPr>
          <w:rFonts w:ascii="Times New Roman" w:hAnsi="Times New Roman" w:cs="Times New Roman"/>
          <w:b/>
          <w:color w:val="auto"/>
          <w:sz w:val="24"/>
          <w:szCs w:val="24"/>
        </w:rPr>
        <w:t>4. Контроль и оценка результатов освоения общеобразовательной дисциплины</w:t>
      </w:r>
      <w:bookmarkEnd w:id="22"/>
      <w:bookmarkEnd w:id="31"/>
    </w:p>
    <w:p w14:paraId="664C51D3" w14:textId="77777777" w:rsidR="00B657E5" w:rsidRPr="00160809" w:rsidRDefault="00B657E5" w:rsidP="00160809">
      <w:pPr>
        <w:pStyle w:val="ad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jc w:val="both"/>
        <w:rPr>
          <w:rFonts w:ascii="Times New Roman" w:eastAsia="OfficinaSansBookC" w:hAnsi="Times New Roman" w:cs="Times New Roman"/>
          <w:sz w:val="24"/>
          <w:szCs w:val="24"/>
        </w:rPr>
      </w:pPr>
      <w:r w:rsidRPr="00160809">
        <w:rPr>
          <w:rFonts w:ascii="Times New Roman" w:eastAsia="OfficinaSansBookC" w:hAnsi="Times New Roman" w:cs="Times New Roman"/>
          <w:sz w:val="24"/>
          <w:szCs w:val="24"/>
        </w:rPr>
        <w:t xml:space="preserve">Контроль и оценка результатов обучения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160809">
        <w:rPr>
          <w:rFonts w:ascii="Times New Roman" w:eastAsia="OfficinaSansBookC" w:hAnsi="Times New Roman" w:cs="Times New Roman"/>
          <w:sz w:val="24"/>
          <w:szCs w:val="24"/>
        </w:rPr>
        <w:t>обучающимися</w:t>
      </w:r>
      <w:proofErr w:type="gramEnd"/>
      <w:r w:rsidRPr="00160809">
        <w:rPr>
          <w:rFonts w:ascii="Times New Roman" w:eastAsia="OfficinaSansBookC" w:hAnsi="Times New Roman" w:cs="Times New Roman"/>
          <w:sz w:val="24"/>
          <w:szCs w:val="24"/>
        </w:rPr>
        <w:t xml:space="preserve"> индивидуальных заданий, проектов, исследований. Результаты обучения определяют, что обучающиеся должны знать, понимать и демонстрировать по завершении изучения дисциплины. </w:t>
      </w:r>
    </w:p>
    <w:p w14:paraId="18EC04BD" w14:textId="77777777" w:rsidR="00B657E5" w:rsidRDefault="00B657E5" w:rsidP="00160809">
      <w:pPr>
        <w:pStyle w:val="ad"/>
        <w:tabs>
          <w:tab w:val="left" w:pos="993"/>
        </w:tabs>
        <w:ind w:left="0" w:firstLine="567"/>
        <w:jc w:val="both"/>
        <w:rPr>
          <w:rFonts w:ascii="Times New Roman" w:eastAsia="OfficinaSansBookC" w:hAnsi="Times New Roman" w:cs="Times New Roman"/>
          <w:sz w:val="24"/>
          <w:szCs w:val="24"/>
        </w:rPr>
      </w:pPr>
      <w:r w:rsidRPr="00160809">
        <w:rPr>
          <w:rFonts w:ascii="Times New Roman" w:eastAsia="OfficinaSansBookC" w:hAnsi="Times New Roman" w:cs="Times New Roman"/>
          <w:sz w:val="24"/>
          <w:szCs w:val="24"/>
        </w:rPr>
        <w:t>Для формирования, контроля и оценки результатов освоения учебной дисциплины используется система оценочных мероприятий, представляющая собой комплекс учебных мероприятий, согласованных с результатами обучения и сформулированных с учетом ФГОС СОО (предметные результаты по дисциплине) и ФГОС СПО.</w:t>
      </w:r>
    </w:p>
    <w:tbl>
      <w:tblPr>
        <w:tblW w:w="0" w:type="auto"/>
        <w:tblInd w:w="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7"/>
        <w:gridCol w:w="818"/>
        <w:gridCol w:w="33"/>
        <w:gridCol w:w="2560"/>
        <w:gridCol w:w="2953"/>
        <w:gridCol w:w="3315"/>
      </w:tblGrid>
      <w:tr w:rsidR="00B657E5" w14:paraId="6495D208" w14:textId="77777777" w:rsidTr="00AC58BD">
        <w:trPr>
          <w:trHeight w:val="333"/>
          <w:tblHeader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7E8E85" w14:textId="77777777" w:rsidR="00B657E5" w:rsidRPr="005B5A13" w:rsidRDefault="00B657E5" w:rsidP="005B5A13">
            <w:pPr>
              <w:jc w:val="center"/>
              <w:rPr>
                <w:rFonts w:ascii="Times New Roman" w:eastAsia="OfficinaSansBookC" w:hAnsi="Times New Roman" w:cs="Times New Roman"/>
              </w:rPr>
            </w:pPr>
            <w:r w:rsidRPr="005B5A13">
              <w:rPr>
                <w:rFonts w:ascii="Times New Roman" w:eastAsia="OfficinaSansBookC" w:hAnsi="Times New Roman" w:cs="Times New Roman"/>
                <w:b/>
              </w:rPr>
              <w:t>№</w:t>
            </w:r>
          </w:p>
        </w:tc>
        <w:tc>
          <w:tcPr>
            <w:tcW w:w="81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F2E3F35" w14:textId="77777777" w:rsidR="00B657E5" w:rsidRPr="005B5A13" w:rsidRDefault="00B657E5" w:rsidP="005B5A13">
            <w:pPr>
              <w:jc w:val="center"/>
              <w:rPr>
                <w:rFonts w:ascii="Times New Roman" w:eastAsia="OfficinaSansBookC" w:hAnsi="Times New Roman" w:cs="Times New Roman"/>
                <w:b/>
              </w:rPr>
            </w:pPr>
            <w:proofErr w:type="gramStart"/>
            <w:r w:rsidRPr="005B5A13">
              <w:rPr>
                <w:rFonts w:ascii="Times New Roman" w:eastAsia="OfficinaSansBookC" w:hAnsi="Times New Roman" w:cs="Times New Roman"/>
                <w:b/>
              </w:rPr>
              <w:t>ОК</w:t>
            </w:r>
            <w:proofErr w:type="gramEnd"/>
            <w:r w:rsidRPr="005B5A13">
              <w:rPr>
                <w:rFonts w:ascii="Times New Roman" w:eastAsia="OfficinaSansBookC" w:hAnsi="Times New Roman" w:cs="Times New Roman"/>
                <w:b/>
              </w:rPr>
              <w:t>/ПК</w:t>
            </w:r>
          </w:p>
        </w:tc>
        <w:tc>
          <w:tcPr>
            <w:tcW w:w="259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3BCB9E" w14:textId="77777777" w:rsidR="00B657E5" w:rsidRPr="005B5A13" w:rsidRDefault="00B657E5" w:rsidP="005B5A13">
            <w:pPr>
              <w:jc w:val="center"/>
              <w:rPr>
                <w:rFonts w:ascii="Times New Roman" w:eastAsia="OfficinaSansBookC" w:hAnsi="Times New Roman" w:cs="Times New Roman"/>
              </w:rPr>
            </w:pPr>
            <w:r w:rsidRPr="005B5A13">
              <w:rPr>
                <w:rFonts w:ascii="Times New Roman" w:eastAsia="OfficinaSansBookC" w:hAnsi="Times New Roman" w:cs="Times New Roman"/>
                <w:b/>
              </w:rPr>
              <w:t>Модуль/Раздел/Тема</w:t>
            </w:r>
          </w:p>
        </w:tc>
        <w:tc>
          <w:tcPr>
            <w:tcW w:w="29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FF2D6F" w14:textId="77777777" w:rsidR="00B657E5" w:rsidRPr="005B5A13" w:rsidRDefault="00B657E5" w:rsidP="005B5A13">
            <w:pPr>
              <w:jc w:val="center"/>
              <w:rPr>
                <w:rFonts w:ascii="Times New Roman" w:eastAsia="OfficinaSansBookC" w:hAnsi="Times New Roman" w:cs="Times New Roman"/>
              </w:rPr>
            </w:pPr>
            <w:r w:rsidRPr="005B5A13">
              <w:rPr>
                <w:rFonts w:ascii="Times New Roman" w:eastAsia="OfficinaSansBookC" w:hAnsi="Times New Roman" w:cs="Times New Roman"/>
                <w:b/>
              </w:rPr>
              <w:t>Результат обучения</w:t>
            </w:r>
          </w:p>
        </w:tc>
        <w:tc>
          <w:tcPr>
            <w:tcW w:w="33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7EEEA4" w14:textId="77777777" w:rsidR="00B657E5" w:rsidRPr="005B5A13" w:rsidRDefault="00B657E5" w:rsidP="005B5A13">
            <w:pPr>
              <w:jc w:val="center"/>
              <w:rPr>
                <w:rFonts w:ascii="Times New Roman" w:eastAsia="OfficinaSansBookC" w:hAnsi="Times New Roman" w:cs="Times New Roman"/>
              </w:rPr>
            </w:pPr>
            <w:r w:rsidRPr="005B5A13">
              <w:rPr>
                <w:rFonts w:ascii="Times New Roman" w:eastAsia="OfficinaSansBookC" w:hAnsi="Times New Roman" w:cs="Times New Roman"/>
                <w:b/>
              </w:rPr>
              <w:t>Типы оценочных мероприятий</w:t>
            </w:r>
          </w:p>
        </w:tc>
      </w:tr>
      <w:tr w:rsidR="00B657E5" w14:paraId="5ECE95A6" w14:textId="77777777" w:rsidTr="00AC58BD">
        <w:trPr>
          <w:trHeight w:val="61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A76F8B" w14:textId="77777777" w:rsidR="00B657E5" w:rsidRPr="005B5A13" w:rsidRDefault="00B657E5" w:rsidP="005B5A13">
            <w:pPr>
              <w:jc w:val="center"/>
              <w:rPr>
                <w:rFonts w:ascii="Times New Roman" w:eastAsia="OfficinaSansBookC" w:hAnsi="Times New Roman" w:cs="Times New Roman"/>
              </w:rPr>
            </w:pPr>
            <w:r w:rsidRPr="005B5A13">
              <w:rPr>
                <w:rFonts w:ascii="Times New Roman" w:eastAsia="OfficinaSansBookC" w:hAnsi="Times New Roman" w:cs="Times New Roman"/>
              </w:rPr>
              <w:t>I</w:t>
            </w:r>
          </w:p>
        </w:tc>
        <w:tc>
          <w:tcPr>
            <w:tcW w:w="9679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6F2440" w14:textId="77777777" w:rsidR="00B657E5" w:rsidRPr="005B5A13" w:rsidRDefault="00B657E5" w:rsidP="005B5A13">
            <w:pPr>
              <w:rPr>
                <w:rFonts w:ascii="Times New Roman" w:eastAsia="OfficinaSansBookC" w:hAnsi="Times New Roman" w:cs="Times New Roman"/>
              </w:rPr>
            </w:pPr>
            <w:r w:rsidRPr="005B5A13">
              <w:rPr>
                <w:rFonts w:ascii="Times New Roman" w:eastAsia="OfficinaSansBookC" w:hAnsi="Times New Roman" w:cs="Times New Roman"/>
                <w:b/>
              </w:rPr>
              <w:t>Основное содержание</w:t>
            </w:r>
          </w:p>
        </w:tc>
      </w:tr>
      <w:tr w:rsidR="00B657E5" w14:paraId="73FD99A0" w14:textId="77777777" w:rsidTr="00AC58BD">
        <w:trPr>
          <w:trHeight w:val="615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4FD872" w14:textId="77777777" w:rsidR="00B657E5" w:rsidRPr="005B5A13" w:rsidRDefault="00B657E5" w:rsidP="005B5A13">
            <w:pPr>
              <w:jc w:val="center"/>
              <w:rPr>
                <w:rFonts w:ascii="Times New Roman" w:eastAsia="OfficinaSansBookC" w:hAnsi="Times New Roman" w:cs="Times New Roman"/>
              </w:rPr>
            </w:pPr>
            <w:r w:rsidRPr="005B5A13">
              <w:rPr>
                <w:rFonts w:ascii="Times New Roman" w:eastAsia="OfficinaSansBookC" w:hAnsi="Times New Roman" w:cs="Times New Roman"/>
                <w:b/>
              </w:rPr>
              <w:t>1</w:t>
            </w:r>
          </w:p>
        </w:tc>
        <w:tc>
          <w:tcPr>
            <w:tcW w:w="818" w:type="dxa"/>
            <w:tcBorders>
              <w:bottom w:val="single" w:sz="6" w:space="0" w:color="000000"/>
            </w:tcBorders>
            <w:shd w:val="clear" w:color="auto" w:fill="D9D9D9"/>
            <w:vAlign w:val="center"/>
          </w:tcPr>
          <w:p w14:paraId="302F70C5" w14:textId="77777777" w:rsidR="00B657E5" w:rsidRPr="005B5A13" w:rsidRDefault="00B657E5" w:rsidP="005B5A13">
            <w:pPr>
              <w:rPr>
                <w:rFonts w:ascii="Times New Roman" w:eastAsia="OfficinaSansBookC" w:hAnsi="Times New Roman" w:cs="Times New Roman"/>
                <w:b/>
              </w:rPr>
            </w:pPr>
          </w:p>
        </w:tc>
        <w:tc>
          <w:tcPr>
            <w:tcW w:w="259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0609DD" w14:textId="77777777" w:rsidR="00B657E5" w:rsidRPr="005B5A13" w:rsidRDefault="00B657E5" w:rsidP="005B5A13">
            <w:pPr>
              <w:rPr>
                <w:rFonts w:ascii="Times New Roman" w:eastAsia="OfficinaSansBookC" w:hAnsi="Times New Roman" w:cs="Times New Roman"/>
              </w:rPr>
            </w:pPr>
            <w:r w:rsidRPr="005B5A13">
              <w:rPr>
                <w:rFonts w:ascii="Times New Roman" w:eastAsia="OfficinaSansBookC" w:hAnsi="Times New Roman" w:cs="Times New Roman"/>
                <w:b/>
              </w:rPr>
              <w:t>Раздел 1. Основы строения вещества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B52406" w14:textId="77777777" w:rsidR="00B657E5" w:rsidRPr="005B5A13" w:rsidRDefault="00B657E5" w:rsidP="005B5A13">
            <w:pPr>
              <w:rPr>
                <w:rFonts w:ascii="Times New Roman" w:eastAsia="OfficinaSansBookC" w:hAnsi="Times New Roman" w:cs="Times New Roman"/>
              </w:rPr>
            </w:pPr>
            <w:r w:rsidRPr="005B5A13">
              <w:rPr>
                <w:rFonts w:ascii="Times New Roman" w:eastAsia="OfficinaSansBookC" w:hAnsi="Times New Roman" w:cs="Times New Roman"/>
                <w:b/>
              </w:rPr>
              <w:t>Формулировать базовые понятия и законы химии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33D1A0" w14:textId="77777777" w:rsidR="00B657E5" w:rsidRPr="005B5A13" w:rsidRDefault="00B657E5" w:rsidP="005B5A13">
            <w:pPr>
              <w:rPr>
                <w:rFonts w:ascii="Times New Roman" w:eastAsia="OfficinaSansBookC" w:hAnsi="Times New Roman" w:cs="Times New Roman"/>
              </w:rPr>
            </w:pPr>
          </w:p>
        </w:tc>
      </w:tr>
      <w:tr w:rsidR="00B657E5" w14:paraId="7EE20F85" w14:textId="77777777" w:rsidTr="00AC58BD">
        <w:trPr>
          <w:trHeight w:val="2175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FB794C" w14:textId="77777777" w:rsidR="00B657E5" w:rsidRPr="005B5A13" w:rsidRDefault="00B657E5" w:rsidP="005B5A13">
            <w:pPr>
              <w:jc w:val="center"/>
              <w:rPr>
                <w:rFonts w:ascii="Times New Roman" w:eastAsia="OfficinaSansBookC" w:hAnsi="Times New Roman" w:cs="Times New Roman"/>
              </w:rPr>
            </w:pPr>
            <w:r w:rsidRPr="005B5A13">
              <w:rPr>
                <w:rFonts w:ascii="Times New Roman" w:eastAsia="OfficinaSansBookC" w:hAnsi="Times New Roman" w:cs="Times New Roman"/>
              </w:rPr>
              <w:t>1.1</w:t>
            </w:r>
          </w:p>
        </w:tc>
        <w:tc>
          <w:tcPr>
            <w:tcW w:w="818" w:type="dxa"/>
            <w:tcBorders>
              <w:bottom w:val="single" w:sz="6" w:space="0" w:color="000000"/>
            </w:tcBorders>
            <w:shd w:val="clear" w:color="auto" w:fill="FFFFFF"/>
          </w:tcPr>
          <w:p w14:paraId="64694148" w14:textId="77777777" w:rsidR="00B657E5" w:rsidRPr="005B5A13" w:rsidRDefault="00B657E5" w:rsidP="005B5A13">
            <w:pPr>
              <w:rPr>
                <w:rFonts w:ascii="Times New Roman" w:eastAsia="OfficinaSansBookC" w:hAnsi="Times New Roman" w:cs="Times New Roman"/>
              </w:rPr>
            </w:pPr>
            <w:proofErr w:type="gramStart"/>
            <w:r w:rsidRPr="005B5A13">
              <w:rPr>
                <w:rFonts w:ascii="Times New Roman" w:eastAsia="OfficinaSansBookC" w:hAnsi="Times New Roman" w:cs="Times New Roman"/>
              </w:rPr>
              <w:t>ОК</w:t>
            </w:r>
            <w:proofErr w:type="gramEnd"/>
            <w:r w:rsidRPr="005B5A13">
              <w:rPr>
                <w:rFonts w:ascii="Times New Roman" w:eastAsia="OfficinaSansBookC" w:hAnsi="Times New Roman" w:cs="Times New Roman"/>
              </w:rPr>
              <w:t xml:space="preserve"> 01</w:t>
            </w:r>
          </w:p>
        </w:tc>
        <w:tc>
          <w:tcPr>
            <w:tcW w:w="259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FA5DD8" w14:textId="77777777" w:rsidR="00B657E5" w:rsidRPr="005B5A13" w:rsidRDefault="00B657E5" w:rsidP="005B5A13">
            <w:pPr>
              <w:rPr>
                <w:rFonts w:ascii="Times New Roman" w:eastAsia="OfficinaSansBookC" w:hAnsi="Times New Roman" w:cs="Times New Roman"/>
              </w:rPr>
            </w:pPr>
            <w:r w:rsidRPr="005B5A13">
              <w:rPr>
                <w:rFonts w:ascii="Times New Roman" w:eastAsia="OfficinaSansBookC" w:hAnsi="Times New Roman" w:cs="Times New Roman"/>
              </w:rPr>
              <w:t>Строение атомов химических элементов и природа химической связи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EEF686" w14:textId="77777777" w:rsidR="00B657E5" w:rsidRPr="005B5A13" w:rsidRDefault="00B657E5" w:rsidP="005B5A13">
            <w:pPr>
              <w:rPr>
                <w:rFonts w:ascii="Times New Roman" w:eastAsia="OfficinaSansBookC" w:hAnsi="Times New Roman" w:cs="Times New Roman"/>
              </w:rPr>
            </w:pPr>
            <w:r w:rsidRPr="005B5A13">
              <w:rPr>
                <w:rFonts w:ascii="Times New Roman" w:eastAsia="OfficinaSansBookC" w:hAnsi="Times New Roman" w:cs="Times New Roman"/>
              </w:rPr>
              <w:t xml:space="preserve">Составлять химические формулы соединений в соответствии со степенью окисления химических элементов, исходя из валентности и </w:t>
            </w:r>
            <w:proofErr w:type="spellStart"/>
            <w:r w:rsidRPr="005B5A13">
              <w:rPr>
                <w:rFonts w:ascii="Times New Roman" w:eastAsia="OfficinaSansBookC" w:hAnsi="Times New Roman" w:cs="Times New Roman"/>
              </w:rPr>
              <w:t>электроотрицательности</w:t>
            </w:r>
            <w:proofErr w:type="spellEnd"/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741800" w14:textId="470476C9" w:rsidR="00B657E5" w:rsidRPr="005B5A13" w:rsidRDefault="00B657E5" w:rsidP="005B5A13">
            <w:pPr>
              <w:rPr>
                <w:rFonts w:ascii="Times New Roman" w:eastAsia="Roboto" w:hAnsi="Times New Roman" w:cs="Times New Roman"/>
                <w:highlight w:val="white"/>
              </w:rPr>
            </w:pPr>
            <w:r w:rsidRPr="005B5A13">
              <w:rPr>
                <w:rFonts w:ascii="Times New Roman" w:eastAsia="Roboto" w:hAnsi="Times New Roman" w:cs="Times New Roman"/>
                <w:highlight w:val="white"/>
              </w:rPr>
              <w:t xml:space="preserve">1. Тест </w:t>
            </w:r>
            <w:r w:rsidR="00396EF1">
              <w:rPr>
                <w:rFonts w:ascii="Times New Roman" w:eastAsia="Roboto" w:hAnsi="Times New Roman" w:cs="Times New Roman"/>
                <w:highlight w:val="white"/>
              </w:rPr>
              <w:t xml:space="preserve">« </w:t>
            </w:r>
            <w:r w:rsidRPr="005B5A13">
              <w:rPr>
                <w:rFonts w:ascii="Times New Roman" w:eastAsia="Roboto" w:hAnsi="Times New Roman" w:cs="Times New Roman"/>
                <w:highlight w:val="white"/>
              </w:rPr>
              <w:t>Строение атомов химических элементов и природа химической связи</w:t>
            </w:r>
            <w:r w:rsidR="007537EB">
              <w:rPr>
                <w:rFonts w:ascii="Times New Roman" w:eastAsia="Roboto" w:hAnsi="Times New Roman" w:cs="Times New Roman"/>
                <w:highlight w:val="white"/>
              </w:rPr>
              <w:t>».</w:t>
            </w:r>
          </w:p>
          <w:p w14:paraId="5DC956A5" w14:textId="77777777" w:rsidR="00B657E5" w:rsidRPr="005B5A13" w:rsidRDefault="00B657E5" w:rsidP="005B5A13">
            <w:pPr>
              <w:rPr>
                <w:rFonts w:ascii="Times New Roman" w:eastAsia="Roboto" w:hAnsi="Times New Roman" w:cs="Times New Roman"/>
                <w:highlight w:val="white"/>
              </w:rPr>
            </w:pPr>
            <w:r w:rsidRPr="005B5A13">
              <w:rPr>
                <w:rFonts w:ascii="Times New Roman" w:eastAsia="Roboto" w:hAnsi="Times New Roman" w:cs="Times New Roman"/>
                <w:highlight w:val="white"/>
              </w:rPr>
              <w:t>2. Задачи на составление химических формул двухатомных соединений (оксидов, сульфидов, гидридов и т.п.).</w:t>
            </w:r>
          </w:p>
          <w:p w14:paraId="100DDCF3" w14:textId="77777777" w:rsidR="00B657E5" w:rsidRPr="005B5A13" w:rsidRDefault="00B657E5" w:rsidP="005B5A13">
            <w:pPr>
              <w:rPr>
                <w:rFonts w:ascii="Times New Roman" w:eastAsia="OfficinaSansBookC" w:hAnsi="Times New Roman" w:cs="Times New Roman"/>
              </w:rPr>
            </w:pPr>
            <w:r w:rsidRPr="005B5A13">
              <w:rPr>
                <w:rFonts w:ascii="Times New Roman" w:eastAsia="Roboto" w:hAnsi="Times New Roman" w:cs="Times New Roman"/>
                <w:highlight w:val="white"/>
              </w:rPr>
              <w:t>3. Задания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(оксидов, сульфидов, гидридов и т.п.) и других неорганических соединений отдельных классов</w:t>
            </w:r>
          </w:p>
        </w:tc>
      </w:tr>
      <w:tr w:rsidR="00B657E5" w14:paraId="281FB4D1" w14:textId="77777777" w:rsidTr="00AC58BD">
        <w:trPr>
          <w:trHeight w:val="341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7A58D4" w14:textId="77777777" w:rsidR="00B657E5" w:rsidRPr="005B5A13" w:rsidRDefault="00B657E5" w:rsidP="005B5A13">
            <w:pPr>
              <w:jc w:val="center"/>
              <w:rPr>
                <w:rFonts w:ascii="Times New Roman" w:eastAsia="OfficinaSansBookC" w:hAnsi="Times New Roman" w:cs="Times New Roman"/>
              </w:rPr>
            </w:pPr>
            <w:r w:rsidRPr="005B5A13">
              <w:rPr>
                <w:rFonts w:ascii="Times New Roman" w:eastAsia="OfficinaSansBookC" w:hAnsi="Times New Roman" w:cs="Times New Roman"/>
              </w:rPr>
              <w:t>1.2</w:t>
            </w:r>
          </w:p>
        </w:tc>
        <w:tc>
          <w:tcPr>
            <w:tcW w:w="818" w:type="dxa"/>
            <w:tcBorders>
              <w:bottom w:val="single" w:sz="6" w:space="0" w:color="000000"/>
            </w:tcBorders>
            <w:shd w:val="clear" w:color="auto" w:fill="FFFFFF"/>
          </w:tcPr>
          <w:p w14:paraId="0DAE8C12" w14:textId="77777777" w:rsidR="00B657E5" w:rsidRPr="005B5A13" w:rsidRDefault="00B657E5" w:rsidP="005B5A13">
            <w:pPr>
              <w:rPr>
                <w:rFonts w:ascii="Times New Roman" w:eastAsia="OfficinaSansBookC" w:hAnsi="Times New Roman" w:cs="Times New Roman"/>
              </w:rPr>
            </w:pPr>
            <w:proofErr w:type="gramStart"/>
            <w:r w:rsidRPr="005B5A13">
              <w:rPr>
                <w:rFonts w:ascii="Times New Roman" w:eastAsia="OfficinaSansBookC" w:hAnsi="Times New Roman" w:cs="Times New Roman"/>
              </w:rPr>
              <w:t>ОК</w:t>
            </w:r>
            <w:proofErr w:type="gramEnd"/>
            <w:r w:rsidRPr="005B5A13">
              <w:rPr>
                <w:rFonts w:ascii="Times New Roman" w:eastAsia="OfficinaSansBookC" w:hAnsi="Times New Roman" w:cs="Times New Roman"/>
              </w:rPr>
              <w:t xml:space="preserve"> 01</w:t>
            </w:r>
          </w:p>
          <w:p w14:paraId="7C4033DA" w14:textId="77777777" w:rsidR="00B657E5" w:rsidRPr="005B5A13" w:rsidRDefault="00B657E5" w:rsidP="005B5A13">
            <w:pPr>
              <w:rPr>
                <w:rFonts w:ascii="Times New Roman" w:eastAsia="OfficinaSansBookC" w:hAnsi="Times New Roman" w:cs="Times New Roman"/>
              </w:rPr>
            </w:pPr>
            <w:proofErr w:type="gramStart"/>
            <w:r w:rsidRPr="005B5A13">
              <w:rPr>
                <w:rFonts w:ascii="Times New Roman" w:eastAsia="OfficinaSansBookC" w:hAnsi="Times New Roman" w:cs="Times New Roman"/>
              </w:rPr>
              <w:t>ОК</w:t>
            </w:r>
            <w:proofErr w:type="gramEnd"/>
            <w:r w:rsidRPr="005B5A13">
              <w:rPr>
                <w:rFonts w:ascii="Times New Roman" w:eastAsia="OfficinaSansBookC" w:hAnsi="Times New Roman" w:cs="Times New Roman"/>
              </w:rPr>
              <w:t xml:space="preserve"> 02</w:t>
            </w:r>
          </w:p>
        </w:tc>
        <w:tc>
          <w:tcPr>
            <w:tcW w:w="259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121D91" w14:textId="77777777" w:rsidR="00B657E5" w:rsidRPr="005B5A13" w:rsidRDefault="00B657E5" w:rsidP="005B5A13">
            <w:pPr>
              <w:rPr>
                <w:rFonts w:ascii="Times New Roman" w:eastAsia="OfficinaSansBookC" w:hAnsi="Times New Roman" w:cs="Times New Roman"/>
              </w:rPr>
            </w:pPr>
            <w:r w:rsidRPr="005B5A13">
              <w:rPr>
                <w:rFonts w:ascii="Times New Roman" w:eastAsia="OfficinaSansBookC" w:hAnsi="Times New Roman" w:cs="Times New Roman"/>
              </w:rPr>
              <w:t>Периодический закон и таблица Д.И. Менделеева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0528C1" w14:textId="77777777" w:rsidR="00B657E5" w:rsidRPr="005B5A13" w:rsidRDefault="00B657E5" w:rsidP="005B5A13">
            <w:pPr>
              <w:rPr>
                <w:rFonts w:ascii="Times New Roman" w:eastAsia="OfficinaSansBookC" w:hAnsi="Times New Roman" w:cs="Times New Roman"/>
              </w:rPr>
            </w:pPr>
            <w:r w:rsidRPr="005B5A13">
              <w:rPr>
                <w:rFonts w:ascii="Times New Roman" w:eastAsia="OfficinaSansBookC" w:hAnsi="Times New Roman" w:cs="Times New Roman"/>
              </w:rPr>
              <w:t>Характеризовать химические элементы в соответствии с их положением в периодической системе химических элементов Д.И. Менделеева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F94F3A" w14:textId="17B415A3" w:rsidR="00B657E5" w:rsidRPr="005B5A13" w:rsidRDefault="00B657E5" w:rsidP="005B5A13">
            <w:pPr>
              <w:rPr>
                <w:rFonts w:ascii="Times New Roman" w:eastAsia="Roboto" w:hAnsi="Times New Roman" w:cs="Times New Roman"/>
                <w:highlight w:val="white"/>
              </w:rPr>
            </w:pPr>
            <w:r w:rsidRPr="005B5A13">
              <w:rPr>
                <w:rFonts w:ascii="Times New Roman" w:eastAsia="Roboto" w:hAnsi="Times New Roman" w:cs="Times New Roman"/>
                <w:highlight w:val="white"/>
              </w:rPr>
              <w:t xml:space="preserve">1. Тест </w:t>
            </w:r>
            <w:r w:rsidR="007537EB">
              <w:rPr>
                <w:rFonts w:ascii="Times New Roman" w:eastAsia="Roboto" w:hAnsi="Times New Roman" w:cs="Times New Roman"/>
                <w:highlight w:val="white"/>
              </w:rPr>
              <w:t>«</w:t>
            </w:r>
            <w:r w:rsidRPr="005B5A13">
              <w:rPr>
                <w:rFonts w:ascii="Times New Roman" w:eastAsia="Roboto" w:hAnsi="Times New Roman" w:cs="Times New Roman"/>
                <w:highlight w:val="white"/>
              </w:rPr>
              <w:t xml:space="preserve">Металлические / неметаллические свойства, </w:t>
            </w:r>
            <w:proofErr w:type="spellStart"/>
            <w:r w:rsidRPr="005B5A13">
              <w:rPr>
                <w:rFonts w:ascii="Times New Roman" w:eastAsia="Roboto" w:hAnsi="Times New Roman" w:cs="Times New Roman"/>
                <w:highlight w:val="white"/>
              </w:rPr>
              <w:t>электроотрицательность</w:t>
            </w:r>
            <w:proofErr w:type="spellEnd"/>
            <w:r w:rsidRPr="005B5A13">
              <w:rPr>
                <w:rFonts w:ascii="Times New Roman" w:eastAsia="Roboto" w:hAnsi="Times New Roman" w:cs="Times New Roman"/>
                <w:highlight w:val="white"/>
              </w:rPr>
              <w:t xml:space="preserve"> и сродство к электрону химических элементов в соответствие с их электронным строением и положением в </w:t>
            </w:r>
            <w:r w:rsidRPr="005B5A13">
              <w:rPr>
                <w:rFonts w:ascii="Times New Roman" w:eastAsia="Roboto" w:hAnsi="Times New Roman" w:cs="Times New Roman"/>
                <w:highlight w:val="white"/>
              </w:rPr>
              <w:lastRenderedPageBreak/>
              <w:t>периодической системе химических элементов Д.И. Менделеева</w:t>
            </w:r>
            <w:r w:rsidR="00396EF1">
              <w:rPr>
                <w:rFonts w:ascii="Times New Roman" w:eastAsia="Roboto" w:hAnsi="Times New Roman" w:cs="Times New Roman"/>
                <w:highlight w:val="white"/>
              </w:rPr>
              <w:t>»</w:t>
            </w:r>
            <w:r w:rsidR="007537EB">
              <w:rPr>
                <w:rFonts w:ascii="Times New Roman" w:eastAsia="Roboto" w:hAnsi="Times New Roman" w:cs="Times New Roman"/>
                <w:highlight w:val="white"/>
              </w:rPr>
              <w:t>.</w:t>
            </w:r>
            <w:r w:rsidR="00396EF1">
              <w:rPr>
                <w:rFonts w:ascii="Times New Roman" w:eastAsia="Roboto" w:hAnsi="Times New Roman" w:cs="Times New Roman"/>
                <w:highlight w:val="white"/>
              </w:rPr>
              <w:t xml:space="preserve"> </w:t>
            </w:r>
          </w:p>
          <w:p w14:paraId="1761391E" w14:textId="77777777" w:rsidR="00B657E5" w:rsidRPr="005B5A13" w:rsidRDefault="00B657E5" w:rsidP="005B5A13">
            <w:pPr>
              <w:rPr>
                <w:rFonts w:ascii="Times New Roman" w:eastAsia="Roboto" w:hAnsi="Times New Roman" w:cs="Times New Roman"/>
                <w:highlight w:val="white"/>
              </w:rPr>
            </w:pPr>
            <w:r w:rsidRPr="005B5A13">
              <w:rPr>
                <w:rFonts w:ascii="Times New Roman" w:eastAsia="Roboto" w:hAnsi="Times New Roman" w:cs="Times New Roman"/>
                <w:highlight w:val="white"/>
              </w:rPr>
              <w:t>2. 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системе.</w:t>
            </w:r>
          </w:p>
          <w:p w14:paraId="07D8ED99" w14:textId="41DC438B" w:rsidR="00B657E5" w:rsidRPr="005B5A13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5B5A13">
              <w:rPr>
                <w:rFonts w:ascii="Times New Roman" w:eastAsia="Roboto" w:hAnsi="Times New Roman" w:cs="Times New Roman"/>
                <w:highlight w:val="white"/>
              </w:rPr>
              <w:t xml:space="preserve">3. Практико-ориентированные теоретические задания </w:t>
            </w:r>
            <w:r w:rsidR="004A4A3B">
              <w:rPr>
                <w:rFonts w:ascii="Times New Roman" w:eastAsia="Roboto" w:hAnsi="Times New Roman" w:cs="Times New Roman"/>
                <w:highlight w:val="white"/>
              </w:rPr>
              <w:t>по</w:t>
            </w:r>
            <w:r w:rsidRPr="005B5A13">
              <w:rPr>
                <w:rFonts w:ascii="Times New Roman" w:eastAsia="Roboto" w:hAnsi="Times New Roman" w:cs="Times New Roman"/>
                <w:highlight w:val="white"/>
              </w:rPr>
              <w:t xml:space="preserve"> характери</w:t>
            </w:r>
            <w:r w:rsidR="004A4A3B">
              <w:rPr>
                <w:rFonts w:ascii="Times New Roman" w:eastAsia="Roboto" w:hAnsi="Times New Roman" w:cs="Times New Roman"/>
                <w:highlight w:val="white"/>
              </w:rPr>
              <w:t>стике</w:t>
            </w:r>
            <w:r w:rsidRPr="005B5A13">
              <w:rPr>
                <w:rFonts w:ascii="Times New Roman" w:eastAsia="Roboto" w:hAnsi="Times New Roman" w:cs="Times New Roman"/>
                <w:highlight w:val="white"/>
              </w:rPr>
              <w:t xml:space="preserve"> химических элементов: </w:t>
            </w:r>
            <w:r w:rsidR="007537EB">
              <w:rPr>
                <w:rFonts w:ascii="Times New Roman" w:eastAsia="Roboto" w:hAnsi="Times New Roman" w:cs="Times New Roman"/>
                <w:highlight w:val="white"/>
              </w:rPr>
              <w:t>«</w:t>
            </w:r>
            <w:r w:rsidRPr="005B5A13">
              <w:rPr>
                <w:rFonts w:ascii="Times New Roman" w:eastAsia="Roboto" w:hAnsi="Times New Roman" w:cs="Times New Roman"/>
                <w:highlight w:val="white"/>
              </w:rPr>
              <w:t xml:space="preserve">Металлические / неметаллические свойства, </w:t>
            </w:r>
            <w:proofErr w:type="spellStart"/>
            <w:r w:rsidRPr="005B5A13">
              <w:rPr>
                <w:rFonts w:ascii="Times New Roman" w:eastAsia="Roboto" w:hAnsi="Times New Roman" w:cs="Times New Roman"/>
                <w:highlight w:val="white"/>
              </w:rPr>
              <w:t>электроотрицательность</w:t>
            </w:r>
            <w:proofErr w:type="spellEnd"/>
            <w:r w:rsidRPr="005B5A13">
              <w:rPr>
                <w:rFonts w:ascii="Times New Roman" w:eastAsia="Roboto" w:hAnsi="Times New Roman" w:cs="Times New Roman"/>
                <w:highlight w:val="white"/>
              </w:rPr>
              <w:t xml:space="preserve"> и сродство к электрону химических элементов в соответствие с их электронным строением и положением в периодической системе химических элементов Д.И. Менделеева</w:t>
            </w:r>
            <w:r w:rsidR="00396EF1">
              <w:rPr>
                <w:rFonts w:ascii="Times New Roman" w:eastAsia="Roboto" w:hAnsi="Times New Roman" w:cs="Times New Roman"/>
                <w:highlight w:val="white"/>
              </w:rPr>
              <w:t xml:space="preserve">» </w:t>
            </w:r>
          </w:p>
        </w:tc>
      </w:tr>
      <w:tr w:rsidR="00B657E5" w14:paraId="572BC905" w14:textId="77777777" w:rsidTr="00AC58BD">
        <w:trPr>
          <w:trHeight w:val="885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686C2C" w14:textId="77777777" w:rsidR="00B657E5" w:rsidRPr="005B5A13" w:rsidRDefault="00B657E5" w:rsidP="004A4A3B">
            <w:pPr>
              <w:jc w:val="center"/>
              <w:rPr>
                <w:rFonts w:ascii="Times New Roman" w:eastAsia="OfficinaSansBookC" w:hAnsi="Times New Roman" w:cs="Times New Roman"/>
              </w:rPr>
            </w:pPr>
            <w:r w:rsidRPr="005B5A13">
              <w:rPr>
                <w:rFonts w:ascii="Times New Roman" w:eastAsia="OfficinaSansBookC" w:hAnsi="Times New Roman" w:cs="Times New Roman"/>
                <w:b/>
              </w:rPr>
              <w:lastRenderedPageBreak/>
              <w:t>2</w:t>
            </w:r>
          </w:p>
        </w:tc>
        <w:tc>
          <w:tcPr>
            <w:tcW w:w="818" w:type="dxa"/>
            <w:tcBorders>
              <w:bottom w:val="single" w:sz="6" w:space="0" w:color="000000"/>
            </w:tcBorders>
            <w:shd w:val="clear" w:color="auto" w:fill="D9D9D9"/>
            <w:vAlign w:val="center"/>
          </w:tcPr>
          <w:p w14:paraId="380AC14E" w14:textId="77777777" w:rsidR="00B657E5" w:rsidRPr="005B5A13" w:rsidRDefault="00B657E5" w:rsidP="004A4A3B">
            <w:pPr>
              <w:rPr>
                <w:rFonts w:ascii="Times New Roman" w:eastAsia="OfficinaSansBookC" w:hAnsi="Times New Roman" w:cs="Times New Roman"/>
                <w:b/>
              </w:rPr>
            </w:pPr>
          </w:p>
        </w:tc>
        <w:tc>
          <w:tcPr>
            <w:tcW w:w="259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A6A7B4" w14:textId="77777777" w:rsidR="00B657E5" w:rsidRPr="005B5A13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5B5A13">
              <w:rPr>
                <w:rFonts w:ascii="Times New Roman" w:eastAsia="OfficinaSansBookC" w:hAnsi="Times New Roman" w:cs="Times New Roman"/>
                <w:b/>
              </w:rPr>
              <w:t>Раздел 2. Химические реакции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7C5A1E" w14:textId="77777777" w:rsidR="00B657E5" w:rsidRPr="005B5A13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5B5A13">
              <w:rPr>
                <w:rFonts w:ascii="Times New Roman" w:eastAsia="OfficinaSansBookC" w:hAnsi="Times New Roman" w:cs="Times New Roman"/>
                <w:b/>
              </w:rPr>
              <w:t>Характеризовать типы химических реакций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99ED71" w14:textId="77777777" w:rsidR="00B657E5" w:rsidRPr="005B5A13" w:rsidRDefault="00B657E5" w:rsidP="004A4A3B">
            <w:pPr>
              <w:rPr>
                <w:rFonts w:ascii="Times New Roman" w:eastAsia="OfficinaSansBookC" w:hAnsi="Times New Roman" w:cs="Times New Roman"/>
                <w:b/>
              </w:rPr>
            </w:pPr>
            <w:r w:rsidRPr="005B5A13">
              <w:rPr>
                <w:rFonts w:ascii="Times New Roman" w:eastAsia="OfficinaSansBookC" w:hAnsi="Times New Roman" w:cs="Times New Roman"/>
                <w:b/>
              </w:rPr>
              <w:t>Контрольная работа</w:t>
            </w:r>
          </w:p>
          <w:p w14:paraId="5436D8E6" w14:textId="37B391DC" w:rsidR="00B657E5" w:rsidRPr="005B5A13" w:rsidRDefault="00396EF1" w:rsidP="004A4A3B">
            <w:pPr>
              <w:rPr>
                <w:rFonts w:ascii="Times New Roman" w:eastAsia="OfficinaSansBookC" w:hAnsi="Times New Roman" w:cs="Times New Roman"/>
              </w:rPr>
            </w:pPr>
            <w:r>
              <w:rPr>
                <w:rFonts w:ascii="Times New Roman" w:eastAsia="OfficinaSansBookC" w:hAnsi="Times New Roman" w:cs="Times New Roman"/>
              </w:rPr>
              <w:t>«</w:t>
            </w:r>
            <w:r w:rsidR="00B657E5" w:rsidRPr="005B5A13">
              <w:rPr>
                <w:rFonts w:ascii="Times New Roman" w:eastAsia="OfficinaSansBookC" w:hAnsi="Times New Roman" w:cs="Times New Roman"/>
                <w:b/>
              </w:rPr>
              <w:t>Строение вещества и химические реакции</w:t>
            </w:r>
            <w:r>
              <w:rPr>
                <w:rFonts w:ascii="Times New Roman" w:eastAsia="OfficinaSansBookC" w:hAnsi="Times New Roman" w:cs="Times New Roman"/>
                <w:b/>
              </w:rPr>
              <w:t xml:space="preserve">» </w:t>
            </w:r>
          </w:p>
        </w:tc>
      </w:tr>
      <w:tr w:rsidR="00B657E5" w14:paraId="281F3022" w14:textId="77777777" w:rsidTr="00AC58BD">
        <w:trPr>
          <w:trHeight w:val="25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CB9A03" w14:textId="77777777" w:rsidR="00B657E5" w:rsidRPr="005B5A13" w:rsidRDefault="00B657E5" w:rsidP="005B5A13">
            <w:pPr>
              <w:jc w:val="center"/>
              <w:rPr>
                <w:rFonts w:ascii="Times New Roman" w:eastAsia="OfficinaSansBookC" w:hAnsi="Times New Roman" w:cs="Times New Roman"/>
              </w:rPr>
            </w:pPr>
            <w:r w:rsidRPr="005B5A13">
              <w:rPr>
                <w:rFonts w:ascii="Times New Roman" w:eastAsia="OfficinaSansBookC" w:hAnsi="Times New Roman" w:cs="Times New Roman"/>
              </w:rPr>
              <w:t>2.1</w:t>
            </w:r>
          </w:p>
        </w:tc>
        <w:tc>
          <w:tcPr>
            <w:tcW w:w="818" w:type="dxa"/>
            <w:tcBorders>
              <w:bottom w:val="single" w:sz="6" w:space="0" w:color="000000"/>
            </w:tcBorders>
            <w:shd w:val="clear" w:color="auto" w:fill="FFFFFF"/>
          </w:tcPr>
          <w:p w14:paraId="2EE02CB9" w14:textId="77777777" w:rsidR="00B657E5" w:rsidRPr="005B5A13" w:rsidRDefault="00B657E5" w:rsidP="005B5A13">
            <w:pPr>
              <w:rPr>
                <w:rFonts w:ascii="Times New Roman" w:eastAsia="OfficinaSansBookC" w:hAnsi="Times New Roman" w:cs="Times New Roman"/>
              </w:rPr>
            </w:pPr>
            <w:proofErr w:type="gramStart"/>
            <w:r w:rsidRPr="005B5A13">
              <w:rPr>
                <w:rFonts w:ascii="Times New Roman" w:eastAsia="OfficinaSansBookC" w:hAnsi="Times New Roman" w:cs="Times New Roman"/>
              </w:rPr>
              <w:t>ОК</w:t>
            </w:r>
            <w:proofErr w:type="gramEnd"/>
            <w:r w:rsidRPr="005B5A13">
              <w:rPr>
                <w:rFonts w:ascii="Times New Roman" w:eastAsia="OfficinaSansBookC" w:hAnsi="Times New Roman" w:cs="Times New Roman"/>
              </w:rPr>
              <w:t xml:space="preserve"> 01</w:t>
            </w:r>
          </w:p>
          <w:p w14:paraId="6920818F" w14:textId="77777777" w:rsidR="00B657E5" w:rsidRPr="005B5A13" w:rsidRDefault="00B657E5" w:rsidP="005B5A13">
            <w:pPr>
              <w:rPr>
                <w:rFonts w:ascii="Times New Roman" w:eastAsia="OfficinaSansBookC" w:hAnsi="Times New Roman" w:cs="Times New Roman"/>
              </w:rPr>
            </w:pPr>
            <w:proofErr w:type="gramStart"/>
            <w:r w:rsidRPr="005B5A13">
              <w:rPr>
                <w:rFonts w:ascii="Times New Roman" w:eastAsia="OfficinaSansBookC" w:hAnsi="Times New Roman" w:cs="Times New Roman"/>
              </w:rPr>
              <w:t>ОК</w:t>
            </w:r>
            <w:proofErr w:type="gramEnd"/>
            <w:r w:rsidRPr="005B5A13">
              <w:rPr>
                <w:rFonts w:ascii="Times New Roman" w:eastAsia="OfficinaSansBookC" w:hAnsi="Times New Roman" w:cs="Times New Roman"/>
              </w:rPr>
              <w:t xml:space="preserve"> 04</w:t>
            </w:r>
          </w:p>
        </w:tc>
        <w:tc>
          <w:tcPr>
            <w:tcW w:w="259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172850" w14:textId="77777777" w:rsidR="00B657E5" w:rsidRPr="005B5A13" w:rsidRDefault="00B657E5" w:rsidP="005B5A13">
            <w:pPr>
              <w:rPr>
                <w:rFonts w:ascii="Times New Roman" w:eastAsia="OfficinaSansBookC" w:hAnsi="Times New Roman" w:cs="Times New Roman"/>
              </w:rPr>
            </w:pPr>
            <w:r w:rsidRPr="005B5A13">
              <w:rPr>
                <w:rFonts w:ascii="Times New Roman" w:eastAsia="OfficinaSansBookC" w:hAnsi="Times New Roman" w:cs="Times New Roman"/>
              </w:rPr>
              <w:t>Типы химических реакций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7244FA" w14:textId="77777777" w:rsidR="00B657E5" w:rsidRPr="005B5A13" w:rsidRDefault="00B657E5" w:rsidP="005B5A13">
            <w:pPr>
              <w:rPr>
                <w:rFonts w:ascii="Times New Roman" w:eastAsia="OfficinaSansBookC" w:hAnsi="Times New Roman" w:cs="Times New Roman"/>
              </w:rPr>
            </w:pPr>
            <w:r w:rsidRPr="005B5A13">
              <w:rPr>
                <w:rFonts w:ascii="Times New Roman" w:eastAsia="OfficinaSansBookC" w:hAnsi="Times New Roman" w:cs="Times New Roman"/>
              </w:rPr>
              <w:t xml:space="preserve">Составлять реакции соединения, разложения, обмена, замещения, </w:t>
            </w:r>
            <w:proofErr w:type="spellStart"/>
            <w:r w:rsidRPr="005B5A13">
              <w:rPr>
                <w:rFonts w:ascii="Times New Roman" w:eastAsia="OfficinaSansBookC" w:hAnsi="Times New Roman" w:cs="Times New Roman"/>
              </w:rPr>
              <w:t>окислительно</w:t>
            </w:r>
            <w:proofErr w:type="spellEnd"/>
            <w:r w:rsidRPr="005B5A13">
              <w:rPr>
                <w:rFonts w:ascii="Times New Roman" w:eastAsia="OfficinaSansBookC" w:hAnsi="Times New Roman" w:cs="Times New Roman"/>
              </w:rPr>
              <w:t>-восстановительные реакции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CD0255" w14:textId="77777777" w:rsidR="00B657E5" w:rsidRPr="005B5A13" w:rsidRDefault="00B657E5" w:rsidP="005B5A13">
            <w:pPr>
              <w:rPr>
                <w:rFonts w:ascii="Times New Roman" w:eastAsia="Roboto" w:hAnsi="Times New Roman" w:cs="Times New Roman"/>
                <w:highlight w:val="white"/>
              </w:rPr>
            </w:pPr>
            <w:r w:rsidRPr="005B5A13">
              <w:rPr>
                <w:rFonts w:ascii="Times New Roman" w:eastAsia="Roboto" w:hAnsi="Times New Roman" w:cs="Times New Roman"/>
                <w:highlight w:val="white"/>
              </w:rPr>
              <w:t xml:space="preserve">1. Задачи на составление уравнений реакций: </w:t>
            </w:r>
          </w:p>
          <w:p w14:paraId="6BDF7D13" w14:textId="77777777" w:rsidR="00B657E5" w:rsidRPr="005B5A13" w:rsidRDefault="00B657E5" w:rsidP="005B5A13">
            <w:pPr>
              <w:rPr>
                <w:rFonts w:ascii="Times New Roman" w:eastAsia="Roboto" w:hAnsi="Times New Roman" w:cs="Times New Roman"/>
                <w:highlight w:val="white"/>
              </w:rPr>
            </w:pPr>
            <w:r w:rsidRPr="005B5A13">
              <w:rPr>
                <w:rFonts w:ascii="Times New Roman" w:eastAsia="Roboto" w:hAnsi="Times New Roman" w:cs="Times New Roman"/>
                <w:highlight w:val="white"/>
              </w:rPr>
              <w:t xml:space="preserve">– соединения, замещения, разложения, обмена; </w:t>
            </w:r>
          </w:p>
          <w:p w14:paraId="77CE2807" w14:textId="77777777" w:rsidR="00B657E5" w:rsidRPr="005B5A13" w:rsidRDefault="00B657E5" w:rsidP="005B5A13">
            <w:pPr>
              <w:rPr>
                <w:rFonts w:ascii="Times New Roman" w:eastAsia="Roboto" w:hAnsi="Times New Roman" w:cs="Times New Roman"/>
                <w:highlight w:val="white"/>
              </w:rPr>
            </w:pPr>
            <w:r w:rsidRPr="005B5A13">
              <w:rPr>
                <w:rFonts w:ascii="Times New Roman" w:eastAsia="Roboto" w:hAnsi="Times New Roman" w:cs="Times New Roman"/>
                <w:highlight w:val="white"/>
              </w:rPr>
              <w:t xml:space="preserve">– </w:t>
            </w:r>
            <w:proofErr w:type="spellStart"/>
            <w:r w:rsidRPr="005B5A13">
              <w:rPr>
                <w:rFonts w:ascii="Times New Roman" w:eastAsia="Roboto" w:hAnsi="Times New Roman" w:cs="Times New Roman"/>
                <w:highlight w:val="white"/>
              </w:rPr>
              <w:t>окислительно</w:t>
            </w:r>
            <w:proofErr w:type="spellEnd"/>
            <w:r w:rsidRPr="005B5A13">
              <w:rPr>
                <w:rFonts w:ascii="Times New Roman" w:eastAsia="Roboto" w:hAnsi="Times New Roman" w:cs="Times New Roman"/>
                <w:highlight w:val="white"/>
              </w:rPr>
              <w:t>-</w:t>
            </w:r>
          </w:p>
          <w:p w14:paraId="3AE28490" w14:textId="77777777" w:rsidR="00B657E5" w:rsidRPr="005B5A13" w:rsidRDefault="00B657E5" w:rsidP="005B5A13">
            <w:pPr>
              <w:rPr>
                <w:rFonts w:ascii="Times New Roman" w:eastAsia="Roboto" w:hAnsi="Times New Roman" w:cs="Times New Roman"/>
                <w:highlight w:val="white"/>
              </w:rPr>
            </w:pPr>
            <w:r w:rsidRPr="005B5A13">
              <w:rPr>
                <w:rFonts w:ascii="Times New Roman" w:eastAsia="Roboto" w:hAnsi="Times New Roman" w:cs="Times New Roman"/>
                <w:highlight w:val="white"/>
              </w:rPr>
              <w:t>восстановительных реакций с использованием метода электронного баланса.</w:t>
            </w:r>
          </w:p>
          <w:p w14:paraId="1F045112" w14:textId="77777777" w:rsidR="00B657E5" w:rsidRPr="005B5A13" w:rsidRDefault="00B657E5" w:rsidP="005B5A13">
            <w:pPr>
              <w:rPr>
                <w:rFonts w:ascii="Times New Roman" w:eastAsia="Roboto" w:hAnsi="Times New Roman" w:cs="Times New Roman"/>
                <w:highlight w:val="white"/>
              </w:rPr>
            </w:pPr>
            <w:r w:rsidRPr="005B5A13">
              <w:rPr>
                <w:rFonts w:ascii="Times New Roman" w:eastAsia="Roboto" w:hAnsi="Times New Roman" w:cs="Times New Roman"/>
                <w:highlight w:val="white"/>
              </w:rPr>
              <w:t>2. Задачи на расчет массы вещества или объёма</w:t>
            </w:r>
          </w:p>
          <w:p w14:paraId="03A6E155" w14:textId="77777777" w:rsidR="00B657E5" w:rsidRPr="005B5A13" w:rsidRDefault="00B657E5" w:rsidP="005B5A13">
            <w:pPr>
              <w:rPr>
                <w:rFonts w:ascii="Times New Roman" w:eastAsia="Roboto" w:hAnsi="Times New Roman" w:cs="Times New Roman"/>
                <w:highlight w:val="white"/>
              </w:rPr>
            </w:pPr>
            <w:r w:rsidRPr="005B5A13">
              <w:rPr>
                <w:rFonts w:ascii="Times New Roman" w:eastAsia="Roboto" w:hAnsi="Times New Roman" w:cs="Times New Roman"/>
                <w:highlight w:val="white"/>
              </w:rPr>
              <w:t>газов по известному количеству вещества, массе или объёму одного из участвующих в реакции веществ; расчёты</w:t>
            </w:r>
          </w:p>
          <w:p w14:paraId="341F196D" w14:textId="77777777" w:rsidR="00B657E5" w:rsidRPr="005B5A13" w:rsidRDefault="00B657E5" w:rsidP="005B5A13">
            <w:pPr>
              <w:rPr>
                <w:rFonts w:ascii="Times New Roman" w:eastAsia="OfficinaSansBookC" w:hAnsi="Times New Roman" w:cs="Times New Roman"/>
              </w:rPr>
            </w:pPr>
            <w:r w:rsidRPr="005B5A13">
              <w:rPr>
                <w:rFonts w:ascii="Times New Roman" w:eastAsia="Roboto" w:hAnsi="Times New Roman" w:cs="Times New Roman"/>
                <w:highlight w:val="white"/>
              </w:rPr>
              <w:t>массы (объёма, количества вещества) продуктов реакции, если одно из веществ имеет примеси</w:t>
            </w:r>
          </w:p>
        </w:tc>
      </w:tr>
      <w:tr w:rsidR="00B657E5" w14:paraId="00539CA4" w14:textId="77777777" w:rsidTr="00AC58BD">
        <w:trPr>
          <w:trHeight w:val="194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865168" w14:textId="77777777" w:rsidR="00B657E5" w:rsidRPr="004A4A3B" w:rsidRDefault="00B657E5" w:rsidP="004A4A3B">
            <w:pPr>
              <w:jc w:val="center"/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2.2</w:t>
            </w:r>
          </w:p>
        </w:tc>
        <w:tc>
          <w:tcPr>
            <w:tcW w:w="818" w:type="dxa"/>
            <w:tcBorders>
              <w:bottom w:val="single" w:sz="6" w:space="0" w:color="000000"/>
            </w:tcBorders>
            <w:shd w:val="clear" w:color="auto" w:fill="FFFFFF"/>
          </w:tcPr>
          <w:p w14:paraId="6EEDE070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</w:p>
        </w:tc>
        <w:tc>
          <w:tcPr>
            <w:tcW w:w="259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C82AD7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 xml:space="preserve">Электролитическая диссоциация и ионный </w:t>
            </w:r>
            <w:r w:rsidRPr="004A4A3B">
              <w:rPr>
                <w:rFonts w:ascii="Times New Roman" w:eastAsia="OfficinaSansBookC" w:hAnsi="Times New Roman" w:cs="Times New Roman"/>
              </w:rPr>
              <w:lastRenderedPageBreak/>
              <w:t>обмен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204137" w14:textId="1FDDB201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lastRenderedPageBreak/>
              <w:t>Составля</w:t>
            </w:r>
            <w:r w:rsidR="00A3395B">
              <w:rPr>
                <w:rFonts w:ascii="Times New Roman" w:eastAsia="OfficinaSansBookC" w:hAnsi="Times New Roman" w:cs="Times New Roman"/>
              </w:rPr>
              <w:t xml:space="preserve">ть уравнения химических реакций </w:t>
            </w:r>
            <w:r w:rsidRPr="004A4A3B">
              <w:rPr>
                <w:rFonts w:ascii="Times New Roman" w:eastAsia="OfficinaSansBookC" w:hAnsi="Times New Roman" w:cs="Times New Roman"/>
              </w:rPr>
              <w:lastRenderedPageBreak/>
              <w:t>ионного обмена с участием неорганических веществ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729CEB" w14:textId="77777777" w:rsidR="00B657E5" w:rsidRPr="004A4A3B" w:rsidRDefault="00B657E5" w:rsidP="004A4A3B">
            <w:pPr>
              <w:rPr>
                <w:rFonts w:ascii="Times New Roman" w:eastAsia="Roboto" w:hAnsi="Times New Roman" w:cs="Times New Roman"/>
                <w:highlight w:val="white"/>
              </w:rPr>
            </w:pPr>
            <w:r w:rsidRPr="004A4A3B">
              <w:rPr>
                <w:rFonts w:ascii="Times New Roman" w:eastAsia="Roboto" w:hAnsi="Times New Roman" w:cs="Times New Roman"/>
                <w:highlight w:val="white"/>
              </w:rPr>
              <w:lastRenderedPageBreak/>
              <w:t xml:space="preserve">1. Задания на составление молекулярных и ионных </w:t>
            </w:r>
            <w:r w:rsidRPr="004A4A3B">
              <w:rPr>
                <w:rFonts w:ascii="Times New Roman" w:eastAsia="Roboto" w:hAnsi="Times New Roman" w:cs="Times New Roman"/>
                <w:highlight w:val="white"/>
              </w:rPr>
              <w:lastRenderedPageBreak/>
              <w:t>реакций с участием кислот, оснований и солей, установление изменения кислотности среды</w:t>
            </w:r>
          </w:p>
          <w:p w14:paraId="6FFAB737" w14:textId="54243C43" w:rsidR="00B657E5" w:rsidRPr="004A4A3B" w:rsidRDefault="00B657E5" w:rsidP="004A4A3B">
            <w:pPr>
              <w:rPr>
                <w:rFonts w:ascii="Times New Roman" w:eastAsia="Roboto" w:hAnsi="Times New Roman" w:cs="Times New Roman"/>
                <w:highlight w:val="white"/>
              </w:rPr>
            </w:pPr>
            <w:r w:rsidRPr="004A4A3B">
              <w:rPr>
                <w:rFonts w:ascii="Times New Roman" w:eastAsia="Roboto" w:hAnsi="Times New Roman" w:cs="Times New Roman"/>
                <w:highlight w:val="white"/>
              </w:rPr>
              <w:t xml:space="preserve">2. Лабораторная работа </w:t>
            </w:r>
            <w:r w:rsidR="007537EB">
              <w:rPr>
                <w:rFonts w:ascii="Times New Roman" w:eastAsia="Roboto" w:hAnsi="Times New Roman" w:cs="Times New Roman"/>
                <w:highlight w:val="white"/>
              </w:rPr>
              <w:t>«</w:t>
            </w:r>
            <w:r w:rsidRPr="004A4A3B">
              <w:rPr>
                <w:rFonts w:ascii="Times New Roman" w:eastAsia="Roboto" w:hAnsi="Times New Roman" w:cs="Times New Roman"/>
                <w:highlight w:val="white"/>
              </w:rPr>
              <w:t>Типы химических реакций</w:t>
            </w:r>
            <w:r w:rsidR="00396EF1">
              <w:rPr>
                <w:rFonts w:ascii="Times New Roman" w:eastAsia="Roboto" w:hAnsi="Times New Roman" w:cs="Times New Roman"/>
                <w:highlight w:val="white"/>
              </w:rPr>
              <w:t xml:space="preserve">» </w:t>
            </w:r>
          </w:p>
        </w:tc>
      </w:tr>
      <w:tr w:rsidR="00B657E5" w14:paraId="0DEA8ADE" w14:textId="77777777" w:rsidTr="00AC58BD">
        <w:trPr>
          <w:trHeight w:val="885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ACE32C" w14:textId="77777777" w:rsidR="00B657E5" w:rsidRPr="004A4A3B" w:rsidRDefault="00B657E5" w:rsidP="004A4A3B">
            <w:pPr>
              <w:jc w:val="center"/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  <w:b/>
              </w:rPr>
              <w:lastRenderedPageBreak/>
              <w:t>3</w:t>
            </w:r>
          </w:p>
        </w:tc>
        <w:tc>
          <w:tcPr>
            <w:tcW w:w="818" w:type="dxa"/>
            <w:tcBorders>
              <w:bottom w:val="single" w:sz="6" w:space="0" w:color="000000"/>
            </w:tcBorders>
            <w:shd w:val="clear" w:color="auto" w:fill="D9D9D9"/>
          </w:tcPr>
          <w:p w14:paraId="5D93CD2D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  <w:b/>
              </w:rPr>
            </w:pPr>
          </w:p>
        </w:tc>
        <w:tc>
          <w:tcPr>
            <w:tcW w:w="259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33166F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  <w:b/>
              </w:rPr>
              <w:t>Раздел 3. Строение и свойства неорганических веществ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F0670E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  <w:b/>
              </w:rPr>
              <w:t>Исследовать строение и свойства неорганических веществ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AE6FE8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  <w:b/>
              </w:rPr>
            </w:pPr>
            <w:r w:rsidRPr="004A4A3B">
              <w:rPr>
                <w:rFonts w:ascii="Times New Roman" w:eastAsia="OfficinaSansBookC" w:hAnsi="Times New Roman" w:cs="Times New Roman"/>
                <w:b/>
              </w:rPr>
              <w:t>Контрольная работа</w:t>
            </w:r>
          </w:p>
          <w:p w14:paraId="4007FFBB" w14:textId="5B67C9BF" w:rsidR="00B657E5" w:rsidRPr="004A4A3B" w:rsidRDefault="00E57346" w:rsidP="004A4A3B">
            <w:pPr>
              <w:rPr>
                <w:rFonts w:ascii="Times New Roman" w:eastAsia="OfficinaSansBookC" w:hAnsi="Times New Roman" w:cs="Times New Roman"/>
              </w:rPr>
            </w:pPr>
            <w:r>
              <w:rPr>
                <w:rFonts w:ascii="Times New Roman" w:eastAsia="OfficinaSansBookC" w:hAnsi="Times New Roman" w:cs="Times New Roman"/>
              </w:rPr>
              <w:t>«</w:t>
            </w:r>
            <w:r w:rsidR="00B657E5" w:rsidRPr="004A4A3B">
              <w:rPr>
                <w:rFonts w:ascii="Times New Roman" w:eastAsia="OfficinaSansBookC" w:hAnsi="Times New Roman" w:cs="Times New Roman"/>
                <w:b/>
              </w:rPr>
              <w:t>Свойства неорганических веществ</w:t>
            </w:r>
            <w:r w:rsidR="00396EF1">
              <w:rPr>
                <w:rFonts w:ascii="Times New Roman" w:eastAsia="OfficinaSansBookC" w:hAnsi="Times New Roman" w:cs="Times New Roman"/>
                <w:b/>
              </w:rPr>
              <w:t xml:space="preserve">» </w:t>
            </w:r>
          </w:p>
        </w:tc>
      </w:tr>
      <w:tr w:rsidR="00B657E5" w14:paraId="36DEF101" w14:textId="77777777" w:rsidTr="00AC58BD">
        <w:trPr>
          <w:trHeight w:val="6285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DE29A2" w14:textId="77777777" w:rsidR="00B657E5" w:rsidRPr="004A4A3B" w:rsidRDefault="00B657E5" w:rsidP="004A4A3B">
            <w:pPr>
              <w:jc w:val="center"/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3.1</w:t>
            </w:r>
          </w:p>
        </w:tc>
        <w:tc>
          <w:tcPr>
            <w:tcW w:w="818" w:type="dxa"/>
            <w:tcBorders>
              <w:bottom w:val="single" w:sz="6" w:space="0" w:color="000000"/>
            </w:tcBorders>
            <w:shd w:val="clear" w:color="auto" w:fill="FFFFFF"/>
          </w:tcPr>
          <w:p w14:paraId="5AF01486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proofErr w:type="gramStart"/>
            <w:r w:rsidRPr="004A4A3B">
              <w:rPr>
                <w:rFonts w:ascii="Times New Roman" w:eastAsia="OfficinaSansBookC" w:hAnsi="Times New Roman" w:cs="Times New Roman"/>
              </w:rPr>
              <w:t>ОК</w:t>
            </w:r>
            <w:proofErr w:type="gramEnd"/>
            <w:r w:rsidRPr="004A4A3B">
              <w:rPr>
                <w:rFonts w:ascii="Times New Roman" w:eastAsia="OfficinaSansBookC" w:hAnsi="Times New Roman" w:cs="Times New Roman"/>
              </w:rPr>
              <w:t xml:space="preserve"> 01</w:t>
            </w:r>
          </w:p>
          <w:p w14:paraId="47504F71" w14:textId="5513879E" w:rsidR="00B657E5" w:rsidRPr="004A4A3B" w:rsidRDefault="007537EB" w:rsidP="007537EB">
            <w:pPr>
              <w:rPr>
                <w:rFonts w:ascii="Times New Roman" w:eastAsia="OfficinaSansBookC" w:hAnsi="Times New Roman" w:cs="Times New Roman"/>
              </w:rPr>
            </w:pPr>
            <w:r>
              <w:rPr>
                <w:rFonts w:ascii="Times New Roman" w:eastAsia="OfficinaSansBookC" w:hAnsi="Times New Roman" w:cs="Times New Roman"/>
              </w:rPr>
              <w:t>ПК 11.2</w:t>
            </w:r>
          </w:p>
        </w:tc>
        <w:tc>
          <w:tcPr>
            <w:tcW w:w="259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047811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Классификация, номенклатура и строение неорганических веществ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7F1219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Классифицировать неорганические вещества в соответствии с их строением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E60E8B" w14:textId="70E9B91E" w:rsidR="00B657E5" w:rsidRPr="004A4A3B" w:rsidRDefault="00B657E5" w:rsidP="004A4A3B">
            <w:pPr>
              <w:rPr>
                <w:rFonts w:ascii="Times New Roman" w:eastAsia="Roboto" w:hAnsi="Times New Roman" w:cs="Times New Roman"/>
                <w:highlight w:val="white"/>
              </w:rPr>
            </w:pPr>
            <w:r w:rsidRPr="004A4A3B">
              <w:rPr>
                <w:rFonts w:ascii="Times New Roman" w:eastAsia="Roboto" w:hAnsi="Times New Roman" w:cs="Times New Roman"/>
                <w:highlight w:val="white"/>
              </w:rPr>
              <w:t xml:space="preserve">1. Тест </w:t>
            </w:r>
            <w:r w:rsidR="007537EB">
              <w:rPr>
                <w:rFonts w:ascii="Times New Roman" w:eastAsia="Roboto" w:hAnsi="Times New Roman" w:cs="Times New Roman"/>
                <w:highlight w:val="white"/>
              </w:rPr>
              <w:t>«</w:t>
            </w:r>
            <w:r w:rsidRPr="004A4A3B">
              <w:rPr>
                <w:rFonts w:ascii="Times New Roman" w:eastAsia="Roboto" w:hAnsi="Times New Roman" w:cs="Times New Roman"/>
                <w:highlight w:val="white"/>
              </w:rPr>
              <w:t>Номенклатура и название неорганических веществ исходя из их химической формулы или составление химической формулы исходя из названия вещества по международной или тривиальной номенклатуре</w:t>
            </w:r>
            <w:r w:rsidR="007537EB">
              <w:rPr>
                <w:rFonts w:ascii="Times New Roman" w:eastAsia="Roboto" w:hAnsi="Times New Roman" w:cs="Times New Roman"/>
                <w:highlight w:val="white"/>
              </w:rPr>
              <w:t>».</w:t>
            </w:r>
          </w:p>
          <w:p w14:paraId="26C8AC96" w14:textId="77777777" w:rsidR="00B657E5" w:rsidRPr="004A4A3B" w:rsidRDefault="00B657E5" w:rsidP="004A4A3B">
            <w:pPr>
              <w:rPr>
                <w:rFonts w:ascii="Times New Roman" w:eastAsia="Roboto" w:hAnsi="Times New Roman" w:cs="Times New Roman"/>
                <w:highlight w:val="white"/>
              </w:rPr>
            </w:pPr>
            <w:r w:rsidRPr="004A4A3B">
              <w:rPr>
                <w:rFonts w:ascii="Times New Roman" w:eastAsia="Roboto" w:hAnsi="Times New Roman" w:cs="Times New Roman"/>
                <w:highlight w:val="white"/>
              </w:rPr>
              <w:t>2. Задачи на расчет массовой доли (массы) химического элемента (соединения) в молекуле (смеси).</w:t>
            </w:r>
          </w:p>
          <w:p w14:paraId="7B91B1E8" w14:textId="77777777" w:rsidR="00B657E5" w:rsidRPr="004A4A3B" w:rsidRDefault="00B657E5" w:rsidP="004A4A3B">
            <w:pPr>
              <w:rPr>
                <w:rFonts w:ascii="Times New Roman" w:eastAsia="Roboto" w:hAnsi="Times New Roman" w:cs="Times New Roman"/>
                <w:highlight w:val="white"/>
              </w:rPr>
            </w:pPr>
            <w:r w:rsidRPr="004A4A3B">
              <w:rPr>
                <w:rFonts w:ascii="Times New Roman" w:eastAsia="Roboto" w:hAnsi="Times New Roman" w:cs="Times New Roman"/>
                <w:highlight w:val="white"/>
              </w:rPr>
              <w:t>3. Практические задания по классификации, номенклатуре и химическим формулам неорганических веществ различных классов.</w:t>
            </w:r>
          </w:p>
          <w:p w14:paraId="1F63130F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Roboto" w:hAnsi="Times New Roman" w:cs="Times New Roman"/>
                <w:highlight w:val="white"/>
              </w:rPr>
              <w:t>4. Практические задания на определение химической активности веществ в зависимости вида химической связи и типа кристаллической решетки</w:t>
            </w:r>
          </w:p>
        </w:tc>
      </w:tr>
      <w:tr w:rsidR="00B657E5" w14:paraId="6DA768AC" w14:textId="77777777" w:rsidTr="00AC58BD">
        <w:trPr>
          <w:trHeight w:val="199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D082F0" w14:textId="77777777" w:rsidR="00B657E5" w:rsidRPr="004A4A3B" w:rsidRDefault="00B657E5" w:rsidP="004A4A3B">
            <w:pPr>
              <w:jc w:val="center"/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3.2</w:t>
            </w:r>
          </w:p>
        </w:tc>
        <w:tc>
          <w:tcPr>
            <w:tcW w:w="818" w:type="dxa"/>
            <w:tcBorders>
              <w:bottom w:val="single" w:sz="6" w:space="0" w:color="000000"/>
            </w:tcBorders>
            <w:shd w:val="clear" w:color="auto" w:fill="FFFFFF"/>
          </w:tcPr>
          <w:p w14:paraId="573C0747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proofErr w:type="gramStart"/>
            <w:r w:rsidRPr="004A4A3B">
              <w:rPr>
                <w:rFonts w:ascii="Times New Roman" w:eastAsia="OfficinaSansBookC" w:hAnsi="Times New Roman" w:cs="Times New Roman"/>
              </w:rPr>
              <w:t>ОК</w:t>
            </w:r>
            <w:proofErr w:type="gramEnd"/>
            <w:r w:rsidRPr="004A4A3B">
              <w:rPr>
                <w:rFonts w:ascii="Times New Roman" w:eastAsia="OfficinaSansBookC" w:hAnsi="Times New Roman" w:cs="Times New Roman"/>
              </w:rPr>
              <w:t xml:space="preserve"> 01</w:t>
            </w:r>
          </w:p>
          <w:p w14:paraId="34F023AF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proofErr w:type="gramStart"/>
            <w:r w:rsidRPr="004A4A3B">
              <w:rPr>
                <w:rFonts w:ascii="Times New Roman" w:eastAsia="OfficinaSansBookC" w:hAnsi="Times New Roman" w:cs="Times New Roman"/>
              </w:rPr>
              <w:t>ОК</w:t>
            </w:r>
            <w:proofErr w:type="gramEnd"/>
            <w:r w:rsidRPr="004A4A3B">
              <w:rPr>
                <w:rFonts w:ascii="Times New Roman" w:eastAsia="OfficinaSansBookC" w:hAnsi="Times New Roman" w:cs="Times New Roman"/>
              </w:rPr>
              <w:t xml:space="preserve"> 02</w:t>
            </w:r>
          </w:p>
          <w:p w14:paraId="7B95B1D5" w14:textId="0298BA00" w:rsidR="00B657E5" w:rsidRPr="004A4A3B" w:rsidRDefault="007537EB" w:rsidP="004A4A3B">
            <w:pPr>
              <w:rPr>
                <w:rFonts w:ascii="Times New Roman" w:eastAsia="OfficinaSansBookC" w:hAnsi="Times New Roman" w:cs="Times New Roman"/>
              </w:rPr>
            </w:pPr>
            <w:r>
              <w:rPr>
                <w:rFonts w:ascii="Times New Roman" w:eastAsia="OfficinaSansBookC" w:hAnsi="Times New Roman" w:cs="Times New Roman"/>
              </w:rPr>
              <w:t xml:space="preserve">ПК 11.2 </w:t>
            </w:r>
          </w:p>
        </w:tc>
        <w:tc>
          <w:tcPr>
            <w:tcW w:w="259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D44099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Физико-химические свойства неорганических веществ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BF101D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Устанавливать зависимость физико-химических свойств неорганических веществ от строения атомов и молекул, а также типа кристаллической решетки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D9FCE7" w14:textId="2084C700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 xml:space="preserve">1. Тест </w:t>
            </w:r>
            <w:r w:rsidR="00E57346">
              <w:rPr>
                <w:rFonts w:ascii="Times New Roman" w:eastAsia="OfficinaSansBookC" w:hAnsi="Times New Roman" w:cs="Times New Roman"/>
              </w:rPr>
              <w:t>«</w:t>
            </w:r>
            <w:r w:rsidRPr="004A4A3B">
              <w:rPr>
                <w:rFonts w:ascii="Times New Roman" w:eastAsia="OfficinaSansBookC" w:hAnsi="Times New Roman" w:cs="Times New Roman"/>
              </w:rPr>
              <w:t>Особенности химических свойств оксидов, кислот, оснований, амфотерных гидроксидов и солей</w:t>
            </w:r>
            <w:r w:rsidR="007537EB">
              <w:rPr>
                <w:rFonts w:ascii="Times New Roman" w:eastAsia="OfficinaSansBookC" w:hAnsi="Times New Roman" w:cs="Times New Roman"/>
              </w:rPr>
              <w:t>».</w:t>
            </w:r>
          </w:p>
          <w:p w14:paraId="1AC817FD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 xml:space="preserve">2. Задания на составление уравнений химических реакций с участием простых и сложных неорганических веществ: оксидов металлов, неметаллов и амфотерных элементов; неорганических кислот, оснований и амфотерных гидроксидов, неорганических солей, </w:t>
            </w:r>
            <w:r w:rsidRPr="004A4A3B">
              <w:rPr>
                <w:rFonts w:ascii="Times New Roman" w:eastAsia="OfficinaSansBookC" w:hAnsi="Times New Roman" w:cs="Times New Roman"/>
              </w:rPr>
              <w:lastRenderedPageBreak/>
              <w:t>характеризующих их свойства и способы получения.</w:t>
            </w:r>
          </w:p>
          <w:p w14:paraId="094D183C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3. Практико-ориентированные теоретические задания на свойства и получение неорганических веществ</w:t>
            </w:r>
          </w:p>
        </w:tc>
      </w:tr>
      <w:tr w:rsidR="00B657E5" w14:paraId="37EDC7B6" w14:textId="77777777" w:rsidTr="00AC58BD">
        <w:trPr>
          <w:trHeight w:val="1191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677523" w14:textId="77777777" w:rsidR="00B657E5" w:rsidRPr="004A4A3B" w:rsidRDefault="00B657E5" w:rsidP="004A4A3B">
            <w:pPr>
              <w:jc w:val="center"/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lastRenderedPageBreak/>
              <w:t>3.3</w:t>
            </w:r>
          </w:p>
        </w:tc>
        <w:tc>
          <w:tcPr>
            <w:tcW w:w="818" w:type="dxa"/>
            <w:tcBorders>
              <w:bottom w:val="single" w:sz="6" w:space="0" w:color="000000"/>
            </w:tcBorders>
            <w:shd w:val="clear" w:color="auto" w:fill="FFFFFF"/>
          </w:tcPr>
          <w:p w14:paraId="7E0593DB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proofErr w:type="gramStart"/>
            <w:r w:rsidRPr="004A4A3B">
              <w:rPr>
                <w:rFonts w:ascii="Times New Roman" w:eastAsia="OfficinaSansBookC" w:hAnsi="Times New Roman" w:cs="Times New Roman"/>
              </w:rPr>
              <w:t>ОК</w:t>
            </w:r>
            <w:proofErr w:type="gramEnd"/>
            <w:r w:rsidRPr="004A4A3B">
              <w:rPr>
                <w:rFonts w:ascii="Times New Roman" w:eastAsia="OfficinaSansBookC" w:hAnsi="Times New Roman" w:cs="Times New Roman"/>
              </w:rPr>
              <w:t xml:space="preserve"> 01</w:t>
            </w:r>
          </w:p>
          <w:p w14:paraId="37063816" w14:textId="77777777" w:rsidR="00B657E5" w:rsidRPr="004A4A3B" w:rsidRDefault="00B657E5" w:rsidP="004A4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OfficinaSansBookC" w:hAnsi="Times New Roman" w:cs="Times New Roman"/>
              </w:rPr>
            </w:pPr>
            <w:proofErr w:type="gramStart"/>
            <w:r w:rsidRPr="004A4A3B">
              <w:rPr>
                <w:rFonts w:ascii="Times New Roman" w:eastAsia="OfficinaSansBookC" w:hAnsi="Times New Roman" w:cs="Times New Roman"/>
              </w:rPr>
              <w:t>ОК</w:t>
            </w:r>
            <w:proofErr w:type="gramEnd"/>
            <w:r w:rsidRPr="004A4A3B">
              <w:rPr>
                <w:rFonts w:ascii="Times New Roman" w:eastAsia="OfficinaSansBookC" w:hAnsi="Times New Roman" w:cs="Times New Roman"/>
              </w:rPr>
              <w:t xml:space="preserve"> 02</w:t>
            </w:r>
          </w:p>
          <w:p w14:paraId="04A283D4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proofErr w:type="gramStart"/>
            <w:r w:rsidRPr="004A4A3B">
              <w:rPr>
                <w:rFonts w:ascii="Times New Roman" w:eastAsia="OfficinaSansBookC" w:hAnsi="Times New Roman" w:cs="Times New Roman"/>
              </w:rPr>
              <w:t>ОК</w:t>
            </w:r>
            <w:proofErr w:type="gramEnd"/>
            <w:r w:rsidRPr="004A4A3B">
              <w:rPr>
                <w:rFonts w:ascii="Times New Roman" w:eastAsia="OfficinaSansBookC" w:hAnsi="Times New Roman" w:cs="Times New Roman"/>
              </w:rPr>
              <w:t xml:space="preserve"> 04</w:t>
            </w:r>
          </w:p>
        </w:tc>
        <w:tc>
          <w:tcPr>
            <w:tcW w:w="259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A81BB4" w14:textId="77777777" w:rsidR="00B657E5" w:rsidRPr="004A4A3B" w:rsidRDefault="00B657E5" w:rsidP="004A4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Идентификация неорганических веществ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3BB15D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 xml:space="preserve">Исследовать качественные реакции неорганических веществ 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1028FC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1. Практико-ориентированные задания по составлению химических реакций с участием неорганических веществ, используемых для их идентификации.</w:t>
            </w:r>
          </w:p>
          <w:p w14:paraId="79010A1C" w14:textId="5FED8664" w:rsidR="00B657E5" w:rsidRPr="004A4A3B" w:rsidRDefault="00A3395B" w:rsidP="004A4A3B">
            <w:pPr>
              <w:rPr>
                <w:rFonts w:ascii="Times New Roman" w:eastAsia="OfficinaSansBookC" w:hAnsi="Times New Roman" w:cs="Times New Roman"/>
              </w:rPr>
            </w:pPr>
            <w:r>
              <w:rPr>
                <w:rFonts w:ascii="Times New Roman" w:eastAsia="OfficinaSansBookC" w:hAnsi="Times New Roman" w:cs="Times New Roman"/>
              </w:rPr>
              <w:t>2.Лабораторная работа: «</w:t>
            </w:r>
            <w:r w:rsidR="00B657E5" w:rsidRPr="004A4A3B">
              <w:rPr>
                <w:rFonts w:ascii="Times New Roman" w:eastAsia="OfficinaSansBookC" w:hAnsi="Times New Roman" w:cs="Times New Roman"/>
              </w:rPr>
              <w:t>Идент</w:t>
            </w:r>
            <w:r>
              <w:rPr>
                <w:rFonts w:ascii="Times New Roman" w:eastAsia="OfficinaSansBookC" w:hAnsi="Times New Roman" w:cs="Times New Roman"/>
              </w:rPr>
              <w:t>ификация неорганических веществ»</w:t>
            </w:r>
          </w:p>
        </w:tc>
      </w:tr>
      <w:tr w:rsidR="00B657E5" w14:paraId="4DCC9196" w14:textId="77777777" w:rsidTr="00AC58BD">
        <w:trPr>
          <w:trHeight w:val="885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136E8E" w14:textId="77777777" w:rsidR="00B657E5" w:rsidRPr="004A4A3B" w:rsidRDefault="00B657E5" w:rsidP="004A4A3B">
            <w:pPr>
              <w:jc w:val="center"/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  <w:b/>
              </w:rPr>
              <w:t>4</w:t>
            </w:r>
          </w:p>
        </w:tc>
        <w:tc>
          <w:tcPr>
            <w:tcW w:w="818" w:type="dxa"/>
            <w:tcBorders>
              <w:bottom w:val="single" w:sz="6" w:space="0" w:color="000000"/>
            </w:tcBorders>
            <w:shd w:val="clear" w:color="auto" w:fill="D9D9D9"/>
          </w:tcPr>
          <w:p w14:paraId="5C850477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  <w:b/>
              </w:rPr>
            </w:pPr>
          </w:p>
        </w:tc>
        <w:tc>
          <w:tcPr>
            <w:tcW w:w="259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0942FC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  <w:b/>
              </w:rPr>
              <w:t>Раздел 4. Строение и свойства органических веществ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5BC41E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  <w:b/>
              </w:rPr>
              <w:t>Исследовать строение и свойства органических веществ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7F956E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  <w:b/>
              </w:rPr>
            </w:pPr>
            <w:r w:rsidRPr="004A4A3B">
              <w:rPr>
                <w:rFonts w:ascii="Times New Roman" w:eastAsia="OfficinaSansBookC" w:hAnsi="Times New Roman" w:cs="Times New Roman"/>
                <w:b/>
              </w:rPr>
              <w:t>Контрольная работа</w:t>
            </w:r>
          </w:p>
          <w:p w14:paraId="04947156" w14:textId="6A2FBEAD" w:rsidR="00B657E5" w:rsidRPr="004A4A3B" w:rsidRDefault="00E57346" w:rsidP="004A4A3B">
            <w:pPr>
              <w:rPr>
                <w:rFonts w:ascii="Times New Roman" w:eastAsia="OfficinaSansBookC" w:hAnsi="Times New Roman" w:cs="Times New Roman"/>
              </w:rPr>
            </w:pPr>
            <w:r>
              <w:rPr>
                <w:rFonts w:ascii="Times New Roman" w:eastAsia="OfficinaSansBookC" w:hAnsi="Times New Roman" w:cs="Times New Roman"/>
              </w:rPr>
              <w:t>«</w:t>
            </w:r>
            <w:r w:rsidR="00B657E5" w:rsidRPr="004A4A3B">
              <w:rPr>
                <w:rFonts w:ascii="Times New Roman" w:eastAsia="OfficinaSansBookC" w:hAnsi="Times New Roman" w:cs="Times New Roman"/>
                <w:b/>
              </w:rPr>
              <w:t>Строение и свойства органических веществ</w:t>
            </w:r>
            <w:r w:rsidR="00396EF1">
              <w:rPr>
                <w:rFonts w:ascii="Times New Roman" w:eastAsia="OfficinaSansBookC" w:hAnsi="Times New Roman" w:cs="Times New Roman"/>
                <w:b/>
              </w:rPr>
              <w:t xml:space="preserve">» </w:t>
            </w:r>
          </w:p>
        </w:tc>
      </w:tr>
      <w:tr w:rsidR="00B657E5" w14:paraId="47B957A1" w14:textId="77777777" w:rsidTr="00AC58BD">
        <w:trPr>
          <w:trHeight w:val="2775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F9FAD0" w14:textId="77777777" w:rsidR="00B657E5" w:rsidRPr="004A4A3B" w:rsidRDefault="00B657E5" w:rsidP="004A4A3B">
            <w:pPr>
              <w:jc w:val="center"/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4.1</w:t>
            </w:r>
          </w:p>
        </w:tc>
        <w:tc>
          <w:tcPr>
            <w:tcW w:w="818" w:type="dxa"/>
            <w:tcBorders>
              <w:bottom w:val="single" w:sz="6" w:space="0" w:color="000000"/>
            </w:tcBorders>
            <w:shd w:val="clear" w:color="auto" w:fill="FFFFFF"/>
          </w:tcPr>
          <w:p w14:paraId="0017D6CE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proofErr w:type="gramStart"/>
            <w:r w:rsidRPr="004A4A3B">
              <w:rPr>
                <w:rFonts w:ascii="Times New Roman" w:eastAsia="OfficinaSansBookC" w:hAnsi="Times New Roman" w:cs="Times New Roman"/>
              </w:rPr>
              <w:t>ОК</w:t>
            </w:r>
            <w:proofErr w:type="gramEnd"/>
            <w:r w:rsidRPr="004A4A3B">
              <w:rPr>
                <w:rFonts w:ascii="Times New Roman" w:eastAsia="OfficinaSansBookC" w:hAnsi="Times New Roman" w:cs="Times New Roman"/>
              </w:rPr>
              <w:t xml:space="preserve"> 01</w:t>
            </w:r>
          </w:p>
          <w:p w14:paraId="2D985D20" w14:textId="63F73A91" w:rsidR="00B657E5" w:rsidRPr="004A4A3B" w:rsidRDefault="007537EB" w:rsidP="004A4A3B">
            <w:pPr>
              <w:rPr>
                <w:rFonts w:ascii="Times New Roman" w:eastAsia="OfficinaSansBookC" w:hAnsi="Times New Roman" w:cs="Times New Roman"/>
              </w:rPr>
            </w:pPr>
            <w:r>
              <w:rPr>
                <w:rFonts w:ascii="Times New Roman" w:eastAsia="OfficinaSansBookC" w:hAnsi="Times New Roman" w:cs="Times New Roman"/>
              </w:rPr>
              <w:t xml:space="preserve">ПК 11.2 </w:t>
            </w:r>
          </w:p>
        </w:tc>
        <w:tc>
          <w:tcPr>
            <w:tcW w:w="259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39689F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Классификация, строение и номенклатура органических веществ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6F74A1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Классифицировать органические вещества в соответствии с их строением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DA084C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1. Задания на составление названий органических соединений по тривиальной или международной систематической номенклатуре.</w:t>
            </w:r>
          </w:p>
          <w:p w14:paraId="277D3436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2. Задания на составление полных и сокращенных структурных формул органических веществ отдельных классов.</w:t>
            </w:r>
          </w:p>
          <w:p w14:paraId="0948C4FA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3. Задачи на определение простейшей формулы органической молекулы, исходя из элементного состава (</w:t>
            </w:r>
            <w:proofErr w:type="gramStart"/>
            <w:r w:rsidRPr="004A4A3B">
              <w:rPr>
                <w:rFonts w:ascii="Times New Roman" w:eastAsia="OfficinaSansBookC" w:hAnsi="Times New Roman" w:cs="Times New Roman"/>
              </w:rPr>
              <w:t>в</w:t>
            </w:r>
            <w:proofErr w:type="gramEnd"/>
            <w:r w:rsidRPr="004A4A3B">
              <w:rPr>
                <w:rFonts w:ascii="Times New Roman" w:eastAsia="OfficinaSansBookC" w:hAnsi="Times New Roman" w:cs="Times New Roman"/>
              </w:rPr>
              <w:t xml:space="preserve"> %)</w:t>
            </w:r>
          </w:p>
        </w:tc>
      </w:tr>
      <w:tr w:rsidR="00B657E5" w14:paraId="01622C69" w14:textId="77777777" w:rsidTr="00AC58BD">
        <w:trPr>
          <w:trHeight w:val="1505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6386CB" w14:textId="77777777" w:rsidR="00B657E5" w:rsidRPr="004A4A3B" w:rsidRDefault="00B657E5" w:rsidP="004A4A3B">
            <w:pPr>
              <w:jc w:val="center"/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4.2</w:t>
            </w:r>
          </w:p>
        </w:tc>
        <w:tc>
          <w:tcPr>
            <w:tcW w:w="818" w:type="dxa"/>
            <w:tcBorders>
              <w:bottom w:val="single" w:sz="6" w:space="0" w:color="000000"/>
            </w:tcBorders>
            <w:shd w:val="clear" w:color="auto" w:fill="FFFFFF"/>
          </w:tcPr>
          <w:p w14:paraId="0136E248" w14:textId="77777777" w:rsidR="00B657E5" w:rsidRPr="004A4A3B" w:rsidRDefault="00B657E5" w:rsidP="004A4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OfficinaSansBookC" w:hAnsi="Times New Roman" w:cs="Times New Roman"/>
              </w:rPr>
            </w:pPr>
            <w:proofErr w:type="gramStart"/>
            <w:r w:rsidRPr="004A4A3B">
              <w:rPr>
                <w:rFonts w:ascii="Times New Roman" w:eastAsia="OfficinaSansBookC" w:hAnsi="Times New Roman" w:cs="Times New Roman"/>
              </w:rPr>
              <w:t>ОК</w:t>
            </w:r>
            <w:proofErr w:type="gramEnd"/>
            <w:r w:rsidRPr="004A4A3B">
              <w:rPr>
                <w:rFonts w:ascii="Times New Roman" w:eastAsia="OfficinaSansBookC" w:hAnsi="Times New Roman" w:cs="Times New Roman"/>
              </w:rPr>
              <w:t xml:space="preserve"> 01 </w:t>
            </w:r>
          </w:p>
          <w:p w14:paraId="3193910A" w14:textId="77777777" w:rsidR="00B657E5" w:rsidRPr="004A4A3B" w:rsidRDefault="00B657E5" w:rsidP="004A4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OfficinaSansBookC" w:hAnsi="Times New Roman" w:cs="Times New Roman"/>
              </w:rPr>
            </w:pPr>
            <w:proofErr w:type="gramStart"/>
            <w:r w:rsidRPr="004A4A3B">
              <w:rPr>
                <w:rFonts w:ascii="Times New Roman" w:eastAsia="OfficinaSansBookC" w:hAnsi="Times New Roman" w:cs="Times New Roman"/>
              </w:rPr>
              <w:t>ОК</w:t>
            </w:r>
            <w:proofErr w:type="gramEnd"/>
            <w:r w:rsidRPr="004A4A3B">
              <w:rPr>
                <w:rFonts w:ascii="Times New Roman" w:eastAsia="OfficinaSansBookC" w:hAnsi="Times New Roman" w:cs="Times New Roman"/>
              </w:rPr>
              <w:t xml:space="preserve"> 02</w:t>
            </w:r>
          </w:p>
          <w:p w14:paraId="052FFEE9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proofErr w:type="gramStart"/>
            <w:r w:rsidRPr="004A4A3B">
              <w:rPr>
                <w:rFonts w:ascii="Times New Roman" w:eastAsia="OfficinaSansBookC" w:hAnsi="Times New Roman" w:cs="Times New Roman"/>
              </w:rPr>
              <w:t>ОК</w:t>
            </w:r>
            <w:proofErr w:type="gramEnd"/>
            <w:r w:rsidRPr="004A4A3B">
              <w:rPr>
                <w:rFonts w:ascii="Times New Roman" w:eastAsia="OfficinaSansBookC" w:hAnsi="Times New Roman" w:cs="Times New Roman"/>
              </w:rPr>
              <w:t xml:space="preserve"> 04</w:t>
            </w:r>
          </w:p>
          <w:p w14:paraId="1D52DA32" w14:textId="67062907" w:rsidR="00B657E5" w:rsidRPr="004A4A3B" w:rsidRDefault="007537EB" w:rsidP="004A4A3B">
            <w:pPr>
              <w:rPr>
                <w:rFonts w:ascii="Times New Roman" w:eastAsia="OfficinaSansBookC" w:hAnsi="Times New Roman" w:cs="Times New Roman"/>
              </w:rPr>
            </w:pPr>
            <w:r>
              <w:rPr>
                <w:rFonts w:ascii="Times New Roman" w:eastAsia="OfficinaSansBookC" w:hAnsi="Times New Roman" w:cs="Times New Roman"/>
              </w:rPr>
              <w:t xml:space="preserve">ПК 11.2 </w:t>
            </w:r>
          </w:p>
        </w:tc>
        <w:tc>
          <w:tcPr>
            <w:tcW w:w="259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896C13" w14:textId="77777777" w:rsidR="00B657E5" w:rsidRPr="004A4A3B" w:rsidRDefault="00B657E5" w:rsidP="004A4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Свойства органических соединений</w:t>
            </w:r>
            <w:r w:rsidRPr="004A4A3B">
              <w:rPr>
                <w:rFonts w:ascii="Times New Roman" w:eastAsia="OfficinaSansBookC" w:hAnsi="Times New Roman" w:cs="Times New Roman"/>
                <w:u w:val="single"/>
              </w:rPr>
              <w:t xml:space="preserve"> 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03BDB3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Устанавливать зависимость физико-химических свойств органических веществ от строения молекул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916557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  <w:highlight w:val="white"/>
              </w:rPr>
            </w:pPr>
            <w:r w:rsidRPr="004A4A3B">
              <w:rPr>
                <w:rFonts w:ascii="Times New Roman" w:eastAsia="OfficinaSansBookC" w:hAnsi="Times New Roman" w:cs="Times New Roman"/>
                <w:highlight w:val="white"/>
              </w:rPr>
              <w:t>1. Задания на составление уравнений химических реакций с участием органических веществ на основании их состава и строения.</w:t>
            </w:r>
          </w:p>
          <w:p w14:paraId="77E98C93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  <w:highlight w:val="white"/>
              </w:rPr>
            </w:pPr>
            <w:r w:rsidRPr="004A4A3B">
              <w:rPr>
                <w:rFonts w:ascii="Times New Roman" w:eastAsia="OfficinaSansBookC" w:hAnsi="Times New Roman" w:cs="Times New Roman"/>
                <w:highlight w:val="white"/>
              </w:rPr>
              <w:t xml:space="preserve">2. Задания на составление уравнений химических реакций, иллюстрирующих химические свойства с учетом механизмов протекания данных реакций и генетической связи органических веществ разных </w:t>
            </w:r>
            <w:r w:rsidRPr="004A4A3B">
              <w:rPr>
                <w:rFonts w:ascii="Times New Roman" w:eastAsia="OfficinaSansBookC" w:hAnsi="Times New Roman" w:cs="Times New Roman"/>
                <w:highlight w:val="white"/>
              </w:rPr>
              <w:lastRenderedPageBreak/>
              <w:t>классов.</w:t>
            </w:r>
          </w:p>
          <w:p w14:paraId="55C2D8AA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  <w:highlight w:val="white"/>
              </w:rPr>
            </w:pPr>
            <w:r w:rsidRPr="004A4A3B">
              <w:rPr>
                <w:rFonts w:ascii="Times New Roman" w:eastAsia="OfficinaSansBookC" w:hAnsi="Times New Roman" w:cs="Times New Roman"/>
                <w:highlight w:val="white"/>
              </w:rPr>
              <w:t>3. Расчетные задачи по уравнениям реакций с участием органических веществ.</w:t>
            </w:r>
          </w:p>
          <w:p w14:paraId="2EFED5F0" w14:textId="636FE2A8" w:rsidR="00B657E5" w:rsidRPr="004A4A3B" w:rsidRDefault="00B657E5" w:rsidP="004A4A3B">
            <w:pPr>
              <w:rPr>
                <w:rFonts w:ascii="Times New Roman" w:eastAsia="OfficinaSansBookC" w:hAnsi="Times New Roman" w:cs="Times New Roman"/>
                <w:highlight w:val="white"/>
              </w:rPr>
            </w:pPr>
            <w:r w:rsidRPr="004A4A3B">
              <w:rPr>
                <w:rFonts w:ascii="Times New Roman" w:eastAsia="OfficinaSansBookC" w:hAnsi="Times New Roman" w:cs="Times New Roman"/>
                <w:highlight w:val="white"/>
              </w:rPr>
              <w:t xml:space="preserve">4. </w:t>
            </w:r>
            <w:r w:rsidR="00E57346">
              <w:rPr>
                <w:rFonts w:ascii="Times New Roman" w:eastAsia="OfficinaSansBookC" w:hAnsi="Times New Roman" w:cs="Times New Roman"/>
              </w:rPr>
              <w:t>Лабораторная работа «</w:t>
            </w:r>
            <w:r w:rsidRPr="004A4A3B">
              <w:rPr>
                <w:rFonts w:ascii="Times New Roman" w:eastAsia="OfficinaSansBookC" w:hAnsi="Times New Roman" w:cs="Times New Roman"/>
              </w:rPr>
              <w:t>Превращения органических веще</w:t>
            </w:r>
            <w:proofErr w:type="gramStart"/>
            <w:r w:rsidRPr="004A4A3B">
              <w:rPr>
                <w:rFonts w:ascii="Times New Roman" w:eastAsia="OfficinaSansBookC" w:hAnsi="Times New Roman" w:cs="Times New Roman"/>
              </w:rPr>
              <w:t>ств пр</w:t>
            </w:r>
            <w:proofErr w:type="gramEnd"/>
            <w:r w:rsidRPr="004A4A3B">
              <w:rPr>
                <w:rFonts w:ascii="Times New Roman" w:eastAsia="OfficinaSansBookC" w:hAnsi="Times New Roman" w:cs="Times New Roman"/>
              </w:rPr>
              <w:t>и нагревании</w:t>
            </w:r>
            <w:r w:rsidR="00396EF1">
              <w:rPr>
                <w:rFonts w:ascii="Times New Roman" w:eastAsia="OfficinaSansBookC" w:hAnsi="Times New Roman" w:cs="Times New Roman"/>
              </w:rPr>
              <w:t xml:space="preserve">» </w:t>
            </w:r>
          </w:p>
        </w:tc>
      </w:tr>
      <w:tr w:rsidR="00B657E5" w14:paraId="28529D09" w14:textId="77777777" w:rsidTr="00AC58BD">
        <w:trPr>
          <w:trHeight w:val="2535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4E71EA" w14:textId="77777777" w:rsidR="00B657E5" w:rsidRPr="004A4A3B" w:rsidRDefault="00B657E5" w:rsidP="004A4A3B">
            <w:pPr>
              <w:jc w:val="center"/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lastRenderedPageBreak/>
              <w:t>4.3</w:t>
            </w:r>
          </w:p>
        </w:tc>
        <w:tc>
          <w:tcPr>
            <w:tcW w:w="818" w:type="dxa"/>
            <w:tcBorders>
              <w:bottom w:val="single" w:sz="6" w:space="0" w:color="000000"/>
            </w:tcBorders>
            <w:shd w:val="clear" w:color="auto" w:fill="FFFFFF"/>
          </w:tcPr>
          <w:p w14:paraId="1274F993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proofErr w:type="gramStart"/>
            <w:r w:rsidRPr="004A4A3B">
              <w:rPr>
                <w:rFonts w:ascii="Times New Roman" w:eastAsia="OfficinaSansBookC" w:hAnsi="Times New Roman" w:cs="Times New Roman"/>
              </w:rPr>
              <w:t>ОК</w:t>
            </w:r>
            <w:proofErr w:type="gramEnd"/>
            <w:r w:rsidRPr="004A4A3B">
              <w:rPr>
                <w:rFonts w:ascii="Times New Roman" w:eastAsia="OfficinaSansBookC" w:hAnsi="Times New Roman" w:cs="Times New Roman"/>
              </w:rPr>
              <w:t xml:space="preserve"> 01 </w:t>
            </w:r>
          </w:p>
          <w:p w14:paraId="2C973A08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proofErr w:type="gramStart"/>
            <w:r w:rsidRPr="004A4A3B">
              <w:rPr>
                <w:rFonts w:ascii="Times New Roman" w:eastAsia="OfficinaSansBookC" w:hAnsi="Times New Roman" w:cs="Times New Roman"/>
              </w:rPr>
              <w:t>ОК</w:t>
            </w:r>
            <w:proofErr w:type="gramEnd"/>
            <w:r w:rsidRPr="004A4A3B">
              <w:rPr>
                <w:rFonts w:ascii="Times New Roman" w:eastAsia="OfficinaSansBookC" w:hAnsi="Times New Roman" w:cs="Times New Roman"/>
              </w:rPr>
              <w:t xml:space="preserve"> 02</w:t>
            </w:r>
          </w:p>
          <w:p w14:paraId="409A1AE3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proofErr w:type="gramStart"/>
            <w:r w:rsidRPr="004A4A3B">
              <w:rPr>
                <w:rFonts w:ascii="Times New Roman" w:eastAsia="OfficinaSansBookC" w:hAnsi="Times New Roman" w:cs="Times New Roman"/>
              </w:rPr>
              <w:t>ОК</w:t>
            </w:r>
            <w:proofErr w:type="gramEnd"/>
            <w:r w:rsidRPr="004A4A3B">
              <w:rPr>
                <w:rFonts w:ascii="Times New Roman" w:eastAsia="OfficinaSansBookC" w:hAnsi="Times New Roman" w:cs="Times New Roman"/>
              </w:rPr>
              <w:t xml:space="preserve"> 04</w:t>
            </w:r>
          </w:p>
          <w:p w14:paraId="73064DB7" w14:textId="0C213E52" w:rsidR="00B657E5" w:rsidRPr="004A4A3B" w:rsidRDefault="007537EB" w:rsidP="004A4A3B">
            <w:pPr>
              <w:rPr>
                <w:rFonts w:ascii="Times New Roman" w:eastAsia="OfficinaSansBookC" w:hAnsi="Times New Roman" w:cs="Times New Roman"/>
              </w:rPr>
            </w:pPr>
            <w:r>
              <w:rPr>
                <w:rFonts w:ascii="Times New Roman" w:eastAsia="OfficinaSansBookC" w:hAnsi="Times New Roman" w:cs="Times New Roman"/>
              </w:rPr>
              <w:t xml:space="preserve">ПК 11.2 </w:t>
            </w:r>
          </w:p>
        </w:tc>
        <w:tc>
          <w:tcPr>
            <w:tcW w:w="259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E06682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Идентификация органических веществ, их значение и применение в бытовой и производственной деятельности человека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C95AF9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Исследовать качественные реакции органических соединений отдельных классов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B3E2D0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 xml:space="preserve">1.Практико-ориентированные задания по составлению химических реакций с участием органических веществ, в </w:t>
            </w:r>
            <w:proofErr w:type="spellStart"/>
            <w:r w:rsidRPr="004A4A3B">
              <w:rPr>
                <w:rFonts w:ascii="Times New Roman" w:eastAsia="OfficinaSansBookC" w:hAnsi="Times New Roman" w:cs="Times New Roman"/>
              </w:rPr>
              <w:t>т.ч</w:t>
            </w:r>
            <w:proofErr w:type="spellEnd"/>
            <w:r w:rsidRPr="004A4A3B">
              <w:rPr>
                <w:rFonts w:ascii="Times New Roman" w:eastAsia="OfficinaSansBookC" w:hAnsi="Times New Roman" w:cs="Times New Roman"/>
              </w:rPr>
              <w:t>. используемых для их идентификации в быту и промышленности.</w:t>
            </w:r>
          </w:p>
          <w:p w14:paraId="4D113608" w14:textId="1BC8B296" w:rsidR="00B657E5" w:rsidRPr="004A4A3B" w:rsidRDefault="00E57346" w:rsidP="00E57346">
            <w:pPr>
              <w:rPr>
                <w:rFonts w:ascii="Times New Roman" w:eastAsia="OfficinaSansBookC" w:hAnsi="Times New Roman" w:cs="Times New Roman"/>
              </w:rPr>
            </w:pPr>
            <w:r>
              <w:rPr>
                <w:rFonts w:ascii="Times New Roman" w:eastAsia="OfficinaSansBookC" w:hAnsi="Times New Roman" w:cs="Times New Roman"/>
              </w:rPr>
              <w:t>2.Лабораторная работа: «</w:t>
            </w:r>
            <w:r w:rsidR="00B657E5" w:rsidRPr="004A4A3B">
              <w:rPr>
                <w:rFonts w:ascii="Times New Roman" w:eastAsia="OfficinaSansBookC" w:hAnsi="Times New Roman" w:cs="Times New Roman"/>
              </w:rPr>
              <w:t>Идентификация органических соединений отдельных классов</w:t>
            </w:r>
            <w:r>
              <w:rPr>
                <w:rFonts w:ascii="Times New Roman" w:eastAsia="OfficinaSansBookC" w:hAnsi="Times New Roman" w:cs="Times New Roman"/>
              </w:rPr>
              <w:t>»</w:t>
            </w:r>
          </w:p>
        </w:tc>
      </w:tr>
      <w:tr w:rsidR="00B657E5" w14:paraId="340688A2" w14:textId="77777777" w:rsidTr="00AC58BD">
        <w:trPr>
          <w:trHeight w:val="1155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5F2ABB" w14:textId="77777777" w:rsidR="00B657E5" w:rsidRPr="004A4A3B" w:rsidRDefault="00B657E5" w:rsidP="004A4A3B">
            <w:pPr>
              <w:jc w:val="center"/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  <w:b/>
              </w:rPr>
              <w:t>5</w:t>
            </w:r>
          </w:p>
        </w:tc>
        <w:tc>
          <w:tcPr>
            <w:tcW w:w="818" w:type="dxa"/>
            <w:tcBorders>
              <w:bottom w:val="single" w:sz="6" w:space="0" w:color="000000"/>
            </w:tcBorders>
            <w:shd w:val="clear" w:color="auto" w:fill="D9D9D9"/>
          </w:tcPr>
          <w:p w14:paraId="51F6EDD9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  <w:b/>
              </w:rPr>
            </w:pPr>
          </w:p>
        </w:tc>
        <w:tc>
          <w:tcPr>
            <w:tcW w:w="259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0F743A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  <w:b/>
              </w:rPr>
              <w:t>Раздел 5. Кинетические и термодинамические закономерности протекания химических реакций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EA991B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  <w:b/>
              </w:rPr>
              <w:t>Характеризовать влияние различных факторов на равновесие и скорость химических реакций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0077F4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</w:p>
        </w:tc>
      </w:tr>
      <w:tr w:rsidR="00B657E5" w14:paraId="3598A6B4" w14:textId="77777777" w:rsidTr="00AC58BD">
        <w:trPr>
          <w:trHeight w:val="58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B48325" w14:textId="32E4118C" w:rsidR="00B657E5" w:rsidRPr="004A4A3B" w:rsidRDefault="00B657E5" w:rsidP="00AC58BD">
            <w:pPr>
              <w:ind w:left="-40" w:firstLine="40"/>
              <w:jc w:val="center"/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5</w:t>
            </w:r>
            <w:r w:rsidR="00AC58BD">
              <w:rPr>
                <w:rFonts w:ascii="Times New Roman" w:eastAsia="OfficinaSansBookC" w:hAnsi="Times New Roman" w:cs="Times New Roman"/>
              </w:rPr>
              <w:t>.1</w:t>
            </w:r>
          </w:p>
        </w:tc>
        <w:tc>
          <w:tcPr>
            <w:tcW w:w="818" w:type="dxa"/>
            <w:tcBorders>
              <w:bottom w:val="single" w:sz="6" w:space="0" w:color="000000"/>
            </w:tcBorders>
            <w:shd w:val="clear" w:color="auto" w:fill="FFFFFF"/>
          </w:tcPr>
          <w:p w14:paraId="1D18098C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proofErr w:type="gramStart"/>
            <w:r w:rsidRPr="004A4A3B">
              <w:rPr>
                <w:rFonts w:ascii="Times New Roman" w:eastAsia="OfficinaSansBookC" w:hAnsi="Times New Roman" w:cs="Times New Roman"/>
              </w:rPr>
              <w:t>ОК</w:t>
            </w:r>
            <w:proofErr w:type="gramEnd"/>
            <w:r w:rsidRPr="004A4A3B">
              <w:rPr>
                <w:rFonts w:ascii="Times New Roman" w:eastAsia="OfficinaSansBookC" w:hAnsi="Times New Roman" w:cs="Times New Roman"/>
              </w:rPr>
              <w:t xml:space="preserve"> 01 </w:t>
            </w:r>
          </w:p>
          <w:p w14:paraId="3E32F0F0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proofErr w:type="gramStart"/>
            <w:r w:rsidRPr="004A4A3B">
              <w:rPr>
                <w:rFonts w:ascii="Times New Roman" w:eastAsia="OfficinaSansBookC" w:hAnsi="Times New Roman" w:cs="Times New Roman"/>
              </w:rPr>
              <w:t>ОК</w:t>
            </w:r>
            <w:proofErr w:type="gramEnd"/>
            <w:r w:rsidRPr="004A4A3B">
              <w:rPr>
                <w:rFonts w:ascii="Times New Roman" w:eastAsia="OfficinaSansBookC" w:hAnsi="Times New Roman" w:cs="Times New Roman"/>
              </w:rPr>
              <w:t xml:space="preserve"> 02</w:t>
            </w:r>
          </w:p>
          <w:p w14:paraId="4352000D" w14:textId="7CC38BEC" w:rsidR="00B657E5" w:rsidRPr="004A4A3B" w:rsidRDefault="007537EB" w:rsidP="004A4A3B">
            <w:pPr>
              <w:rPr>
                <w:rFonts w:ascii="Times New Roman" w:eastAsia="OfficinaSansBookC" w:hAnsi="Times New Roman" w:cs="Times New Roman"/>
              </w:rPr>
            </w:pPr>
            <w:r>
              <w:rPr>
                <w:rFonts w:ascii="Times New Roman" w:eastAsia="OfficinaSansBookC" w:hAnsi="Times New Roman" w:cs="Times New Roman"/>
              </w:rPr>
              <w:t xml:space="preserve">ПК 11.2 </w:t>
            </w:r>
          </w:p>
        </w:tc>
        <w:tc>
          <w:tcPr>
            <w:tcW w:w="259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D8DCE6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Скорость химических реакций. Химическое равновесие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9F25CC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Характеризовать влияние концентрации реагирующих веществ и температуры на скорость химических реакций</w:t>
            </w:r>
          </w:p>
          <w:p w14:paraId="3979A61A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  <w:highlight w:val="white"/>
              </w:rPr>
            </w:pPr>
            <w:r w:rsidRPr="004A4A3B">
              <w:rPr>
                <w:rFonts w:ascii="Times New Roman" w:eastAsia="OfficinaSansBookC" w:hAnsi="Times New Roman" w:cs="Times New Roman"/>
                <w:highlight w:val="white"/>
              </w:rPr>
              <w:t>Характеризовать влияние изменения концентрации веществ, реакции среды и температуры на смещение химического равновесия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E6069F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  <w:highlight w:val="white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 xml:space="preserve">Практико-ориентированные теоретические задания на анализ факторов, влияющих на изменение скорости химической реакции. </w:t>
            </w:r>
            <w:r w:rsidRPr="004A4A3B">
              <w:rPr>
                <w:rFonts w:ascii="Times New Roman" w:eastAsia="OfficinaSansBookC" w:hAnsi="Times New Roman" w:cs="Times New Roman"/>
                <w:highlight w:val="white"/>
              </w:rPr>
              <w:t xml:space="preserve">Практико-ориентированные задания </w:t>
            </w:r>
            <w:r w:rsidRPr="004A4A3B">
              <w:rPr>
                <w:rFonts w:ascii="Times New Roman" w:eastAsia="OfficinaSansBookC" w:hAnsi="Times New Roman" w:cs="Times New Roman"/>
              </w:rPr>
              <w:t xml:space="preserve">на применение принципа </w:t>
            </w:r>
            <w:proofErr w:type="spellStart"/>
            <w:r w:rsidRPr="004A4A3B">
              <w:rPr>
                <w:rFonts w:ascii="Times New Roman" w:eastAsia="OfficinaSansBookC" w:hAnsi="Times New Roman" w:cs="Times New Roman"/>
              </w:rPr>
              <w:t>Ле-Шателье</w:t>
            </w:r>
            <w:proofErr w:type="spellEnd"/>
            <w:r w:rsidRPr="004A4A3B">
              <w:rPr>
                <w:rFonts w:ascii="Times New Roman" w:eastAsia="OfficinaSansBookC" w:hAnsi="Times New Roman" w:cs="Times New Roman"/>
              </w:rPr>
              <w:t xml:space="preserve"> для нахождения направления смещения равновесия химической реакции и анализ факторов, влияющих на смещение химического равновесия</w:t>
            </w:r>
          </w:p>
        </w:tc>
      </w:tr>
      <w:tr w:rsidR="00B657E5" w14:paraId="7BB33930" w14:textId="77777777" w:rsidTr="00AC58BD">
        <w:trPr>
          <w:trHeight w:val="615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400FEC" w14:textId="77777777" w:rsidR="00B657E5" w:rsidRPr="004A4A3B" w:rsidRDefault="00B657E5" w:rsidP="004A4A3B">
            <w:pPr>
              <w:jc w:val="center"/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  <w:b/>
              </w:rPr>
              <w:t>6</w:t>
            </w:r>
          </w:p>
        </w:tc>
        <w:tc>
          <w:tcPr>
            <w:tcW w:w="818" w:type="dxa"/>
            <w:tcBorders>
              <w:bottom w:val="single" w:sz="6" w:space="0" w:color="000000"/>
            </w:tcBorders>
            <w:shd w:val="clear" w:color="auto" w:fill="D9D9D9"/>
            <w:vAlign w:val="center"/>
          </w:tcPr>
          <w:p w14:paraId="00AFA3FC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  <w:b/>
              </w:rPr>
            </w:pPr>
          </w:p>
        </w:tc>
        <w:tc>
          <w:tcPr>
            <w:tcW w:w="259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32A674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  <w:b/>
              </w:rPr>
              <w:t>Раздел 6. Растворы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289AEA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  <w:b/>
              </w:rPr>
            </w:pPr>
            <w:r w:rsidRPr="004A4A3B">
              <w:rPr>
                <w:rFonts w:ascii="Times New Roman" w:eastAsia="OfficinaSansBookC" w:hAnsi="Times New Roman" w:cs="Times New Roman"/>
                <w:b/>
              </w:rPr>
              <w:t>Исследовать истинные</w:t>
            </w:r>
            <w:r w:rsidRPr="004A4A3B">
              <w:rPr>
                <w:rFonts w:ascii="Times New Roman" w:eastAsia="OfficinaSansBookC" w:hAnsi="Times New Roman" w:cs="Times New Roman"/>
                <w:b/>
                <w:highlight w:val="yellow"/>
              </w:rPr>
              <w:t xml:space="preserve"> </w:t>
            </w:r>
            <w:r w:rsidRPr="004A4A3B">
              <w:rPr>
                <w:rFonts w:ascii="Times New Roman" w:eastAsia="OfficinaSansBookC" w:hAnsi="Times New Roman" w:cs="Times New Roman"/>
                <w:b/>
              </w:rPr>
              <w:t>растворы с заданными характеристиками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CBE23D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</w:p>
        </w:tc>
      </w:tr>
      <w:tr w:rsidR="00B657E5" w14:paraId="7BF55BCC" w14:textId="77777777" w:rsidTr="00AC58BD">
        <w:trPr>
          <w:trHeight w:val="483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A5F088" w14:textId="77777777" w:rsidR="00B657E5" w:rsidRPr="004A4A3B" w:rsidRDefault="00B657E5" w:rsidP="004A4A3B">
            <w:pPr>
              <w:jc w:val="center"/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6.1</w:t>
            </w:r>
          </w:p>
        </w:tc>
        <w:tc>
          <w:tcPr>
            <w:tcW w:w="818" w:type="dxa"/>
            <w:tcBorders>
              <w:bottom w:val="single" w:sz="6" w:space="0" w:color="000000"/>
            </w:tcBorders>
            <w:shd w:val="clear" w:color="auto" w:fill="FFFFFF"/>
          </w:tcPr>
          <w:p w14:paraId="6A096240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proofErr w:type="gramStart"/>
            <w:r w:rsidRPr="004A4A3B">
              <w:rPr>
                <w:rFonts w:ascii="Times New Roman" w:eastAsia="OfficinaSansBookC" w:hAnsi="Times New Roman" w:cs="Times New Roman"/>
              </w:rPr>
              <w:t>ОК</w:t>
            </w:r>
            <w:proofErr w:type="gramEnd"/>
            <w:r w:rsidRPr="004A4A3B">
              <w:rPr>
                <w:rFonts w:ascii="Times New Roman" w:eastAsia="OfficinaSansBookC" w:hAnsi="Times New Roman" w:cs="Times New Roman"/>
              </w:rPr>
              <w:t xml:space="preserve"> 01 </w:t>
            </w:r>
          </w:p>
          <w:p w14:paraId="050B3115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proofErr w:type="gramStart"/>
            <w:r w:rsidRPr="004A4A3B">
              <w:rPr>
                <w:rFonts w:ascii="Times New Roman" w:eastAsia="OfficinaSansBookC" w:hAnsi="Times New Roman" w:cs="Times New Roman"/>
              </w:rPr>
              <w:t>ОК</w:t>
            </w:r>
            <w:proofErr w:type="gramEnd"/>
            <w:r w:rsidRPr="004A4A3B">
              <w:rPr>
                <w:rFonts w:ascii="Times New Roman" w:eastAsia="OfficinaSansBookC" w:hAnsi="Times New Roman" w:cs="Times New Roman"/>
              </w:rPr>
              <w:t xml:space="preserve"> 02</w:t>
            </w:r>
          </w:p>
          <w:p w14:paraId="1966A176" w14:textId="30AF40D5" w:rsidR="00B657E5" w:rsidRPr="005C5539" w:rsidRDefault="007537EB" w:rsidP="004A4A3B">
            <w:pPr>
              <w:rPr>
                <w:rFonts w:ascii="Times New Roman" w:eastAsia="OfficinaSansBookC" w:hAnsi="Times New Roman" w:cs="Times New Roman"/>
              </w:rPr>
            </w:pPr>
            <w:r>
              <w:rPr>
                <w:rFonts w:ascii="Times New Roman" w:eastAsia="OfficinaSansBookC" w:hAnsi="Times New Roman" w:cs="Times New Roman"/>
              </w:rPr>
              <w:t xml:space="preserve">ПК 11.2 </w:t>
            </w:r>
          </w:p>
        </w:tc>
        <w:tc>
          <w:tcPr>
            <w:tcW w:w="259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4CF380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  <w:highlight w:val="white"/>
              </w:rPr>
            </w:pPr>
            <w:r w:rsidRPr="004A4A3B">
              <w:rPr>
                <w:rFonts w:ascii="Times New Roman" w:eastAsia="OfficinaSansBookC" w:hAnsi="Times New Roman" w:cs="Times New Roman"/>
                <w:highlight w:val="white"/>
              </w:rPr>
              <w:t>Понятие о растворах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2641DA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Различать истинные растворы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B9258E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1. Задачи на приготовление растворов.</w:t>
            </w:r>
          </w:p>
          <w:p w14:paraId="67E29EDC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 xml:space="preserve">2. Практико-ориентированные расчетные задания на дисперсные системы, используемые в бытовой и </w:t>
            </w:r>
            <w:r w:rsidRPr="004A4A3B">
              <w:rPr>
                <w:rFonts w:ascii="Times New Roman" w:eastAsia="OfficinaSansBookC" w:hAnsi="Times New Roman" w:cs="Times New Roman"/>
              </w:rPr>
              <w:lastRenderedPageBreak/>
              <w:t>производственной деятельности человека</w:t>
            </w:r>
          </w:p>
        </w:tc>
      </w:tr>
      <w:tr w:rsidR="00B657E5" w14:paraId="3ADAB2B4" w14:textId="77777777" w:rsidTr="00AC58BD">
        <w:trPr>
          <w:trHeight w:val="975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CFA74F" w14:textId="77777777" w:rsidR="00B657E5" w:rsidRPr="004A4A3B" w:rsidRDefault="00B657E5" w:rsidP="004A4A3B">
            <w:pPr>
              <w:jc w:val="center"/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lastRenderedPageBreak/>
              <w:t>6.2</w:t>
            </w:r>
          </w:p>
        </w:tc>
        <w:tc>
          <w:tcPr>
            <w:tcW w:w="818" w:type="dxa"/>
            <w:tcBorders>
              <w:bottom w:val="single" w:sz="6" w:space="0" w:color="000000"/>
            </w:tcBorders>
            <w:shd w:val="clear" w:color="auto" w:fill="FFFFFF"/>
          </w:tcPr>
          <w:p w14:paraId="4F524176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proofErr w:type="gramStart"/>
            <w:r w:rsidRPr="004A4A3B">
              <w:rPr>
                <w:rFonts w:ascii="Times New Roman" w:eastAsia="OfficinaSansBookC" w:hAnsi="Times New Roman" w:cs="Times New Roman"/>
              </w:rPr>
              <w:t>ОК</w:t>
            </w:r>
            <w:proofErr w:type="gramEnd"/>
            <w:r w:rsidRPr="004A4A3B">
              <w:rPr>
                <w:rFonts w:ascii="Times New Roman" w:eastAsia="OfficinaSansBookC" w:hAnsi="Times New Roman" w:cs="Times New Roman"/>
              </w:rPr>
              <w:t xml:space="preserve"> 01</w:t>
            </w:r>
          </w:p>
          <w:p w14:paraId="21A63BD0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proofErr w:type="gramStart"/>
            <w:r w:rsidRPr="004A4A3B">
              <w:rPr>
                <w:rFonts w:ascii="Times New Roman" w:eastAsia="OfficinaSansBookC" w:hAnsi="Times New Roman" w:cs="Times New Roman"/>
              </w:rPr>
              <w:t>ОК</w:t>
            </w:r>
            <w:proofErr w:type="gramEnd"/>
            <w:r w:rsidRPr="004A4A3B">
              <w:rPr>
                <w:rFonts w:ascii="Times New Roman" w:eastAsia="OfficinaSansBookC" w:hAnsi="Times New Roman" w:cs="Times New Roman"/>
              </w:rPr>
              <w:t xml:space="preserve"> 04</w:t>
            </w:r>
          </w:p>
          <w:p w14:paraId="01515C47" w14:textId="7BC08364" w:rsidR="00B657E5" w:rsidRPr="005C5539" w:rsidRDefault="007537EB" w:rsidP="004A4A3B">
            <w:pPr>
              <w:rPr>
                <w:rFonts w:ascii="Times New Roman" w:eastAsia="OfficinaSansBookC" w:hAnsi="Times New Roman" w:cs="Times New Roman"/>
              </w:rPr>
            </w:pPr>
            <w:r>
              <w:rPr>
                <w:rFonts w:ascii="Times New Roman" w:eastAsia="OfficinaSansBookC" w:hAnsi="Times New Roman" w:cs="Times New Roman"/>
              </w:rPr>
              <w:t xml:space="preserve">ПК 11.2 </w:t>
            </w:r>
          </w:p>
        </w:tc>
        <w:tc>
          <w:tcPr>
            <w:tcW w:w="259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4DCEBC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Исследование свойств растворов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00CBF4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Исследовать физико-химические свойства истинных растворов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9D23D3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Лабораторная работа</w:t>
            </w:r>
          </w:p>
          <w:p w14:paraId="0D741F1F" w14:textId="2EE4EC15" w:rsidR="00B657E5" w:rsidRPr="004A4A3B" w:rsidRDefault="00E57346" w:rsidP="00E57346">
            <w:pPr>
              <w:rPr>
                <w:rFonts w:ascii="Times New Roman" w:eastAsia="OfficinaSansBookC" w:hAnsi="Times New Roman" w:cs="Times New Roman"/>
              </w:rPr>
            </w:pPr>
            <w:r>
              <w:rPr>
                <w:rFonts w:ascii="Times New Roman" w:eastAsia="OfficinaSansBookC" w:hAnsi="Times New Roman" w:cs="Times New Roman"/>
              </w:rPr>
              <w:t>«</w:t>
            </w:r>
            <w:r w:rsidR="00B657E5" w:rsidRPr="004A4A3B">
              <w:rPr>
                <w:rFonts w:ascii="Times New Roman" w:eastAsia="OfficinaSansBookC" w:hAnsi="Times New Roman" w:cs="Times New Roman"/>
              </w:rPr>
              <w:t>Приготовление растворов</w:t>
            </w:r>
            <w:r>
              <w:rPr>
                <w:rFonts w:ascii="Times New Roman" w:eastAsia="OfficinaSansBookC" w:hAnsi="Times New Roman" w:cs="Times New Roman"/>
              </w:rPr>
              <w:t>»</w:t>
            </w:r>
          </w:p>
        </w:tc>
      </w:tr>
      <w:tr w:rsidR="00B657E5" w14:paraId="31C46460" w14:textId="77777777" w:rsidTr="00AC58BD">
        <w:trPr>
          <w:trHeight w:val="75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067BB1" w14:textId="77777777" w:rsidR="00B657E5" w:rsidRPr="004A4A3B" w:rsidRDefault="00B657E5" w:rsidP="004A4A3B">
            <w:pPr>
              <w:jc w:val="center"/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  <w:b/>
              </w:rPr>
              <w:t>II</w:t>
            </w:r>
          </w:p>
        </w:tc>
        <w:tc>
          <w:tcPr>
            <w:tcW w:w="9679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C424CB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  <w:b/>
              </w:rPr>
            </w:pPr>
            <w:r w:rsidRPr="004A4A3B">
              <w:rPr>
                <w:rFonts w:ascii="Times New Roman" w:eastAsia="OfficinaSansBookC" w:hAnsi="Times New Roman" w:cs="Times New Roman"/>
                <w:b/>
              </w:rPr>
              <w:t>Профессионально-ориентированное содержание (содержание прикладного модуля)</w:t>
            </w:r>
          </w:p>
        </w:tc>
      </w:tr>
      <w:tr w:rsidR="00B657E5" w14:paraId="7EC87F86" w14:textId="77777777" w:rsidTr="00CF33E1">
        <w:trPr>
          <w:trHeight w:val="885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4B8E8A" w14:textId="77777777" w:rsidR="00B657E5" w:rsidRPr="004A4A3B" w:rsidRDefault="00B657E5" w:rsidP="004A4A3B">
            <w:pPr>
              <w:jc w:val="center"/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  <w:b/>
              </w:rPr>
              <w:t>7</w:t>
            </w:r>
          </w:p>
        </w:tc>
        <w:tc>
          <w:tcPr>
            <w:tcW w:w="851" w:type="dxa"/>
            <w:gridSpan w:val="2"/>
            <w:tcBorders>
              <w:bottom w:val="single" w:sz="6" w:space="0" w:color="000000"/>
            </w:tcBorders>
            <w:shd w:val="clear" w:color="auto" w:fill="D9D9D9"/>
          </w:tcPr>
          <w:p w14:paraId="2BA831E8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  <w:b/>
              </w:rPr>
            </w:pPr>
          </w:p>
        </w:tc>
        <w:tc>
          <w:tcPr>
            <w:tcW w:w="2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8F48BA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  <w:b/>
              </w:rPr>
            </w:pPr>
            <w:r w:rsidRPr="004A4A3B">
              <w:rPr>
                <w:rFonts w:ascii="Times New Roman" w:eastAsia="OfficinaSansBookC" w:hAnsi="Times New Roman" w:cs="Times New Roman"/>
                <w:b/>
              </w:rPr>
              <w:t xml:space="preserve">Раздел 7. </w:t>
            </w:r>
          </w:p>
          <w:p w14:paraId="09E5F14C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  <w:b/>
              </w:rPr>
            </w:pPr>
            <w:r w:rsidRPr="004A4A3B">
              <w:rPr>
                <w:rFonts w:ascii="Times New Roman" w:eastAsia="OfficinaSansBookC" w:hAnsi="Times New Roman" w:cs="Times New Roman"/>
                <w:b/>
              </w:rPr>
              <w:t>Химия в быту и производственной деятельности человека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66AF79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  <w:b/>
              </w:rPr>
              <w:t>Оценивать последствия бытовой и производственной деятельности человека с позиций экологической безопасности</w:t>
            </w:r>
            <w:r w:rsidRPr="004A4A3B">
              <w:rPr>
                <w:rFonts w:ascii="Times New Roman" w:eastAsia="OfficinaSansBookC" w:hAnsi="Times New Roman" w:cs="Times New Roman"/>
              </w:rPr>
              <w:t xml:space="preserve"> 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669E01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  <w:b/>
              </w:rPr>
            </w:pPr>
            <w:r w:rsidRPr="004A4A3B">
              <w:rPr>
                <w:rFonts w:ascii="Times New Roman" w:eastAsia="OfficinaSansBookC" w:hAnsi="Times New Roman" w:cs="Times New Roman"/>
                <w:b/>
              </w:rPr>
              <w:t xml:space="preserve">Защита кейса (с учетом будущей профессиональной деятельности)  </w:t>
            </w:r>
          </w:p>
        </w:tc>
      </w:tr>
      <w:tr w:rsidR="00B657E5" w14:paraId="1D687E1C" w14:textId="77777777" w:rsidTr="00CF33E1">
        <w:trPr>
          <w:trHeight w:val="885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D13ED9" w14:textId="7281FA47" w:rsidR="00B657E5" w:rsidRPr="004A4A3B" w:rsidRDefault="00AC58BD" w:rsidP="004A4A3B">
            <w:pPr>
              <w:jc w:val="center"/>
              <w:rPr>
                <w:rFonts w:ascii="Times New Roman" w:eastAsia="OfficinaSansBookC" w:hAnsi="Times New Roman" w:cs="Times New Roman"/>
                <w:b/>
              </w:rPr>
            </w:pPr>
            <w:r>
              <w:rPr>
                <w:rFonts w:ascii="Times New Roman" w:eastAsia="OfficinaSansBookC" w:hAnsi="Times New Roman" w:cs="Times New Roman"/>
                <w:b/>
              </w:rPr>
              <w:t>7.1</w:t>
            </w:r>
          </w:p>
        </w:tc>
        <w:tc>
          <w:tcPr>
            <w:tcW w:w="851" w:type="dxa"/>
            <w:gridSpan w:val="2"/>
            <w:tcBorders>
              <w:bottom w:val="single" w:sz="6" w:space="0" w:color="000000"/>
            </w:tcBorders>
          </w:tcPr>
          <w:p w14:paraId="3264FEBF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proofErr w:type="gramStart"/>
            <w:r w:rsidRPr="004A4A3B">
              <w:rPr>
                <w:rFonts w:ascii="Times New Roman" w:eastAsia="OfficinaSansBookC" w:hAnsi="Times New Roman" w:cs="Times New Roman"/>
              </w:rPr>
              <w:t>ОК</w:t>
            </w:r>
            <w:proofErr w:type="gramEnd"/>
            <w:r w:rsidRPr="004A4A3B">
              <w:rPr>
                <w:rFonts w:ascii="Times New Roman" w:eastAsia="OfficinaSansBookC" w:hAnsi="Times New Roman" w:cs="Times New Roman"/>
              </w:rPr>
              <w:t xml:space="preserve"> 01 </w:t>
            </w:r>
          </w:p>
          <w:p w14:paraId="678DBF39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proofErr w:type="gramStart"/>
            <w:r w:rsidRPr="004A4A3B">
              <w:rPr>
                <w:rFonts w:ascii="Times New Roman" w:eastAsia="OfficinaSansBookC" w:hAnsi="Times New Roman" w:cs="Times New Roman"/>
              </w:rPr>
              <w:t>ОК</w:t>
            </w:r>
            <w:proofErr w:type="gramEnd"/>
            <w:r w:rsidRPr="004A4A3B">
              <w:rPr>
                <w:rFonts w:ascii="Times New Roman" w:eastAsia="OfficinaSansBookC" w:hAnsi="Times New Roman" w:cs="Times New Roman"/>
              </w:rPr>
              <w:t xml:space="preserve"> 02 </w:t>
            </w:r>
          </w:p>
          <w:p w14:paraId="43EDE5BE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proofErr w:type="gramStart"/>
            <w:r w:rsidRPr="004A4A3B">
              <w:rPr>
                <w:rFonts w:ascii="Times New Roman" w:eastAsia="OfficinaSansBookC" w:hAnsi="Times New Roman" w:cs="Times New Roman"/>
              </w:rPr>
              <w:t>ОК</w:t>
            </w:r>
            <w:proofErr w:type="gramEnd"/>
            <w:r w:rsidRPr="004A4A3B">
              <w:rPr>
                <w:rFonts w:ascii="Times New Roman" w:eastAsia="OfficinaSansBookC" w:hAnsi="Times New Roman" w:cs="Times New Roman"/>
              </w:rPr>
              <w:t xml:space="preserve"> 04</w:t>
            </w:r>
          </w:p>
          <w:p w14:paraId="1893836A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proofErr w:type="gramStart"/>
            <w:r w:rsidRPr="004A4A3B">
              <w:rPr>
                <w:rFonts w:ascii="Times New Roman" w:eastAsia="OfficinaSansBookC" w:hAnsi="Times New Roman" w:cs="Times New Roman"/>
              </w:rPr>
              <w:t>ОК</w:t>
            </w:r>
            <w:proofErr w:type="gramEnd"/>
            <w:r w:rsidRPr="004A4A3B">
              <w:rPr>
                <w:rFonts w:ascii="Times New Roman" w:eastAsia="OfficinaSansBookC" w:hAnsi="Times New Roman" w:cs="Times New Roman"/>
              </w:rPr>
              <w:t xml:space="preserve"> 07</w:t>
            </w:r>
          </w:p>
          <w:p w14:paraId="6E2547BB" w14:textId="2374DB73" w:rsidR="00B657E5" w:rsidRPr="004A4A3B" w:rsidRDefault="007537EB" w:rsidP="004A4A3B">
            <w:pPr>
              <w:rPr>
                <w:rFonts w:ascii="Times New Roman" w:eastAsia="OfficinaSansBookC" w:hAnsi="Times New Roman" w:cs="Times New Roman"/>
              </w:rPr>
            </w:pPr>
            <w:r>
              <w:rPr>
                <w:rFonts w:ascii="Times New Roman" w:eastAsia="OfficinaSansBookC" w:hAnsi="Times New Roman" w:cs="Times New Roman"/>
              </w:rPr>
              <w:t xml:space="preserve">ПК 11.2 </w:t>
            </w:r>
          </w:p>
        </w:tc>
        <w:tc>
          <w:tcPr>
            <w:tcW w:w="256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3DC30D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  <w:b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Химия в быту и производственной деятельности человека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7095C7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Оценивать последствия бытовой и производственной деятельности человека с позиций экологической безопасности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2EB4C9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Кейс (с учетом будущей профессиональной деятельности)</w:t>
            </w:r>
          </w:p>
          <w:p w14:paraId="6BDA2D0D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  <w:highlight w:val="white"/>
              </w:rPr>
            </w:pPr>
            <w:r w:rsidRPr="004A4A3B">
              <w:rPr>
                <w:rFonts w:ascii="Times New Roman" w:eastAsia="OfficinaSansBookC" w:hAnsi="Times New Roman" w:cs="Times New Roman"/>
                <w:highlight w:val="white"/>
              </w:rPr>
              <w:t>Возможные темы кейсов:</w:t>
            </w:r>
          </w:p>
          <w:p w14:paraId="2BFF481B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  <w:highlight w:val="white"/>
              </w:rPr>
            </w:pPr>
            <w:r w:rsidRPr="004A4A3B">
              <w:rPr>
                <w:rFonts w:ascii="Times New Roman" w:eastAsia="OfficinaSansBookC" w:hAnsi="Times New Roman" w:cs="Times New Roman"/>
                <w:highlight w:val="white"/>
              </w:rPr>
              <w:t>1. Потепление климата и высвобождение газовых гидратов со дна океана.</w:t>
            </w:r>
          </w:p>
          <w:p w14:paraId="7B7DFB5D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  <w:highlight w:val="white"/>
              </w:rPr>
            </w:pPr>
            <w:r w:rsidRPr="004A4A3B">
              <w:rPr>
                <w:rFonts w:ascii="Times New Roman" w:eastAsia="OfficinaSansBookC" w:hAnsi="Times New Roman" w:cs="Times New Roman"/>
                <w:highlight w:val="white"/>
              </w:rPr>
              <w:t>2. Будущие материалы для ави</w:t>
            </w:r>
            <w:proofErr w:type="gramStart"/>
            <w:r w:rsidRPr="004A4A3B">
              <w:rPr>
                <w:rFonts w:ascii="Times New Roman" w:eastAsia="OfficinaSansBookC" w:hAnsi="Times New Roman" w:cs="Times New Roman"/>
                <w:highlight w:val="white"/>
              </w:rPr>
              <w:t>а-</w:t>
            </w:r>
            <w:proofErr w:type="gramEnd"/>
            <w:r w:rsidRPr="004A4A3B">
              <w:rPr>
                <w:rFonts w:ascii="Times New Roman" w:eastAsia="OfficinaSansBookC" w:hAnsi="Times New Roman" w:cs="Times New Roman"/>
                <w:highlight w:val="white"/>
              </w:rPr>
              <w:t xml:space="preserve">, </w:t>
            </w:r>
            <w:proofErr w:type="spellStart"/>
            <w:r w:rsidRPr="004A4A3B">
              <w:rPr>
                <w:rFonts w:ascii="Times New Roman" w:eastAsia="OfficinaSansBookC" w:hAnsi="Times New Roman" w:cs="Times New Roman"/>
                <w:highlight w:val="white"/>
              </w:rPr>
              <w:t>машино</w:t>
            </w:r>
            <w:proofErr w:type="spellEnd"/>
            <w:r w:rsidRPr="004A4A3B">
              <w:rPr>
                <w:rFonts w:ascii="Times New Roman" w:eastAsia="OfficinaSansBookC" w:hAnsi="Times New Roman" w:cs="Times New Roman"/>
                <w:highlight w:val="white"/>
              </w:rPr>
              <w:t>- и приборостроения.</w:t>
            </w:r>
          </w:p>
          <w:p w14:paraId="2B210A89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  <w:highlight w:val="white"/>
              </w:rPr>
            </w:pPr>
            <w:r w:rsidRPr="004A4A3B">
              <w:rPr>
                <w:rFonts w:ascii="Times New Roman" w:eastAsia="OfficinaSansBookC" w:hAnsi="Times New Roman" w:cs="Times New Roman"/>
                <w:highlight w:val="white"/>
              </w:rPr>
              <w:t>3. Новые материалы для солнечных батарей.</w:t>
            </w:r>
          </w:p>
          <w:p w14:paraId="2D9DE50A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  <w:highlight w:val="white"/>
              </w:rPr>
              <w:t>4. Лекарства на основе растительных препаратов</w:t>
            </w:r>
          </w:p>
        </w:tc>
      </w:tr>
    </w:tbl>
    <w:p w14:paraId="47118FE9" w14:textId="77777777" w:rsidR="00B657E5" w:rsidRDefault="00B657E5" w:rsidP="00B657E5">
      <w:pPr>
        <w:pStyle w:val="1"/>
        <w:tabs>
          <w:tab w:val="left" w:pos="1134"/>
        </w:tabs>
        <w:spacing w:before="0"/>
        <w:ind w:left="567"/>
        <w:rPr>
          <w:rFonts w:ascii="Times New Roman" w:hAnsi="Times New Roman" w:cs="Times New Roman"/>
          <w:b/>
          <w:sz w:val="24"/>
          <w:szCs w:val="24"/>
        </w:rPr>
      </w:pPr>
    </w:p>
    <w:bookmarkEnd w:id="18"/>
    <w:bookmarkEnd w:id="19"/>
    <w:bookmarkEnd w:id="20"/>
    <w:p w14:paraId="64D0B7A1" w14:textId="38B0025B" w:rsidR="00DA6AC0" w:rsidRDefault="00DA6AC0" w:rsidP="00BA0274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eastAsia="en-US" w:bidi="en-US"/>
        </w:rPr>
      </w:pPr>
    </w:p>
    <w:p w14:paraId="53573F70" w14:textId="1952B536" w:rsidR="00DA6AC0" w:rsidRDefault="00DA6AC0" w:rsidP="00BA0274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eastAsia="en-US" w:bidi="en-US"/>
        </w:rPr>
      </w:pPr>
    </w:p>
    <w:p w14:paraId="1ADD31D9" w14:textId="77777777" w:rsidR="00EA377C" w:rsidRPr="008C41C9" w:rsidRDefault="00EA377C" w:rsidP="00BA0274">
      <w:pPr>
        <w:rPr>
          <w:rFonts w:ascii="Times New Roman" w:hAnsi="Times New Roman" w:cs="Times New Roman"/>
        </w:rPr>
      </w:pPr>
    </w:p>
    <w:sectPr w:rsidR="00EA377C" w:rsidRPr="008C41C9" w:rsidSect="00202433">
      <w:footerReference w:type="default" r:id="rId38"/>
      <w:footnotePr>
        <w:numStart w:val="2"/>
      </w:footnotePr>
      <w:pgSz w:w="11900" w:h="16840"/>
      <w:pgMar w:top="1017" w:right="560" w:bottom="1165" w:left="1134" w:header="589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989AE8" w14:textId="77777777" w:rsidR="00E642B4" w:rsidRDefault="00E642B4">
      <w:r>
        <w:separator/>
      </w:r>
    </w:p>
  </w:endnote>
  <w:endnote w:type="continuationSeparator" w:id="0">
    <w:p w14:paraId="0C6D21FC" w14:textId="77777777" w:rsidR="00E642B4" w:rsidRDefault="00E6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fficinaSansBookC">
    <w:altName w:val="Calibri"/>
    <w:charset w:val="CC"/>
    <w:family w:val="auto"/>
    <w:pitch w:val="variable"/>
    <w:sig w:usb0="800002AF" w:usb1="1000004A" w:usb2="00000000" w:usb3="00000000" w:csb0="00000004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F7552" w14:textId="77777777" w:rsidR="00DC1201" w:rsidRDefault="00DC120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D1DD478" wp14:editId="2C6CF7C8">
              <wp:simplePos x="0" y="0"/>
              <wp:positionH relativeFrom="page">
                <wp:posOffset>6998970</wp:posOffset>
              </wp:positionH>
              <wp:positionV relativeFrom="page">
                <wp:posOffset>9964420</wp:posOffset>
              </wp:positionV>
              <wp:extent cx="69850" cy="12509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BC65D4" w14:textId="04EC768F" w:rsidR="00DC1201" w:rsidRDefault="00DC1201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8501A" w:rsidRPr="0048501A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4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551.1pt;margin-top:784.6pt;width:5.5pt;height:9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" filled="f" stroked="f">
              <v:textbox style="mso-fit-shape-to-text:t" inset="0,0,0,0">
                <w:txbxContent>
                  <w:p w14:paraId="14BC65D4" w14:textId="04EC768F" w:rsidR="00DC1201" w:rsidRDefault="00DC1201">
                    <w:pPr>
                      <w:pStyle w:val="22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8501A" w:rsidRPr="0048501A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4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860FD" w14:textId="77777777" w:rsidR="00DC1201" w:rsidRDefault="00DC1201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98B67A" w14:textId="77777777" w:rsidR="00DC1201" w:rsidRDefault="00DC120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60641509" wp14:editId="7A87F393">
              <wp:simplePos x="0" y="0"/>
              <wp:positionH relativeFrom="page">
                <wp:posOffset>6946265</wp:posOffset>
              </wp:positionH>
              <wp:positionV relativeFrom="page">
                <wp:posOffset>9927590</wp:posOffset>
              </wp:positionV>
              <wp:extent cx="69850" cy="12509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76C189" w14:textId="0AFFF34E" w:rsidR="00DC1201" w:rsidRDefault="00DC1201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8501A" w:rsidRPr="0048501A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5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546.95pt;margin-top:781.7pt;width:5.5pt;height:9.8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" filled="f" stroked="f">
              <v:textbox style="mso-fit-shape-to-text:t" inset="0,0,0,0">
                <w:txbxContent>
                  <w:p w14:paraId="1376C189" w14:textId="0AFFF34E" w:rsidR="00DC1201" w:rsidRDefault="00DC1201">
                    <w:pPr>
                      <w:pStyle w:val="22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8501A" w:rsidRPr="0048501A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5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C9877D" w14:textId="77777777" w:rsidR="00DC1201" w:rsidRDefault="00DC120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4C985187" wp14:editId="633527C1">
              <wp:simplePos x="0" y="0"/>
              <wp:positionH relativeFrom="page">
                <wp:posOffset>9831070</wp:posOffset>
              </wp:positionH>
              <wp:positionV relativeFrom="page">
                <wp:posOffset>6855460</wp:posOffset>
              </wp:positionV>
              <wp:extent cx="143510" cy="12509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5A7DEB" w14:textId="5F9A5683" w:rsidR="00DC1201" w:rsidRDefault="00DC1201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8501A" w:rsidRPr="0048501A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19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28" type="#_x0000_t202" style="position:absolute;margin-left:774.1pt;margin-top:539.8pt;width:11.3pt;height:9.85pt;z-index:-440401784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" filled="f" stroked="f">
              <v:textbox style="mso-fit-shape-to-text:t" inset="0,0,0,0">
                <w:txbxContent>
                  <w:p w14:paraId="585A7DEB" w14:textId="5F9A5683" w:rsidR="00DC1201" w:rsidRDefault="00DC1201">
                    <w:pPr>
                      <w:pStyle w:val="22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8501A" w:rsidRPr="0048501A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19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C8E35" w14:textId="77777777" w:rsidR="00DC1201" w:rsidRDefault="00DC120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64D7950C" wp14:editId="3D7DE851">
              <wp:simplePos x="0" y="0"/>
              <wp:positionH relativeFrom="page">
                <wp:posOffset>6873875</wp:posOffset>
              </wp:positionH>
              <wp:positionV relativeFrom="page">
                <wp:posOffset>10017125</wp:posOffset>
              </wp:positionV>
              <wp:extent cx="146050" cy="12509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E40790" w14:textId="73A3E175" w:rsidR="00DC1201" w:rsidRDefault="00DC1201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8501A" w:rsidRPr="0048501A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28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29" type="#_x0000_t202" style="position:absolute;margin-left:541.25pt;margin-top:788.75pt;width:11.5pt;height:9.8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" filled="f" stroked="f">
              <v:textbox style="mso-fit-shape-to-text:t" inset="0,0,0,0">
                <w:txbxContent>
                  <w:p w14:paraId="12E40790" w14:textId="73A3E175" w:rsidR="00DC1201" w:rsidRDefault="00DC1201">
                    <w:pPr>
                      <w:pStyle w:val="22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8501A" w:rsidRPr="0048501A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28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82B26F" w14:textId="77777777" w:rsidR="00E642B4" w:rsidRDefault="00E642B4">
      <w:r>
        <w:separator/>
      </w:r>
    </w:p>
  </w:footnote>
  <w:footnote w:type="continuationSeparator" w:id="0">
    <w:p w14:paraId="00418A8C" w14:textId="77777777" w:rsidR="00E642B4" w:rsidRDefault="00E64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7FE4"/>
    <w:multiLevelType w:val="multilevel"/>
    <w:tmpl w:val="522262A4"/>
    <w:lvl w:ilvl="0">
      <w:start w:val="4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8D33E2"/>
    <w:multiLevelType w:val="hybridMultilevel"/>
    <w:tmpl w:val="74321E9C"/>
    <w:lvl w:ilvl="0" w:tplc="9EB2B828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D26DA8"/>
    <w:multiLevelType w:val="multilevel"/>
    <w:tmpl w:val="119265FC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796000"/>
    <w:multiLevelType w:val="multilevel"/>
    <w:tmpl w:val="3B769C48"/>
    <w:lvl w:ilvl="0">
      <w:start w:val="8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38460B"/>
    <w:multiLevelType w:val="multilevel"/>
    <w:tmpl w:val="99FAAC6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6366E1"/>
    <w:multiLevelType w:val="multilevel"/>
    <w:tmpl w:val="12D00F2C"/>
    <w:lvl w:ilvl="0">
      <w:start w:val="1"/>
      <w:numFmt w:val="decimal"/>
      <w:lvlText w:val="%1."/>
      <w:lvlJc w:val="left"/>
      <w:pPr>
        <w:ind w:left="720" w:hanging="11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1A05241"/>
    <w:multiLevelType w:val="multilevel"/>
    <w:tmpl w:val="1728AE54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9B6977"/>
    <w:multiLevelType w:val="multilevel"/>
    <w:tmpl w:val="9782C6C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ED7D29"/>
    <w:multiLevelType w:val="multilevel"/>
    <w:tmpl w:val="B28E6280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58410D0"/>
    <w:multiLevelType w:val="multilevel"/>
    <w:tmpl w:val="54C0D480"/>
    <w:lvl w:ilvl="0">
      <w:start w:val="2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0C6A6D"/>
    <w:multiLevelType w:val="multilevel"/>
    <w:tmpl w:val="52DE67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  <w:i w:val="0"/>
      </w:rPr>
    </w:lvl>
  </w:abstractNum>
  <w:abstractNum w:abstractNumId="11">
    <w:nsid w:val="2893423A"/>
    <w:multiLevelType w:val="multilevel"/>
    <w:tmpl w:val="B5B68B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338B1B65"/>
    <w:multiLevelType w:val="multilevel"/>
    <w:tmpl w:val="2892DE6E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9E7FDD"/>
    <w:multiLevelType w:val="hybridMultilevel"/>
    <w:tmpl w:val="16CE4D30"/>
    <w:lvl w:ilvl="0" w:tplc="35B48E1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AD01C5"/>
    <w:multiLevelType w:val="multilevel"/>
    <w:tmpl w:val="277ADAE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7C2A50"/>
    <w:multiLevelType w:val="multilevel"/>
    <w:tmpl w:val="DB98143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9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4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5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1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92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07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591" w:hanging="1800"/>
      </w:pPr>
      <w:rPr>
        <w:rFonts w:hint="default"/>
        <w:b/>
      </w:rPr>
    </w:lvl>
  </w:abstractNum>
  <w:abstractNum w:abstractNumId="16">
    <w:nsid w:val="3DDD1598"/>
    <w:multiLevelType w:val="multilevel"/>
    <w:tmpl w:val="32CC0D9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4181B8E"/>
    <w:multiLevelType w:val="multilevel"/>
    <w:tmpl w:val="9C14331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B485B63"/>
    <w:multiLevelType w:val="multilevel"/>
    <w:tmpl w:val="637854B6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/>
        <w:bCs/>
        <w:i w:val="0"/>
        <w:iCs w:val="0"/>
        <w:smallCaps w:val="0"/>
        <w:strike w:val="0"/>
        <w:color w:val="2F5496" w:themeColor="accent1" w:themeShade="BF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ahoma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ahoma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DCB1E9F"/>
    <w:multiLevelType w:val="multilevel"/>
    <w:tmpl w:val="F540556A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5721EF"/>
    <w:multiLevelType w:val="multilevel"/>
    <w:tmpl w:val="8B3E3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60" w:hanging="1800"/>
      </w:pPr>
      <w:rPr>
        <w:rFonts w:hint="default"/>
      </w:rPr>
    </w:lvl>
  </w:abstractNum>
  <w:abstractNum w:abstractNumId="21">
    <w:nsid w:val="4F774BEB"/>
    <w:multiLevelType w:val="multilevel"/>
    <w:tmpl w:val="B1CEDF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ahoma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927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50B27E12"/>
    <w:multiLevelType w:val="multilevel"/>
    <w:tmpl w:val="96049FC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BCB50B0"/>
    <w:multiLevelType w:val="multilevel"/>
    <w:tmpl w:val="5AD296C2"/>
    <w:lvl w:ilvl="0">
      <w:start w:val="1"/>
      <w:numFmt w:val="bullet"/>
      <w:lvlText w:val="-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4D6308B"/>
    <w:multiLevelType w:val="multilevel"/>
    <w:tmpl w:val="E588232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EA87308"/>
    <w:multiLevelType w:val="multilevel"/>
    <w:tmpl w:val="AB64AE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6">
    <w:nsid w:val="74B80FB5"/>
    <w:multiLevelType w:val="multilevel"/>
    <w:tmpl w:val="8A10F12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B6D5BD1"/>
    <w:multiLevelType w:val="multilevel"/>
    <w:tmpl w:val="783CF9A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8">
    <w:nsid w:val="7D016DFB"/>
    <w:multiLevelType w:val="multilevel"/>
    <w:tmpl w:val="125253E4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1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  <w:i w:val="0"/>
      </w:rPr>
    </w:lvl>
  </w:abstractNum>
  <w:num w:numId="1">
    <w:abstractNumId w:val="2"/>
  </w:num>
  <w:num w:numId="2">
    <w:abstractNumId w:val="18"/>
  </w:num>
  <w:num w:numId="3">
    <w:abstractNumId w:val="16"/>
  </w:num>
  <w:num w:numId="4">
    <w:abstractNumId w:val="7"/>
  </w:num>
  <w:num w:numId="5">
    <w:abstractNumId w:val="26"/>
  </w:num>
  <w:num w:numId="6">
    <w:abstractNumId w:val="24"/>
  </w:num>
  <w:num w:numId="7">
    <w:abstractNumId w:val="14"/>
  </w:num>
  <w:num w:numId="8">
    <w:abstractNumId w:val="22"/>
  </w:num>
  <w:num w:numId="9">
    <w:abstractNumId w:val="4"/>
  </w:num>
  <w:num w:numId="10">
    <w:abstractNumId w:val="17"/>
  </w:num>
  <w:num w:numId="11">
    <w:abstractNumId w:val="23"/>
  </w:num>
  <w:num w:numId="12">
    <w:abstractNumId w:val="8"/>
  </w:num>
  <w:num w:numId="13">
    <w:abstractNumId w:val="21"/>
  </w:num>
  <w:num w:numId="14">
    <w:abstractNumId w:val="12"/>
  </w:num>
  <w:num w:numId="15">
    <w:abstractNumId w:val="9"/>
  </w:num>
  <w:num w:numId="16">
    <w:abstractNumId w:val="6"/>
  </w:num>
  <w:num w:numId="17">
    <w:abstractNumId w:val="0"/>
  </w:num>
  <w:num w:numId="18">
    <w:abstractNumId w:val="19"/>
  </w:num>
  <w:num w:numId="19">
    <w:abstractNumId w:val="3"/>
  </w:num>
  <w:num w:numId="20">
    <w:abstractNumId w:val="20"/>
  </w:num>
  <w:num w:numId="21">
    <w:abstractNumId w:val="25"/>
  </w:num>
  <w:num w:numId="22">
    <w:abstractNumId w:val="28"/>
  </w:num>
  <w:num w:numId="23">
    <w:abstractNumId w:val="10"/>
  </w:num>
  <w:num w:numId="24">
    <w:abstractNumId w:val="15"/>
  </w:num>
  <w:num w:numId="25">
    <w:abstractNumId w:val="13"/>
  </w:num>
  <w:num w:numId="26">
    <w:abstractNumId w:val="1"/>
  </w:num>
  <w:num w:numId="27">
    <w:abstractNumId w:val="5"/>
  </w:num>
  <w:num w:numId="28">
    <w:abstractNumId w:val="27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C2B"/>
    <w:rsid w:val="0003702D"/>
    <w:rsid w:val="0005648C"/>
    <w:rsid w:val="00084CE0"/>
    <w:rsid w:val="000B60C9"/>
    <w:rsid w:val="000C30B2"/>
    <w:rsid w:val="000C6331"/>
    <w:rsid w:val="000D420D"/>
    <w:rsid w:val="001135B0"/>
    <w:rsid w:val="00116F25"/>
    <w:rsid w:val="00141C28"/>
    <w:rsid w:val="00142518"/>
    <w:rsid w:val="00146EFF"/>
    <w:rsid w:val="00160809"/>
    <w:rsid w:val="00161E75"/>
    <w:rsid w:val="00177DA0"/>
    <w:rsid w:val="001D69A4"/>
    <w:rsid w:val="00201E0A"/>
    <w:rsid w:val="00202433"/>
    <w:rsid w:val="00203A29"/>
    <w:rsid w:val="00252DA8"/>
    <w:rsid w:val="00272E17"/>
    <w:rsid w:val="0029333A"/>
    <w:rsid w:val="002F2DF6"/>
    <w:rsid w:val="0030082B"/>
    <w:rsid w:val="0037482B"/>
    <w:rsid w:val="00380C6B"/>
    <w:rsid w:val="00396EF1"/>
    <w:rsid w:val="003B6B37"/>
    <w:rsid w:val="003D18D5"/>
    <w:rsid w:val="003F109A"/>
    <w:rsid w:val="003F15FD"/>
    <w:rsid w:val="003F22CE"/>
    <w:rsid w:val="00420002"/>
    <w:rsid w:val="00451EFD"/>
    <w:rsid w:val="00457D2A"/>
    <w:rsid w:val="004657BC"/>
    <w:rsid w:val="00482241"/>
    <w:rsid w:val="0048501A"/>
    <w:rsid w:val="004940CC"/>
    <w:rsid w:val="004A4A3B"/>
    <w:rsid w:val="004E5481"/>
    <w:rsid w:val="004E6DEA"/>
    <w:rsid w:val="00502DAD"/>
    <w:rsid w:val="00515D89"/>
    <w:rsid w:val="0052372F"/>
    <w:rsid w:val="00527897"/>
    <w:rsid w:val="00566EA2"/>
    <w:rsid w:val="00567A8E"/>
    <w:rsid w:val="00573161"/>
    <w:rsid w:val="00583672"/>
    <w:rsid w:val="005966E1"/>
    <w:rsid w:val="00596985"/>
    <w:rsid w:val="005B0A9A"/>
    <w:rsid w:val="005B5A13"/>
    <w:rsid w:val="005C141A"/>
    <w:rsid w:val="005C41DF"/>
    <w:rsid w:val="005C5539"/>
    <w:rsid w:val="005E4CFC"/>
    <w:rsid w:val="00605BC5"/>
    <w:rsid w:val="00647084"/>
    <w:rsid w:val="00652999"/>
    <w:rsid w:val="0068619C"/>
    <w:rsid w:val="00686511"/>
    <w:rsid w:val="006927B2"/>
    <w:rsid w:val="006A17E6"/>
    <w:rsid w:val="006C1ECF"/>
    <w:rsid w:val="006D5B45"/>
    <w:rsid w:val="006D6C85"/>
    <w:rsid w:val="00706209"/>
    <w:rsid w:val="00710972"/>
    <w:rsid w:val="007363ED"/>
    <w:rsid w:val="0074239F"/>
    <w:rsid w:val="007537EB"/>
    <w:rsid w:val="00755374"/>
    <w:rsid w:val="007562C6"/>
    <w:rsid w:val="007700CA"/>
    <w:rsid w:val="007D5959"/>
    <w:rsid w:val="007F61DA"/>
    <w:rsid w:val="00806598"/>
    <w:rsid w:val="0082795F"/>
    <w:rsid w:val="00842DE0"/>
    <w:rsid w:val="008852E9"/>
    <w:rsid w:val="008B00BD"/>
    <w:rsid w:val="008C41C9"/>
    <w:rsid w:val="008D08E4"/>
    <w:rsid w:val="008D7834"/>
    <w:rsid w:val="00902821"/>
    <w:rsid w:val="00904C5D"/>
    <w:rsid w:val="00910E50"/>
    <w:rsid w:val="009138BC"/>
    <w:rsid w:val="00922908"/>
    <w:rsid w:val="00943994"/>
    <w:rsid w:val="0097677D"/>
    <w:rsid w:val="009B2BDF"/>
    <w:rsid w:val="00A13D05"/>
    <w:rsid w:val="00A14688"/>
    <w:rsid w:val="00A22300"/>
    <w:rsid w:val="00A27070"/>
    <w:rsid w:val="00A3395B"/>
    <w:rsid w:val="00A42E7E"/>
    <w:rsid w:val="00AC0B12"/>
    <w:rsid w:val="00AC58BD"/>
    <w:rsid w:val="00AD0F9A"/>
    <w:rsid w:val="00B37A5A"/>
    <w:rsid w:val="00B40C4F"/>
    <w:rsid w:val="00B657E5"/>
    <w:rsid w:val="00B670A0"/>
    <w:rsid w:val="00B6738A"/>
    <w:rsid w:val="00B67537"/>
    <w:rsid w:val="00B969D1"/>
    <w:rsid w:val="00BA0274"/>
    <w:rsid w:val="00BA60AE"/>
    <w:rsid w:val="00BC29DD"/>
    <w:rsid w:val="00C0289E"/>
    <w:rsid w:val="00C15802"/>
    <w:rsid w:val="00C315BA"/>
    <w:rsid w:val="00C33041"/>
    <w:rsid w:val="00C92F19"/>
    <w:rsid w:val="00CA4B07"/>
    <w:rsid w:val="00CB732F"/>
    <w:rsid w:val="00CD0BD1"/>
    <w:rsid w:val="00CF33E1"/>
    <w:rsid w:val="00D35FCA"/>
    <w:rsid w:val="00D7649E"/>
    <w:rsid w:val="00DA6AC0"/>
    <w:rsid w:val="00DB0CCB"/>
    <w:rsid w:val="00DB5A94"/>
    <w:rsid w:val="00DC1201"/>
    <w:rsid w:val="00DE7C2B"/>
    <w:rsid w:val="00E42872"/>
    <w:rsid w:val="00E54EC4"/>
    <w:rsid w:val="00E56384"/>
    <w:rsid w:val="00E57346"/>
    <w:rsid w:val="00E62BF2"/>
    <w:rsid w:val="00E642B4"/>
    <w:rsid w:val="00E848D8"/>
    <w:rsid w:val="00E905FE"/>
    <w:rsid w:val="00EA377C"/>
    <w:rsid w:val="00EB6B90"/>
    <w:rsid w:val="00EC4CAA"/>
    <w:rsid w:val="00EF4CF7"/>
    <w:rsid w:val="00EF4E5E"/>
    <w:rsid w:val="00F121CE"/>
    <w:rsid w:val="00F5299B"/>
    <w:rsid w:val="00F603FC"/>
    <w:rsid w:val="00F80C16"/>
    <w:rsid w:val="00F81B0F"/>
    <w:rsid w:val="00F8349E"/>
    <w:rsid w:val="00FB0039"/>
    <w:rsid w:val="00FB3C4A"/>
    <w:rsid w:val="00FD04D2"/>
    <w:rsid w:val="00FF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624B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0CA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0D42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Другое_"/>
    <w:basedOn w:val="a0"/>
    <w:link w:val="a6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Основной текст_"/>
    <w:basedOn w:val="a0"/>
    <w:link w:val="11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Оглавление_"/>
    <w:basedOn w:val="a0"/>
    <w:link w:val="a9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_"/>
    <w:basedOn w:val="a0"/>
    <w:link w:val="13"/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character" w:customStyle="1" w:styleId="aa">
    <w:name w:val="Подпись к таблице_"/>
    <w:basedOn w:val="a0"/>
    <w:link w:val="a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Сноска"/>
    <w:basedOn w:val="a"/>
    <w:link w:val="a3"/>
    <w:pPr>
      <w:shd w:val="clear" w:color="auto" w:fill="FFFFFF"/>
      <w:spacing w:line="252" w:lineRule="auto"/>
    </w:pPr>
    <w:rPr>
      <w:rFonts w:ascii="Arial" w:eastAsia="Arial" w:hAnsi="Arial" w:cs="Arial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0" w:lineRule="auto"/>
      <w:ind w:left="800"/>
    </w:pPr>
    <w:rPr>
      <w:rFonts w:ascii="Tahoma" w:eastAsia="Tahoma" w:hAnsi="Tahoma" w:cs="Tahoma"/>
      <w:sz w:val="19"/>
      <w:szCs w:val="19"/>
    </w:rPr>
  </w:style>
  <w:style w:type="paragraph" w:customStyle="1" w:styleId="a6">
    <w:name w:val="Другое"/>
    <w:basedOn w:val="a"/>
    <w:link w:val="a5"/>
    <w:pPr>
      <w:shd w:val="clear" w:color="auto" w:fill="FFFFFF"/>
      <w:spacing w:line="271" w:lineRule="auto"/>
    </w:pPr>
    <w:rPr>
      <w:rFonts w:ascii="Tahoma" w:eastAsia="Tahoma" w:hAnsi="Tahoma" w:cs="Tahoma"/>
      <w:sz w:val="20"/>
      <w:szCs w:val="20"/>
    </w:rPr>
  </w:style>
  <w:style w:type="paragraph" w:customStyle="1" w:styleId="11">
    <w:name w:val="Основной текст1"/>
    <w:basedOn w:val="a"/>
    <w:link w:val="a7"/>
    <w:pPr>
      <w:shd w:val="clear" w:color="auto" w:fill="FFFFFF"/>
      <w:spacing w:after="20" w:line="302" w:lineRule="auto"/>
    </w:pPr>
    <w:rPr>
      <w:rFonts w:ascii="Tahoma" w:eastAsia="Tahoma" w:hAnsi="Tahoma" w:cs="Tahoma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Оглавление"/>
    <w:basedOn w:val="a"/>
    <w:link w:val="a8"/>
    <w:pPr>
      <w:shd w:val="clear" w:color="auto" w:fill="FFFFFF"/>
      <w:spacing w:after="40" w:line="271" w:lineRule="auto"/>
      <w:jc w:val="center"/>
    </w:pPr>
    <w:rPr>
      <w:rFonts w:ascii="Tahoma" w:eastAsia="Tahoma" w:hAnsi="Tahoma" w:cs="Tahoma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340" w:line="302" w:lineRule="auto"/>
      <w:jc w:val="center"/>
      <w:outlineLvl w:val="0"/>
    </w:pPr>
    <w:rPr>
      <w:rFonts w:ascii="Tahoma" w:eastAsia="Tahoma" w:hAnsi="Tahoma" w:cs="Tahoma"/>
      <w:b/>
      <w:bCs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266" w:lineRule="auto"/>
    </w:pPr>
    <w:rPr>
      <w:rFonts w:ascii="Arial" w:eastAsia="Arial" w:hAnsi="Arial" w:cs="Arial"/>
      <w:sz w:val="18"/>
      <w:szCs w:val="18"/>
    </w:rPr>
  </w:style>
  <w:style w:type="paragraph" w:customStyle="1" w:styleId="Standard">
    <w:name w:val="Standard"/>
    <w:rsid w:val="00D35FCA"/>
    <w:pPr>
      <w:widowControl/>
      <w:autoSpaceDN w:val="0"/>
      <w:textAlignment w:val="baseline"/>
    </w:pPr>
    <w:rPr>
      <w:rFonts w:ascii="Times New Roman" w:eastAsia="Times New Roman" w:hAnsi="Times New Roman" w:cs="Times New Roman"/>
      <w:kern w:val="3"/>
      <w:lang w:eastAsia="zh-CN" w:bidi="ar-SA"/>
    </w:rPr>
  </w:style>
  <w:style w:type="character" w:customStyle="1" w:styleId="3">
    <w:name w:val="Заголовок №3_"/>
    <w:basedOn w:val="a0"/>
    <w:link w:val="30"/>
    <w:rsid w:val="00DA6AC0"/>
    <w:rPr>
      <w:rFonts w:ascii="Tahoma" w:eastAsia="Tahoma" w:hAnsi="Tahoma" w:cs="Tahoma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DA6AC0"/>
    <w:pPr>
      <w:shd w:val="clear" w:color="auto" w:fill="FFFFFF"/>
      <w:spacing w:line="300" w:lineRule="auto"/>
      <w:outlineLvl w:val="2"/>
    </w:pPr>
    <w:rPr>
      <w:rFonts w:ascii="Tahoma" w:eastAsia="Tahoma" w:hAnsi="Tahoma" w:cs="Tahoma"/>
      <w:b/>
      <w:bCs/>
      <w:color w:val="auto"/>
    </w:rPr>
  </w:style>
  <w:style w:type="character" w:styleId="ac">
    <w:name w:val="Hyperlink"/>
    <w:basedOn w:val="a0"/>
    <w:uiPriority w:val="99"/>
    <w:unhideWhenUsed/>
    <w:rsid w:val="00DA6AC0"/>
    <w:rPr>
      <w:color w:val="0563C1" w:themeColor="hyperlink"/>
      <w:u w:val="single"/>
    </w:rPr>
  </w:style>
  <w:style w:type="character" w:customStyle="1" w:styleId="120">
    <w:name w:val="Заголовок №1 (2)_"/>
    <w:basedOn w:val="a0"/>
    <w:link w:val="121"/>
    <w:rsid w:val="008B00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B00B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8B00BD"/>
    <w:pPr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50">
    <w:name w:val="Основной текст (5)"/>
    <w:basedOn w:val="a"/>
    <w:link w:val="5"/>
    <w:rsid w:val="008B00BD"/>
    <w:pPr>
      <w:shd w:val="clear" w:color="auto" w:fill="FFFFFF"/>
      <w:spacing w:before="240" w:line="317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ad">
    <w:name w:val="List Paragraph"/>
    <w:aliases w:val="Содержание. 2 уровень"/>
    <w:basedOn w:val="a"/>
    <w:link w:val="ae"/>
    <w:uiPriority w:val="34"/>
    <w:qFormat/>
    <w:rsid w:val="008B00BD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e">
    <w:name w:val="Абзац списка Знак"/>
    <w:aliases w:val="Содержание. 2 уровень Знак"/>
    <w:link w:val="ad"/>
    <w:uiPriority w:val="34"/>
    <w:qFormat/>
    <w:locked/>
    <w:rsid w:val="008B00BD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0D42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">
    <w:name w:val="TOC Heading"/>
    <w:basedOn w:val="1"/>
    <w:next w:val="a"/>
    <w:uiPriority w:val="39"/>
    <w:unhideWhenUsed/>
    <w:qFormat/>
    <w:rsid w:val="000D420D"/>
    <w:pPr>
      <w:widowControl/>
      <w:spacing w:line="259" w:lineRule="auto"/>
      <w:outlineLvl w:val="9"/>
    </w:pPr>
    <w:rPr>
      <w:lang w:bidi="ar-SA"/>
    </w:rPr>
  </w:style>
  <w:style w:type="paragraph" w:styleId="14">
    <w:name w:val="toc 1"/>
    <w:basedOn w:val="a"/>
    <w:next w:val="a"/>
    <w:autoRedefine/>
    <w:uiPriority w:val="39"/>
    <w:unhideWhenUsed/>
    <w:qFormat/>
    <w:rsid w:val="000D420D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qFormat/>
    <w:rsid w:val="000D420D"/>
    <w:pPr>
      <w:spacing w:after="100"/>
      <w:ind w:left="480"/>
    </w:pPr>
  </w:style>
  <w:style w:type="paragraph" w:styleId="af0">
    <w:name w:val="Balloon Text"/>
    <w:basedOn w:val="a"/>
    <w:link w:val="af1"/>
    <w:uiPriority w:val="99"/>
    <w:semiHidden/>
    <w:unhideWhenUsed/>
    <w:rsid w:val="00C0289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0289E"/>
    <w:rPr>
      <w:rFonts w:ascii="Tahoma" w:hAnsi="Tahoma" w:cs="Tahoma"/>
      <w:color w:val="000000"/>
      <w:sz w:val="16"/>
      <w:szCs w:val="16"/>
    </w:rPr>
  </w:style>
  <w:style w:type="table" w:styleId="af2">
    <w:name w:val="Table Grid"/>
    <w:basedOn w:val="a1"/>
    <w:uiPriority w:val="39"/>
    <w:rsid w:val="00B65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0C30B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0C30B2"/>
    <w:rPr>
      <w:color w:val="000000"/>
    </w:rPr>
  </w:style>
  <w:style w:type="paragraph" w:styleId="af5">
    <w:name w:val="footer"/>
    <w:basedOn w:val="a"/>
    <w:link w:val="af6"/>
    <w:uiPriority w:val="99"/>
    <w:unhideWhenUsed/>
    <w:rsid w:val="000C30B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0C30B2"/>
    <w:rPr>
      <w:color w:val="000000"/>
    </w:rPr>
  </w:style>
  <w:style w:type="paragraph" w:styleId="23">
    <w:name w:val="toc 2"/>
    <w:basedOn w:val="a"/>
    <w:next w:val="a"/>
    <w:autoRedefine/>
    <w:uiPriority w:val="39"/>
    <w:semiHidden/>
    <w:unhideWhenUsed/>
    <w:qFormat/>
    <w:rsid w:val="009B2BDF"/>
    <w:pPr>
      <w:widowControl/>
      <w:spacing w:after="100" w:line="276" w:lineRule="auto"/>
      <w:ind w:left="220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0CA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0D42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Другое_"/>
    <w:basedOn w:val="a0"/>
    <w:link w:val="a6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Основной текст_"/>
    <w:basedOn w:val="a0"/>
    <w:link w:val="11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Оглавление_"/>
    <w:basedOn w:val="a0"/>
    <w:link w:val="a9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_"/>
    <w:basedOn w:val="a0"/>
    <w:link w:val="13"/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character" w:customStyle="1" w:styleId="aa">
    <w:name w:val="Подпись к таблице_"/>
    <w:basedOn w:val="a0"/>
    <w:link w:val="a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Сноска"/>
    <w:basedOn w:val="a"/>
    <w:link w:val="a3"/>
    <w:pPr>
      <w:shd w:val="clear" w:color="auto" w:fill="FFFFFF"/>
      <w:spacing w:line="252" w:lineRule="auto"/>
    </w:pPr>
    <w:rPr>
      <w:rFonts w:ascii="Arial" w:eastAsia="Arial" w:hAnsi="Arial" w:cs="Arial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0" w:lineRule="auto"/>
      <w:ind w:left="800"/>
    </w:pPr>
    <w:rPr>
      <w:rFonts w:ascii="Tahoma" w:eastAsia="Tahoma" w:hAnsi="Tahoma" w:cs="Tahoma"/>
      <w:sz w:val="19"/>
      <w:szCs w:val="19"/>
    </w:rPr>
  </w:style>
  <w:style w:type="paragraph" w:customStyle="1" w:styleId="a6">
    <w:name w:val="Другое"/>
    <w:basedOn w:val="a"/>
    <w:link w:val="a5"/>
    <w:pPr>
      <w:shd w:val="clear" w:color="auto" w:fill="FFFFFF"/>
      <w:spacing w:line="271" w:lineRule="auto"/>
    </w:pPr>
    <w:rPr>
      <w:rFonts w:ascii="Tahoma" w:eastAsia="Tahoma" w:hAnsi="Tahoma" w:cs="Tahoma"/>
      <w:sz w:val="20"/>
      <w:szCs w:val="20"/>
    </w:rPr>
  </w:style>
  <w:style w:type="paragraph" w:customStyle="1" w:styleId="11">
    <w:name w:val="Основной текст1"/>
    <w:basedOn w:val="a"/>
    <w:link w:val="a7"/>
    <w:pPr>
      <w:shd w:val="clear" w:color="auto" w:fill="FFFFFF"/>
      <w:spacing w:after="20" w:line="302" w:lineRule="auto"/>
    </w:pPr>
    <w:rPr>
      <w:rFonts w:ascii="Tahoma" w:eastAsia="Tahoma" w:hAnsi="Tahoma" w:cs="Tahoma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Оглавление"/>
    <w:basedOn w:val="a"/>
    <w:link w:val="a8"/>
    <w:pPr>
      <w:shd w:val="clear" w:color="auto" w:fill="FFFFFF"/>
      <w:spacing w:after="40" w:line="271" w:lineRule="auto"/>
      <w:jc w:val="center"/>
    </w:pPr>
    <w:rPr>
      <w:rFonts w:ascii="Tahoma" w:eastAsia="Tahoma" w:hAnsi="Tahoma" w:cs="Tahoma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340" w:line="302" w:lineRule="auto"/>
      <w:jc w:val="center"/>
      <w:outlineLvl w:val="0"/>
    </w:pPr>
    <w:rPr>
      <w:rFonts w:ascii="Tahoma" w:eastAsia="Tahoma" w:hAnsi="Tahoma" w:cs="Tahoma"/>
      <w:b/>
      <w:bCs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266" w:lineRule="auto"/>
    </w:pPr>
    <w:rPr>
      <w:rFonts w:ascii="Arial" w:eastAsia="Arial" w:hAnsi="Arial" w:cs="Arial"/>
      <w:sz w:val="18"/>
      <w:szCs w:val="18"/>
    </w:rPr>
  </w:style>
  <w:style w:type="paragraph" w:customStyle="1" w:styleId="Standard">
    <w:name w:val="Standard"/>
    <w:rsid w:val="00D35FCA"/>
    <w:pPr>
      <w:widowControl/>
      <w:autoSpaceDN w:val="0"/>
      <w:textAlignment w:val="baseline"/>
    </w:pPr>
    <w:rPr>
      <w:rFonts w:ascii="Times New Roman" w:eastAsia="Times New Roman" w:hAnsi="Times New Roman" w:cs="Times New Roman"/>
      <w:kern w:val="3"/>
      <w:lang w:eastAsia="zh-CN" w:bidi="ar-SA"/>
    </w:rPr>
  </w:style>
  <w:style w:type="character" w:customStyle="1" w:styleId="3">
    <w:name w:val="Заголовок №3_"/>
    <w:basedOn w:val="a0"/>
    <w:link w:val="30"/>
    <w:rsid w:val="00DA6AC0"/>
    <w:rPr>
      <w:rFonts w:ascii="Tahoma" w:eastAsia="Tahoma" w:hAnsi="Tahoma" w:cs="Tahoma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DA6AC0"/>
    <w:pPr>
      <w:shd w:val="clear" w:color="auto" w:fill="FFFFFF"/>
      <w:spacing w:line="300" w:lineRule="auto"/>
      <w:outlineLvl w:val="2"/>
    </w:pPr>
    <w:rPr>
      <w:rFonts w:ascii="Tahoma" w:eastAsia="Tahoma" w:hAnsi="Tahoma" w:cs="Tahoma"/>
      <w:b/>
      <w:bCs/>
      <w:color w:val="auto"/>
    </w:rPr>
  </w:style>
  <w:style w:type="character" w:styleId="ac">
    <w:name w:val="Hyperlink"/>
    <w:basedOn w:val="a0"/>
    <w:uiPriority w:val="99"/>
    <w:unhideWhenUsed/>
    <w:rsid w:val="00DA6AC0"/>
    <w:rPr>
      <w:color w:val="0563C1" w:themeColor="hyperlink"/>
      <w:u w:val="single"/>
    </w:rPr>
  </w:style>
  <w:style w:type="character" w:customStyle="1" w:styleId="120">
    <w:name w:val="Заголовок №1 (2)_"/>
    <w:basedOn w:val="a0"/>
    <w:link w:val="121"/>
    <w:rsid w:val="008B00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B00B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8B00BD"/>
    <w:pPr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50">
    <w:name w:val="Основной текст (5)"/>
    <w:basedOn w:val="a"/>
    <w:link w:val="5"/>
    <w:rsid w:val="008B00BD"/>
    <w:pPr>
      <w:shd w:val="clear" w:color="auto" w:fill="FFFFFF"/>
      <w:spacing w:before="240" w:line="317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ad">
    <w:name w:val="List Paragraph"/>
    <w:aliases w:val="Содержание. 2 уровень"/>
    <w:basedOn w:val="a"/>
    <w:link w:val="ae"/>
    <w:uiPriority w:val="34"/>
    <w:qFormat/>
    <w:rsid w:val="008B00BD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e">
    <w:name w:val="Абзац списка Знак"/>
    <w:aliases w:val="Содержание. 2 уровень Знак"/>
    <w:link w:val="ad"/>
    <w:uiPriority w:val="34"/>
    <w:qFormat/>
    <w:locked/>
    <w:rsid w:val="008B00BD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0D42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">
    <w:name w:val="TOC Heading"/>
    <w:basedOn w:val="1"/>
    <w:next w:val="a"/>
    <w:uiPriority w:val="39"/>
    <w:unhideWhenUsed/>
    <w:qFormat/>
    <w:rsid w:val="000D420D"/>
    <w:pPr>
      <w:widowControl/>
      <w:spacing w:line="259" w:lineRule="auto"/>
      <w:outlineLvl w:val="9"/>
    </w:pPr>
    <w:rPr>
      <w:lang w:bidi="ar-SA"/>
    </w:rPr>
  </w:style>
  <w:style w:type="paragraph" w:styleId="14">
    <w:name w:val="toc 1"/>
    <w:basedOn w:val="a"/>
    <w:next w:val="a"/>
    <w:autoRedefine/>
    <w:uiPriority w:val="39"/>
    <w:unhideWhenUsed/>
    <w:qFormat/>
    <w:rsid w:val="000D420D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qFormat/>
    <w:rsid w:val="000D420D"/>
    <w:pPr>
      <w:spacing w:after="100"/>
      <w:ind w:left="480"/>
    </w:pPr>
  </w:style>
  <w:style w:type="paragraph" w:styleId="af0">
    <w:name w:val="Balloon Text"/>
    <w:basedOn w:val="a"/>
    <w:link w:val="af1"/>
    <w:uiPriority w:val="99"/>
    <w:semiHidden/>
    <w:unhideWhenUsed/>
    <w:rsid w:val="00C0289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0289E"/>
    <w:rPr>
      <w:rFonts w:ascii="Tahoma" w:hAnsi="Tahoma" w:cs="Tahoma"/>
      <w:color w:val="000000"/>
      <w:sz w:val="16"/>
      <w:szCs w:val="16"/>
    </w:rPr>
  </w:style>
  <w:style w:type="table" w:styleId="af2">
    <w:name w:val="Table Grid"/>
    <w:basedOn w:val="a1"/>
    <w:uiPriority w:val="39"/>
    <w:rsid w:val="00B65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0C30B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0C30B2"/>
    <w:rPr>
      <w:color w:val="000000"/>
    </w:rPr>
  </w:style>
  <w:style w:type="paragraph" w:styleId="af5">
    <w:name w:val="footer"/>
    <w:basedOn w:val="a"/>
    <w:link w:val="af6"/>
    <w:uiPriority w:val="99"/>
    <w:unhideWhenUsed/>
    <w:rsid w:val="000C30B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0C30B2"/>
    <w:rPr>
      <w:color w:val="000000"/>
    </w:rPr>
  </w:style>
  <w:style w:type="paragraph" w:styleId="23">
    <w:name w:val="toc 2"/>
    <w:basedOn w:val="a"/>
    <w:next w:val="a"/>
    <w:autoRedefine/>
    <w:uiPriority w:val="39"/>
    <w:semiHidden/>
    <w:unhideWhenUsed/>
    <w:qFormat/>
    <w:rsid w:val="009B2BDF"/>
    <w:pPr>
      <w:widowControl/>
      <w:spacing w:after="100" w:line="276" w:lineRule="auto"/>
      <w:ind w:left="220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hyperlink" Target="https://my-shop.ru/shop/search/a/sort/z/page/1.html?f14_39=0&amp;f14_16=0&amp;f14_6=%D0%9A%D0%B0%D0%BF%D1%83%D1%81%D1%82%D0%B8%D0%BD%D0%B0%20%D0%90%D0%BB%D0%B5%D0%B2%D1%82%D0%B8%D0%BD%D0%B0%20%D0%90%D0%BD%D0%B0%D1%82%D0%BE%D0%BB%D1%8C%D0%B5%D0%B2%D0%BD%D0%B0&amp;t=12&amp;next=1" TargetMode="External"/><Relationship Id="rId26" Type="http://schemas.openxmlformats.org/officeDocument/2006/relationships/hyperlink" Target="http://gotourl.ru/4787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postnauka.ru/themes/chemistry" TargetMode="External"/><Relationship Id="rId34" Type="http://schemas.openxmlformats.org/officeDocument/2006/relationships/hyperlink" Target="http://gotourl.ru/7180" TargetMode="Externa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yperlink" Target="https://my-shop.ru/shop/search/a/sort/z/page/1.html?f14_39=0&amp;f14_16=0&amp;f14_6=%D0%9B%D0%B8%D0%B1%D0%B0%D0%BD%D0%BE%D0%B2%20%D0%92%D0%B8%D1%82%D0%B0%D0%BB%D0%B8%D0%B9%20%D0%92%D0%B8%D0%BA%D1%82%D0%BE%D1%80%D0%BE%D0%B2%D0%B8%D1%87&amp;t=12&amp;next=1" TargetMode="External"/><Relationship Id="rId25" Type="http://schemas.openxmlformats.org/officeDocument/2006/relationships/hyperlink" Target="http://www.chemnet.ru/rus/elibrary/" TargetMode="External"/><Relationship Id="rId33" Type="http://schemas.openxmlformats.org/officeDocument/2006/relationships/hyperlink" Target="http://gotourl.ru/4792" TargetMode="External"/><Relationship Id="rId38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https://my-shop.ru/shop/search/a/sort/z/page/1.html?f14_39=0&amp;f14_16=0&amp;f14_6=%D0%A5%D0%B0%D0%BB%D1%8C%D1%87%D0%B5%D0%BD%D0%BA%D0%BE%20%D0%98%D1%80%D0%B8%D0%BD%D0%B0%20%D0%93%D1%80%D0%B8%D0%B3%D0%BE%D1%80%D1%8C%D0%B5%D0%B2%D0%BD%D0%B0&amp;t=12&amp;next=1" TargetMode="External"/><Relationship Id="rId20" Type="http://schemas.openxmlformats.org/officeDocument/2006/relationships/hyperlink" Target="https://my-shop.ru/shop/search/a/sort/z/page/1.html?f14_39=0&amp;f14_16=0&amp;f14_6=%D0%9B%D0%B8%D0%B1%D0%B0%D0%BD%D0%BE%D0%B2%20%D0%92%D0%B8%D1%82%D0%B0%D0%BB%D0%B8%D0%B9%20%D0%92%D0%B8%D0%BA%D1%82%D0%BE%D1%80%D0%BE%D0%B2%D0%B8%D1%87&amp;t=12&amp;next=1" TargetMode="External"/><Relationship Id="rId29" Type="http://schemas.openxmlformats.org/officeDocument/2006/relationships/hyperlink" Target="http://chem.dist.mosolymp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yperlink" Target="http://gotourl.ru/4786" TargetMode="External"/><Relationship Id="rId32" Type="http://schemas.openxmlformats.org/officeDocument/2006/relationships/hyperlink" Target="http://gotourl.ru/4790" TargetMode="External"/><Relationship Id="rId37" Type="http://schemas.openxmlformats.org/officeDocument/2006/relationships/hyperlink" Target="http://orgchemlab.com/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my-shop.ru/shop/search/a/sort/z/page/1.html?f14_39=0&amp;f14_16=0&amp;f14_6=%D0%9A%D0%B0%D0%BF%D1%83%D1%81%D1%82%D0%B8%D0%BD%D0%B0%20%D0%90%D0%BB%D0%B5%D0%B2%D1%82%D0%B8%D0%BD%D0%B0%20%D0%90%D0%BD%D0%B0%D1%82%D0%BE%D0%BB%D1%8C%D0%B5%D0%B2%D0%BD%D0%B0&amp;t=12&amp;next=1" TargetMode="External"/><Relationship Id="rId23" Type="http://schemas.openxmlformats.org/officeDocument/2006/relationships/hyperlink" Target="http://gotourl.ru/4785" TargetMode="External"/><Relationship Id="rId28" Type="http://schemas.openxmlformats.org/officeDocument/2006/relationships/hyperlink" Target="http://gotourl.ru/7179" TargetMode="External"/><Relationship Id="rId36" Type="http://schemas.openxmlformats.org/officeDocument/2006/relationships/hyperlink" Target="http://gotourl.ru/4800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my-shop.ru/shop/search/a/sort/z/page/1.html?f14_39=0&amp;f14_16=0&amp;f14_6=%D0%A5%D0%B0%D0%BB%D1%8C%D1%87%D0%B5%D0%BD%D0%BA%D0%BE%20%D0%98%D1%80%D0%B8%D0%BD%D0%B0%20%D0%93%D1%80%D0%B8%D0%B3%D0%BE%D1%80%D1%8C%D0%B5%D0%B2%D0%BD%D0%B0&amp;t=12&amp;next=1" TargetMode="External"/><Relationship Id="rId31" Type="http://schemas.openxmlformats.org/officeDocument/2006/relationships/hyperlink" Target="http://www.nanometer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my-shop.ru/shop/search/a/sort/z/page/1.html?f14_39=0&amp;f14_16=0&amp;f14_6=%D0%A0%D0%B5%D0%B7%D0%BD%D0%B8%D0%BA%D0%BE%D0%B2%20%D0%92%D0%BB%D0%B0%D0%B4%D0%B8%D0%BC%D0%B8%D1%80%20%D0%90%D0%BD%D0%B0%D1%82%D0%BE%D0%BB%D1%8C%D0%B5%D0%B2%D0%B8%D1%87&amp;t=12&amp;next=1" TargetMode="External"/><Relationship Id="rId22" Type="http://schemas.openxmlformats.org/officeDocument/2006/relationships/hyperlink" Target="http://gotourl.ru/4783" TargetMode="External"/><Relationship Id="rId27" Type="http://schemas.openxmlformats.org/officeDocument/2006/relationships/hyperlink" Target="http://www.chem.msu.ru/rus/olimp/" TargetMode="External"/><Relationship Id="rId30" Type="http://schemas.openxmlformats.org/officeDocument/2006/relationships/hyperlink" Target="http://gotourl.ru/4789" TargetMode="External"/><Relationship Id="rId35" Type="http://schemas.openxmlformats.org/officeDocument/2006/relationships/hyperlink" Target="https://www.lektorium.t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D62D7-9640-48AB-B81A-E001678C5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28</Pages>
  <Words>8934</Words>
  <Characters>50927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Пользователь</cp:lastModifiedBy>
  <cp:revision>21</cp:revision>
  <cp:lastPrinted>2023-09-15T09:55:00Z</cp:lastPrinted>
  <dcterms:created xsi:type="dcterms:W3CDTF">2023-04-12T05:56:00Z</dcterms:created>
  <dcterms:modified xsi:type="dcterms:W3CDTF">2023-09-20T08:01:00Z</dcterms:modified>
</cp:coreProperties>
</file>