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4B" w:rsidRPr="002232BD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32BD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:rsidR="009B324B" w:rsidRPr="002232BD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32BD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:rsidR="009B324B" w:rsidRPr="002232BD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32BD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2232BD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2232BD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2BD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:rsidR="009B324B" w:rsidRPr="002232BD" w:rsidRDefault="001A53AE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ECA">
        <w:rPr>
          <w:rFonts w:ascii="Times New Roman" w:hAnsi="Times New Roman" w:cs="Times New Roman"/>
          <w:b/>
          <w:sz w:val="24"/>
          <w:szCs w:val="24"/>
        </w:rPr>
        <w:t>МДК.</w:t>
      </w:r>
      <w:r w:rsidR="00185654">
        <w:rPr>
          <w:rFonts w:ascii="Times New Roman" w:hAnsi="Times New Roman" w:cs="Times New Roman"/>
          <w:b/>
          <w:sz w:val="24"/>
          <w:szCs w:val="24"/>
        </w:rPr>
        <w:t>01</w:t>
      </w:r>
      <w:r w:rsidRPr="00823ECA">
        <w:rPr>
          <w:rFonts w:ascii="Times New Roman" w:hAnsi="Times New Roman" w:cs="Times New Roman"/>
          <w:b/>
          <w:sz w:val="24"/>
          <w:szCs w:val="24"/>
        </w:rPr>
        <w:t>.0</w:t>
      </w:r>
      <w:r w:rsidR="00996120">
        <w:rPr>
          <w:rFonts w:ascii="Times New Roman" w:hAnsi="Times New Roman" w:cs="Times New Roman"/>
          <w:b/>
          <w:sz w:val="24"/>
          <w:szCs w:val="24"/>
        </w:rPr>
        <w:t>5</w:t>
      </w:r>
      <w:r w:rsidR="00F50CFF" w:rsidRPr="00823E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654">
        <w:rPr>
          <w:rFonts w:ascii="Times New Roman" w:hAnsi="Times New Roman" w:cs="Times New Roman"/>
          <w:b/>
          <w:sz w:val="24"/>
          <w:szCs w:val="24"/>
        </w:rPr>
        <w:t>Разработка программных модулей</w:t>
      </w:r>
      <w:r w:rsidR="00996120">
        <w:rPr>
          <w:rFonts w:ascii="Times New Roman" w:hAnsi="Times New Roman" w:cs="Times New Roman"/>
          <w:b/>
          <w:sz w:val="24"/>
          <w:szCs w:val="24"/>
        </w:rPr>
        <w:t xml:space="preserve"> на платформе 1С:Предприятие</w:t>
      </w:r>
    </w:p>
    <w:p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2232BD" w:rsidRDefault="009B324B" w:rsidP="009B3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Pr="002232BD" w:rsidRDefault="00C577F3" w:rsidP="006A004D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:rsidR="00C577F3" w:rsidRPr="002232BD" w:rsidRDefault="006676A5" w:rsidP="006A004D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</w:t>
      </w:r>
    </w:p>
    <w:p w:rsidR="00C577F3" w:rsidRPr="002232BD" w:rsidRDefault="00C577F3" w:rsidP="00C577F3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77F3" w:rsidRPr="002232BD" w:rsidRDefault="00C577F3" w:rsidP="00C577F3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2232BD" w:rsidRDefault="006676A5" w:rsidP="00C577F3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C577F3" w:rsidRPr="002232BD" w:rsidSect="006A004D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г. Красноярск, 20</w:t>
      </w:r>
      <w:r w:rsidRPr="00823ECA">
        <w:rPr>
          <w:rFonts w:ascii="Times New Roman" w:hAnsi="Times New Roman" w:cs="Times New Roman"/>
          <w:sz w:val="24"/>
          <w:szCs w:val="24"/>
        </w:rPr>
        <w:t>2</w:t>
      </w:r>
      <w:r w:rsidR="00996120">
        <w:rPr>
          <w:rFonts w:ascii="Times New Roman" w:hAnsi="Times New Roman" w:cs="Times New Roman"/>
          <w:sz w:val="24"/>
          <w:szCs w:val="24"/>
        </w:rPr>
        <w:t>3</w:t>
      </w:r>
    </w:p>
    <w:p w:rsidR="00C577F3" w:rsidRDefault="00C577F3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F22528" w:rsidRPr="002232BD">
        <w:rPr>
          <w:rFonts w:ascii="Times New Roman" w:hAnsi="Times New Roman"/>
          <w:sz w:val="24"/>
          <w:szCs w:val="24"/>
        </w:rPr>
        <w:t>09.02.0</w:t>
      </w:r>
      <w:r w:rsidR="006676A5">
        <w:rPr>
          <w:rFonts w:ascii="Times New Roman" w:hAnsi="Times New Roman"/>
          <w:sz w:val="24"/>
          <w:szCs w:val="24"/>
        </w:rPr>
        <w:t>7</w:t>
      </w:r>
      <w:r w:rsidR="00F22528" w:rsidRPr="002232BD">
        <w:rPr>
          <w:rFonts w:ascii="Times New Roman" w:hAnsi="Times New Roman"/>
          <w:sz w:val="24"/>
          <w:szCs w:val="24"/>
        </w:rPr>
        <w:t xml:space="preserve"> </w:t>
      </w:r>
      <w:r w:rsidR="006676A5">
        <w:rPr>
          <w:rFonts w:ascii="Times New Roman" w:hAnsi="Times New Roman"/>
          <w:sz w:val="24"/>
          <w:szCs w:val="24"/>
        </w:rPr>
        <w:t>Информационные системы и программирование</w:t>
      </w:r>
    </w:p>
    <w:p w:rsidR="00C806E8" w:rsidRPr="002232BD" w:rsidRDefault="00C806E8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577F3" w:rsidRPr="002232BD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77F3" w:rsidRPr="002232BD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C577F3" w:rsidRPr="002232BD" w:rsidTr="00C577F3">
        <w:trPr>
          <w:jc w:val="center"/>
        </w:trPr>
        <w:tc>
          <w:tcPr>
            <w:tcW w:w="4785" w:type="dxa"/>
          </w:tcPr>
          <w:p w:rsidR="00C577F3" w:rsidRPr="002232BD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:rsidR="00C577F3" w:rsidRPr="002232BD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C577F3" w:rsidRPr="002232BD" w:rsidRDefault="007C3F7E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______________Т</w:t>
            </w:r>
            <w:r w:rsidR="00C577F3" w:rsidRPr="002232BD">
              <w:rPr>
                <w:rFonts w:ascii="Times New Roman" w:hAnsi="Times New Roman"/>
                <w:sz w:val="24"/>
                <w:szCs w:val="24"/>
              </w:rPr>
              <w:t>.В. Клачкова</w:t>
            </w:r>
          </w:p>
          <w:p w:rsidR="00C577F3" w:rsidRPr="002232BD" w:rsidRDefault="00C577F3" w:rsidP="00C577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 xml:space="preserve">«___»________________ </w:t>
            </w:r>
            <w:r w:rsidR="00823ECA">
              <w:rPr>
                <w:rFonts w:ascii="Times New Roman" w:hAnsi="Times New Roman"/>
                <w:sz w:val="24"/>
                <w:szCs w:val="24"/>
              </w:rPr>
              <w:t>202</w:t>
            </w:r>
            <w:r w:rsidR="00996120">
              <w:rPr>
                <w:rFonts w:ascii="Times New Roman" w:hAnsi="Times New Roman"/>
                <w:sz w:val="24"/>
                <w:szCs w:val="24"/>
              </w:rPr>
              <w:t>3</w:t>
            </w:r>
            <w:r w:rsidRPr="002232B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C577F3" w:rsidRPr="002232BD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577F3" w:rsidRPr="002232BD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C577F3" w:rsidRPr="002232BD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:rsidR="00C577F3" w:rsidRPr="002232BD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____________М.А. Полютова</w:t>
            </w:r>
          </w:p>
          <w:p w:rsidR="00C577F3" w:rsidRPr="002232BD" w:rsidRDefault="00C577F3" w:rsidP="008334FD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 xml:space="preserve">«___»____________ </w:t>
            </w:r>
            <w:r w:rsidR="008334FD">
              <w:rPr>
                <w:rFonts w:ascii="Times New Roman" w:hAnsi="Times New Roman"/>
                <w:sz w:val="24"/>
                <w:szCs w:val="24"/>
              </w:rPr>
              <w:t>202</w:t>
            </w:r>
            <w:r w:rsidR="00996120">
              <w:rPr>
                <w:rFonts w:ascii="Times New Roman" w:hAnsi="Times New Roman"/>
                <w:sz w:val="24"/>
                <w:szCs w:val="24"/>
              </w:rPr>
              <w:t>3</w:t>
            </w:r>
            <w:r w:rsidRPr="002232B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232BD" w:rsidRDefault="00C577F3" w:rsidP="00C577F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2232BD">
        <w:rPr>
          <w:rFonts w:ascii="Times New Roman" w:eastAsia="Times New Roman" w:hAnsi="Times New Roman"/>
          <w:sz w:val="24"/>
          <w:szCs w:val="24"/>
        </w:rPr>
        <w:t>РАССМОТРЕНО</w:t>
      </w:r>
    </w:p>
    <w:p w:rsidR="00C577F3" w:rsidRPr="002232BD" w:rsidRDefault="00C577F3" w:rsidP="00C577F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2232BD">
        <w:rPr>
          <w:rFonts w:ascii="Times New Roman" w:eastAsia="Times New Roman" w:hAnsi="Times New Roman"/>
          <w:sz w:val="24"/>
          <w:szCs w:val="24"/>
        </w:rPr>
        <w:t xml:space="preserve">на заседании цикловой комиссии </w:t>
      </w:r>
    </w:p>
    <w:p w:rsidR="00C577F3" w:rsidRPr="002232BD" w:rsidRDefault="00C577F3" w:rsidP="00C577F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2232BD">
        <w:rPr>
          <w:rFonts w:ascii="Times New Roman" w:eastAsia="Times New Roman" w:hAnsi="Times New Roman"/>
          <w:sz w:val="24"/>
          <w:szCs w:val="24"/>
        </w:rPr>
        <w:t>преподавателе</w:t>
      </w:r>
      <w:r w:rsidR="006676A5">
        <w:rPr>
          <w:rFonts w:ascii="Times New Roman" w:eastAsia="Times New Roman" w:hAnsi="Times New Roman"/>
          <w:sz w:val="24"/>
          <w:szCs w:val="24"/>
        </w:rPr>
        <w:t>й общеобразовательного цикла №</w:t>
      </w:r>
      <w:r w:rsidR="00996120">
        <w:rPr>
          <w:rFonts w:ascii="Times New Roman" w:eastAsia="Times New Roman" w:hAnsi="Times New Roman"/>
          <w:sz w:val="24"/>
          <w:szCs w:val="24"/>
        </w:rPr>
        <w:t>1</w:t>
      </w:r>
    </w:p>
    <w:p w:rsidR="00C577F3" w:rsidRPr="002232BD" w:rsidRDefault="00C577F3" w:rsidP="00C577F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2232BD">
        <w:rPr>
          <w:rFonts w:ascii="Times New Roman" w:eastAsia="Times New Roman" w:hAnsi="Times New Roman"/>
          <w:sz w:val="24"/>
          <w:szCs w:val="24"/>
        </w:rPr>
        <w:t xml:space="preserve">Протокол №____ от «____» __________ </w:t>
      </w:r>
      <w:r w:rsidR="008334FD">
        <w:rPr>
          <w:rFonts w:ascii="Times New Roman" w:eastAsia="Times New Roman" w:hAnsi="Times New Roman"/>
          <w:sz w:val="24"/>
          <w:szCs w:val="24"/>
        </w:rPr>
        <w:t>202</w:t>
      </w:r>
      <w:r w:rsidR="00996120">
        <w:rPr>
          <w:rFonts w:ascii="Times New Roman" w:eastAsia="Times New Roman" w:hAnsi="Times New Roman"/>
          <w:sz w:val="24"/>
          <w:szCs w:val="24"/>
        </w:rPr>
        <w:t>3</w:t>
      </w:r>
      <w:r w:rsidRPr="002232BD">
        <w:rPr>
          <w:rFonts w:ascii="Times New Roman" w:eastAsia="Times New Roman" w:hAnsi="Times New Roman"/>
          <w:sz w:val="24"/>
          <w:szCs w:val="24"/>
        </w:rPr>
        <w:t xml:space="preserve">г.  </w:t>
      </w:r>
    </w:p>
    <w:p w:rsidR="00C577F3" w:rsidRPr="002232BD" w:rsidRDefault="00C577F3" w:rsidP="00C577F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2232BD">
        <w:rPr>
          <w:rFonts w:ascii="Times New Roman" w:eastAsia="Times New Roman" w:hAnsi="Times New Roman"/>
          <w:sz w:val="24"/>
          <w:szCs w:val="24"/>
        </w:rPr>
        <w:t>Председатель ЦК _______________</w:t>
      </w:r>
      <w:r w:rsidR="006676A5">
        <w:rPr>
          <w:rFonts w:ascii="Times New Roman" w:eastAsia="Times New Roman" w:hAnsi="Times New Roman"/>
          <w:sz w:val="24"/>
          <w:szCs w:val="24"/>
        </w:rPr>
        <w:t>Е</w:t>
      </w:r>
      <w:r w:rsidRPr="002232BD">
        <w:rPr>
          <w:rFonts w:ascii="Times New Roman" w:eastAsia="Times New Roman" w:hAnsi="Times New Roman"/>
          <w:sz w:val="24"/>
          <w:szCs w:val="24"/>
        </w:rPr>
        <w:t>.</w:t>
      </w:r>
      <w:r w:rsidR="00872A62">
        <w:rPr>
          <w:rFonts w:ascii="Times New Roman" w:eastAsia="Times New Roman" w:hAnsi="Times New Roman"/>
          <w:sz w:val="24"/>
          <w:szCs w:val="24"/>
        </w:rPr>
        <w:t>А</w:t>
      </w:r>
      <w:r w:rsidRPr="002232BD">
        <w:rPr>
          <w:rFonts w:ascii="Times New Roman" w:eastAsia="Times New Roman" w:hAnsi="Times New Roman"/>
          <w:sz w:val="24"/>
          <w:szCs w:val="24"/>
        </w:rPr>
        <w:t xml:space="preserve">. </w:t>
      </w:r>
      <w:r w:rsidR="00872A62">
        <w:rPr>
          <w:rFonts w:ascii="Times New Roman" w:eastAsia="Times New Roman" w:hAnsi="Times New Roman"/>
          <w:sz w:val="24"/>
          <w:szCs w:val="24"/>
        </w:rPr>
        <w:t>Ивашова</w:t>
      </w:r>
    </w:p>
    <w:p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232BD" w:rsidRDefault="00C806E8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 xml:space="preserve">АВТОР: </w:t>
      </w:r>
      <w:r w:rsidR="00D8618C">
        <w:rPr>
          <w:rFonts w:ascii="Times New Roman" w:hAnsi="Times New Roman"/>
          <w:sz w:val="24"/>
          <w:szCs w:val="24"/>
        </w:rPr>
        <w:t>Иванов Богдан Дмитриевич</w:t>
      </w:r>
      <w:r w:rsidRPr="002232BD">
        <w:rPr>
          <w:rFonts w:ascii="Times New Roman" w:hAnsi="Times New Roman"/>
          <w:sz w:val="24"/>
          <w:szCs w:val="24"/>
        </w:rPr>
        <w:t>, преподаватель КГБПОУ «</w:t>
      </w:r>
      <w:r w:rsidR="00C577F3" w:rsidRPr="002232BD">
        <w:rPr>
          <w:rFonts w:ascii="Times New Roman" w:hAnsi="Times New Roman"/>
          <w:sz w:val="24"/>
          <w:szCs w:val="24"/>
        </w:rPr>
        <w:t>ККРИТ»</w:t>
      </w:r>
    </w:p>
    <w:p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232BD" w:rsidRDefault="00C577F3" w:rsidP="00C577F3">
      <w:pPr>
        <w:jc w:val="both"/>
        <w:rPr>
          <w:rFonts w:ascii="Times New Roman" w:hAnsi="Times New Roman"/>
          <w:b/>
          <w:i/>
          <w:sz w:val="24"/>
          <w:szCs w:val="24"/>
        </w:rPr>
        <w:sectPr w:rsidR="00C577F3" w:rsidRPr="002232BD" w:rsidSect="00C577F3">
          <w:pgSz w:w="11907" w:h="16840"/>
          <w:pgMar w:top="1134" w:right="851" w:bottom="992" w:left="1418" w:header="709" w:footer="709" w:gutter="0"/>
          <w:cols w:space="720"/>
        </w:sectPr>
      </w:pPr>
    </w:p>
    <w:p w:rsidR="002A579E" w:rsidRPr="002232BD" w:rsidRDefault="002A579E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1700D" w:rsidRPr="002232BD" w:rsidRDefault="0051700D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>СОДЕРЖАНИЕ</w:t>
      </w:r>
    </w:p>
    <w:p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8472"/>
        <w:gridCol w:w="1099"/>
      </w:tblGrid>
      <w:tr w:rsidR="0051700D" w:rsidRPr="002232BD" w:rsidTr="0087039D">
        <w:tc>
          <w:tcPr>
            <w:tcW w:w="8472" w:type="dxa"/>
            <w:shd w:val="clear" w:color="auto" w:fill="auto"/>
          </w:tcPr>
          <w:p w:rsidR="0051700D" w:rsidRPr="002232BD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2232BD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1700D" w:rsidRPr="002232BD" w:rsidTr="0087039D">
        <w:tc>
          <w:tcPr>
            <w:tcW w:w="8472" w:type="dxa"/>
            <w:shd w:val="clear" w:color="auto" w:fill="auto"/>
          </w:tcPr>
          <w:p w:rsidR="0051700D" w:rsidRPr="002232BD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51700D" w:rsidRPr="002232BD" w:rsidRDefault="0051700D" w:rsidP="00C577F3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2232BD" w:rsidRDefault="00C22AD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700D" w:rsidRPr="002232BD" w:rsidTr="0087039D">
        <w:tc>
          <w:tcPr>
            <w:tcW w:w="8472" w:type="dxa"/>
            <w:shd w:val="clear" w:color="auto" w:fill="auto"/>
          </w:tcPr>
          <w:p w:rsidR="0051700D" w:rsidRPr="002232BD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51700D" w:rsidRPr="002232BD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2232BD" w:rsidRDefault="000C6AAA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32B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51700D" w:rsidRPr="002232BD" w:rsidTr="0087039D">
        <w:trPr>
          <w:trHeight w:val="670"/>
        </w:trPr>
        <w:tc>
          <w:tcPr>
            <w:tcW w:w="8472" w:type="dxa"/>
            <w:shd w:val="clear" w:color="auto" w:fill="auto"/>
          </w:tcPr>
          <w:p w:rsidR="0051700D" w:rsidRPr="002232BD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</w:t>
            </w:r>
            <w:r w:rsidRPr="002232BD">
              <w:rPr>
                <w:rFonts w:ascii="Times New Roman" w:hAnsi="Times New Roman"/>
                <w:sz w:val="24"/>
                <w:szCs w:val="24"/>
              </w:rPr>
              <w:t xml:space="preserve">РАБОЧЕЙ ПРОГРАММЫ </w:t>
            </w: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>учебной дисциплины</w:t>
            </w:r>
          </w:p>
          <w:p w:rsidR="0051700D" w:rsidRPr="002232BD" w:rsidRDefault="0051700D" w:rsidP="00C577F3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2232BD" w:rsidRDefault="00727121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1700D" w:rsidRPr="002232BD" w:rsidTr="0087039D">
        <w:tc>
          <w:tcPr>
            <w:tcW w:w="8472" w:type="dxa"/>
            <w:shd w:val="clear" w:color="auto" w:fill="auto"/>
          </w:tcPr>
          <w:p w:rsidR="0051700D" w:rsidRPr="002232BD" w:rsidRDefault="0051700D" w:rsidP="00415B0F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51700D" w:rsidRPr="002232BD" w:rsidRDefault="0051700D" w:rsidP="005B3D96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2232BD" w:rsidRDefault="00727121" w:rsidP="0087039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51700D" w:rsidRPr="002232BD" w:rsidRDefault="0051700D" w:rsidP="009B691C">
      <w:pPr>
        <w:pStyle w:val="a3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2232BD">
        <w:rPr>
          <w:rFonts w:ascii="Times New Roman" w:hAnsi="Times New Roman"/>
          <w:b/>
          <w:caps/>
          <w:sz w:val="24"/>
          <w:szCs w:val="24"/>
        </w:rPr>
        <w:lastRenderedPageBreak/>
        <w:t>паспорт РАБОЧЕЙ ПРОГРАММЫ УЧЕБНОЙ ДИСЦИПЛИНЫ</w:t>
      </w:r>
    </w:p>
    <w:p w:rsidR="0051700D" w:rsidRPr="002232BD" w:rsidRDefault="0051700D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4"/>
          <w:szCs w:val="24"/>
        </w:rPr>
      </w:pPr>
    </w:p>
    <w:p w:rsidR="0051700D" w:rsidRPr="002232BD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:rsidR="00F50CFF" w:rsidRPr="002232BD" w:rsidRDefault="00B573C0" w:rsidP="00F50CF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ab/>
        <w:t>Учебная дисциплина «</w:t>
      </w:r>
      <w:r w:rsidR="00185654">
        <w:rPr>
          <w:rFonts w:ascii="Times New Roman" w:hAnsi="Times New Roman" w:cs="Times New Roman"/>
          <w:sz w:val="24"/>
          <w:szCs w:val="24"/>
        </w:rPr>
        <w:t>Разработка программных модулей</w:t>
      </w:r>
      <w:r w:rsidRPr="002232BD">
        <w:rPr>
          <w:rFonts w:ascii="Times New Roman" w:hAnsi="Times New Roman"/>
          <w:sz w:val="24"/>
          <w:szCs w:val="24"/>
        </w:rPr>
        <w:t>» является обязательной ч</w:t>
      </w:r>
      <w:r w:rsidR="00C577F3" w:rsidRPr="002232BD">
        <w:rPr>
          <w:rFonts w:ascii="Times New Roman" w:hAnsi="Times New Roman"/>
          <w:sz w:val="24"/>
          <w:szCs w:val="24"/>
        </w:rPr>
        <w:t xml:space="preserve">астью </w:t>
      </w:r>
      <w:r w:rsidR="00F50CFF" w:rsidRPr="002232BD">
        <w:rPr>
          <w:rFonts w:ascii="Times New Roman" w:hAnsi="Times New Roman"/>
          <w:sz w:val="24"/>
          <w:szCs w:val="24"/>
        </w:rPr>
        <w:t>общепрофессиональных дисциплин</w:t>
      </w:r>
      <w:r w:rsidRPr="002232BD">
        <w:rPr>
          <w:rFonts w:ascii="Times New Roman" w:hAnsi="Times New Roman"/>
          <w:sz w:val="24"/>
          <w:szCs w:val="24"/>
        </w:rPr>
        <w:t xml:space="preserve"> основной образовательной программы в соответствии с ФГОС по специальности СПО </w:t>
      </w:r>
      <w:r w:rsidR="00F50CFF" w:rsidRPr="002232BD">
        <w:rPr>
          <w:rFonts w:ascii="Times New Roman" w:hAnsi="Times New Roman"/>
          <w:sz w:val="24"/>
          <w:szCs w:val="24"/>
        </w:rPr>
        <w:t>09.02.0</w:t>
      </w:r>
      <w:r w:rsidR="006676A5">
        <w:rPr>
          <w:rFonts w:ascii="Times New Roman" w:hAnsi="Times New Roman"/>
          <w:sz w:val="24"/>
          <w:szCs w:val="24"/>
        </w:rPr>
        <w:t>7</w:t>
      </w:r>
      <w:r w:rsidR="00F50CFF" w:rsidRPr="002232BD">
        <w:rPr>
          <w:rFonts w:ascii="Times New Roman" w:hAnsi="Times New Roman"/>
          <w:sz w:val="24"/>
          <w:szCs w:val="24"/>
        </w:rPr>
        <w:t xml:space="preserve"> </w:t>
      </w:r>
      <w:r w:rsidR="002232BD">
        <w:rPr>
          <w:rFonts w:ascii="Times New Roman" w:hAnsi="Times New Roman"/>
          <w:sz w:val="24"/>
          <w:szCs w:val="24"/>
        </w:rPr>
        <w:t>«</w:t>
      </w:r>
      <w:r w:rsidR="006676A5">
        <w:rPr>
          <w:rFonts w:ascii="Times New Roman" w:hAnsi="Times New Roman"/>
          <w:sz w:val="24"/>
          <w:szCs w:val="24"/>
        </w:rPr>
        <w:t>Информационные системы и программирование</w:t>
      </w:r>
      <w:r w:rsidR="002232BD">
        <w:rPr>
          <w:rFonts w:ascii="Times New Roman" w:hAnsi="Times New Roman"/>
          <w:sz w:val="24"/>
          <w:szCs w:val="24"/>
        </w:rPr>
        <w:t>»</w:t>
      </w:r>
      <w:r w:rsidR="00C806E8">
        <w:rPr>
          <w:rFonts w:ascii="Times New Roman" w:hAnsi="Times New Roman"/>
          <w:sz w:val="24"/>
          <w:szCs w:val="24"/>
        </w:rPr>
        <w:t xml:space="preserve"> в части освоения основного вида профессиональной деятельности (ВПД), профессиональных компетенций (</w:t>
      </w:r>
      <w:r w:rsidR="00C806E8" w:rsidRPr="00823ECA">
        <w:rPr>
          <w:rFonts w:ascii="Times New Roman" w:hAnsi="Times New Roman"/>
          <w:sz w:val="24"/>
          <w:szCs w:val="24"/>
        </w:rPr>
        <w:t>ПК</w:t>
      </w:r>
      <w:r w:rsidR="00185654">
        <w:rPr>
          <w:rFonts w:ascii="Times New Roman" w:hAnsi="Times New Roman"/>
          <w:sz w:val="24"/>
          <w:szCs w:val="24"/>
        </w:rPr>
        <w:t>1</w:t>
      </w:r>
      <w:r w:rsidR="00823ECA" w:rsidRPr="00823ECA">
        <w:rPr>
          <w:rFonts w:ascii="Times New Roman" w:hAnsi="Times New Roman"/>
          <w:sz w:val="24"/>
          <w:szCs w:val="24"/>
        </w:rPr>
        <w:t>.1</w:t>
      </w:r>
      <w:r w:rsidR="00C806E8" w:rsidRPr="00823ECA">
        <w:rPr>
          <w:rFonts w:ascii="Times New Roman" w:hAnsi="Times New Roman"/>
          <w:sz w:val="24"/>
          <w:szCs w:val="24"/>
        </w:rPr>
        <w:t>, ПК</w:t>
      </w:r>
      <w:r w:rsidR="00185654">
        <w:rPr>
          <w:rFonts w:ascii="Times New Roman" w:hAnsi="Times New Roman"/>
          <w:sz w:val="24"/>
          <w:szCs w:val="24"/>
        </w:rPr>
        <w:t>1</w:t>
      </w:r>
      <w:r w:rsidR="00823ECA" w:rsidRPr="00823ECA">
        <w:rPr>
          <w:rFonts w:ascii="Times New Roman" w:hAnsi="Times New Roman"/>
          <w:sz w:val="24"/>
          <w:szCs w:val="24"/>
        </w:rPr>
        <w:t>.2</w:t>
      </w:r>
      <w:r w:rsidR="00C806E8" w:rsidRPr="00823ECA">
        <w:rPr>
          <w:rFonts w:ascii="Times New Roman" w:hAnsi="Times New Roman"/>
          <w:sz w:val="24"/>
          <w:szCs w:val="24"/>
        </w:rPr>
        <w:t>, ПК</w:t>
      </w:r>
      <w:r w:rsidR="00185654">
        <w:rPr>
          <w:rFonts w:ascii="Times New Roman" w:hAnsi="Times New Roman"/>
          <w:sz w:val="24"/>
          <w:szCs w:val="24"/>
        </w:rPr>
        <w:t>1</w:t>
      </w:r>
      <w:r w:rsidR="00823ECA">
        <w:rPr>
          <w:rFonts w:ascii="Times New Roman" w:hAnsi="Times New Roman"/>
          <w:sz w:val="24"/>
          <w:szCs w:val="24"/>
        </w:rPr>
        <w:t>.3, ПК</w:t>
      </w:r>
      <w:r w:rsidR="00185654">
        <w:rPr>
          <w:rFonts w:ascii="Times New Roman" w:hAnsi="Times New Roman"/>
          <w:sz w:val="24"/>
          <w:szCs w:val="24"/>
        </w:rPr>
        <w:t>1</w:t>
      </w:r>
      <w:r w:rsidR="00823ECA">
        <w:rPr>
          <w:rFonts w:ascii="Times New Roman" w:hAnsi="Times New Roman"/>
          <w:sz w:val="24"/>
          <w:szCs w:val="24"/>
        </w:rPr>
        <w:t>.4</w:t>
      </w:r>
      <w:r w:rsidR="00185654">
        <w:rPr>
          <w:rFonts w:ascii="Times New Roman" w:hAnsi="Times New Roman"/>
          <w:sz w:val="24"/>
          <w:szCs w:val="24"/>
        </w:rPr>
        <w:t>, ПК1.5, ПК1.6</w:t>
      </w:r>
      <w:r w:rsidR="00C806E8">
        <w:rPr>
          <w:rFonts w:ascii="Times New Roman" w:hAnsi="Times New Roman"/>
          <w:sz w:val="24"/>
          <w:szCs w:val="24"/>
        </w:rPr>
        <w:t>) и соответствующих компетенций (ОК1-ОК</w:t>
      </w:r>
      <w:r w:rsidR="00D072BD">
        <w:rPr>
          <w:rFonts w:ascii="Times New Roman" w:hAnsi="Times New Roman"/>
          <w:sz w:val="24"/>
          <w:szCs w:val="24"/>
        </w:rPr>
        <w:t>1</w:t>
      </w:r>
      <w:r w:rsidR="00185654">
        <w:rPr>
          <w:rFonts w:ascii="Times New Roman" w:hAnsi="Times New Roman"/>
          <w:sz w:val="24"/>
          <w:szCs w:val="24"/>
        </w:rPr>
        <w:t>0</w:t>
      </w:r>
      <w:r w:rsidR="00C806E8">
        <w:rPr>
          <w:rFonts w:ascii="Times New Roman" w:hAnsi="Times New Roman"/>
          <w:sz w:val="24"/>
          <w:szCs w:val="24"/>
        </w:rPr>
        <w:t>).</w:t>
      </w:r>
    </w:p>
    <w:p w:rsidR="0051700D" w:rsidRPr="002232BD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700D" w:rsidRPr="002232BD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t>Место учебной дисциплины в структуре</w:t>
      </w:r>
      <w:r w:rsidR="003220E0" w:rsidRPr="002232BD">
        <w:rPr>
          <w:rFonts w:ascii="Times New Roman" w:hAnsi="Times New Roman"/>
          <w:b/>
          <w:sz w:val="24"/>
          <w:szCs w:val="24"/>
        </w:rPr>
        <w:t xml:space="preserve"> программы подготовки специалистов среднего звена</w:t>
      </w:r>
      <w:r w:rsidRPr="002232BD">
        <w:rPr>
          <w:rFonts w:ascii="Times New Roman" w:hAnsi="Times New Roman"/>
          <w:b/>
          <w:sz w:val="24"/>
          <w:szCs w:val="24"/>
        </w:rPr>
        <w:t>:</w:t>
      </w:r>
    </w:p>
    <w:p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:rsidR="0051700D" w:rsidRPr="002232BD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>Учебная дисциплина «</w:t>
      </w:r>
      <w:r w:rsidR="00185654">
        <w:rPr>
          <w:rFonts w:ascii="Times New Roman" w:hAnsi="Times New Roman" w:cs="Times New Roman"/>
          <w:sz w:val="24"/>
          <w:szCs w:val="24"/>
        </w:rPr>
        <w:t>Разработка программных модулей</w:t>
      </w:r>
      <w:r w:rsidRPr="002232BD">
        <w:rPr>
          <w:rFonts w:ascii="Times New Roman" w:hAnsi="Times New Roman"/>
          <w:sz w:val="24"/>
          <w:szCs w:val="24"/>
        </w:rPr>
        <w:t>» относится к общ</w:t>
      </w:r>
      <w:r w:rsidR="002232BD">
        <w:rPr>
          <w:rFonts w:ascii="Times New Roman" w:hAnsi="Times New Roman"/>
          <w:sz w:val="24"/>
          <w:szCs w:val="24"/>
        </w:rPr>
        <w:t xml:space="preserve">епрофессиональным дисциплинам </w:t>
      </w:r>
      <w:r w:rsidRPr="002232BD">
        <w:rPr>
          <w:rFonts w:ascii="Times New Roman" w:hAnsi="Times New Roman"/>
          <w:sz w:val="24"/>
          <w:szCs w:val="24"/>
        </w:rPr>
        <w:t>основной профессиональной образовательной программы.</w:t>
      </w:r>
    </w:p>
    <w:p w:rsidR="0051700D" w:rsidRPr="002232BD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700D" w:rsidRPr="002232BD" w:rsidRDefault="0051700D" w:rsidP="00415B0F">
      <w:pPr>
        <w:numPr>
          <w:ilvl w:val="1"/>
          <w:numId w:val="2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51700D" w:rsidRPr="002232BD" w:rsidRDefault="0051700D" w:rsidP="003220E0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3ECA" w:rsidRPr="00823ECA" w:rsidRDefault="007F4F1C" w:rsidP="00823ECA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sz w:val="24"/>
        </w:rPr>
      </w:pPr>
      <w:r w:rsidRPr="002232BD">
        <w:rPr>
          <w:rFonts w:ascii="Times New Roman" w:hAnsi="Times New Roman"/>
          <w:sz w:val="24"/>
          <w:szCs w:val="24"/>
        </w:rPr>
        <w:tab/>
      </w:r>
      <w:r w:rsidR="00185654" w:rsidRPr="00185654">
        <w:rPr>
          <w:rFonts w:ascii="Times New Roman" w:eastAsia="PMingLiU" w:hAnsi="Times New Roman"/>
          <w:sz w:val="24"/>
        </w:rPr>
        <w:t xml:space="preserve">В результате изучения профессионального модуля студент должен освоить основной вид деятельности </w:t>
      </w:r>
      <w:r w:rsidR="00185654" w:rsidRPr="00185654">
        <w:rPr>
          <w:rFonts w:ascii="Times New Roman" w:eastAsia="PMingLiU" w:hAnsi="Times New Roman"/>
          <w:b/>
          <w:i/>
          <w:sz w:val="24"/>
        </w:rPr>
        <w:t>Разработка модулей программно</w:t>
      </w:r>
      <w:r w:rsidR="00185654">
        <w:rPr>
          <w:rFonts w:ascii="Times New Roman" w:eastAsia="PMingLiU" w:hAnsi="Times New Roman"/>
          <w:b/>
          <w:i/>
          <w:sz w:val="24"/>
        </w:rPr>
        <w:t xml:space="preserve">го обеспечения для компьютерных </w:t>
      </w:r>
      <w:r w:rsidR="00185654" w:rsidRPr="00185654">
        <w:rPr>
          <w:rFonts w:ascii="Times New Roman" w:eastAsia="PMingLiU" w:hAnsi="Times New Roman"/>
          <w:b/>
          <w:i/>
          <w:sz w:val="24"/>
        </w:rPr>
        <w:t>систем</w:t>
      </w:r>
      <w:r w:rsidR="00185654" w:rsidRPr="00185654">
        <w:rPr>
          <w:rFonts w:ascii="Times New Roman" w:eastAsia="PMingLiU" w:hAnsi="Times New Roman"/>
          <w:sz w:val="24"/>
        </w:rPr>
        <w:t xml:space="preserve"> и соответствующие ему профессиональные компетенции, и общие компетенции</w:t>
      </w:r>
      <w:r w:rsidR="00185654">
        <w:rPr>
          <w:rFonts w:ascii="Times New Roman" w:eastAsia="PMingLiU" w:hAnsi="Times New Roman"/>
          <w:sz w:val="24"/>
        </w:rPr>
        <w:t>.</w:t>
      </w:r>
    </w:p>
    <w:p w:rsidR="0051700D" w:rsidRPr="00823ECA" w:rsidRDefault="0051700D" w:rsidP="00823EC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highlight w:val="yellow"/>
        </w:rPr>
      </w:pPr>
      <w:r w:rsidRPr="002232BD">
        <w:rPr>
          <w:rFonts w:ascii="Times New Roman" w:hAnsi="Times New Roman"/>
          <w:sz w:val="24"/>
          <w:szCs w:val="24"/>
        </w:rPr>
        <w:t>В результате освоения учебной дисциплины «</w:t>
      </w:r>
      <w:r w:rsidR="00185654">
        <w:rPr>
          <w:rFonts w:ascii="Times New Roman" w:hAnsi="Times New Roman" w:cs="Times New Roman"/>
          <w:sz w:val="24"/>
          <w:szCs w:val="24"/>
        </w:rPr>
        <w:t>Разработка программных модулей</w:t>
      </w:r>
      <w:r w:rsidRPr="001A53AE">
        <w:rPr>
          <w:rFonts w:ascii="Times New Roman" w:hAnsi="Times New Roman"/>
          <w:sz w:val="24"/>
          <w:szCs w:val="24"/>
        </w:rPr>
        <w:t xml:space="preserve">» </w:t>
      </w:r>
      <w:r w:rsidRPr="00823ECA">
        <w:rPr>
          <w:rFonts w:ascii="Times New Roman" w:hAnsi="Times New Roman"/>
          <w:sz w:val="24"/>
          <w:szCs w:val="24"/>
        </w:rPr>
        <w:t>обучающийся должен</w:t>
      </w:r>
      <w:r w:rsidR="0061627C" w:rsidRPr="00823ECA">
        <w:rPr>
          <w:rFonts w:ascii="Times New Roman" w:hAnsi="Times New Roman"/>
          <w:sz w:val="24"/>
          <w:szCs w:val="24"/>
        </w:rPr>
        <w:t>:</w:t>
      </w:r>
      <w:r w:rsidRPr="00823ECA">
        <w:rPr>
          <w:rFonts w:ascii="Times New Roman" w:hAnsi="Times New Roman"/>
          <w:sz w:val="24"/>
          <w:szCs w:val="24"/>
        </w:rPr>
        <w:t xml:space="preserve"> </w:t>
      </w:r>
    </w:p>
    <w:p w:rsidR="0051700D" w:rsidRPr="002232BD" w:rsidRDefault="0051700D" w:rsidP="007F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3ECA">
        <w:rPr>
          <w:rFonts w:ascii="Times New Roman" w:hAnsi="Times New Roman"/>
          <w:sz w:val="24"/>
          <w:szCs w:val="24"/>
        </w:rPr>
        <w:t>уметь:</w:t>
      </w:r>
      <w:r w:rsidR="009A770B" w:rsidRPr="002232BD">
        <w:rPr>
          <w:rFonts w:ascii="Times New Roman" w:hAnsi="Times New Roman"/>
          <w:sz w:val="24"/>
          <w:szCs w:val="24"/>
        </w:rPr>
        <w:t xml:space="preserve"> </w:t>
      </w:r>
    </w:p>
    <w:p w:rsidR="00823ECA" w:rsidRPr="00185654" w:rsidRDefault="00185654" w:rsidP="009B691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5654">
        <w:rPr>
          <w:rFonts w:ascii="Times New Roman" w:hAnsi="Times New Roman"/>
          <w:bCs/>
          <w:sz w:val="24"/>
          <w:szCs w:val="24"/>
        </w:rPr>
        <w:t>осуществлять разработку кода программного модуля на языках низкого и высокого уровней</w:t>
      </w:r>
      <w:r w:rsidR="00823ECA" w:rsidRPr="00185654">
        <w:rPr>
          <w:rFonts w:ascii="Times New Roman" w:hAnsi="Times New Roman"/>
          <w:bCs/>
          <w:sz w:val="24"/>
          <w:szCs w:val="24"/>
        </w:rPr>
        <w:t>;</w:t>
      </w:r>
    </w:p>
    <w:p w:rsidR="008B7B1D" w:rsidRPr="00185654" w:rsidRDefault="00185654" w:rsidP="009B691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5654">
        <w:rPr>
          <w:rFonts w:ascii="Times New Roman" w:hAnsi="Times New Roman"/>
          <w:bCs/>
          <w:sz w:val="24"/>
          <w:szCs w:val="24"/>
        </w:rPr>
        <w:t>создавать программу по разработанному алгоритму как отдельный модуль</w:t>
      </w:r>
      <w:r w:rsidR="008B7B1D" w:rsidRPr="00185654">
        <w:rPr>
          <w:rFonts w:ascii="Times New Roman" w:hAnsi="Times New Roman" w:cs="Times New Roman"/>
          <w:sz w:val="24"/>
          <w:szCs w:val="24"/>
        </w:rPr>
        <w:t>;</w:t>
      </w:r>
    </w:p>
    <w:p w:rsidR="008B7B1D" w:rsidRPr="00185654" w:rsidRDefault="00185654" w:rsidP="009B691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5654">
        <w:rPr>
          <w:rFonts w:ascii="Times New Roman" w:hAnsi="Times New Roman"/>
          <w:bCs/>
          <w:sz w:val="24"/>
          <w:szCs w:val="24"/>
        </w:rPr>
        <w:t>выполнять отладку и тестирование программы на уровне модуля</w:t>
      </w:r>
      <w:r w:rsidR="008B7B1D" w:rsidRPr="00185654">
        <w:rPr>
          <w:rFonts w:ascii="Times New Roman" w:hAnsi="Times New Roman" w:cs="Times New Roman"/>
          <w:sz w:val="24"/>
          <w:szCs w:val="24"/>
        </w:rPr>
        <w:t>;</w:t>
      </w:r>
    </w:p>
    <w:p w:rsidR="008B7B1D" w:rsidRPr="00185654" w:rsidRDefault="00185654" w:rsidP="009B691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5654">
        <w:rPr>
          <w:rFonts w:ascii="Times New Roman" w:hAnsi="Times New Roman"/>
          <w:bCs/>
          <w:sz w:val="24"/>
          <w:szCs w:val="24"/>
        </w:rPr>
        <w:t>осуществлять разработку кода программного модуля на современных языках программирования</w:t>
      </w:r>
      <w:r w:rsidR="008B7B1D" w:rsidRPr="00185654">
        <w:rPr>
          <w:rFonts w:ascii="Times New Roman" w:hAnsi="Times New Roman" w:cs="Times New Roman"/>
          <w:sz w:val="24"/>
          <w:szCs w:val="24"/>
        </w:rPr>
        <w:t>;</w:t>
      </w:r>
    </w:p>
    <w:p w:rsidR="008B7B1D" w:rsidRPr="00185654" w:rsidRDefault="00185654" w:rsidP="009B691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5654">
        <w:rPr>
          <w:rFonts w:ascii="Times New Roman" w:hAnsi="Times New Roman"/>
          <w:bCs/>
          <w:sz w:val="24"/>
          <w:szCs w:val="24"/>
        </w:rPr>
        <w:t>уметь выполнять оптимизацию и рефакторинг программного кода</w:t>
      </w:r>
      <w:r w:rsidR="008B7B1D" w:rsidRPr="00185654">
        <w:rPr>
          <w:rFonts w:ascii="Times New Roman" w:hAnsi="Times New Roman" w:cs="Times New Roman"/>
          <w:sz w:val="24"/>
          <w:szCs w:val="24"/>
        </w:rPr>
        <w:t>;</w:t>
      </w:r>
    </w:p>
    <w:p w:rsidR="008B7B1D" w:rsidRPr="00185654" w:rsidRDefault="00185654" w:rsidP="009B691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5654">
        <w:rPr>
          <w:rFonts w:ascii="Times New Roman" w:hAnsi="Times New Roman"/>
          <w:bCs/>
          <w:sz w:val="24"/>
          <w:szCs w:val="24"/>
        </w:rPr>
        <w:t>оформлять документацию на программные средства</w:t>
      </w:r>
      <w:r w:rsidR="0071721F" w:rsidRPr="00185654">
        <w:rPr>
          <w:rFonts w:ascii="Times New Roman" w:hAnsi="Times New Roman" w:cs="Times New Roman"/>
          <w:sz w:val="24"/>
          <w:szCs w:val="24"/>
        </w:rPr>
        <w:t>.</w:t>
      </w:r>
    </w:p>
    <w:p w:rsidR="0051700D" w:rsidRPr="0071721F" w:rsidRDefault="0051700D" w:rsidP="006A004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21F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</w:t>
      </w:r>
      <w:r w:rsidR="0061627C" w:rsidRPr="0071721F">
        <w:rPr>
          <w:rFonts w:ascii="Times New Roman" w:hAnsi="Times New Roman"/>
          <w:sz w:val="24"/>
          <w:szCs w:val="24"/>
        </w:rPr>
        <w:t>:</w:t>
      </w:r>
      <w:r w:rsidRPr="0071721F">
        <w:rPr>
          <w:rFonts w:ascii="Times New Roman" w:hAnsi="Times New Roman"/>
          <w:sz w:val="24"/>
          <w:szCs w:val="24"/>
        </w:rPr>
        <w:t xml:space="preserve"> </w:t>
      </w:r>
    </w:p>
    <w:p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21F">
        <w:rPr>
          <w:rFonts w:ascii="Times New Roman" w:hAnsi="Times New Roman"/>
          <w:sz w:val="24"/>
          <w:szCs w:val="24"/>
        </w:rPr>
        <w:t>знать:</w:t>
      </w:r>
    </w:p>
    <w:p w:rsidR="008B7B1D" w:rsidRPr="00185654" w:rsidRDefault="00185654" w:rsidP="009B691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85654">
        <w:rPr>
          <w:rFonts w:ascii="Times New Roman" w:hAnsi="Times New Roman"/>
          <w:bCs/>
          <w:sz w:val="24"/>
          <w:szCs w:val="24"/>
        </w:rPr>
        <w:t>основные этапы разработки программного обеспечения; основные принципы технологии структурного и объектно-ориентированного программирования</w:t>
      </w:r>
      <w:r w:rsidR="008B7B1D" w:rsidRPr="00185654">
        <w:rPr>
          <w:rFonts w:ascii="Times New Roman" w:hAnsi="Times New Roman" w:cs="Times New Roman"/>
          <w:sz w:val="24"/>
          <w:szCs w:val="24"/>
        </w:rPr>
        <w:t>;</w:t>
      </w:r>
    </w:p>
    <w:p w:rsidR="008B7B1D" w:rsidRPr="00185654" w:rsidRDefault="00185654" w:rsidP="009B691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85654">
        <w:rPr>
          <w:rFonts w:ascii="Times New Roman" w:hAnsi="Times New Roman"/>
          <w:bCs/>
          <w:sz w:val="24"/>
          <w:szCs w:val="24"/>
        </w:rPr>
        <w:t>способы оптимизации и приемы рефакторинга</w:t>
      </w:r>
      <w:r w:rsidR="008B7B1D" w:rsidRPr="00185654">
        <w:rPr>
          <w:rFonts w:ascii="Times New Roman" w:hAnsi="Times New Roman" w:cs="Times New Roman"/>
          <w:sz w:val="24"/>
          <w:szCs w:val="24"/>
        </w:rPr>
        <w:t>;</w:t>
      </w:r>
    </w:p>
    <w:p w:rsidR="008B7B1D" w:rsidRPr="00185654" w:rsidRDefault="00185654" w:rsidP="009B691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85654">
        <w:rPr>
          <w:rFonts w:ascii="Times New Roman" w:hAnsi="Times New Roman"/>
          <w:bCs/>
          <w:sz w:val="24"/>
          <w:szCs w:val="24"/>
        </w:rPr>
        <w:t>основные принципы отладки и тестирования программных продуктов</w:t>
      </w:r>
      <w:r w:rsidR="008B7B1D" w:rsidRPr="00185654">
        <w:rPr>
          <w:rFonts w:ascii="Times New Roman" w:hAnsi="Times New Roman" w:cs="Times New Roman"/>
          <w:sz w:val="24"/>
          <w:szCs w:val="24"/>
        </w:rPr>
        <w:t>;</w:t>
      </w:r>
    </w:p>
    <w:p w:rsidR="00762EC7" w:rsidRPr="00185654" w:rsidRDefault="00762EC7" w:rsidP="00185654">
      <w:pPr>
        <w:rPr>
          <w:rFonts w:ascii="Times New Roman" w:hAnsi="Times New Roman"/>
          <w:sz w:val="24"/>
          <w:szCs w:val="24"/>
        </w:rPr>
      </w:pPr>
      <w:r w:rsidRPr="00185654">
        <w:rPr>
          <w:rFonts w:ascii="Times New Roman" w:hAnsi="Times New Roman"/>
          <w:sz w:val="24"/>
          <w:szCs w:val="24"/>
        </w:rPr>
        <w:br w:type="page"/>
      </w:r>
    </w:p>
    <w:p w:rsidR="0051700D" w:rsidRPr="002232BD" w:rsidRDefault="005C30C3" w:rsidP="005C30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lastRenderedPageBreak/>
        <w:tab/>
      </w:r>
      <w:r w:rsidR="0051700D" w:rsidRPr="002232BD">
        <w:rPr>
          <w:rFonts w:ascii="Times New Roman" w:hAnsi="Times New Roman"/>
          <w:sz w:val="24"/>
          <w:szCs w:val="24"/>
        </w:rPr>
        <w:t xml:space="preserve">Результатом освоения программы дисциплины является овладение обучающимися общими (ОК) </w:t>
      </w:r>
      <w:r w:rsidR="00665BF4" w:rsidRPr="002232BD">
        <w:rPr>
          <w:rFonts w:ascii="Times New Roman" w:hAnsi="Times New Roman"/>
          <w:sz w:val="24"/>
          <w:szCs w:val="24"/>
        </w:rPr>
        <w:t xml:space="preserve">и профессиональными (ПК) </w:t>
      </w:r>
      <w:r w:rsidR="0051700D" w:rsidRPr="002232BD">
        <w:rPr>
          <w:rFonts w:ascii="Times New Roman" w:hAnsi="Times New Roman"/>
          <w:sz w:val="24"/>
          <w:szCs w:val="24"/>
        </w:rPr>
        <w:t>компетенциями:</w:t>
      </w:r>
    </w:p>
    <w:p w:rsidR="00762EC7" w:rsidRPr="002232BD" w:rsidRDefault="00762EC7" w:rsidP="005C30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8997"/>
      </w:tblGrid>
      <w:tr w:rsidR="0051700D" w:rsidRPr="002232BD" w:rsidTr="004B2600">
        <w:trPr>
          <w:trHeight w:val="658"/>
        </w:trPr>
        <w:tc>
          <w:tcPr>
            <w:tcW w:w="54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0D" w:rsidRPr="002232BD" w:rsidRDefault="0051700D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5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700D" w:rsidRPr="002232BD" w:rsidRDefault="0051700D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B7678" w:rsidRPr="002232BD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78" w:rsidRPr="0071721F" w:rsidRDefault="004B7678" w:rsidP="00185654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21F">
              <w:rPr>
                <w:rFonts w:ascii="Times New Roman" w:eastAsia="Times New Roman" w:hAnsi="Times New Roman" w:cs="Times New Roman"/>
                <w:sz w:val="24"/>
                <w:szCs w:val="24"/>
              </w:rPr>
              <w:t>ПК </w:t>
            </w:r>
            <w:r w:rsidR="001856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1721F">
              <w:rPr>
                <w:rFonts w:ascii="Times New Roman" w:eastAsia="Times New Roman" w:hAnsi="Times New Roman" w:cs="Times New Roman"/>
                <w:sz w:val="24"/>
                <w:szCs w:val="24"/>
              </w:rPr>
              <w:t>.1. 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7678" w:rsidRPr="006C065C" w:rsidRDefault="00185654" w:rsidP="00F225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C065C">
              <w:rPr>
                <w:rFonts w:ascii="Times New Roman" w:hAnsi="Times New Roman"/>
                <w:sz w:val="24"/>
                <w:szCs w:val="24"/>
              </w:rPr>
              <w:t>Формировать алгоритмы разработки программных модулей в соответствии с техническим заданием</w:t>
            </w:r>
          </w:p>
        </w:tc>
      </w:tr>
      <w:tr w:rsidR="004B7678" w:rsidRPr="002232BD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78" w:rsidRPr="0071721F" w:rsidRDefault="004B7678" w:rsidP="00185654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21F">
              <w:rPr>
                <w:rFonts w:ascii="Times New Roman" w:eastAsia="Times New Roman" w:hAnsi="Times New Roman" w:cs="Times New Roman"/>
                <w:sz w:val="24"/>
                <w:szCs w:val="24"/>
              </w:rPr>
              <w:t>ПК </w:t>
            </w:r>
            <w:r w:rsidR="001856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1721F">
              <w:rPr>
                <w:rFonts w:ascii="Times New Roman" w:eastAsia="Times New Roman" w:hAnsi="Times New Roman" w:cs="Times New Roman"/>
                <w:sz w:val="24"/>
                <w:szCs w:val="24"/>
              </w:rPr>
              <w:t>.2. 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7678" w:rsidRPr="006C065C" w:rsidRDefault="00185654" w:rsidP="00F2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C065C">
              <w:rPr>
                <w:rFonts w:ascii="Times New Roman" w:hAnsi="Times New Roman"/>
                <w:sz w:val="24"/>
                <w:szCs w:val="24"/>
              </w:rPr>
              <w:t>Разрабатывать программные модули в соответствии с техническим заданием</w:t>
            </w:r>
          </w:p>
        </w:tc>
      </w:tr>
      <w:tr w:rsidR="004B7678" w:rsidRPr="002232BD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78" w:rsidRPr="0071721F" w:rsidRDefault="004B7678" w:rsidP="00185654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21F">
              <w:rPr>
                <w:rFonts w:ascii="Times New Roman" w:eastAsia="Times New Roman" w:hAnsi="Times New Roman" w:cs="Times New Roman"/>
                <w:sz w:val="24"/>
                <w:szCs w:val="24"/>
              </w:rPr>
              <w:t>ПК </w:t>
            </w:r>
            <w:r w:rsidR="001856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1721F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7678" w:rsidRPr="006C065C" w:rsidRDefault="00185654" w:rsidP="00F2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C065C">
              <w:rPr>
                <w:rFonts w:ascii="Times New Roman" w:hAnsi="Times New Roman"/>
                <w:sz w:val="24"/>
                <w:szCs w:val="24"/>
              </w:rPr>
              <w:t>Выполнять отладку программных модулей с использованием специализированных программных средств</w:t>
            </w:r>
          </w:p>
        </w:tc>
      </w:tr>
      <w:tr w:rsidR="004B7678" w:rsidRPr="002232BD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78" w:rsidRPr="0071721F" w:rsidRDefault="004B7678" w:rsidP="00185654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21F">
              <w:rPr>
                <w:rFonts w:ascii="Times New Roman" w:eastAsia="Times New Roman" w:hAnsi="Times New Roman" w:cs="Times New Roman"/>
                <w:sz w:val="24"/>
                <w:szCs w:val="24"/>
              </w:rPr>
              <w:t>ПК </w:t>
            </w:r>
            <w:r w:rsidR="001856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1721F">
              <w:rPr>
                <w:rFonts w:ascii="Times New Roman" w:eastAsia="Times New Roman" w:hAnsi="Times New Roman" w:cs="Times New Roman"/>
                <w:sz w:val="24"/>
                <w:szCs w:val="24"/>
              </w:rPr>
              <w:t>.4. 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7678" w:rsidRPr="006C065C" w:rsidRDefault="00185654" w:rsidP="00F2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C065C">
              <w:rPr>
                <w:rFonts w:ascii="Times New Roman" w:hAnsi="Times New Roman"/>
                <w:sz w:val="24"/>
                <w:szCs w:val="24"/>
              </w:rPr>
              <w:t>Выполнять тестирование программных модулей</w:t>
            </w:r>
          </w:p>
        </w:tc>
      </w:tr>
      <w:tr w:rsidR="00185654" w:rsidRPr="002232BD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54" w:rsidRPr="0071721F" w:rsidRDefault="00185654" w:rsidP="00185654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21F">
              <w:rPr>
                <w:rFonts w:ascii="Times New Roman" w:eastAsia="Times New Roman" w:hAnsi="Times New Roman" w:cs="Times New Roman"/>
                <w:sz w:val="24"/>
                <w:szCs w:val="24"/>
              </w:rPr>
              <w:t>ПК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5654" w:rsidRPr="006C065C" w:rsidRDefault="00185654" w:rsidP="00F22528">
            <w:pPr>
              <w:spacing w:after="0" w:line="240" w:lineRule="auto"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6C065C">
              <w:rPr>
                <w:rFonts w:ascii="Times New Roman" w:hAnsi="Times New Roman"/>
                <w:sz w:val="24"/>
                <w:szCs w:val="24"/>
              </w:rPr>
              <w:t>Осуществлять рефакторинг и оптимизацию программного кода</w:t>
            </w:r>
          </w:p>
        </w:tc>
      </w:tr>
      <w:tr w:rsidR="00185654" w:rsidRPr="002232BD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54" w:rsidRPr="0071721F" w:rsidRDefault="00185654" w:rsidP="00185654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21F">
              <w:rPr>
                <w:rFonts w:ascii="Times New Roman" w:eastAsia="Times New Roman" w:hAnsi="Times New Roman" w:cs="Times New Roman"/>
                <w:sz w:val="24"/>
                <w:szCs w:val="24"/>
              </w:rPr>
              <w:t>ПК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5654" w:rsidRPr="006C065C" w:rsidRDefault="00185654" w:rsidP="00F22528">
            <w:pPr>
              <w:spacing w:after="0" w:line="240" w:lineRule="auto"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6C065C">
              <w:rPr>
                <w:rFonts w:ascii="Times New Roman" w:hAnsi="Times New Roman"/>
                <w:sz w:val="24"/>
                <w:szCs w:val="24"/>
              </w:rPr>
              <w:t>Разрабатывать модули программного обеспечения для мобильных платформ</w:t>
            </w:r>
          </w:p>
        </w:tc>
      </w:tr>
      <w:tr w:rsidR="004B7678" w:rsidRPr="002232BD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78" w:rsidRPr="0071721F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21F">
              <w:rPr>
                <w:rFonts w:ascii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7678" w:rsidRPr="006C065C" w:rsidRDefault="00185654" w:rsidP="00F22528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065C">
              <w:rPr>
                <w:rFonts w:ascii="Times New Roman" w:hAnsi="Times New Roman"/>
                <w:b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4B7678" w:rsidRPr="002232BD" w:rsidTr="004B2600">
        <w:trPr>
          <w:trHeight w:val="685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78" w:rsidRPr="0071721F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21F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7678" w:rsidRPr="006C065C" w:rsidRDefault="00185654" w:rsidP="00F22528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065C">
              <w:rPr>
                <w:rFonts w:ascii="Times New Roman" w:hAnsi="Times New Roman"/>
                <w:b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4B7678" w:rsidRPr="002232BD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78" w:rsidRPr="0071721F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21F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7678" w:rsidRPr="006C065C" w:rsidRDefault="006C065C" w:rsidP="00F22528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065C">
              <w:rPr>
                <w:rFonts w:ascii="Times New Roman" w:hAnsi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4B7678" w:rsidRPr="002232BD" w:rsidTr="004B2600">
        <w:trPr>
          <w:trHeight w:val="557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78" w:rsidRPr="0071721F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21F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7678" w:rsidRPr="006C065C" w:rsidRDefault="006C065C" w:rsidP="00F22528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065C">
              <w:rPr>
                <w:rFonts w:ascii="Times New Roman" w:hAnsi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4B7678" w:rsidRPr="002232BD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78" w:rsidRPr="0071721F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21F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7678" w:rsidRPr="006C065C" w:rsidRDefault="006C065C" w:rsidP="00F22528">
            <w:pPr>
              <w:pStyle w:val="af1"/>
              <w:widowControl w:val="0"/>
              <w:tabs>
                <w:tab w:val="left" w:pos="70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065C">
              <w:rPr>
                <w:rFonts w:ascii="Times New Roman" w:hAnsi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4B7678" w:rsidRPr="002232BD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78" w:rsidRPr="0071721F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21F"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7678" w:rsidRPr="006C065C" w:rsidRDefault="006C065C" w:rsidP="00F22528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065C">
              <w:rPr>
                <w:rFonts w:ascii="Times New Roman" w:hAnsi="Times New Roman"/>
                <w:bCs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4B7678" w:rsidRPr="002232BD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78" w:rsidRPr="0071721F" w:rsidRDefault="004B7678" w:rsidP="00665BF4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21F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7678" w:rsidRPr="006C065C" w:rsidRDefault="006C065C" w:rsidP="00F22528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065C">
              <w:rPr>
                <w:rFonts w:ascii="Times New Roman" w:hAnsi="Times New Roman"/>
                <w:b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4B7678" w:rsidRPr="002232BD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78" w:rsidRPr="0071721F" w:rsidRDefault="004B7678" w:rsidP="00B573C0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21F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7678" w:rsidRPr="006C065C" w:rsidRDefault="006C065C" w:rsidP="00F22528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065C">
              <w:rPr>
                <w:rFonts w:ascii="Times New Roman" w:hAnsi="Times New Roman"/>
                <w:bCs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4B7678" w:rsidRPr="002232BD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78" w:rsidRPr="0071721F" w:rsidRDefault="004B7678" w:rsidP="00B573C0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21F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7678" w:rsidRPr="006C065C" w:rsidRDefault="006C065C" w:rsidP="00F22528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065C">
              <w:rPr>
                <w:rFonts w:ascii="Times New Roman" w:hAnsi="Times New Roman"/>
                <w:bCs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872A62" w:rsidRPr="002232BD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62" w:rsidRPr="0071721F" w:rsidRDefault="00872A62" w:rsidP="00872A6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21F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2A62" w:rsidRPr="006C065C" w:rsidRDefault="006C065C" w:rsidP="00872A6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C065C">
              <w:rPr>
                <w:rFonts w:ascii="Times New Roman" w:hAnsi="Times New Roman"/>
                <w:bCs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716C62" w:rsidRDefault="00716C62" w:rsidP="0071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F300E4" w:rsidRDefault="00F300E4" w:rsidP="0071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F300E4" w:rsidRPr="002232BD" w:rsidRDefault="00F300E4" w:rsidP="0071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51700D" w:rsidRPr="002232BD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lastRenderedPageBreak/>
        <w:t>Рекомендуемое количество часов на освоение примерной программы учебной дисциплины:</w:t>
      </w:r>
    </w:p>
    <w:p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="00764FA8">
        <w:rPr>
          <w:rFonts w:ascii="Times New Roman" w:hAnsi="Times New Roman"/>
          <w:sz w:val="24"/>
          <w:szCs w:val="24"/>
        </w:rPr>
        <w:t>32</w:t>
      </w:r>
      <w:r w:rsidRPr="002232BD">
        <w:rPr>
          <w:rFonts w:ascii="Times New Roman" w:hAnsi="Times New Roman"/>
          <w:b/>
          <w:sz w:val="24"/>
          <w:szCs w:val="24"/>
        </w:rPr>
        <w:t xml:space="preserve"> ча</w:t>
      </w:r>
      <w:r w:rsidR="009A770B" w:rsidRPr="002232BD">
        <w:rPr>
          <w:rFonts w:ascii="Times New Roman" w:hAnsi="Times New Roman"/>
          <w:b/>
          <w:sz w:val="24"/>
          <w:szCs w:val="24"/>
        </w:rPr>
        <w:t>с</w:t>
      </w:r>
      <w:r w:rsidR="00804242">
        <w:rPr>
          <w:rFonts w:ascii="Times New Roman" w:hAnsi="Times New Roman"/>
          <w:b/>
          <w:sz w:val="24"/>
          <w:szCs w:val="24"/>
        </w:rPr>
        <w:t>ов</w:t>
      </w:r>
      <w:r w:rsidRPr="002232BD">
        <w:rPr>
          <w:rFonts w:ascii="Times New Roman" w:hAnsi="Times New Roman"/>
          <w:sz w:val="24"/>
          <w:szCs w:val="24"/>
        </w:rPr>
        <w:t>, в том числе: обязательной аудиторно</w:t>
      </w:r>
      <w:r w:rsidR="001A53AE">
        <w:rPr>
          <w:rFonts w:ascii="Times New Roman" w:hAnsi="Times New Roman"/>
          <w:sz w:val="24"/>
          <w:szCs w:val="24"/>
        </w:rPr>
        <w:t xml:space="preserve">й учебной нагрузки обучающегося </w:t>
      </w:r>
      <w:r w:rsidR="00764FA8">
        <w:rPr>
          <w:rFonts w:ascii="Times New Roman" w:hAnsi="Times New Roman"/>
          <w:sz w:val="24"/>
          <w:szCs w:val="24"/>
        </w:rPr>
        <w:t>26</w:t>
      </w:r>
      <w:r w:rsidRPr="00202D67">
        <w:rPr>
          <w:rFonts w:ascii="Times New Roman" w:hAnsi="Times New Roman"/>
          <w:b/>
          <w:sz w:val="24"/>
          <w:szCs w:val="24"/>
        </w:rPr>
        <w:t xml:space="preserve"> ча</w:t>
      </w:r>
      <w:r w:rsidR="0098052D" w:rsidRPr="00202D67">
        <w:rPr>
          <w:rFonts w:ascii="Times New Roman" w:hAnsi="Times New Roman"/>
          <w:b/>
          <w:sz w:val="24"/>
          <w:szCs w:val="24"/>
        </w:rPr>
        <w:t>с</w:t>
      </w:r>
      <w:r w:rsidR="00804242">
        <w:rPr>
          <w:rFonts w:ascii="Times New Roman" w:hAnsi="Times New Roman"/>
          <w:b/>
          <w:sz w:val="24"/>
          <w:szCs w:val="24"/>
        </w:rPr>
        <w:t>ов</w:t>
      </w:r>
      <w:r w:rsidRPr="002232BD">
        <w:rPr>
          <w:rFonts w:ascii="Times New Roman" w:hAnsi="Times New Roman"/>
          <w:sz w:val="24"/>
          <w:szCs w:val="24"/>
        </w:rPr>
        <w:t xml:space="preserve">; самостоятельной работы </w:t>
      </w:r>
      <w:r w:rsidR="001A53AE" w:rsidRPr="002232BD">
        <w:rPr>
          <w:rFonts w:ascii="Times New Roman" w:hAnsi="Times New Roman"/>
          <w:sz w:val="24"/>
          <w:szCs w:val="24"/>
        </w:rPr>
        <w:t xml:space="preserve">обучающегося </w:t>
      </w:r>
      <w:r w:rsidR="00764FA8">
        <w:rPr>
          <w:rFonts w:ascii="Times New Roman" w:hAnsi="Times New Roman"/>
          <w:b/>
          <w:bCs/>
          <w:sz w:val="24"/>
          <w:szCs w:val="24"/>
        </w:rPr>
        <w:t>6</w:t>
      </w:r>
      <w:r w:rsidR="001A53AE">
        <w:rPr>
          <w:rFonts w:ascii="Times New Roman" w:hAnsi="Times New Roman"/>
          <w:b/>
          <w:sz w:val="24"/>
          <w:szCs w:val="24"/>
        </w:rPr>
        <w:t xml:space="preserve"> </w:t>
      </w:r>
      <w:r w:rsidRPr="002232BD">
        <w:rPr>
          <w:rFonts w:ascii="Times New Roman" w:hAnsi="Times New Roman"/>
          <w:b/>
          <w:sz w:val="24"/>
          <w:szCs w:val="24"/>
        </w:rPr>
        <w:t>час</w:t>
      </w:r>
      <w:r w:rsidR="006C065C">
        <w:rPr>
          <w:rFonts w:ascii="Times New Roman" w:hAnsi="Times New Roman"/>
          <w:b/>
          <w:sz w:val="24"/>
          <w:szCs w:val="24"/>
        </w:rPr>
        <w:t>ов</w:t>
      </w:r>
      <w:r w:rsidRPr="002232BD">
        <w:rPr>
          <w:rFonts w:ascii="Times New Roman" w:hAnsi="Times New Roman"/>
          <w:sz w:val="24"/>
          <w:szCs w:val="24"/>
        </w:rPr>
        <w:t>.</w:t>
      </w:r>
    </w:p>
    <w:p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1700D" w:rsidRPr="002232BD" w:rsidSect="00762EC7">
          <w:footerReference w:type="default" r:id="rId8"/>
          <w:footerReference w:type="first" r:id="rId9"/>
          <w:pgSz w:w="11906" w:h="16838"/>
          <w:pgMar w:top="568" w:right="850" w:bottom="1134" w:left="1418" w:header="708" w:footer="708" w:gutter="0"/>
          <w:pgNumType w:start="1"/>
          <w:cols w:space="720"/>
        </w:sectPr>
      </w:pPr>
    </w:p>
    <w:p w:rsidR="0051700D" w:rsidRPr="001A53AE" w:rsidRDefault="0051700D" w:rsidP="001A53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  <w:r w:rsidR="00107BA4" w:rsidRPr="002232BD">
        <w:rPr>
          <w:rFonts w:ascii="Times New Roman" w:hAnsi="Times New Roman"/>
          <w:b/>
          <w:sz w:val="24"/>
          <w:szCs w:val="24"/>
        </w:rPr>
        <w:t xml:space="preserve"> </w:t>
      </w:r>
      <w:r w:rsidR="001A53AE">
        <w:rPr>
          <w:rFonts w:ascii="Times New Roman" w:hAnsi="Times New Roman" w:cs="Times New Roman"/>
          <w:b/>
          <w:sz w:val="24"/>
          <w:szCs w:val="24"/>
        </w:rPr>
        <w:t>МДК.</w:t>
      </w:r>
      <w:r w:rsidR="00D072BD">
        <w:rPr>
          <w:rFonts w:ascii="Times New Roman" w:hAnsi="Times New Roman" w:cs="Times New Roman"/>
          <w:b/>
          <w:sz w:val="24"/>
          <w:szCs w:val="24"/>
        </w:rPr>
        <w:t>11</w:t>
      </w:r>
      <w:r w:rsidR="001A53AE">
        <w:rPr>
          <w:rFonts w:ascii="Times New Roman" w:hAnsi="Times New Roman" w:cs="Times New Roman"/>
          <w:b/>
          <w:sz w:val="24"/>
          <w:szCs w:val="24"/>
        </w:rPr>
        <w:t>.01</w:t>
      </w:r>
      <w:r w:rsidR="001A53AE" w:rsidRPr="00223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2BD">
        <w:rPr>
          <w:rFonts w:ascii="Times New Roman" w:hAnsi="Times New Roman" w:cs="Times New Roman"/>
          <w:b/>
          <w:sz w:val="24"/>
          <w:szCs w:val="24"/>
        </w:rPr>
        <w:t>Технология разработки и защиты баз данных</w:t>
      </w:r>
    </w:p>
    <w:p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51700D" w:rsidRPr="002232BD" w:rsidRDefault="0051700D" w:rsidP="006A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232BD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4A640E" w:rsidRPr="002232BD" w:rsidTr="001E44B7">
        <w:trPr>
          <w:trHeight w:val="319"/>
        </w:trPr>
        <w:tc>
          <w:tcPr>
            <w:tcW w:w="3261" w:type="dxa"/>
            <w:vMerge w:val="restart"/>
            <w:vAlign w:val="center"/>
          </w:tcPr>
          <w:p w:rsidR="004A640E" w:rsidRPr="002232BD" w:rsidRDefault="004A640E" w:rsidP="00881575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640E" w:rsidRPr="002232BD" w:rsidRDefault="004A640E" w:rsidP="00881575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:rsidR="004A640E" w:rsidRPr="002232BD" w:rsidRDefault="004A640E" w:rsidP="00881575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4A640E" w:rsidRPr="002232BD" w:rsidTr="00881575">
        <w:trPr>
          <w:trHeight w:val="555"/>
        </w:trPr>
        <w:tc>
          <w:tcPr>
            <w:tcW w:w="3261" w:type="dxa"/>
            <w:vMerge/>
          </w:tcPr>
          <w:p w:rsidR="004A640E" w:rsidRPr="002232BD" w:rsidRDefault="004A640E" w:rsidP="008815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A640E" w:rsidRPr="002232BD" w:rsidRDefault="004A640E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5" w:type="dxa"/>
          </w:tcPr>
          <w:p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3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:rsidR="004A640E" w:rsidRPr="002232B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4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:rsidR="004A640E" w:rsidRPr="002232B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(9 кл.)</w:t>
            </w:r>
          </w:p>
        </w:tc>
        <w:tc>
          <w:tcPr>
            <w:tcW w:w="1276" w:type="dxa"/>
          </w:tcPr>
          <w:p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5 семестр (9 кл.)</w:t>
            </w:r>
          </w:p>
        </w:tc>
        <w:tc>
          <w:tcPr>
            <w:tcW w:w="1275" w:type="dxa"/>
          </w:tcPr>
          <w:p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6 семестр (9 кл.)</w:t>
            </w:r>
          </w:p>
        </w:tc>
        <w:tc>
          <w:tcPr>
            <w:tcW w:w="1276" w:type="dxa"/>
          </w:tcPr>
          <w:p w:rsidR="004A640E" w:rsidRPr="002232B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7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4A640E" w:rsidRPr="002232B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:rsidR="004A640E" w:rsidRPr="002232BD" w:rsidRDefault="004A640E" w:rsidP="00881575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4A640E" w:rsidRPr="002232BD" w:rsidRDefault="004A640E" w:rsidP="00881575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</w:tr>
      <w:tr w:rsidR="004A640E" w:rsidRPr="002232BD" w:rsidTr="00881575">
        <w:trPr>
          <w:trHeight w:val="555"/>
        </w:trPr>
        <w:tc>
          <w:tcPr>
            <w:tcW w:w="3261" w:type="dxa"/>
            <w:vMerge/>
          </w:tcPr>
          <w:p w:rsidR="004A640E" w:rsidRPr="002232BD" w:rsidRDefault="004A640E" w:rsidP="008815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A640E" w:rsidRPr="002232BD" w:rsidRDefault="004A640E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1 семестр (11 кл.)</w:t>
            </w:r>
          </w:p>
        </w:tc>
        <w:tc>
          <w:tcPr>
            <w:tcW w:w="1276" w:type="dxa"/>
          </w:tcPr>
          <w:p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2 семестр (11 кл.)</w:t>
            </w:r>
          </w:p>
        </w:tc>
        <w:tc>
          <w:tcPr>
            <w:tcW w:w="1276" w:type="dxa"/>
          </w:tcPr>
          <w:p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5" w:type="dxa"/>
          </w:tcPr>
          <w:p w:rsidR="004A640E" w:rsidRPr="002232B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:rsidR="004A640E" w:rsidRPr="002232B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6" w:type="dxa"/>
          </w:tcPr>
          <w:p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5 семестр (11 кл.)</w:t>
            </w:r>
          </w:p>
        </w:tc>
        <w:tc>
          <w:tcPr>
            <w:tcW w:w="1276" w:type="dxa"/>
          </w:tcPr>
          <w:p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6 семестр (11 кл.)</w:t>
            </w:r>
          </w:p>
        </w:tc>
      </w:tr>
      <w:tr w:rsidR="006C065C" w:rsidRPr="002232BD" w:rsidTr="00881575">
        <w:tc>
          <w:tcPr>
            <w:tcW w:w="3261" w:type="dxa"/>
          </w:tcPr>
          <w:p w:rsidR="006C065C" w:rsidRPr="002232BD" w:rsidRDefault="006C065C" w:rsidP="006C065C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6C065C" w:rsidRPr="00996120" w:rsidRDefault="00764FA8" w:rsidP="006C065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6C065C" w:rsidRPr="002232BD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065C" w:rsidRPr="002232BD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2232BD" w:rsidRDefault="006C065C" w:rsidP="006C065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2232BD" w:rsidRDefault="006C065C" w:rsidP="006C065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2232BD" w:rsidRDefault="00764FA8" w:rsidP="006C065C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6C065C" w:rsidRPr="002232BD" w:rsidRDefault="00764FA8" w:rsidP="006C065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6C065C" w:rsidRPr="002232BD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2232BD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65C" w:rsidRPr="002232BD" w:rsidTr="00881575">
        <w:tc>
          <w:tcPr>
            <w:tcW w:w="3261" w:type="dxa"/>
          </w:tcPr>
          <w:p w:rsidR="006C065C" w:rsidRPr="002232BD" w:rsidRDefault="006C065C" w:rsidP="006C065C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:rsidR="006C065C" w:rsidRPr="00996120" w:rsidRDefault="00764FA8" w:rsidP="006C065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6C065C" w:rsidRPr="002232BD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065C" w:rsidRPr="002232BD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2232BD" w:rsidRDefault="006C065C" w:rsidP="006C065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2232BD" w:rsidRDefault="006C065C" w:rsidP="006C065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2232BD" w:rsidRDefault="00764FA8" w:rsidP="006C065C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6C065C" w:rsidRPr="002232BD" w:rsidRDefault="00764FA8" w:rsidP="006C065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6C065C" w:rsidRPr="002232BD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2232BD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65C" w:rsidRPr="002232BD" w:rsidTr="00881575">
        <w:tc>
          <w:tcPr>
            <w:tcW w:w="3261" w:type="dxa"/>
          </w:tcPr>
          <w:p w:rsidR="006C065C" w:rsidRPr="002232BD" w:rsidRDefault="006C065C" w:rsidP="006C065C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6C065C" w:rsidRPr="00996120" w:rsidRDefault="006C065C" w:rsidP="006C065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F777B2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065C" w:rsidRPr="00F777B2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F777B2" w:rsidRDefault="006C065C" w:rsidP="006C065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F777B2" w:rsidRDefault="006C065C" w:rsidP="006C065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F777B2" w:rsidRDefault="006C065C" w:rsidP="006C065C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065C" w:rsidRPr="00F777B2" w:rsidRDefault="006C065C" w:rsidP="006C06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F777B2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F777B2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65C" w:rsidRPr="002232BD" w:rsidTr="00881575">
        <w:tc>
          <w:tcPr>
            <w:tcW w:w="3261" w:type="dxa"/>
          </w:tcPr>
          <w:p w:rsidR="006C065C" w:rsidRPr="002232BD" w:rsidRDefault="006C065C" w:rsidP="006C065C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:rsidR="006C065C" w:rsidRPr="00996120" w:rsidRDefault="00764FA8" w:rsidP="006C065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6C065C" w:rsidRPr="00F777B2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065C" w:rsidRPr="00F777B2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F777B2" w:rsidRDefault="006C065C" w:rsidP="006C065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F777B2" w:rsidRDefault="006C065C" w:rsidP="006C065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F777B2" w:rsidRDefault="00764FA8" w:rsidP="006C065C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6C065C" w:rsidRPr="00F777B2" w:rsidRDefault="00764FA8" w:rsidP="006C06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6C065C" w:rsidRPr="00F777B2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F777B2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65C" w:rsidRPr="002232BD" w:rsidTr="00881575">
        <w:tc>
          <w:tcPr>
            <w:tcW w:w="3261" w:type="dxa"/>
          </w:tcPr>
          <w:p w:rsidR="006C065C" w:rsidRPr="002232BD" w:rsidRDefault="006C065C" w:rsidP="006C065C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:rsidR="006C065C" w:rsidRPr="00996120" w:rsidRDefault="00996120" w:rsidP="006C065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1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6C065C" w:rsidRPr="00F777B2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065C" w:rsidRPr="00F777B2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F777B2" w:rsidRDefault="006C065C" w:rsidP="006C065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F777B2" w:rsidRDefault="006C065C" w:rsidP="006C065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F777B2" w:rsidRDefault="006C065C" w:rsidP="006C065C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065C" w:rsidRPr="00F777B2" w:rsidRDefault="00996120" w:rsidP="006C06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6C065C" w:rsidRPr="00F777B2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F777B2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65C" w:rsidRPr="002232BD" w:rsidTr="00881575">
        <w:tc>
          <w:tcPr>
            <w:tcW w:w="3261" w:type="dxa"/>
          </w:tcPr>
          <w:p w:rsidR="006C065C" w:rsidRPr="002232BD" w:rsidRDefault="006C065C" w:rsidP="006C065C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</w:tcPr>
          <w:p w:rsidR="006C065C" w:rsidRPr="00996120" w:rsidRDefault="00764FA8" w:rsidP="006C065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6C065C" w:rsidRPr="00F777B2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065C" w:rsidRPr="00F777B2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F777B2" w:rsidRDefault="006C065C" w:rsidP="006C065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F777B2" w:rsidRDefault="006C065C" w:rsidP="006C065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F777B2" w:rsidRDefault="00996120" w:rsidP="006C065C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6C065C" w:rsidRPr="00F777B2" w:rsidRDefault="00764FA8" w:rsidP="006C06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6C065C" w:rsidRPr="00F777B2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F777B2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65C" w:rsidRPr="002232BD" w:rsidTr="00881575">
        <w:tc>
          <w:tcPr>
            <w:tcW w:w="3261" w:type="dxa"/>
          </w:tcPr>
          <w:p w:rsidR="006C065C" w:rsidRPr="002232BD" w:rsidRDefault="006C065C" w:rsidP="006C065C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:rsidR="006C065C" w:rsidRPr="00996120" w:rsidRDefault="006C065C" w:rsidP="006C065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F777B2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065C" w:rsidRPr="00F777B2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F777B2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F777B2" w:rsidRDefault="006C065C" w:rsidP="006C065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F777B2" w:rsidRDefault="006C065C" w:rsidP="006C065C">
            <w:pPr>
              <w:tabs>
                <w:tab w:val="left" w:pos="530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065C" w:rsidRPr="00F777B2" w:rsidRDefault="006C065C" w:rsidP="006C06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F777B2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F777B2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65C" w:rsidRPr="002232BD" w:rsidTr="00881575">
        <w:tc>
          <w:tcPr>
            <w:tcW w:w="3261" w:type="dxa"/>
          </w:tcPr>
          <w:p w:rsidR="006C065C" w:rsidRPr="002232BD" w:rsidRDefault="006C065C" w:rsidP="006C065C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:rsidR="006C065C" w:rsidRPr="00996120" w:rsidRDefault="006C065C" w:rsidP="006C065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F777B2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065C" w:rsidRPr="00F777B2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F777B2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F777B2" w:rsidRDefault="006C065C" w:rsidP="006C065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F777B2" w:rsidRDefault="006C065C" w:rsidP="006C065C">
            <w:pPr>
              <w:tabs>
                <w:tab w:val="left" w:pos="530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065C" w:rsidRPr="00F777B2" w:rsidRDefault="006C065C" w:rsidP="006C06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F777B2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F777B2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65C" w:rsidRPr="002232BD" w:rsidTr="00881575">
        <w:tc>
          <w:tcPr>
            <w:tcW w:w="3261" w:type="dxa"/>
          </w:tcPr>
          <w:p w:rsidR="006C065C" w:rsidRPr="002232BD" w:rsidRDefault="006C065C" w:rsidP="006C065C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:rsidR="006C065C" w:rsidRPr="00996120" w:rsidRDefault="006C065C" w:rsidP="006C065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F777B2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065C" w:rsidRPr="00F777B2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F777B2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F777B2" w:rsidRDefault="006C065C" w:rsidP="006C065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F777B2" w:rsidRDefault="006C065C" w:rsidP="006C065C">
            <w:pPr>
              <w:tabs>
                <w:tab w:val="left" w:pos="530"/>
              </w:tabs>
              <w:spacing w:after="0"/>
              <w:ind w:lef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065C" w:rsidRPr="00F777B2" w:rsidRDefault="006C065C" w:rsidP="006C06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F777B2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F777B2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65C" w:rsidRPr="002232BD" w:rsidTr="00881575">
        <w:tc>
          <w:tcPr>
            <w:tcW w:w="3261" w:type="dxa"/>
          </w:tcPr>
          <w:p w:rsidR="006C065C" w:rsidRPr="002232BD" w:rsidRDefault="006C065C" w:rsidP="006C065C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</w:tcPr>
          <w:p w:rsidR="006C065C" w:rsidRPr="00996120" w:rsidRDefault="00996120" w:rsidP="006C065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1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C065C" w:rsidRPr="00F777B2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065C" w:rsidRPr="00F777B2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F777B2" w:rsidRDefault="006C065C" w:rsidP="006C06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F777B2" w:rsidRDefault="006C065C" w:rsidP="006C065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F777B2" w:rsidRDefault="00996120" w:rsidP="006C065C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C065C" w:rsidRPr="00F777B2" w:rsidRDefault="00996120" w:rsidP="006C06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C065C" w:rsidRPr="00F777B2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F777B2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65C" w:rsidRPr="002232BD" w:rsidTr="00881575">
        <w:tc>
          <w:tcPr>
            <w:tcW w:w="3261" w:type="dxa"/>
          </w:tcPr>
          <w:p w:rsidR="006C065C" w:rsidRPr="002232BD" w:rsidRDefault="006C065C" w:rsidP="006C065C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6C065C" w:rsidRPr="00996120" w:rsidRDefault="00E31C6D" w:rsidP="006C065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C065C" w:rsidRPr="002232BD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065C" w:rsidRPr="002232BD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2232BD" w:rsidRDefault="006C065C" w:rsidP="006C065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2232BD" w:rsidRDefault="006C065C" w:rsidP="006C065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2232BD" w:rsidRDefault="00996120" w:rsidP="006C065C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6C065C" w:rsidRPr="002232BD" w:rsidRDefault="00996120" w:rsidP="006C065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6C065C" w:rsidRPr="002232BD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2232BD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65C" w:rsidRPr="002232BD" w:rsidTr="00881575">
        <w:tc>
          <w:tcPr>
            <w:tcW w:w="3261" w:type="dxa"/>
          </w:tcPr>
          <w:p w:rsidR="006C065C" w:rsidRPr="002232BD" w:rsidRDefault="006C065C" w:rsidP="006C06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Merge w:val="restart"/>
          </w:tcPr>
          <w:p w:rsidR="006C065C" w:rsidRPr="00996120" w:rsidRDefault="00E31C6D" w:rsidP="006C065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C065C" w:rsidRPr="002232BD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065C" w:rsidRPr="002232BD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2232BD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C065C" w:rsidRPr="002232BD" w:rsidRDefault="006C065C" w:rsidP="006C065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C065C" w:rsidRPr="002232BD" w:rsidRDefault="00996120" w:rsidP="006C065C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Merge w:val="restart"/>
          </w:tcPr>
          <w:p w:rsidR="006C065C" w:rsidRPr="002232BD" w:rsidRDefault="00996120" w:rsidP="006C06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6C065C" w:rsidRPr="002232BD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2232BD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65C" w:rsidRPr="002232BD" w:rsidTr="00881575">
        <w:tc>
          <w:tcPr>
            <w:tcW w:w="3261" w:type="dxa"/>
          </w:tcPr>
          <w:p w:rsidR="006C065C" w:rsidRPr="002232BD" w:rsidRDefault="006C065C" w:rsidP="006C065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подготовка докладов</w:t>
            </w:r>
            <w:r w:rsidRPr="002232B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</w:tcPr>
          <w:p w:rsidR="006C065C" w:rsidRPr="00996120" w:rsidRDefault="006C065C" w:rsidP="006C065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2232BD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065C" w:rsidRPr="002232BD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2232BD" w:rsidRDefault="006C065C" w:rsidP="006C065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C065C" w:rsidRPr="002232BD" w:rsidRDefault="006C065C" w:rsidP="006C065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C065C" w:rsidRPr="002232BD" w:rsidRDefault="006C065C" w:rsidP="006C065C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C065C" w:rsidRPr="002232BD" w:rsidRDefault="006C065C" w:rsidP="006C06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2232BD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2232BD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65C" w:rsidRPr="002232BD" w:rsidTr="00881575">
        <w:tc>
          <w:tcPr>
            <w:tcW w:w="3261" w:type="dxa"/>
          </w:tcPr>
          <w:p w:rsidR="006C065C" w:rsidRPr="002232BD" w:rsidRDefault="006C065C" w:rsidP="006C065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анализ источников</w:t>
            </w:r>
            <w:r w:rsidRPr="002232B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</w:tcPr>
          <w:p w:rsidR="006C065C" w:rsidRPr="00996120" w:rsidRDefault="006C065C" w:rsidP="006C065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2232BD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065C" w:rsidRPr="002232BD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2232BD" w:rsidRDefault="006C065C" w:rsidP="006C065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C065C" w:rsidRPr="002232BD" w:rsidRDefault="006C065C" w:rsidP="006C065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C065C" w:rsidRPr="002232BD" w:rsidRDefault="006C065C" w:rsidP="006C065C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C065C" w:rsidRPr="002232BD" w:rsidRDefault="006C065C" w:rsidP="006C06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2232BD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2232BD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65C" w:rsidRPr="002232BD" w:rsidTr="00881575">
        <w:trPr>
          <w:trHeight w:val="345"/>
        </w:trPr>
        <w:tc>
          <w:tcPr>
            <w:tcW w:w="3261" w:type="dxa"/>
          </w:tcPr>
          <w:p w:rsidR="006C065C" w:rsidRPr="002232BD" w:rsidRDefault="006C065C" w:rsidP="006C065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843" w:type="dxa"/>
            <w:vMerge/>
          </w:tcPr>
          <w:p w:rsidR="006C065C" w:rsidRPr="00996120" w:rsidRDefault="006C065C" w:rsidP="006C065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2232BD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065C" w:rsidRPr="002232BD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2232BD" w:rsidRDefault="006C065C" w:rsidP="006C065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C065C" w:rsidRPr="002232BD" w:rsidRDefault="006C065C" w:rsidP="006C065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C065C" w:rsidRPr="002232BD" w:rsidRDefault="006C065C" w:rsidP="006C065C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C065C" w:rsidRPr="002232BD" w:rsidRDefault="006C065C" w:rsidP="006C06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2232BD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2232BD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65C" w:rsidRPr="002232BD" w:rsidTr="00881575">
        <w:trPr>
          <w:trHeight w:val="345"/>
        </w:trPr>
        <w:tc>
          <w:tcPr>
            <w:tcW w:w="3261" w:type="dxa"/>
          </w:tcPr>
          <w:p w:rsidR="006C065C" w:rsidRPr="002232BD" w:rsidRDefault="006C065C" w:rsidP="006C065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843" w:type="dxa"/>
          </w:tcPr>
          <w:p w:rsidR="006C065C" w:rsidRPr="00996120" w:rsidRDefault="006C065C" w:rsidP="006C065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2232BD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065C" w:rsidRPr="002232BD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2232BD" w:rsidRDefault="006C065C" w:rsidP="006C065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2232BD" w:rsidRDefault="006C065C" w:rsidP="006C065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2232BD" w:rsidRDefault="006C065C" w:rsidP="006C065C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065C" w:rsidRPr="002232BD" w:rsidRDefault="006C065C" w:rsidP="006C06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2232BD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2232BD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65C" w:rsidRPr="002232BD" w:rsidTr="007D3041">
        <w:tc>
          <w:tcPr>
            <w:tcW w:w="3261" w:type="dxa"/>
          </w:tcPr>
          <w:p w:rsidR="006C065C" w:rsidRPr="002232BD" w:rsidRDefault="006C065C" w:rsidP="006C065C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232BD"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:rsidR="006C065C" w:rsidRPr="00996120" w:rsidRDefault="00996120" w:rsidP="006C065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120">
              <w:rPr>
                <w:rFonts w:ascii="Times New Roman" w:hAnsi="Times New Roman"/>
                <w:b/>
                <w:sz w:val="24"/>
                <w:szCs w:val="24"/>
              </w:rPr>
              <w:t>ДЗ</w:t>
            </w:r>
          </w:p>
        </w:tc>
        <w:tc>
          <w:tcPr>
            <w:tcW w:w="1276" w:type="dxa"/>
          </w:tcPr>
          <w:p w:rsidR="006C065C" w:rsidRPr="002232BD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065C" w:rsidRPr="002232BD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2232BD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2C0BA8" w:rsidRDefault="006C065C" w:rsidP="006C065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2232BD" w:rsidRDefault="006C065C" w:rsidP="006C065C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065C" w:rsidRPr="003A0323" w:rsidRDefault="00996120" w:rsidP="006C065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ДЗ</w:t>
            </w:r>
          </w:p>
        </w:tc>
        <w:tc>
          <w:tcPr>
            <w:tcW w:w="1276" w:type="dxa"/>
          </w:tcPr>
          <w:p w:rsidR="006C065C" w:rsidRPr="002232BD" w:rsidRDefault="006C065C" w:rsidP="006C065C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65C" w:rsidRPr="002232BD" w:rsidRDefault="006C065C" w:rsidP="006C065C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640E" w:rsidRPr="002232BD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:rsidR="006A004D" w:rsidRPr="002232BD" w:rsidRDefault="006A004D">
      <w:pPr>
        <w:rPr>
          <w:rFonts w:ascii="Times New Roman" w:hAnsi="Times New Roman"/>
          <w:b/>
          <w:sz w:val="28"/>
          <w:szCs w:val="28"/>
        </w:rPr>
      </w:pPr>
    </w:p>
    <w:p w:rsidR="004A640E" w:rsidRPr="002232BD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:rsidR="000373BC" w:rsidRPr="00721642" w:rsidRDefault="0051700D" w:rsidP="000373BC">
      <w:pPr>
        <w:spacing w:after="0" w:line="240" w:lineRule="auto"/>
        <w:rPr>
          <w:rFonts w:ascii="Times New Roman" w:hAnsi="Times New Roman"/>
          <w:b/>
          <w:i/>
        </w:rPr>
      </w:pPr>
      <w:r w:rsidRPr="002232BD">
        <w:rPr>
          <w:rFonts w:ascii="Times New Roman" w:hAnsi="Times New Roman"/>
          <w:b/>
          <w:sz w:val="24"/>
          <w:szCs w:val="24"/>
        </w:rPr>
        <w:t>2.2. Тематический план и содержание учебной дисциплины</w:t>
      </w:r>
      <w:r w:rsidRPr="002232BD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7E1D72" w:rsidRPr="008334FD">
        <w:rPr>
          <w:rFonts w:ascii="Times New Roman" w:hAnsi="Times New Roman"/>
          <w:b/>
          <w:bCs/>
        </w:rPr>
        <w:t xml:space="preserve">МДК. </w:t>
      </w:r>
      <w:r w:rsidR="008334FD" w:rsidRPr="008334FD">
        <w:rPr>
          <w:rFonts w:ascii="Times New Roman" w:hAnsi="Times New Roman"/>
          <w:b/>
          <w:bCs/>
        </w:rPr>
        <w:t>04</w:t>
      </w:r>
      <w:r w:rsidR="000373BC" w:rsidRPr="008334FD">
        <w:rPr>
          <w:rFonts w:ascii="Times New Roman" w:hAnsi="Times New Roman"/>
          <w:b/>
          <w:bCs/>
        </w:rPr>
        <w:t xml:space="preserve">.01 </w:t>
      </w:r>
      <w:r w:rsidR="008334FD" w:rsidRPr="008334FD">
        <w:rPr>
          <w:rFonts w:ascii="Times New Roman" w:hAnsi="Times New Roman"/>
          <w:b/>
          <w:bCs/>
        </w:rPr>
        <w:t>Внедрение и поддержка компьютерных систем</w:t>
      </w:r>
    </w:p>
    <w:p w:rsidR="0051700D" w:rsidRDefault="0051700D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53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69"/>
        <w:gridCol w:w="8215"/>
        <w:gridCol w:w="1584"/>
        <w:gridCol w:w="3167"/>
      </w:tblGrid>
      <w:tr w:rsidR="00BD7132" w:rsidRPr="006C065C" w:rsidTr="00846953">
        <w:trPr>
          <w:trHeight w:val="956"/>
        </w:trPr>
        <w:tc>
          <w:tcPr>
            <w:tcW w:w="906" w:type="pct"/>
            <w:vAlign w:val="center"/>
          </w:tcPr>
          <w:p w:rsidR="00BD7132" w:rsidRPr="006C065C" w:rsidRDefault="00BD7132" w:rsidP="00BD7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C065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BD7132" w:rsidRPr="006C065C" w:rsidRDefault="00BD7132" w:rsidP="00BD7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4" w:type="pct"/>
            <w:vAlign w:val="center"/>
          </w:tcPr>
          <w:p w:rsidR="00BD7132" w:rsidRPr="006C065C" w:rsidRDefault="00BD7132" w:rsidP="00BD7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065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2232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формы организации деятельности обучающихся</w:t>
            </w:r>
          </w:p>
          <w:p w:rsidR="00BD7132" w:rsidRPr="006C065C" w:rsidRDefault="00BD7132" w:rsidP="00BD7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BD7132" w:rsidRPr="006C065C" w:rsidRDefault="00BD7132" w:rsidP="00BD7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6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000" w:type="pct"/>
            <w:vAlign w:val="center"/>
          </w:tcPr>
          <w:p w:rsidR="00BD7132" w:rsidRPr="006C065C" w:rsidRDefault="00BD7132" w:rsidP="00BD7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BD7132" w:rsidRPr="006C065C" w:rsidTr="00846953">
        <w:tc>
          <w:tcPr>
            <w:tcW w:w="906" w:type="pct"/>
          </w:tcPr>
          <w:p w:rsidR="00BD7132" w:rsidRPr="00BD7132" w:rsidRDefault="00BD7132" w:rsidP="00BD7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13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94" w:type="pct"/>
          </w:tcPr>
          <w:p w:rsidR="00BD7132" w:rsidRPr="00BD7132" w:rsidRDefault="00BD7132" w:rsidP="00BD7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1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BD7132" w:rsidRPr="00BD7132" w:rsidRDefault="00BD7132" w:rsidP="008469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D71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0" w:type="pct"/>
            <w:vAlign w:val="center"/>
          </w:tcPr>
          <w:p w:rsidR="00BD7132" w:rsidRPr="00BD7132" w:rsidRDefault="00BD7132" w:rsidP="00BD7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71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BD7132" w:rsidRPr="006C065C" w:rsidTr="00846953">
        <w:tc>
          <w:tcPr>
            <w:tcW w:w="3500" w:type="pct"/>
            <w:gridSpan w:val="2"/>
          </w:tcPr>
          <w:p w:rsidR="00BD7132" w:rsidRPr="00BD7132" w:rsidRDefault="00BD7132" w:rsidP="00BD7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1. РАЗРАБОТКА ПРОГРАММНЫХ МОДУЛЕЙ</w:t>
            </w:r>
            <w:r w:rsidR="004C5AFE">
              <w:rPr>
                <w:rFonts w:ascii="Times New Roman" w:hAnsi="Times New Roman"/>
                <w:bCs/>
                <w:sz w:val="24"/>
                <w:szCs w:val="24"/>
              </w:rPr>
              <w:t xml:space="preserve"> НА ПЛАТФОРМЕ 1С: ПРЕДПРИЯТИЕ</w:t>
            </w:r>
          </w:p>
        </w:tc>
        <w:tc>
          <w:tcPr>
            <w:tcW w:w="500" w:type="pct"/>
            <w:vAlign w:val="center"/>
          </w:tcPr>
          <w:p w:rsidR="00BD7132" w:rsidRPr="007A42BA" w:rsidRDefault="00764FA8" w:rsidP="008469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000" w:type="pct"/>
            <w:vAlign w:val="center"/>
          </w:tcPr>
          <w:p w:rsidR="00BD7132" w:rsidRPr="006C065C" w:rsidRDefault="00BD7132" w:rsidP="005A0B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1597F" w:rsidRPr="006C065C" w:rsidTr="00846953">
        <w:tc>
          <w:tcPr>
            <w:tcW w:w="906" w:type="pct"/>
            <w:vMerge w:val="restart"/>
          </w:tcPr>
          <w:p w:rsidR="00B1597F" w:rsidRPr="00BD7132" w:rsidRDefault="00B1597F" w:rsidP="00BD7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132">
              <w:rPr>
                <w:rFonts w:ascii="Times New Roman" w:hAnsi="Times New Roman"/>
                <w:bCs/>
                <w:sz w:val="24"/>
                <w:szCs w:val="24"/>
              </w:rPr>
              <w:t>Тема 1.1</w:t>
            </w:r>
            <w:r w:rsidR="004C5AFE">
              <w:rPr>
                <w:rFonts w:ascii="Times New Roman" w:hAnsi="Times New Roman"/>
                <w:bCs/>
                <w:sz w:val="24"/>
                <w:szCs w:val="24"/>
              </w:rPr>
              <w:t xml:space="preserve"> Знакомство с ИБ</w:t>
            </w:r>
          </w:p>
        </w:tc>
        <w:tc>
          <w:tcPr>
            <w:tcW w:w="2594" w:type="pct"/>
          </w:tcPr>
          <w:p w:rsidR="00B1597F" w:rsidRPr="00BD7132" w:rsidRDefault="00B1597F" w:rsidP="00BD7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713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500" w:type="pct"/>
          </w:tcPr>
          <w:p w:rsidR="00B1597F" w:rsidRPr="006C065C" w:rsidRDefault="00846953" w:rsidP="008469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B1597F" w:rsidRPr="006C065C" w:rsidRDefault="00B1597F" w:rsidP="005A0B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597F" w:rsidRPr="006C065C" w:rsidTr="00846953">
        <w:tc>
          <w:tcPr>
            <w:tcW w:w="906" w:type="pct"/>
            <w:vMerge/>
          </w:tcPr>
          <w:p w:rsidR="00B1597F" w:rsidRPr="006C065C" w:rsidRDefault="00B1597F" w:rsidP="006C06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94" w:type="pct"/>
          </w:tcPr>
          <w:p w:rsidR="00B1597F" w:rsidRPr="007A42BA" w:rsidRDefault="004C5AFE" w:rsidP="009B691C">
            <w:pPr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A42BA">
              <w:rPr>
                <w:rFonts w:ascii="Times New Roman" w:hAnsi="Times New Roman"/>
                <w:bCs/>
                <w:iCs/>
                <w:sz w:val="24"/>
                <w:szCs w:val="24"/>
              </w:rPr>
              <w:t>Знакомство с информационной базой</w:t>
            </w:r>
            <w:r w:rsidR="00B32E4F" w:rsidRPr="007A42BA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500" w:type="pct"/>
          </w:tcPr>
          <w:p w:rsidR="00B1597F" w:rsidRPr="007A42BA" w:rsidRDefault="00846953" w:rsidP="00846953">
            <w:pPr>
              <w:widowControl w:val="0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B1597F" w:rsidRPr="00846953" w:rsidRDefault="00846953" w:rsidP="005A0B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46953">
              <w:rPr>
                <w:rFonts w:ascii="Times New Roman" w:hAnsi="Times New Roman"/>
                <w:sz w:val="24"/>
                <w:szCs w:val="24"/>
              </w:rPr>
              <w:t>ОК 1 – ОК 10</w:t>
            </w:r>
          </w:p>
        </w:tc>
      </w:tr>
      <w:tr w:rsidR="00B1597F" w:rsidRPr="006C065C" w:rsidTr="00846953">
        <w:tc>
          <w:tcPr>
            <w:tcW w:w="906" w:type="pct"/>
            <w:vMerge w:val="restart"/>
          </w:tcPr>
          <w:p w:rsidR="00B1597F" w:rsidRPr="00BD7132" w:rsidRDefault="00B1597F" w:rsidP="00BD7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132">
              <w:rPr>
                <w:rFonts w:ascii="Times New Roman" w:hAnsi="Times New Roman"/>
                <w:bCs/>
                <w:sz w:val="24"/>
                <w:szCs w:val="24"/>
              </w:rPr>
              <w:t>Тема 1.</w:t>
            </w:r>
            <w:r w:rsidR="007A42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BD71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A42BA">
              <w:rPr>
                <w:rFonts w:ascii="Times New Roman" w:hAnsi="Times New Roman"/>
                <w:bCs/>
                <w:sz w:val="24"/>
                <w:szCs w:val="24"/>
              </w:rPr>
              <w:t>Знакомство с элементами конфигурации</w:t>
            </w:r>
          </w:p>
        </w:tc>
        <w:tc>
          <w:tcPr>
            <w:tcW w:w="2594" w:type="pct"/>
          </w:tcPr>
          <w:p w:rsidR="00B1597F" w:rsidRPr="007A42BA" w:rsidRDefault="00B1597F" w:rsidP="00BD7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0" w:type="pct"/>
          </w:tcPr>
          <w:p w:rsidR="00B1597F" w:rsidRPr="00A24F61" w:rsidRDefault="00A24F61" w:rsidP="00846953">
            <w:pPr>
              <w:widowControl w:val="0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1000" w:type="pct"/>
          </w:tcPr>
          <w:p w:rsidR="00B1597F" w:rsidRPr="006C065C" w:rsidRDefault="00B1597F" w:rsidP="005A0B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46953" w:rsidRPr="006C065C" w:rsidTr="00846953">
        <w:tc>
          <w:tcPr>
            <w:tcW w:w="906" w:type="pct"/>
            <w:vMerge/>
          </w:tcPr>
          <w:p w:rsidR="00846953" w:rsidRPr="006C065C" w:rsidRDefault="00846953" w:rsidP="008469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846953" w:rsidRPr="007A42BA" w:rsidRDefault="004C5AFE" w:rsidP="009B691C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BA">
              <w:rPr>
                <w:rFonts w:ascii="Times New Roman" w:hAnsi="Times New Roman"/>
                <w:bCs/>
                <w:sz w:val="24"/>
                <w:szCs w:val="24"/>
              </w:rPr>
              <w:t>Подсистемы</w:t>
            </w:r>
            <w:r w:rsidR="00B32E4F" w:rsidRPr="007A42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00" w:type="pct"/>
            <w:vAlign w:val="center"/>
          </w:tcPr>
          <w:p w:rsidR="00846953" w:rsidRPr="007A42BA" w:rsidRDefault="00846953" w:rsidP="00846953">
            <w:pPr>
              <w:widowControl w:val="0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846953" w:rsidRPr="006C065C" w:rsidRDefault="00846953" w:rsidP="005A0B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78E8">
              <w:rPr>
                <w:rFonts w:ascii="Times New Roman" w:hAnsi="Times New Roman"/>
                <w:sz w:val="24"/>
                <w:szCs w:val="24"/>
              </w:rPr>
              <w:t>ОК 1 – ОК 10</w:t>
            </w:r>
          </w:p>
        </w:tc>
      </w:tr>
      <w:tr w:rsidR="00846953" w:rsidRPr="006C065C" w:rsidTr="00846953">
        <w:tc>
          <w:tcPr>
            <w:tcW w:w="906" w:type="pct"/>
            <w:vMerge/>
          </w:tcPr>
          <w:p w:rsidR="00846953" w:rsidRPr="006C065C" w:rsidRDefault="00846953" w:rsidP="008469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846953" w:rsidRPr="007A42BA" w:rsidRDefault="004C5AFE" w:rsidP="009B691C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BA">
              <w:rPr>
                <w:rFonts w:ascii="Times New Roman" w:hAnsi="Times New Roman"/>
                <w:bCs/>
                <w:sz w:val="24"/>
                <w:szCs w:val="24"/>
              </w:rPr>
              <w:t>Справочники</w:t>
            </w:r>
            <w:r w:rsidR="00B32E4F" w:rsidRPr="007A42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00" w:type="pct"/>
            <w:vAlign w:val="center"/>
          </w:tcPr>
          <w:p w:rsidR="00846953" w:rsidRPr="007A42BA" w:rsidRDefault="008D6EB6" w:rsidP="00846953">
            <w:pPr>
              <w:widowControl w:val="0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0" w:type="pct"/>
          </w:tcPr>
          <w:p w:rsidR="00846953" w:rsidRPr="006C065C" w:rsidRDefault="00846953" w:rsidP="005A0B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78E8">
              <w:rPr>
                <w:rFonts w:ascii="Times New Roman" w:hAnsi="Times New Roman"/>
                <w:sz w:val="24"/>
                <w:szCs w:val="24"/>
              </w:rPr>
              <w:t>ОК 1 – ОК 10</w:t>
            </w:r>
          </w:p>
        </w:tc>
      </w:tr>
      <w:tr w:rsidR="00846953" w:rsidRPr="006C065C" w:rsidTr="00846953">
        <w:tc>
          <w:tcPr>
            <w:tcW w:w="906" w:type="pct"/>
            <w:vMerge/>
          </w:tcPr>
          <w:p w:rsidR="00846953" w:rsidRPr="006C065C" w:rsidRDefault="00846953" w:rsidP="008469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846953" w:rsidRPr="007A42BA" w:rsidRDefault="00B32E4F" w:rsidP="009B691C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A42BA">
              <w:rPr>
                <w:rFonts w:ascii="Times New Roman" w:hAnsi="Times New Roman"/>
                <w:bCs/>
                <w:iCs/>
                <w:sz w:val="24"/>
                <w:szCs w:val="24"/>
              </w:rPr>
              <w:t>Документы</w:t>
            </w:r>
          </w:p>
        </w:tc>
        <w:tc>
          <w:tcPr>
            <w:tcW w:w="500" w:type="pct"/>
            <w:vAlign w:val="center"/>
          </w:tcPr>
          <w:p w:rsidR="00846953" w:rsidRPr="007A42BA" w:rsidRDefault="00B32E4F" w:rsidP="00846953">
            <w:pPr>
              <w:widowControl w:val="0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846953" w:rsidRPr="006C065C" w:rsidRDefault="00846953" w:rsidP="005A0B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78E8">
              <w:rPr>
                <w:rFonts w:ascii="Times New Roman" w:hAnsi="Times New Roman"/>
                <w:sz w:val="24"/>
                <w:szCs w:val="24"/>
              </w:rPr>
              <w:t>ОК 1 – ОК 10</w:t>
            </w:r>
          </w:p>
        </w:tc>
      </w:tr>
      <w:tr w:rsidR="008D6EB6" w:rsidRPr="006C065C" w:rsidTr="0059592D">
        <w:tc>
          <w:tcPr>
            <w:tcW w:w="906" w:type="pct"/>
            <w:vMerge/>
          </w:tcPr>
          <w:p w:rsidR="008D6EB6" w:rsidRPr="006C065C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8D6EB6" w:rsidRPr="007A42BA" w:rsidRDefault="008D6EB6" w:rsidP="008D6EB6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Регистры накоплений.</w:t>
            </w:r>
          </w:p>
        </w:tc>
        <w:tc>
          <w:tcPr>
            <w:tcW w:w="500" w:type="pct"/>
          </w:tcPr>
          <w:p w:rsidR="008D6EB6" w:rsidRPr="007A42BA" w:rsidRDefault="008D6EB6" w:rsidP="008D6EB6">
            <w:pPr>
              <w:widowControl w:val="0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469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8D6EB6" w:rsidRPr="00EF78E8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E2A29">
              <w:rPr>
                <w:rFonts w:ascii="Times New Roman" w:hAnsi="Times New Roman"/>
                <w:sz w:val="24"/>
                <w:szCs w:val="24"/>
              </w:rPr>
              <w:t>ОК 1 – ОК 10</w:t>
            </w:r>
          </w:p>
        </w:tc>
      </w:tr>
      <w:tr w:rsidR="008D6EB6" w:rsidRPr="006C065C" w:rsidTr="0059592D">
        <w:tc>
          <w:tcPr>
            <w:tcW w:w="906" w:type="pct"/>
            <w:vMerge/>
          </w:tcPr>
          <w:p w:rsidR="008D6EB6" w:rsidRPr="006C065C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8D6EB6" w:rsidRPr="007A42BA" w:rsidRDefault="008D6EB6" w:rsidP="008D6EB6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Макеты. Редактирование макетов.</w:t>
            </w:r>
          </w:p>
        </w:tc>
        <w:tc>
          <w:tcPr>
            <w:tcW w:w="500" w:type="pct"/>
          </w:tcPr>
          <w:p w:rsidR="008D6EB6" w:rsidRPr="007A42BA" w:rsidRDefault="008D6EB6" w:rsidP="008D6EB6">
            <w:pPr>
              <w:widowControl w:val="0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469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8D6EB6" w:rsidRPr="00EF78E8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E2A29">
              <w:rPr>
                <w:rFonts w:ascii="Times New Roman" w:hAnsi="Times New Roman"/>
                <w:sz w:val="24"/>
                <w:szCs w:val="24"/>
              </w:rPr>
              <w:t>ОК 1 – ОК 10</w:t>
            </w:r>
          </w:p>
        </w:tc>
      </w:tr>
      <w:tr w:rsidR="008D6EB6" w:rsidRPr="006C065C" w:rsidTr="0059592D">
        <w:tc>
          <w:tcPr>
            <w:tcW w:w="906" w:type="pct"/>
            <w:vMerge/>
          </w:tcPr>
          <w:p w:rsidR="008D6EB6" w:rsidRPr="006C065C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8D6EB6" w:rsidRPr="007A42BA" w:rsidRDefault="008D6EB6" w:rsidP="008D6EB6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Перечисления.</w:t>
            </w:r>
          </w:p>
        </w:tc>
        <w:tc>
          <w:tcPr>
            <w:tcW w:w="500" w:type="pct"/>
          </w:tcPr>
          <w:p w:rsidR="008D6EB6" w:rsidRPr="007A42BA" w:rsidRDefault="008D6EB6" w:rsidP="008D6EB6">
            <w:pPr>
              <w:widowControl w:val="0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469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8D6EB6" w:rsidRPr="00EF78E8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E2A29">
              <w:rPr>
                <w:rFonts w:ascii="Times New Roman" w:hAnsi="Times New Roman"/>
                <w:sz w:val="24"/>
                <w:szCs w:val="24"/>
              </w:rPr>
              <w:t>ОК 1 – ОК 10</w:t>
            </w:r>
          </w:p>
        </w:tc>
      </w:tr>
      <w:tr w:rsidR="008D6EB6" w:rsidRPr="006C065C" w:rsidTr="0059592D">
        <w:tc>
          <w:tcPr>
            <w:tcW w:w="906" w:type="pct"/>
            <w:vMerge/>
          </w:tcPr>
          <w:p w:rsidR="008D6EB6" w:rsidRPr="006C065C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8D6EB6" w:rsidRPr="007A42BA" w:rsidRDefault="008D6EB6" w:rsidP="008D6EB6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Отчеты.</w:t>
            </w:r>
          </w:p>
        </w:tc>
        <w:tc>
          <w:tcPr>
            <w:tcW w:w="500" w:type="pct"/>
          </w:tcPr>
          <w:p w:rsidR="008D6EB6" w:rsidRPr="007A42BA" w:rsidRDefault="008D6EB6" w:rsidP="008D6EB6">
            <w:pPr>
              <w:widowControl w:val="0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469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8D6EB6" w:rsidRPr="00EF78E8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E2A29">
              <w:rPr>
                <w:rFonts w:ascii="Times New Roman" w:hAnsi="Times New Roman"/>
                <w:sz w:val="24"/>
                <w:szCs w:val="24"/>
              </w:rPr>
              <w:t>ОК 1 – ОК 10</w:t>
            </w:r>
          </w:p>
        </w:tc>
      </w:tr>
      <w:tr w:rsidR="008D6EB6" w:rsidRPr="006C065C" w:rsidTr="0059592D">
        <w:tc>
          <w:tcPr>
            <w:tcW w:w="906" w:type="pct"/>
            <w:vMerge/>
          </w:tcPr>
          <w:p w:rsidR="008D6EB6" w:rsidRPr="006C065C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8D6EB6" w:rsidRPr="007A42BA" w:rsidRDefault="008D6EB6" w:rsidP="008D6EB6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пользователей и их роли</w:t>
            </w:r>
          </w:p>
        </w:tc>
        <w:tc>
          <w:tcPr>
            <w:tcW w:w="500" w:type="pct"/>
          </w:tcPr>
          <w:p w:rsidR="008D6EB6" w:rsidRPr="007A42BA" w:rsidRDefault="008D6EB6" w:rsidP="008D6EB6">
            <w:pPr>
              <w:widowControl w:val="0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469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8D6EB6" w:rsidRPr="00EF78E8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E2A29">
              <w:rPr>
                <w:rFonts w:ascii="Times New Roman" w:hAnsi="Times New Roman"/>
                <w:sz w:val="24"/>
                <w:szCs w:val="24"/>
              </w:rPr>
              <w:t>ОК 1 – ОК 10</w:t>
            </w:r>
          </w:p>
        </w:tc>
      </w:tr>
      <w:tr w:rsidR="008D6EB6" w:rsidRPr="006C065C" w:rsidTr="0059592D">
        <w:tc>
          <w:tcPr>
            <w:tcW w:w="906" w:type="pct"/>
            <w:vMerge/>
          </w:tcPr>
          <w:p w:rsidR="008D6EB6" w:rsidRPr="006C065C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8D6EB6" w:rsidRPr="007A42BA" w:rsidRDefault="008D6EB6" w:rsidP="008D6EB6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страница и настройка командного интерфейса</w:t>
            </w:r>
          </w:p>
        </w:tc>
        <w:tc>
          <w:tcPr>
            <w:tcW w:w="500" w:type="pct"/>
          </w:tcPr>
          <w:p w:rsidR="008D6EB6" w:rsidRPr="007A42BA" w:rsidRDefault="008D6EB6" w:rsidP="008D6EB6">
            <w:pPr>
              <w:widowControl w:val="0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469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8D6EB6" w:rsidRPr="00EF78E8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E2A29">
              <w:rPr>
                <w:rFonts w:ascii="Times New Roman" w:hAnsi="Times New Roman"/>
                <w:sz w:val="24"/>
                <w:szCs w:val="24"/>
              </w:rPr>
              <w:t>ОК 1 – ОК 10</w:t>
            </w:r>
          </w:p>
        </w:tc>
      </w:tr>
      <w:tr w:rsidR="008D6EB6" w:rsidRPr="006C065C" w:rsidTr="00846953">
        <w:tc>
          <w:tcPr>
            <w:tcW w:w="906" w:type="pct"/>
            <w:vMerge/>
          </w:tcPr>
          <w:p w:rsidR="008D6EB6" w:rsidRPr="006C065C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8D6EB6" w:rsidRPr="007A42BA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A42B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00" w:type="pct"/>
            <w:vAlign w:val="center"/>
          </w:tcPr>
          <w:p w:rsidR="008D6EB6" w:rsidRPr="007A42BA" w:rsidRDefault="00764FA8" w:rsidP="008D6EB6">
            <w:pPr>
              <w:widowControl w:val="0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00" w:type="pct"/>
            <w:vAlign w:val="center"/>
          </w:tcPr>
          <w:p w:rsidR="008D6EB6" w:rsidRPr="006C065C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D6EB6" w:rsidRPr="006C065C" w:rsidTr="00553F50">
        <w:tc>
          <w:tcPr>
            <w:tcW w:w="906" w:type="pct"/>
            <w:vMerge/>
          </w:tcPr>
          <w:p w:rsidR="008D6EB6" w:rsidRPr="006C065C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8D6EB6" w:rsidRPr="007A42BA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B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№1</w:t>
            </w:r>
          </w:p>
        </w:tc>
        <w:tc>
          <w:tcPr>
            <w:tcW w:w="500" w:type="pct"/>
            <w:vAlign w:val="center"/>
          </w:tcPr>
          <w:p w:rsidR="008D6EB6" w:rsidRPr="007A42BA" w:rsidRDefault="008D6EB6" w:rsidP="008D6EB6">
            <w:pPr>
              <w:widowControl w:val="0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42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0" w:type="pct"/>
          </w:tcPr>
          <w:p w:rsidR="008D6EB6" w:rsidRPr="006C065C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6B6">
              <w:rPr>
                <w:rFonts w:ascii="Times New Roman" w:hAnsi="Times New Roman"/>
                <w:sz w:val="24"/>
                <w:szCs w:val="24"/>
              </w:rPr>
              <w:t>ОК 1 – ОК 10, ПК1.1-ПК1.6</w:t>
            </w:r>
          </w:p>
        </w:tc>
      </w:tr>
      <w:tr w:rsidR="008D6EB6" w:rsidRPr="006C065C" w:rsidTr="00553F50">
        <w:tc>
          <w:tcPr>
            <w:tcW w:w="906" w:type="pct"/>
            <w:vMerge/>
          </w:tcPr>
          <w:p w:rsidR="008D6EB6" w:rsidRPr="006C065C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8D6EB6" w:rsidRPr="007A42BA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B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№2</w:t>
            </w:r>
          </w:p>
        </w:tc>
        <w:tc>
          <w:tcPr>
            <w:tcW w:w="500" w:type="pct"/>
            <w:vAlign w:val="center"/>
          </w:tcPr>
          <w:p w:rsidR="008D6EB6" w:rsidRPr="007A42BA" w:rsidRDefault="008D6EB6" w:rsidP="008D6EB6">
            <w:pPr>
              <w:widowControl w:val="0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42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0" w:type="pct"/>
          </w:tcPr>
          <w:p w:rsidR="008D6EB6" w:rsidRPr="006C065C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6B6">
              <w:rPr>
                <w:rFonts w:ascii="Times New Roman" w:hAnsi="Times New Roman"/>
                <w:sz w:val="24"/>
                <w:szCs w:val="24"/>
              </w:rPr>
              <w:t>ОК 1 – ОК 10, ПК1.1-ПК1.6</w:t>
            </w:r>
          </w:p>
        </w:tc>
      </w:tr>
      <w:tr w:rsidR="008D6EB6" w:rsidRPr="006C065C" w:rsidTr="00553F50">
        <w:tc>
          <w:tcPr>
            <w:tcW w:w="906" w:type="pct"/>
            <w:vMerge/>
          </w:tcPr>
          <w:p w:rsidR="008D6EB6" w:rsidRPr="006C065C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8D6EB6" w:rsidRPr="007A42BA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B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№3</w:t>
            </w:r>
          </w:p>
        </w:tc>
        <w:tc>
          <w:tcPr>
            <w:tcW w:w="500" w:type="pct"/>
            <w:vAlign w:val="center"/>
          </w:tcPr>
          <w:p w:rsidR="008D6EB6" w:rsidRPr="007A42BA" w:rsidRDefault="008D6EB6" w:rsidP="008D6EB6">
            <w:pPr>
              <w:widowControl w:val="0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42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0" w:type="pct"/>
          </w:tcPr>
          <w:p w:rsidR="008D6EB6" w:rsidRPr="006C065C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6B6">
              <w:rPr>
                <w:rFonts w:ascii="Times New Roman" w:hAnsi="Times New Roman"/>
                <w:sz w:val="24"/>
                <w:szCs w:val="24"/>
              </w:rPr>
              <w:t>ОК 1 – ОК 10, ПК1.1-ПК1.6</w:t>
            </w:r>
          </w:p>
        </w:tc>
      </w:tr>
      <w:tr w:rsidR="008D6EB6" w:rsidRPr="006C065C" w:rsidTr="00553F50">
        <w:tc>
          <w:tcPr>
            <w:tcW w:w="906" w:type="pct"/>
            <w:vMerge/>
          </w:tcPr>
          <w:p w:rsidR="008D6EB6" w:rsidRPr="006C065C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8D6EB6" w:rsidRPr="007A42BA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BA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 №1</w:t>
            </w:r>
          </w:p>
        </w:tc>
        <w:tc>
          <w:tcPr>
            <w:tcW w:w="500" w:type="pct"/>
            <w:vAlign w:val="center"/>
          </w:tcPr>
          <w:p w:rsidR="008D6EB6" w:rsidRPr="007A42BA" w:rsidRDefault="008D6EB6" w:rsidP="008D6EB6">
            <w:pPr>
              <w:widowControl w:val="0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8D6EB6" w:rsidRPr="006C065C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6B6">
              <w:rPr>
                <w:rFonts w:ascii="Times New Roman" w:hAnsi="Times New Roman"/>
                <w:sz w:val="24"/>
                <w:szCs w:val="24"/>
              </w:rPr>
              <w:t>ОК 1 – ОК 10, ПК1.1-ПК1.6</w:t>
            </w:r>
          </w:p>
        </w:tc>
      </w:tr>
      <w:tr w:rsidR="008D6EB6" w:rsidRPr="006C065C" w:rsidTr="00553F50">
        <w:tc>
          <w:tcPr>
            <w:tcW w:w="906" w:type="pct"/>
            <w:vMerge/>
          </w:tcPr>
          <w:p w:rsidR="008D6EB6" w:rsidRPr="006C065C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8D6EB6" w:rsidRPr="007A42BA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BA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 №2</w:t>
            </w:r>
          </w:p>
        </w:tc>
        <w:tc>
          <w:tcPr>
            <w:tcW w:w="500" w:type="pct"/>
            <w:vAlign w:val="center"/>
          </w:tcPr>
          <w:p w:rsidR="008D6EB6" w:rsidRPr="007A42BA" w:rsidRDefault="008D6EB6" w:rsidP="008D6EB6">
            <w:pPr>
              <w:widowControl w:val="0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8D6EB6" w:rsidRPr="006C065C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6B6">
              <w:rPr>
                <w:rFonts w:ascii="Times New Roman" w:hAnsi="Times New Roman"/>
                <w:sz w:val="24"/>
                <w:szCs w:val="24"/>
              </w:rPr>
              <w:t>ОК 1 – ОК 10, ПК1.1-ПК1.6</w:t>
            </w:r>
          </w:p>
        </w:tc>
      </w:tr>
      <w:tr w:rsidR="008D6EB6" w:rsidRPr="006C065C" w:rsidTr="00553F50">
        <w:tc>
          <w:tcPr>
            <w:tcW w:w="906" w:type="pct"/>
            <w:vMerge/>
          </w:tcPr>
          <w:p w:rsidR="008D6EB6" w:rsidRPr="006C065C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8D6EB6" w:rsidRPr="007A42BA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BA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 №3</w:t>
            </w:r>
          </w:p>
        </w:tc>
        <w:tc>
          <w:tcPr>
            <w:tcW w:w="500" w:type="pct"/>
            <w:vAlign w:val="center"/>
          </w:tcPr>
          <w:p w:rsidR="008D6EB6" w:rsidRPr="007A42BA" w:rsidRDefault="008D6EB6" w:rsidP="008D6EB6">
            <w:pPr>
              <w:widowControl w:val="0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8D6EB6" w:rsidRPr="006C065C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6B6">
              <w:rPr>
                <w:rFonts w:ascii="Times New Roman" w:hAnsi="Times New Roman"/>
                <w:sz w:val="24"/>
                <w:szCs w:val="24"/>
              </w:rPr>
              <w:t>ОК 1 – ОК 10, ПК1.1-ПК1.6</w:t>
            </w:r>
          </w:p>
        </w:tc>
      </w:tr>
      <w:tr w:rsidR="008D6EB6" w:rsidRPr="006C065C" w:rsidTr="00E85F58">
        <w:trPr>
          <w:trHeight w:val="247"/>
        </w:trPr>
        <w:tc>
          <w:tcPr>
            <w:tcW w:w="906" w:type="pct"/>
            <w:vMerge/>
          </w:tcPr>
          <w:p w:rsidR="008D6EB6" w:rsidRPr="006C065C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8D6EB6" w:rsidRPr="00E85F58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85F58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00" w:type="pct"/>
            <w:vAlign w:val="center"/>
          </w:tcPr>
          <w:p w:rsidR="008D6EB6" w:rsidRPr="008D6EB6" w:rsidRDefault="008D6EB6" w:rsidP="008D6EB6">
            <w:pPr>
              <w:widowControl w:val="0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D6EB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00" w:type="pct"/>
            <w:vAlign w:val="center"/>
          </w:tcPr>
          <w:p w:rsidR="008D6EB6" w:rsidRPr="000C496D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46953">
              <w:rPr>
                <w:rFonts w:ascii="Times New Roman" w:hAnsi="Times New Roman"/>
                <w:sz w:val="24"/>
                <w:szCs w:val="24"/>
              </w:rPr>
              <w:t>ОК 1 – ОК 10</w:t>
            </w:r>
          </w:p>
        </w:tc>
      </w:tr>
    </w:tbl>
    <w:p w:rsidR="008D6EB6" w:rsidRDefault="008D6EB6"/>
    <w:p w:rsidR="008D6EB6" w:rsidRDefault="008D6EB6"/>
    <w:tbl>
      <w:tblPr>
        <w:tblW w:w="53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69"/>
        <w:gridCol w:w="8215"/>
        <w:gridCol w:w="1584"/>
        <w:gridCol w:w="3167"/>
      </w:tblGrid>
      <w:tr w:rsidR="008D6EB6" w:rsidRPr="006C065C" w:rsidTr="008D6EB6">
        <w:trPr>
          <w:trHeight w:val="831"/>
        </w:trPr>
        <w:tc>
          <w:tcPr>
            <w:tcW w:w="906" w:type="pct"/>
            <w:vMerge w:val="restart"/>
          </w:tcPr>
          <w:p w:rsidR="008D6EB6" w:rsidRPr="008D6EB6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1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1.3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Знакомство с мобильным приложением</w:t>
            </w:r>
          </w:p>
        </w:tc>
        <w:tc>
          <w:tcPr>
            <w:tcW w:w="2594" w:type="pct"/>
          </w:tcPr>
          <w:p w:rsidR="008D6EB6" w:rsidRPr="006C065C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713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0" w:type="pct"/>
            <w:shd w:val="clear" w:color="auto" w:fill="auto"/>
          </w:tcPr>
          <w:p w:rsidR="008D6EB6" w:rsidRPr="00846953" w:rsidRDefault="008D6EB6" w:rsidP="008D6EB6">
            <w:pPr>
              <w:tabs>
                <w:tab w:val="left" w:pos="600"/>
              </w:tabs>
              <w:ind w:lef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0" w:type="pct"/>
            <w:shd w:val="clear" w:color="auto" w:fill="auto"/>
          </w:tcPr>
          <w:p w:rsidR="008D6EB6" w:rsidRPr="006C065C" w:rsidRDefault="008D6EB6" w:rsidP="008D6E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6EB6" w:rsidRPr="006C065C" w:rsidTr="008D6EB6">
        <w:trPr>
          <w:trHeight w:val="415"/>
        </w:trPr>
        <w:tc>
          <w:tcPr>
            <w:tcW w:w="906" w:type="pct"/>
            <w:vMerge/>
          </w:tcPr>
          <w:p w:rsidR="008D6EB6" w:rsidRPr="006C065C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94" w:type="pct"/>
          </w:tcPr>
          <w:p w:rsidR="008D6EB6" w:rsidRPr="008D6EB6" w:rsidRDefault="008D6EB6" w:rsidP="008D6EB6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D6EB6">
              <w:rPr>
                <w:rFonts w:ascii="Times New Roman" w:hAnsi="Times New Roman"/>
                <w:sz w:val="24"/>
                <w:szCs w:val="24"/>
              </w:rPr>
              <w:t>Функциональность мобильного приложения</w:t>
            </w:r>
          </w:p>
        </w:tc>
        <w:tc>
          <w:tcPr>
            <w:tcW w:w="500" w:type="pct"/>
            <w:shd w:val="clear" w:color="auto" w:fill="auto"/>
          </w:tcPr>
          <w:p w:rsidR="008D6EB6" w:rsidRPr="00846953" w:rsidRDefault="008D6EB6" w:rsidP="008D6EB6">
            <w:pPr>
              <w:tabs>
                <w:tab w:val="left" w:pos="600"/>
              </w:tabs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shd w:val="clear" w:color="auto" w:fill="auto"/>
          </w:tcPr>
          <w:p w:rsidR="008D6EB6" w:rsidRPr="006C065C" w:rsidRDefault="008D6EB6" w:rsidP="008D6E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2A29">
              <w:rPr>
                <w:rFonts w:ascii="Times New Roman" w:hAnsi="Times New Roman"/>
                <w:sz w:val="24"/>
                <w:szCs w:val="24"/>
              </w:rPr>
              <w:t>ОК 1 – ОК 10</w:t>
            </w:r>
          </w:p>
        </w:tc>
      </w:tr>
      <w:tr w:rsidR="008D6EB6" w:rsidRPr="006C065C" w:rsidTr="00846953">
        <w:tc>
          <w:tcPr>
            <w:tcW w:w="906" w:type="pct"/>
            <w:vMerge/>
          </w:tcPr>
          <w:p w:rsidR="008D6EB6" w:rsidRPr="006C065C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94" w:type="pct"/>
          </w:tcPr>
          <w:p w:rsidR="008D6EB6" w:rsidRPr="008D6EB6" w:rsidRDefault="008D6EB6" w:rsidP="008D6EB6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D6EB6">
              <w:rPr>
                <w:rFonts w:ascii="Times New Roman" w:hAnsi="Times New Roman"/>
                <w:sz w:val="24"/>
                <w:szCs w:val="24"/>
              </w:rPr>
              <w:t>Установка мобильной платформы разработчика</w:t>
            </w:r>
          </w:p>
        </w:tc>
        <w:tc>
          <w:tcPr>
            <w:tcW w:w="500" w:type="pct"/>
            <w:shd w:val="clear" w:color="auto" w:fill="auto"/>
          </w:tcPr>
          <w:p w:rsidR="008D6EB6" w:rsidRPr="00846953" w:rsidRDefault="008D6EB6" w:rsidP="008D6EB6">
            <w:pPr>
              <w:tabs>
                <w:tab w:val="left" w:pos="600"/>
              </w:tabs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shd w:val="clear" w:color="auto" w:fill="auto"/>
          </w:tcPr>
          <w:p w:rsidR="008D6EB6" w:rsidRPr="006C065C" w:rsidRDefault="008D6EB6" w:rsidP="008D6E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2A29">
              <w:rPr>
                <w:rFonts w:ascii="Times New Roman" w:hAnsi="Times New Roman"/>
                <w:sz w:val="24"/>
                <w:szCs w:val="24"/>
              </w:rPr>
              <w:t>ОК 1 – ОК 10</w:t>
            </w:r>
          </w:p>
        </w:tc>
      </w:tr>
      <w:tr w:rsidR="008D6EB6" w:rsidRPr="006C065C" w:rsidTr="00846953">
        <w:tc>
          <w:tcPr>
            <w:tcW w:w="906" w:type="pct"/>
            <w:vMerge/>
          </w:tcPr>
          <w:p w:rsidR="008D6EB6" w:rsidRPr="006C065C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94" w:type="pct"/>
          </w:tcPr>
          <w:p w:rsidR="008D6EB6" w:rsidRPr="007A42BA" w:rsidRDefault="008D6EB6" w:rsidP="008D6EB6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42BA">
              <w:rPr>
                <w:rFonts w:ascii="Times New Roman" w:hAnsi="Times New Roman"/>
                <w:sz w:val="24"/>
                <w:szCs w:val="24"/>
              </w:rPr>
              <w:t>Создание конфигурации для мобильного</w:t>
            </w:r>
          </w:p>
          <w:p w:rsidR="008D6EB6" w:rsidRPr="003C00EB" w:rsidRDefault="008D6EB6" w:rsidP="008D6EB6">
            <w:pPr>
              <w:pStyle w:val="a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644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42BA">
              <w:rPr>
                <w:rFonts w:ascii="Times New Roman" w:hAnsi="Times New Roman"/>
                <w:sz w:val="24"/>
                <w:szCs w:val="24"/>
              </w:rPr>
              <w:t>приложения</w:t>
            </w:r>
          </w:p>
        </w:tc>
        <w:tc>
          <w:tcPr>
            <w:tcW w:w="500" w:type="pct"/>
            <w:shd w:val="clear" w:color="auto" w:fill="auto"/>
          </w:tcPr>
          <w:p w:rsidR="008D6EB6" w:rsidRPr="00846953" w:rsidRDefault="008D6EB6" w:rsidP="008D6EB6">
            <w:pPr>
              <w:tabs>
                <w:tab w:val="left" w:pos="600"/>
              </w:tabs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shd w:val="clear" w:color="auto" w:fill="auto"/>
          </w:tcPr>
          <w:p w:rsidR="008D6EB6" w:rsidRPr="004E2A29" w:rsidRDefault="008D6EB6" w:rsidP="008D6EB6">
            <w:pPr>
              <w:rPr>
                <w:rFonts w:ascii="Times New Roman" w:hAnsi="Times New Roman"/>
                <w:sz w:val="24"/>
                <w:szCs w:val="24"/>
              </w:rPr>
            </w:pPr>
            <w:r w:rsidRPr="004E2A29">
              <w:rPr>
                <w:rFonts w:ascii="Times New Roman" w:hAnsi="Times New Roman"/>
                <w:sz w:val="24"/>
                <w:szCs w:val="24"/>
              </w:rPr>
              <w:t>ОК 1 – ОК 10</w:t>
            </w:r>
          </w:p>
        </w:tc>
      </w:tr>
      <w:tr w:rsidR="008D6EB6" w:rsidRPr="006C065C" w:rsidTr="00846953">
        <w:tc>
          <w:tcPr>
            <w:tcW w:w="906" w:type="pct"/>
            <w:vMerge/>
          </w:tcPr>
          <w:p w:rsidR="008D6EB6" w:rsidRPr="006C065C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94" w:type="pct"/>
          </w:tcPr>
          <w:p w:rsidR="008D6EB6" w:rsidRPr="003C00EB" w:rsidRDefault="008D6EB6" w:rsidP="008D6EB6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42BA">
              <w:rPr>
                <w:rFonts w:ascii="Times New Roman" w:hAnsi="Times New Roman"/>
                <w:sz w:val="24"/>
                <w:szCs w:val="24"/>
              </w:rPr>
              <w:t>Интерфейс мобильного приложения</w:t>
            </w:r>
          </w:p>
        </w:tc>
        <w:tc>
          <w:tcPr>
            <w:tcW w:w="500" w:type="pct"/>
            <w:shd w:val="clear" w:color="auto" w:fill="auto"/>
          </w:tcPr>
          <w:p w:rsidR="008D6EB6" w:rsidRPr="00846953" w:rsidRDefault="008D6EB6" w:rsidP="008D6EB6">
            <w:pPr>
              <w:tabs>
                <w:tab w:val="left" w:pos="600"/>
              </w:tabs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shd w:val="clear" w:color="auto" w:fill="auto"/>
          </w:tcPr>
          <w:p w:rsidR="008D6EB6" w:rsidRPr="004E2A29" w:rsidRDefault="008D6EB6" w:rsidP="008D6EB6">
            <w:pPr>
              <w:rPr>
                <w:rFonts w:ascii="Times New Roman" w:hAnsi="Times New Roman"/>
                <w:sz w:val="24"/>
                <w:szCs w:val="24"/>
              </w:rPr>
            </w:pPr>
            <w:r w:rsidRPr="004E2A29">
              <w:rPr>
                <w:rFonts w:ascii="Times New Roman" w:hAnsi="Times New Roman"/>
                <w:sz w:val="24"/>
                <w:szCs w:val="24"/>
              </w:rPr>
              <w:t>ОК 1 – ОК 10</w:t>
            </w:r>
          </w:p>
        </w:tc>
      </w:tr>
      <w:tr w:rsidR="008D6EB6" w:rsidRPr="006C065C" w:rsidTr="007A42BA">
        <w:trPr>
          <w:trHeight w:val="443"/>
        </w:trPr>
        <w:tc>
          <w:tcPr>
            <w:tcW w:w="906" w:type="pct"/>
            <w:vMerge/>
          </w:tcPr>
          <w:p w:rsidR="008D6EB6" w:rsidRPr="006C065C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94" w:type="pct"/>
          </w:tcPr>
          <w:p w:rsidR="008D6EB6" w:rsidRPr="003C00EB" w:rsidRDefault="008D6EB6" w:rsidP="008D6EB6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42BA">
              <w:rPr>
                <w:rFonts w:ascii="Times New Roman" w:hAnsi="Times New Roman"/>
                <w:sz w:val="24"/>
                <w:szCs w:val="24"/>
              </w:rPr>
              <w:t>Разработка форм</w:t>
            </w:r>
          </w:p>
        </w:tc>
        <w:tc>
          <w:tcPr>
            <w:tcW w:w="500" w:type="pct"/>
            <w:shd w:val="clear" w:color="auto" w:fill="auto"/>
          </w:tcPr>
          <w:p w:rsidR="008D6EB6" w:rsidRPr="00846953" w:rsidRDefault="008D6EB6" w:rsidP="008D6EB6">
            <w:pPr>
              <w:tabs>
                <w:tab w:val="left" w:pos="600"/>
              </w:tabs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shd w:val="clear" w:color="auto" w:fill="auto"/>
          </w:tcPr>
          <w:p w:rsidR="008D6EB6" w:rsidRPr="004E2A29" w:rsidRDefault="008D6EB6" w:rsidP="008D6EB6">
            <w:pPr>
              <w:rPr>
                <w:rFonts w:ascii="Times New Roman" w:hAnsi="Times New Roman"/>
                <w:sz w:val="24"/>
                <w:szCs w:val="24"/>
              </w:rPr>
            </w:pPr>
            <w:r w:rsidRPr="004E2A29">
              <w:rPr>
                <w:rFonts w:ascii="Times New Roman" w:hAnsi="Times New Roman"/>
                <w:sz w:val="24"/>
                <w:szCs w:val="24"/>
              </w:rPr>
              <w:t>ОК 1 – ОК 10</w:t>
            </w:r>
          </w:p>
        </w:tc>
      </w:tr>
      <w:tr w:rsidR="008D6EB6" w:rsidRPr="006C065C" w:rsidTr="00846953">
        <w:tc>
          <w:tcPr>
            <w:tcW w:w="906" w:type="pct"/>
            <w:vMerge/>
          </w:tcPr>
          <w:p w:rsidR="008D6EB6" w:rsidRPr="006C065C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94" w:type="pct"/>
          </w:tcPr>
          <w:p w:rsidR="008D6EB6" w:rsidRPr="006C065C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C065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00" w:type="pct"/>
            <w:shd w:val="clear" w:color="auto" w:fill="auto"/>
          </w:tcPr>
          <w:p w:rsidR="008D6EB6" w:rsidRPr="006C065C" w:rsidRDefault="008D6EB6" w:rsidP="008D6E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000" w:type="pct"/>
            <w:shd w:val="clear" w:color="auto" w:fill="auto"/>
          </w:tcPr>
          <w:p w:rsidR="008D6EB6" w:rsidRPr="006C065C" w:rsidRDefault="008D6EB6" w:rsidP="008D6E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6EB6" w:rsidRPr="006C065C" w:rsidTr="00846953">
        <w:tc>
          <w:tcPr>
            <w:tcW w:w="906" w:type="pct"/>
            <w:vMerge/>
          </w:tcPr>
          <w:p w:rsidR="008D6EB6" w:rsidRPr="006C065C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94" w:type="pct"/>
          </w:tcPr>
          <w:p w:rsidR="008D6EB6" w:rsidRPr="00B1597F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№4</w:t>
            </w:r>
          </w:p>
        </w:tc>
        <w:tc>
          <w:tcPr>
            <w:tcW w:w="500" w:type="pct"/>
            <w:shd w:val="clear" w:color="auto" w:fill="auto"/>
          </w:tcPr>
          <w:p w:rsidR="008D6EB6" w:rsidRPr="00846953" w:rsidRDefault="008D6EB6" w:rsidP="008D6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0" w:type="pct"/>
            <w:shd w:val="clear" w:color="auto" w:fill="auto"/>
          </w:tcPr>
          <w:p w:rsidR="008D6EB6" w:rsidRPr="006C065C" w:rsidRDefault="008D6EB6" w:rsidP="008D6E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6F8E">
              <w:rPr>
                <w:rFonts w:ascii="Times New Roman" w:hAnsi="Times New Roman"/>
                <w:sz w:val="24"/>
                <w:szCs w:val="24"/>
              </w:rPr>
              <w:t>ОК 1 – ОК 10, ПК1.1-ПК1.6</w:t>
            </w:r>
          </w:p>
        </w:tc>
      </w:tr>
      <w:tr w:rsidR="008D6EB6" w:rsidRPr="006C065C" w:rsidTr="00846953">
        <w:tc>
          <w:tcPr>
            <w:tcW w:w="906" w:type="pct"/>
            <w:vMerge/>
          </w:tcPr>
          <w:p w:rsidR="008D6EB6" w:rsidRPr="006C065C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94" w:type="pct"/>
          </w:tcPr>
          <w:p w:rsidR="008D6EB6" w:rsidRPr="00B1597F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597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0" w:type="pct"/>
            <w:shd w:val="clear" w:color="auto" w:fill="auto"/>
          </w:tcPr>
          <w:p w:rsidR="008D6EB6" w:rsidRPr="00846953" w:rsidRDefault="008D6EB6" w:rsidP="008D6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0" w:type="pct"/>
            <w:shd w:val="clear" w:color="auto" w:fill="auto"/>
          </w:tcPr>
          <w:p w:rsidR="008D6EB6" w:rsidRPr="006C065C" w:rsidRDefault="008D6EB6" w:rsidP="008D6E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6F8E">
              <w:rPr>
                <w:rFonts w:ascii="Times New Roman" w:hAnsi="Times New Roman"/>
                <w:sz w:val="24"/>
                <w:szCs w:val="24"/>
              </w:rPr>
              <w:t>ОК 1 – ОК 10, ПК1.1-ПК1.6</w:t>
            </w:r>
          </w:p>
        </w:tc>
      </w:tr>
      <w:tr w:rsidR="008D6EB6" w:rsidRPr="006C065C" w:rsidTr="00846953">
        <w:tc>
          <w:tcPr>
            <w:tcW w:w="906" w:type="pct"/>
            <w:vMerge/>
          </w:tcPr>
          <w:p w:rsidR="008D6EB6" w:rsidRPr="006C065C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94" w:type="pct"/>
          </w:tcPr>
          <w:p w:rsidR="008D6EB6" w:rsidRPr="00B1597F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597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00" w:type="pct"/>
            <w:shd w:val="clear" w:color="auto" w:fill="auto"/>
          </w:tcPr>
          <w:p w:rsidR="008D6EB6" w:rsidRPr="00846953" w:rsidRDefault="008D6EB6" w:rsidP="008D6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0" w:type="pct"/>
            <w:shd w:val="clear" w:color="auto" w:fill="auto"/>
          </w:tcPr>
          <w:p w:rsidR="008D6EB6" w:rsidRPr="006C065C" w:rsidRDefault="008D6EB6" w:rsidP="008D6E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6953">
              <w:rPr>
                <w:rFonts w:ascii="Times New Roman" w:hAnsi="Times New Roman"/>
                <w:sz w:val="24"/>
                <w:szCs w:val="24"/>
              </w:rPr>
              <w:t>ОК 1 – ОК 10</w:t>
            </w:r>
            <w:r>
              <w:rPr>
                <w:rFonts w:ascii="Times New Roman" w:hAnsi="Times New Roman"/>
                <w:sz w:val="24"/>
                <w:szCs w:val="24"/>
              </w:rPr>
              <w:t>, ПК1.1-ПК1.6</w:t>
            </w:r>
          </w:p>
        </w:tc>
      </w:tr>
      <w:tr w:rsidR="008D6EB6" w:rsidRPr="006C065C" w:rsidTr="00846953">
        <w:tc>
          <w:tcPr>
            <w:tcW w:w="906" w:type="pct"/>
            <w:vMerge/>
          </w:tcPr>
          <w:p w:rsidR="008D6EB6" w:rsidRPr="006C065C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94" w:type="pct"/>
          </w:tcPr>
          <w:p w:rsidR="008D6EB6" w:rsidRPr="00B1597F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№7</w:t>
            </w:r>
          </w:p>
        </w:tc>
        <w:tc>
          <w:tcPr>
            <w:tcW w:w="500" w:type="pct"/>
            <w:shd w:val="clear" w:color="auto" w:fill="auto"/>
          </w:tcPr>
          <w:p w:rsidR="008D6EB6" w:rsidRDefault="008D6EB6" w:rsidP="008D6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0" w:type="pct"/>
            <w:shd w:val="clear" w:color="auto" w:fill="auto"/>
          </w:tcPr>
          <w:p w:rsidR="008D6EB6" w:rsidRPr="00846953" w:rsidRDefault="008D6EB6" w:rsidP="008D6EB6">
            <w:pPr>
              <w:rPr>
                <w:rFonts w:ascii="Times New Roman" w:hAnsi="Times New Roman"/>
                <w:sz w:val="24"/>
                <w:szCs w:val="24"/>
              </w:rPr>
            </w:pPr>
            <w:r w:rsidRPr="00846953">
              <w:rPr>
                <w:rFonts w:ascii="Times New Roman" w:hAnsi="Times New Roman"/>
                <w:sz w:val="24"/>
                <w:szCs w:val="24"/>
              </w:rPr>
              <w:t>ОК 1 – ОК 10</w:t>
            </w:r>
            <w:r>
              <w:rPr>
                <w:rFonts w:ascii="Times New Roman" w:hAnsi="Times New Roman"/>
                <w:sz w:val="24"/>
                <w:szCs w:val="24"/>
              </w:rPr>
              <w:t>, ПК1.1-ПК1.6</w:t>
            </w:r>
          </w:p>
        </w:tc>
      </w:tr>
      <w:tr w:rsidR="008D6EB6" w:rsidRPr="006C065C" w:rsidTr="00846953">
        <w:tc>
          <w:tcPr>
            <w:tcW w:w="906" w:type="pct"/>
            <w:vMerge/>
          </w:tcPr>
          <w:p w:rsidR="008D6EB6" w:rsidRPr="006C065C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94" w:type="pct"/>
          </w:tcPr>
          <w:p w:rsidR="008D6EB6" w:rsidRPr="007A42BA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A42BA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 №4</w:t>
            </w:r>
          </w:p>
        </w:tc>
        <w:tc>
          <w:tcPr>
            <w:tcW w:w="500" w:type="pct"/>
            <w:shd w:val="clear" w:color="auto" w:fill="auto"/>
          </w:tcPr>
          <w:p w:rsidR="008D6EB6" w:rsidRPr="007A42BA" w:rsidRDefault="008D6EB6" w:rsidP="008D6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shd w:val="clear" w:color="auto" w:fill="auto"/>
          </w:tcPr>
          <w:p w:rsidR="008D6EB6" w:rsidRPr="006C065C" w:rsidRDefault="008D6EB6" w:rsidP="008D6E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0EBE">
              <w:rPr>
                <w:rFonts w:ascii="Times New Roman" w:hAnsi="Times New Roman"/>
                <w:sz w:val="24"/>
                <w:szCs w:val="24"/>
              </w:rPr>
              <w:t>ОК 1 – ОК 10, ПК1.1-ПК1.6</w:t>
            </w:r>
          </w:p>
        </w:tc>
      </w:tr>
      <w:tr w:rsidR="008D6EB6" w:rsidRPr="006C065C" w:rsidTr="00846953">
        <w:tc>
          <w:tcPr>
            <w:tcW w:w="906" w:type="pct"/>
            <w:vMerge/>
          </w:tcPr>
          <w:p w:rsidR="008D6EB6" w:rsidRPr="006C065C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94" w:type="pct"/>
          </w:tcPr>
          <w:p w:rsidR="008D6EB6" w:rsidRPr="007A42BA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42BA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 №5</w:t>
            </w:r>
          </w:p>
        </w:tc>
        <w:tc>
          <w:tcPr>
            <w:tcW w:w="500" w:type="pct"/>
            <w:shd w:val="clear" w:color="auto" w:fill="auto"/>
          </w:tcPr>
          <w:p w:rsidR="008D6EB6" w:rsidRPr="007A42BA" w:rsidRDefault="008D6EB6" w:rsidP="008D6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shd w:val="clear" w:color="auto" w:fill="auto"/>
          </w:tcPr>
          <w:p w:rsidR="008D6EB6" w:rsidRPr="006C065C" w:rsidRDefault="008D6EB6" w:rsidP="008D6E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0EBE">
              <w:rPr>
                <w:rFonts w:ascii="Times New Roman" w:hAnsi="Times New Roman"/>
                <w:sz w:val="24"/>
                <w:szCs w:val="24"/>
              </w:rPr>
              <w:t>ОК 1 – ОК 10, ПК1.1-ПК1.6</w:t>
            </w:r>
          </w:p>
        </w:tc>
      </w:tr>
      <w:tr w:rsidR="008D6EB6" w:rsidRPr="006C065C" w:rsidTr="00846953">
        <w:tc>
          <w:tcPr>
            <w:tcW w:w="906" w:type="pct"/>
            <w:vMerge/>
          </w:tcPr>
          <w:p w:rsidR="008D6EB6" w:rsidRPr="006C065C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94" w:type="pct"/>
          </w:tcPr>
          <w:p w:rsidR="008D6EB6" w:rsidRPr="007A42BA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42BA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 №6</w:t>
            </w:r>
          </w:p>
        </w:tc>
        <w:tc>
          <w:tcPr>
            <w:tcW w:w="500" w:type="pct"/>
            <w:shd w:val="clear" w:color="auto" w:fill="auto"/>
          </w:tcPr>
          <w:p w:rsidR="008D6EB6" w:rsidRPr="007A42BA" w:rsidRDefault="008D6EB6" w:rsidP="008D6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shd w:val="clear" w:color="auto" w:fill="auto"/>
          </w:tcPr>
          <w:p w:rsidR="008D6EB6" w:rsidRPr="006C065C" w:rsidRDefault="008D6EB6" w:rsidP="008D6E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0EBE">
              <w:rPr>
                <w:rFonts w:ascii="Times New Roman" w:hAnsi="Times New Roman"/>
                <w:sz w:val="24"/>
                <w:szCs w:val="24"/>
              </w:rPr>
              <w:t>ОК 1 – ОК 10, ПК1.1-ПК1.6</w:t>
            </w:r>
          </w:p>
        </w:tc>
      </w:tr>
      <w:tr w:rsidR="008D6EB6" w:rsidRPr="006C065C" w:rsidTr="00E85F58">
        <w:trPr>
          <w:trHeight w:val="289"/>
        </w:trPr>
        <w:tc>
          <w:tcPr>
            <w:tcW w:w="906" w:type="pct"/>
            <w:vMerge/>
          </w:tcPr>
          <w:p w:rsidR="008D6EB6" w:rsidRPr="006C065C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94" w:type="pct"/>
          </w:tcPr>
          <w:p w:rsidR="008D6EB6" w:rsidRPr="00E85F58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85F58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00" w:type="pct"/>
            <w:shd w:val="clear" w:color="auto" w:fill="auto"/>
          </w:tcPr>
          <w:p w:rsidR="008D6EB6" w:rsidRPr="008D6EB6" w:rsidRDefault="002E5DA9" w:rsidP="008D6EB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00" w:type="pct"/>
            <w:shd w:val="clear" w:color="auto" w:fill="auto"/>
          </w:tcPr>
          <w:p w:rsidR="008D6EB6" w:rsidRPr="000C496D" w:rsidRDefault="008D6EB6" w:rsidP="008D6EB6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46953">
              <w:rPr>
                <w:rFonts w:ascii="Times New Roman" w:hAnsi="Times New Roman"/>
                <w:sz w:val="24"/>
                <w:szCs w:val="24"/>
              </w:rPr>
              <w:t>ОК 1 – ОК 10</w:t>
            </w:r>
          </w:p>
        </w:tc>
      </w:tr>
      <w:tr w:rsidR="008D6EB6" w:rsidRPr="00E01B12" w:rsidTr="00846953">
        <w:tc>
          <w:tcPr>
            <w:tcW w:w="3500" w:type="pct"/>
            <w:gridSpan w:val="2"/>
          </w:tcPr>
          <w:p w:rsidR="008D6EB6" w:rsidRPr="00E01B12" w:rsidRDefault="008D6EB6" w:rsidP="008D6EB6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b/>
              </w:rPr>
            </w:pPr>
            <w:r>
              <w:rPr>
                <w:rFonts w:ascii="Times New Roman" w:eastAsia="PMingLiU" w:hAnsi="Times New Roman"/>
                <w:b/>
                <w:bCs/>
              </w:rPr>
              <w:t>Итоговая аттестация</w:t>
            </w:r>
          </w:p>
        </w:tc>
        <w:tc>
          <w:tcPr>
            <w:tcW w:w="500" w:type="pct"/>
            <w:vAlign w:val="center"/>
          </w:tcPr>
          <w:p w:rsidR="008D6EB6" w:rsidRPr="00E01B12" w:rsidRDefault="002E5DA9" w:rsidP="008D6EB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i/>
              </w:rPr>
            </w:pPr>
            <w:r>
              <w:rPr>
                <w:rFonts w:ascii="Times New Roman" w:eastAsia="PMingLiU" w:hAnsi="Times New Roman"/>
                <w:b/>
                <w:i/>
              </w:rPr>
              <w:t>Э</w:t>
            </w:r>
          </w:p>
        </w:tc>
        <w:tc>
          <w:tcPr>
            <w:tcW w:w="1000" w:type="pct"/>
            <w:vAlign w:val="center"/>
          </w:tcPr>
          <w:p w:rsidR="008D6EB6" w:rsidRPr="00E01B12" w:rsidRDefault="008D6EB6" w:rsidP="008D6EB6">
            <w:pPr>
              <w:spacing w:after="0" w:line="240" w:lineRule="auto"/>
              <w:rPr>
                <w:rFonts w:ascii="Times New Roman" w:eastAsia="PMingLiU" w:hAnsi="Times New Roman"/>
                <w:b/>
                <w:i/>
              </w:rPr>
            </w:pPr>
          </w:p>
        </w:tc>
      </w:tr>
      <w:tr w:rsidR="008D6EB6" w:rsidRPr="00E01B12" w:rsidTr="00846953">
        <w:tc>
          <w:tcPr>
            <w:tcW w:w="3500" w:type="pct"/>
            <w:gridSpan w:val="2"/>
          </w:tcPr>
          <w:p w:rsidR="008D6EB6" w:rsidRPr="00E01B12" w:rsidRDefault="008D6EB6" w:rsidP="008D6EB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  <w:r>
              <w:rPr>
                <w:rFonts w:ascii="Times New Roman" w:eastAsia="PMingLiU" w:hAnsi="Times New Roman"/>
                <w:b/>
                <w:bCs/>
              </w:rPr>
              <w:t>Консультации</w:t>
            </w:r>
          </w:p>
        </w:tc>
        <w:tc>
          <w:tcPr>
            <w:tcW w:w="500" w:type="pct"/>
            <w:vAlign w:val="center"/>
          </w:tcPr>
          <w:p w:rsidR="008D6EB6" w:rsidRPr="00E01B12" w:rsidRDefault="002E5DA9" w:rsidP="008D6E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00" w:type="pct"/>
            <w:vAlign w:val="center"/>
          </w:tcPr>
          <w:p w:rsidR="008D6EB6" w:rsidRPr="00E01B12" w:rsidRDefault="008D6EB6" w:rsidP="008D6EB6">
            <w:pPr>
              <w:suppressAutoHyphens/>
              <w:spacing w:after="0" w:line="240" w:lineRule="auto"/>
              <w:rPr>
                <w:rFonts w:ascii="Times New Roman" w:eastAsia="PMingLiU" w:hAnsi="Times New Roman"/>
                <w:b/>
                <w:i/>
              </w:rPr>
            </w:pPr>
          </w:p>
        </w:tc>
      </w:tr>
      <w:tr w:rsidR="008D6EB6" w:rsidRPr="00E01B12" w:rsidTr="00846953">
        <w:tc>
          <w:tcPr>
            <w:tcW w:w="3500" w:type="pct"/>
            <w:gridSpan w:val="2"/>
          </w:tcPr>
          <w:p w:rsidR="008D6EB6" w:rsidRPr="00E01B12" w:rsidRDefault="008D6EB6" w:rsidP="008D6EB6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b/>
                <w:bCs/>
              </w:rPr>
            </w:pPr>
            <w:r w:rsidRPr="00E01B12">
              <w:rPr>
                <w:rFonts w:ascii="Times New Roman" w:eastAsia="PMingLiU" w:hAnsi="Times New Roman"/>
                <w:b/>
                <w:bCs/>
                <w:i/>
              </w:rPr>
              <w:t>Всего</w:t>
            </w:r>
          </w:p>
        </w:tc>
        <w:tc>
          <w:tcPr>
            <w:tcW w:w="500" w:type="pct"/>
            <w:vAlign w:val="center"/>
          </w:tcPr>
          <w:p w:rsidR="008D6EB6" w:rsidRPr="00E01B12" w:rsidRDefault="00764FA8" w:rsidP="008D6E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000" w:type="pct"/>
            <w:vAlign w:val="center"/>
          </w:tcPr>
          <w:p w:rsidR="008D6EB6" w:rsidRPr="00E01B12" w:rsidRDefault="008D6EB6" w:rsidP="008D6EB6">
            <w:pPr>
              <w:spacing w:after="0" w:line="240" w:lineRule="auto"/>
              <w:rPr>
                <w:rFonts w:ascii="Times New Roman" w:eastAsia="PMingLiU" w:hAnsi="Times New Roman"/>
                <w:b/>
                <w:i/>
              </w:rPr>
            </w:pPr>
          </w:p>
        </w:tc>
      </w:tr>
    </w:tbl>
    <w:p w:rsidR="00B1597F" w:rsidRDefault="00B1597F"/>
    <w:p w:rsidR="0051700D" w:rsidRPr="009C64F6" w:rsidRDefault="0051700D" w:rsidP="009C64F6">
      <w:pPr>
        <w:sectPr w:rsidR="0051700D" w:rsidRPr="009C64F6" w:rsidSect="00762EC7">
          <w:footerReference w:type="default" r:id="rId10"/>
          <w:pgSz w:w="16840" w:h="11907" w:orient="landscape"/>
          <w:pgMar w:top="709" w:right="1134" w:bottom="851" w:left="992" w:header="709" w:footer="709" w:gutter="0"/>
          <w:pgNumType w:start="3"/>
          <w:cols w:space="720"/>
          <w:titlePg/>
          <w:docGrid w:linePitch="299"/>
        </w:sectPr>
      </w:pPr>
    </w:p>
    <w:p w:rsidR="0051700D" w:rsidRPr="002232BD" w:rsidRDefault="0051700D" w:rsidP="006A00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2232BD">
        <w:rPr>
          <w:rFonts w:ascii="Times New Roman" w:hAnsi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627C" w:rsidRPr="002232BD" w:rsidRDefault="0061627C" w:rsidP="006A004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8"/>
      <w:r w:rsidRPr="002232BD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  <w:bookmarkEnd w:id="0"/>
    </w:p>
    <w:p w:rsidR="0061627C" w:rsidRPr="002232BD" w:rsidRDefault="0061627C" w:rsidP="00211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Кабинет</w:t>
      </w:r>
      <w:r w:rsidRPr="002232B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232BD">
        <w:rPr>
          <w:rFonts w:ascii="Times New Roman" w:hAnsi="Times New Roman" w:cs="Times New Roman"/>
          <w:bCs/>
          <w:sz w:val="24"/>
          <w:szCs w:val="24"/>
        </w:rPr>
        <w:t>Учебная аудитория (лаборатория)</w:t>
      </w:r>
      <w:r w:rsidRPr="002232BD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2232BD">
        <w:rPr>
          <w:rFonts w:ascii="Times New Roman" w:hAnsi="Times New Roman" w:cs="Times New Roman"/>
          <w:bCs/>
          <w:sz w:val="24"/>
          <w:szCs w:val="24"/>
        </w:rPr>
        <w:t xml:space="preserve">оснащенный оборудованием: </w:t>
      </w:r>
    </w:p>
    <w:p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рабочие места по количеству обучающихся;</w:t>
      </w:r>
    </w:p>
    <w:p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рабочее место преподавателя;</w:t>
      </w:r>
    </w:p>
    <w:p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наглядные пособия (бланки документов, образцы оформления документов и т.п.);</w:t>
      </w:r>
    </w:p>
    <w:p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комплект учебно-методической документации.</w:t>
      </w:r>
    </w:p>
    <w:p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техническими средства обучения:</w:t>
      </w:r>
    </w:p>
    <w:p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компьютер с лицензионным программным обеспечением</w:t>
      </w:r>
      <w:r w:rsidRPr="002232BD">
        <w:rPr>
          <w:rFonts w:ascii="Times New Roman" w:hAnsi="Times New Roman" w:cs="Times New Roman"/>
          <w:sz w:val="24"/>
          <w:szCs w:val="24"/>
        </w:rPr>
        <w:t>;</w:t>
      </w:r>
    </w:p>
    <w:p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6676A5" w:rsidRPr="002232BD">
        <w:rPr>
          <w:rFonts w:ascii="Times New Roman" w:hAnsi="Times New Roman" w:cs="Times New Roman"/>
          <w:bCs/>
          <w:sz w:val="24"/>
          <w:szCs w:val="24"/>
        </w:rPr>
        <w:t>мультимедиа проектор</w:t>
      </w:r>
      <w:r w:rsidRPr="002232BD">
        <w:rPr>
          <w:rFonts w:ascii="Times New Roman" w:hAnsi="Times New Roman" w:cs="Times New Roman"/>
          <w:bCs/>
          <w:sz w:val="24"/>
          <w:szCs w:val="24"/>
        </w:rPr>
        <w:t>;</w:t>
      </w:r>
    </w:p>
    <w:p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 xml:space="preserve">– </w:t>
      </w:r>
      <w:r w:rsidRPr="002232BD">
        <w:rPr>
          <w:rFonts w:ascii="Times New Roman" w:hAnsi="Times New Roman" w:cs="Times New Roman"/>
          <w:bCs/>
          <w:sz w:val="24"/>
          <w:szCs w:val="24"/>
        </w:rPr>
        <w:t>интерактивная доска или экран.</w:t>
      </w:r>
    </w:p>
    <w:p w:rsid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:rsidR="00727121" w:rsidRPr="002232BD" w:rsidRDefault="00727121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627C" w:rsidRPr="00D36E56" w:rsidRDefault="0061627C" w:rsidP="006A004D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232BD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D36E56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 w:rsidRPr="00D36E56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356A7F" w:rsidRPr="00D36E56" w:rsidRDefault="00356A7F" w:rsidP="00356A7F">
      <w:pPr>
        <w:ind w:left="360"/>
        <w:contextualSpacing/>
        <w:rPr>
          <w:rFonts w:ascii="Times New Roman" w:eastAsia="PMingLiU" w:hAnsi="Times New Roman"/>
          <w:b/>
          <w:sz w:val="24"/>
        </w:rPr>
      </w:pPr>
      <w:r w:rsidRPr="00D36E56">
        <w:rPr>
          <w:rFonts w:ascii="Times New Roman" w:eastAsia="PMingLiU" w:hAnsi="Times New Roman"/>
          <w:b/>
          <w:sz w:val="24"/>
        </w:rPr>
        <w:t>Печатные издания</w:t>
      </w:r>
    </w:p>
    <w:p w:rsidR="0001742E" w:rsidRPr="008334FD" w:rsidRDefault="004071B6" w:rsidP="009B691C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rFonts w:eastAsia="PMingLiU"/>
          <w:bCs/>
        </w:rPr>
        <w:t>М.Г. Радаченко, Е.Ю. Хрусталева «Практическое пособие разработчика»</w:t>
      </w:r>
      <w:r w:rsidRPr="004071B6">
        <w:rPr>
          <w:rFonts w:eastAsia="PMingLiU"/>
          <w:bCs/>
        </w:rPr>
        <w:t xml:space="preserve">/ </w:t>
      </w:r>
      <w:r>
        <w:rPr>
          <w:rFonts w:eastAsia="PMingLiU"/>
          <w:bCs/>
        </w:rPr>
        <w:t>Е.Ю. Хрусталева «Знакомство с разработкой мобильных приложений на платформе «1С:Предприятие 8»</w:t>
      </w:r>
    </w:p>
    <w:p w:rsidR="008334FD" w:rsidRDefault="008334FD" w:rsidP="008334FD">
      <w:pPr>
        <w:pStyle w:val="a5"/>
        <w:shd w:val="clear" w:color="auto" w:fill="FFFFFF"/>
        <w:spacing w:before="0" w:beforeAutospacing="0" w:after="150" w:afterAutospacing="0"/>
        <w:rPr>
          <w:rFonts w:eastAsia="PMingLiU"/>
          <w:b/>
          <w:bCs/>
        </w:rPr>
      </w:pPr>
      <w:r>
        <w:rPr>
          <w:rFonts w:eastAsia="PMingLiU"/>
          <w:b/>
          <w:bCs/>
        </w:rPr>
        <w:t>Электронные издания (электронные ресурсы)</w:t>
      </w:r>
    </w:p>
    <w:p w:rsidR="00356A7F" w:rsidRPr="004071B6" w:rsidRDefault="005A0B3F" w:rsidP="004071B6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361764">
        <w:rPr>
          <w:rFonts w:eastAsia="PMingLiU"/>
        </w:rPr>
        <w:t>Учебники по программированию http://programm.ws/index.php</w:t>
      </w:r>
      <w:r w:rsidRPr="008334FD">
        <w:rPr>
          <w:rFonts w:eastAsia="PMingLiU"/>
          <w:bCs/>
        </w:rPr>
        <w:t xml:space="preserve"> </w:t>
      </w:r>
    </w:p>
    <w:p w:rsidR="00150E61" w:rsidRPr="002232BD" w:rsidRDefault="00150E61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5C30C3" w:rsidRPr="002232BD" w:rsidRDefault="005C30C3" w:rsidP="009B691C">
      <w:pPr>
        <w:pStyle w:val="a3"/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232BD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5C30C3" w:rsidRPr="002232BD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C30C3" w:rsidRPr="002232BD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 xml:space="preserve">Теоретическую часть </w:t>
      </w:r>
      <w:r w:rsidR="00063C56" w:rsidRPr="002232BD">
        <w:rPr>
          <w:rFonts w:ascii="Times New Roman" w:hAnsi="Times New Roman"/>
          <w:sz w:val="24"/>
          <w:szCs w:val="24"/>
        </w:rPr>
        <w:t>учебной дисциплины</w:t>
      </w:r>
      <w:r w:rsidRPr="002232BD">
        <w:rPr>
          <w:rFonts w:ascii="Times New Roman" w:hAnsi="Times New Roman"/>
          <w:sz w:val="24"/>
          <w:szCs w:val="24"/>
        </w:rPr>
        <w:t xml:space="preserve">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:rsidR="0061627C" w:rsidRPr="002232BD" w:rsidRDefault="0061627C" w:rsidP="0021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63C56" w:rsidRPr="002232BD" w:rsidRDefault="00150E61" w:rsidP="00150E61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426" w:firstLine="0"/>
        <w:rPr>
          <w:b/>
          <w:sz w:val="24"/>
          <w:szCs w:val="24"/>
        </w:rPr>
      </w:pPr>
      <w:bookmarkStart w:id="1" w:name="bookmark10"/>
      <w:r w:rsidRPr="002232BD">
        <w:rPr>
          <w:b/>
          <w:sz w:val="24"/>
          <w:szCs w:val="24"/>
        </w:rPr>
        <w:t>3.4</w:t>
      </w:r>
      <w:r w:rsidR="00063C56" w:rsidRPr="002232BD">
        <w:rPr>
          <w:b/>
          <w:sz w:val="24"/>
          <w:szCs w:val="24"/>
        </w:rPr>
        <w:t xml:space="preserve"> Кадровое обеспечение образовательного процесса</w:t>
      </w:r>
      <w:bookmarkEnd w:id="1"/>
    </w:p>
    <w:p w:rsidR="00063C56" w:rsidRPr="002232BD" w:rsidRDefault="00063C56" w:rsidP="00211516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:rsidR="00063C56" w:rsidRPr="002232BD" w:rsidRDefault="00063C56" w:rsidP="00211516">
      <w:pPr>
        <w:pStyle w:val="5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2232BD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063C56" w:rsidRPr="002232BD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:rsidR="00063C56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1525D5" w:rsidRDefault="006676A5" w:rsidP="001E4950">
      <w:pPr>
        <w:pStyle w:val="a5"/>
        <w:ind w:firstLine="426"/>
        <w:jc w:val="both"/>
        <w:rPr>
          <w:color w:val="000000"/>
        </w:rPr>
      </w:pPr>
      <w:r w:rsidRPr="006676A5">
        <w:rPr>
          <w:b/>
          <w:color w:val="000000"/>
        </w:rPr>
        <w:lastRenderedPageBreak/>
        <w:t>3.</w:t>
      </w:r>
      <w:r>
        <w:rPr>
          <w:b/>
          <w:color w:val="000000"/>
        </w:rPr>
        <w:t xml:space="preserve">5 </w:t>
      </w:r>
      <w:r w:rsidR="001525D5" w:rsidRPr="001525D5">
        <w:rPr>
          <w:b/>
          <w:color w:val="000000"/>
        </w:rPr>
        <w:t>Обучение с применением элементов электронного обучения и дистанционных образовательных технологий</w:t>
      </w:r>
      <w:r w:rsidR="001525D5" w:rsidRPr="001525D5">
        <w:rPr>
          <w:color w:val="000000"/>
        </w:rPr>
        <w:t xml:space="preserve"> </w:t>
      </w:r>
    </w:p>
    <w:p w:rsidR="00DF18EE" w:rsidRDefault="006676A5" w:rsidP="00DF18E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дисциплины </w:t>
      </w:r>
      <w:r w:rsidR="0001742E" w:rsidRPr="00D36E56">
        <w:rPr>
          <w:rFonts w:ascii="Times New Roman" w:hAnsi="Times New Roman" w:cs="Times New Roman"/>
          <w:sz w:val="24"/>
        </w:rPr>
        <w:t xml:space="preserve">МДК. </w:t>
      </w:r>
      <w:r w:rsidR="00D36E56" w:rsidRPr="00D36E56">
        <w:rPr>
          <w:rFonts w:ascii="Times New Roman" w:hAnsi="Times New Roman" w:cs="Times New Roman"/>
          <w:sz w:val="24"/>
        </w:rPr>
        <w:t>0</w:t>
      </w:r>
      <w:r w:rsidR="005A0B3F">
        <w:rPr>
          <w:rFonts w:ascii="Times New Roman" w:hAnsi="Times New Roman" w:cs="Times New Roman"/>
          <w:sz w:val="24"/>
        </w:rPr>
        <w:t>1</w:t>
      </w:r>
      <w:r w:rsidR="0001742E" w:rsidRPr="00D36E56">
        <w:rPr>
          <w:rFonts w:ascii="Times New Roman" w:hAnsi="Times New Roman" w:cs="Times New Roman"/>
          <w:sz w:val="24"/>
        </w:rPr>
        <w:t>.0</w:t>
      </w:r>
      <w:r w:rsidR="007A42BA">
        <w:rPr>
          <w:rFonts w:ascii="Times New Roman" w:hAnsi="Times New Roman" w:cs="Times New Roman"/>
          <w:sz w:val="24"/>
        </w:rPr>
        <w:t>5</w:t>
      </w:r>
      <w:r w:rsidR="0001742E" w:rsidRPr="00D36E56">
        <w:rPr>
          <w:rFonts w:ascii="Times New Roman" w:hAnsi="Times New Roman" w:cs="Times New Roman"/>
          <w:sz w:val="24"/>
        </w:rPr>
        <w:t xml:space="preserve"> </w:t>
      </w:r>
      <w:r w:rsidR="005A0B3F">
        <w:rPr>
          <w:rFonts w:ascii="Times New Roman" w:hAnsi="Times New Roman" w:cs="Times New Roman"/>
          <w:sz w:val="24"/>
        </w:rPr>
        <w:t>Разработка программных модулей</w:t>
      </w:r>
      <w:r w:rsidRPr="0001742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676A5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 с применением элементов электронного обучения и ДОТ. Электронный учебно-методический комплекс данной дисциплины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азработан и размещен по ссылке: </w:t>
      </w:r>
    </w:p>
    <w:p w:rsidR="002E5DA9" w:rsidRPr="002E5DA9" w:rsidRDefault="002E2085" w:rsidP="002E5DA9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2E5DA9" w:rsidRPr="002E5DA9">
          <w:rPr>
            <w:rStyle w:val="ab"/>
            <w:rFonts w:ascii="Times New Roman" w:hAnsi="Times New Roman" w:cs="Times New Roman"/>
            <w:sz w:val="24"/>
            <w:szCs w:val="24"/>
          </w:rPr>
          <w:t>https://classroom.google.com/c/NjIwNDA2ODI2MTA3?cjc=sd43i67</w:t>
        </w:r>
      </w:hyperlink>
    </w:p>
    <w:p w:rsidR="002E5DA9" w:rsidRPr="002E5DA9" w:rsidRDefault="002E2085" w:rsidP="002E5DA9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2E5DA9" w:rsidRPr="00AB283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2E5DA9" w:rsidRPr="00AB2837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2E5DA9" w:rsidRPr="00AB283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classroom</w:t>
        </w:r>
        <w:r w:rsidR="002E5DA9" w:rsidRPr="00AB283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2E5DA9" w:rsidRPr="00AB283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google</w:t>
        </w:r>
        <w:r w:rsidR="002E5DA9" w:rsidRPr="00AB283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2E5DA9" w:rsidRPr="00AB283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2E5DA9" w:rsidRPr="00AB2837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="002E5DA9" w:rsidRPr="00AB283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2E5DA9" w:rsidRPr="00AB2837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="002E5DA9" w:rsidRPr="00AB283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NjIwNDEzNjQ</w:t>
        </w:r>
        <w:r w:rsidR="002E5DA9" w:rsidRPr="00AB2837">
          <w:rPr>
            <w:rStyle w:val="ab"/>
            <w:rFonts w:ascii="Times New Roman" w:hAnsi="Times New Roman" w:cs="Times New Roman"/>
            <w:sz w:val="24"/>
            <w:szCs w:val="24"/>
          </w:rPr>
          <w:t>2</w:t>
        </w:r>
        <w:r w:rsidR="002E5DA9" w:rsidRPr="00AB283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MjY</w:t>
        </w:r>
        <w:r w:rsidR="002E5DA9" w:rsidRPr="00AB2837">
          <w:rPr>
            <w:rStyle w:val="ab"/>
            <w:rFonts w:ascii="Times New Roman" w:hAnsi="Times New Roman" w:cs="Times New Roman"/>
            <w:sz w:val="24"/>
            <w:szCs w:val="24"/>
          </w:rPr>
          <w:t>5?</w:t>
        </w:r>
        <w:r w:rsidR="002E5DA9" w:rsidRPr="00AB283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cjc</w:t>
        </w:r>
        <w:r w:rsidR="002E5DA9" w:rsidRPr="00AB2837">
          <w:rPr>
            <w:rStyle w:val="ab"/>
            <w:rFonts w:ascii="Times New Roman" w:hAnsi="Times New Roman" w:cs="Times New Roman"/>
            <w:sz w:val="24"/>
            <w:szCs w:val="24"/>
          </w:rPr>
          <w:t>=</w:t>
        </w:r>
        <w:r w:rsidR="002E5DA9" w:rsidRPr="00AB283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ogpadrk</w:t>
        </w:r>
      </w:hyperlink>
      <w:r w:rsidR="002E5DA9" w:rsidRPr="002E5D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DA9" w:rsidRPr="002A3A4A" w:rsidRDefault="002E2085" w:rsidP="002E5DA9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2E5DA9" w:rsidRPr="00AB2837">
          <w:rPr>
            <w:rStyle w:val="ab"/>
            <w:rFonts w:ascii="Times New Roman" w:hAnsi="Times New Roman" w:cs="Times New Roman"/>
            <w:sz w:val="24"/>
            <w:szCs w:val="24"/>
          </w:rPr>
          <w:t>https://classroom.google.com/c/NjIwNDIxNjM1MjE4?cjc=wgba4lj</w:t>
        </w:r>
      </w:hyperlink>
      <w:r w:rsidR="002E5DA9" w:rsidRPr="002E5D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DA9" w:rsidRPr="002A3A4A" w:rsidRDefault="002E2085" w:rsidP="002E5DA9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2E5DA9" w:rsidRPr="00AB283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2E5DA9" w:rsidRPr="002A3A4A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2E5DA9" w:rsidRPr="00AB283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classroom</w:t>
        </w:r>
        <w:r w:rsidR="002E5DA9" w:rsidRPr="002A3A4A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2E5DA9" w:rsidRPr="00AB283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google</w:t>
        </w:r>
        <w:r w:rsidR="002E5DA9" w:rsidRPr="002A3A4A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2E5DA9" w:rsidRPr="00AB283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2E5DA9" w:rsidRPr="002A3A4A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="002E5DA9" w:rsidRPr="00AB283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2E5DA9" w:rsidRPr="002A3A4A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="002E5DA9" w:rsidRPr="00AB283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NjIwNDQzNzkzNTEz</w:t>
        </w:r>
        <w:r w:rsidR="002E5DA9" w:rsidRPr="002A3A4A">
          <w:rPr>
            <w:rStyle w:val="ab"/>
            <w:rFonts w:ascii="Times New Roman" w:hAnsi="Times New Roman" w:cs="Times New Roman"/>
            <w:sz w:val="24"/>
            <w:szCs w:val="24"/>
          </w:rPr>
          <w:t>?</w:t>
        </w:r>
        <w:r w:rsidR="002E5DA9" w:rsidRPr="00AB283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cjc</w:t>
        </w:r>
        <w:r w:rsidR="002E5DA9" w:rsidRPr="002A3A4A">
          <w:rPr>
            <w:rStyle w:val="ab"/>
            <w:rFonts w:ascii="Times New Roman" w:hAnsi="Times New Roman" w:cs="Times New Roman"/>
            <w:sz w:val="24"/>
            <w:szCs w:val="24"/>
          </w:rPr>
          <w:t>=</w:t>
        </w:r>
        <w:r w:rsidR="002E5DA9" w:rsidRPr="00AB283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qjrhmgc</w:t>
        </w:r>
      </w:hyperlink>
      <w:r w:rsidR="002E5DA9" w:rsidRPr="002A3A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DA9" w:rsidRPr="002A3A4A" w:rsidRDefault="002E2085" w:rsidP="002E5DA9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2E5DA9" w:rsidRPr="00AB283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2E5DA9" w:rsidRPr="002A3A4A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2E5DA9" w:rsidRPr="00AB283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classroom</w:t>
        </w:r>
        <w:r w:rsidR="002E5DA9" w:rsidRPr="002A3A4A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2E5DA9" w:rsidRPr="00AB283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google</w:t>
        </w:r>
        <w:r w:rsidR="002E5DA9" w:rsidRPr="002A3A4A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2E5DA9" w:rsidRPr="00AB283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2E5DA9" w:rsidRPr="002A3A4A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="002E5DA9" w:rsidRPr="00AB283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2E5DA9" w:rsidRPr="002A3A4A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="002E5DA9" w:rsidRPr="00AB283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NjIwNDUwMzE</w:t>
        </w:r>
        <w:r w:rsidR="002E5DA9" w:rsidRPr="002A3A4A">
          <w:rPr>
            <w:rStyle w:val="ab"/>
            <w:rFonts w:ascii="Times New Roman" w:hAnsi="Times New Roman" w:cs="Times New Roman"/>
            <w:sz w:val="24"/>
            <w:szCs w:val="24"/>
          </w:rPr>
          <w:t>1</w:t>
        </w:r>
        <w:r w:rsidR="002E5DA9" w:rsidRPr="00AB283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MjE</w:t>
        </w:r>
        <w:r w:rsidR="002E5DA9" w:rsidRPr="002A3A4A">
          <w:rPr>
            <w:rStyle w:val="ab"/>
            <w:rFonts w:ascii="Times New Roman" w:hAnsi="Times New Roman" w:cs="Times New Roman"/>
            <w:sz w:val="24"/>
            <w:szCs w:val="24"/>
          </w:rPr>
          <w:t>2?</w:t>
        </w:r>
        <w:r w:rsidR="002E5DA9" w:rsidRPr="00AB283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cjc</w:t>
        </w:r>
        <w:r w:rsidR="002E5DA9" w:rsidRPr="002A3A4A">
          <w:rPr>
            <w:rStyle w:val="ab"/>
            <w:rFonts w:ascii="Times New Roman" w:hAnsi="Times New Roman" w:cs="Times New Roman"/>
            <w:sz w:val="24"/>
            <w:szCs w:val="24"/>
          </w:rPr>
          <w:t>=</w:t>
        </w:r>
        <w:r w:rsidR="002E5DA9" w:rsidRPr="00AB283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pwfe</w:t>
        </w:r>
        <w:r w:rsidR="002E5DA9" w:rsidRPr="002A3A4A">
          <w:rPr>
            <w:rStyle w:val="ab"/>
            <w:rFonts w:ascii="Times New Roman" w:hAnsi="Times New Roman" w:cs="Times New Roman"/>
            <w:sz w:val="24"/>
            <w:szCs w:val="24"/>
          </w:rPr>
          <w:t>3</w:t>
        </w:r>
        <w:r w:rsidR="002E5DA9" w:rsidRPr="00AB283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bs</w:t>
        </w:r>
      </w:hyperlink>
      <w:r w:rsidR="002E5DA9" w:rsidRPr="002A3A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00D" w:rsidRPr="002232BD" w:rsidRDefault="00150E61" w:rsidP="00150E61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2232BD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4.  </w:t>
      </w:r>
      <w:r w:rsidR="0051700D" w:rsidRPr="002232BD">
        <w:rPr>
          <w:rFonts w:ascii="Times New Roman" w:hAnsi="Times New Roman" w:cs="Times New Roman"/>
          <w:b/>
          <w:caps/>
          <w:sz w:val="24"/>
          <w:szCs w:val="24"/>
        </w:rPr>
        <w:t>Контроль и оценка результатов освоения УЧЕБНОЙ Дисциплины</w:t>
      </w:r>
    </w:p>
    <w:p w:rsidR="0051700D" w:rsidRPr="002232BD" w:rsidRDefault="0051700D" w:rsidP="0061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51700D" w:rsidRPr="002232BD" w:rsidRDefault="0051700D" w:rsidP="006A004D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232BD">
        <w:rPr>
          <w:b/>
        </w:rPr>
        <w:t>Контроль</w:t>
      </w:r>
      <w:r w:rsidRPr="002232BD">
        <w:t xml:space="preserve"> </w:t>
      </w:r>
      <w:r w:rsidRPr="002232BD">
        <w:rPr>
          <w:b/>
        </w:rPr>
        <w:t>и оценка</w:t>
      </w:r>
      <w:r w:rsidRPr="002232BD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51700D" w:rsidRPr="002232BD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4536"/>
        <w:gridCol w:w="5670"/>
      </w:tblGrid>
      <w:tr w:rsidR="0051700D" w:rsidRPr="002232BD" w:rsidTr="00150E61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00D" w:rsidRPr="002232BD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51700D" w:rsidRPr="002232BD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00D" w:rsidRPr="002232BD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80749" w:rsidRPr="002232BD" w:rsidTr="00150E61">
        <w:trPr>
          <w:trHeight w:val="20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0749" w:rsidRPr="005A0B3F" w:rsidRDefault="00D36E56" w:rsidP="0068074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0B3F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="005A0B3F" w:rsidRPr="005A0B3F">
              <w:rPr>
                <w:rFonts w:ascii="Times New Roman" w:hAnsi="Times New Roman"/>
                <w:bCs/>
                <w:sz w:val="24"/>
                <w:szCs w:val="24"/>
              </w:rPr>
              <w:t>осуществлять разработку кода программного модуля на языках низкого и высокого уровней;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0749" w:rsidRPr="005A0B3F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sz w:val="24"/>
                <w:szCs w:val="24"/>
              </w:rPr>
              <w:t>- опрос;</w:t>
            </w: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80749" w:rsidRPr="005A0B3F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>- тестовый контроль;</w:t>
            </w:r>
          </w:p>
          <w:p w:rsidR="00680749" w:rsidRPr="005A0B3F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50E61"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проверочной работы;</w:t>
            </w:r>
          </w:p>
          <w:p w:rsidR="00680749" w:rsidRPr="005A0B3F" w:rsidRDefault="00680749" w:rsidP="005A0B3F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оценка результатов выполнения </w:t>
            </w:r>
            <w:r w:rsidR="0001742E"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практических</w:t>
            </w: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 с </w:t>
            </w:r>
            <w:r w:rsidR="00150E61"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>№ 1-№</w:t>
            </w:r>
            <w:r w:rsidR="004071B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680749" w:rsidRPr="002232BD" w:rsidTr="00150E61">
        <w:trPr>
          <w:trHeight w:val="120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0749" w:rsidRPr="005A0B3F" w:rsidRDefault="00680749" w:rsidP="00680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5A0B3F" w:rsidRPr="005A0B3F">
              <w:rPr>
                <w:rFonts w:ascii="Times New Roman" w:hAnsi="Times New Roman"/>
                <w:bCs/>
                <w:sz w:val="24"/>
                <w:szCs w:val="24"/>
              </w:rPr>
              <w:t>создавать программу по разработанному алгоритму как отдельный модуль;</w:t>
            </w:r>
          </w:p>
          <w:p w:rsidR="00680749" w:rsidRPr="005A0B3F" w:rsidRDefault="00680749" w:rsidP="00680749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0749" w:rsidRPr="005A0B3F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sz w:val="24"/>
                <w:szCs w:val="24"/>
              </w:rPr>
              <w:t>- опрос;</w:t>
            </w: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80749" w:rsidRPr="005A0B3F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>- тестовый контроль;</w:t>
            </w:r>
          </w:p>
          <w:p w:rsidR="00680749" w:rsidRPr="005A0B3F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>-выполнение проверочной работы;</w:t>
            </w:r>
          </w:p>
          <w:p w:rsidR="00680749" w:rsidRPr="005A0B3F" w:rsidRDefault="00680749" w:rsidP="005A0B3F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01742E"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выполнения практических работ с № 1-№</w:t>
            </w:r>
            <w:r w:rsidR="004071B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D36E56" w:rsidRPr="002232BD" w:rsidTr="00150E61">
        <w:trPr>
          <w:trHeight w:val="120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E56" w:rsidRPr="005A0B3F" w:rsidRDefault="00D36E56" w:rsidP="00680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5A0B3F" w:rsidRPr="005A0B3F">
              <w:rPr>
                <w:rFonts w:ascii="Times New Roman" w:hAnsi="Times New Roman"/>
                <w:bCs/>
                <w:sz w:val="24"/>
                <w:szCs w:val="24"/>
              </w:rPr>
              <w:t>выполнять отладку и тестирование программы на уровне модуля;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E56" w:rsidRPr="005A0B3F" w:rsidRDefault="00D36E56" w:rsidP="00D36E5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sz w:val="24"/>
                <w:szCs w:val="24"/>
              </w:rPr>
              <w:t>- опрос;</w:t>
            </w: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36E56" w:rsidRPr="005A0B3F" w:rsidRDefault="00D36E56" w:rsidP="00D36E5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>- тестовый контроль;</w:t>
            </w:r>
          </w:p>
          <w:p w:rsidR="00D36E56" w:rsidRPr="005A0B3F" w:rsidRDefault="00D36E56" w:rsidP="00D36E5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выполнение проверочной работы;</w:t>
            </w:r>
          </w:p>
          <w:p w:rsidR="00D36E56" w:rsidRPr="005A0B3F" w:rsidRDefault="00D36E56" w:rsidP="005A0B3F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>- оценка результатов выполнения практических работ с № 1-№</w:t>
            </w:r>
            <w:r w:rsidR="004071B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680749" w:rsidRPr="002232BD" w:rsidTr="00150E61">
        <w:trPr>
          <w:trHeight w:val="832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0749" w:rsidRPr="005A0B3F" w:rsidRDefault="004F3B07" w:rsidP="00680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680749" w:rsidRPr="005A0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B3F" w:rsidRPr="005A0B3F">
              <w:rPr>
                <w:rFonts w:ascii="Times New Roman" w:hAnsi="Times New Roman"/>
                <w:bCs/>
                <w:sz w:val="24"/>
                <w:szCs w:val="24"/>
              </w:rPr>
              <w:t>основные этапы разработки программного обеспечения</w:t>
            </w:r>
            <w:r w:rsidR="00D36E56" w:rsidRPr="005A0B3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80749" w:rsidRPr="005A0B3F" w:rsidRDefault="00680749" w:rsidP="00680749">
            <w:pPr>
              <w:widowControl w:val="0"/>
              <w:shd w:val="clear" w:color="auto" w:fill="FFFFFF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0749" w:rsidRPr="005A0B3F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sz w:val="24"/>
                <w:szCs w:val="24"/>
              </w:rPr>
              <w:t>- опрос;</w:t>
            </w: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80749" w:rsidRPr="005A0B3F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>- тестовый контроль;</w:t>
            </w:r>
          </w:p>
          <w:p w:rsidR="00680749" w:rsidRPr="005A0B3F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>-выполнение проверочной работы;</w:t>
            </w:r>
          </w:p>
          <w:p w:rsidR="00680749" w:rsidRPr="005A0B3F" w:rsidRDefault="00680749" w:rsidP="005A0B3F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01742E"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выполнения практических работ с № 1-№</w:t>
            </w:r>
            <w:r w:rsidR="004071B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680749" w:rsidRPr="002232BD" w:rsidTr="00150E61">
        <w:trPr>
          <w:trHeight w:val="54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0749" w:rsidRPr="005A0B3F" w:rsidRDefault="004F3B07" w:rsidP="00680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680749" w:rsidRPr="005A0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B3F" w:rsidRPr="005A0B3F">
              <w:rPr>
                <w:rFonts w:ascii="Times New Roman" w:hAnsi="Times New Roman"/>
                <w:bCs/>
                <w:sz w:val="24"/>
                <w:szCs w:val="24"/>
              </w:rPr>
              <w:t>основные принципы технологии структурного и объектно-ориентированного программирования;</w:t>
            </w:r>
          </w:p>
          <w:p w:rsidR="00680749" w:rsidRPr="005A0B3F" w:rsidRDefault="00680749" w:rsidP="00680749">
            <w:pPr>
              <w:widowControl w:val="0"/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0749" w:rsidRPr="005A0B3F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sz w:val="24"/>
                <w:szCs w:val="24"/>
              </w:rPr>
              <w:t>- опрос;</w:t>
            </w: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80749" w:rsidRPr="005A0B3F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>- тестовый контроль;</w:t>
            </w:r>
          </w:p>
          <w:p w:rsidR="00680749" w:rsidRPr="005A0B3F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>-выполнение проверочной работы;</w:t>
            </w:r>
          </w:p>
          <w:p w:rsidR="00680749" w:rsidRPr="005A0B3F" w:rsidRDefault="00680749" w:rsidP="005A0B3F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01742E"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выполнения практических работ с № 1-№</w:t>
            </w:r>
            <w:r w:rsidR="004071B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680749" w:rsidRPr="002232BD" w:rsidTr="00150E61">
        <w:trPr>
          <w:trHeight w:val="8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0749" w:rsidRPr="005A0B3F" w:rsidRDefault="004F3B07" w:rsidP="00680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680749" w:rsidRPr="005A0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B3F" w:rsidRPr="005A0B3F">
              <w:rPr>
                <w:rFonts w:ascii="Times New Roman" w:hAnsi="Times New Roman"/>
                <w:bCs/>
                <w:sz w:val="24"/>
                <w:szCs w:val="24"/>
              </w:rPr>
              <w:t>способы оптимизации и приемы рефакторинга;</w:t>
            </w:r>
          </w:p>
          <w:p w:rsidR="00680749" w:rsidRPr="005A0B3F" w:rsidRDefault="00680749" w:rsidP="00680749">
            <w:pPr>
              <w:widowControl w:val="0"/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0749" w:rsidRPr="005A0B3F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sz w:val="24"/>
                <w:szCs w:val="24"/>
              </w:rPr>
              <w:t>- опрос;</w:t>
            </w: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80749" w:rsidRPr="005A0B3F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>- тестовый контроль;</w:t>
            </w:r>
          </w:p>
          <w:p w:rsidR="00680749" w:rsidRPr="005A0B3F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>-выполнение проверочной работы;</w:t>
            </w:r>
          </w:p>
          <w:p w:rsidR="00680749" w:rsidRPr="005A0B3F" w:rsidRDefault="00680749" w:rsidP="005A0B3F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01742E"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выполнения практических работ с № 1-№</w:t>
            </w:r>
            <w:r w:rsidR="004071B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680749" w:rsidRPr="002232BD" w:rsidTr="00150E61">
        <w:trPr>
          <w:trHeight w:val="8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0749" w:rsidRPr="005A0B3F" w:rsidRDefault="004F3B07" w:rsidP="00680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680749" w:rsidRPr="005A0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B3F" w:rsidRPr="005A0B3F">
              <w:rPr>
                <w:rFonts w:ascii="Times New Roman" w:hAnsi="Times New Roman"/>
                <w:bCs/>
                <w:sz w:val="24"/>
                <w:szCs w:val="24"/>
              </w:rPr>
              <w:t>основные принципы отладки и тестирования программных продуктов</w:t>
            </w:r>
          </w:p>
          <w:p w:rsidR="00680749" w:rsidRPr="005A0B3F" w:rsidRDefault="00680749" w:rsidP="00680749">
            <w:pPr>
              <w:widowControl w:val="0"/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0749" w:rsidRPr="005A0B3F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sz w:val="24"/>
                <w:szCs w:val="24"/>
              </w:rPr>
              <w:t>- опрос;</w:t>
            </w: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80749" w:rsidRPr="005A0B3F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>- тестовый контроль;</w:t>
            </w:r>
          </w:p>
          <w:p w:rsidR="00680749" w:rsidRPr="005A0B3F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F3B07"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проверочной работы;</w:t>
            </w:r>
          </w:p>
          <w:p w:rsidR="00680749" w:rsidRPr="005A0B3F" w:rsidRDefault="00680749" w:rsidP="005A0B3F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01742E"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выполнения практических работ с № 1-№</w:t>
            </w:r>
            <w:r w:rsidR="004071B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</w:tbl>
    <w:p w:rsidR="0051700D" w:rsidRPr="002232BD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62EC7" w:rsidRPr="002232BD" w:rsidRDefault="00762EC7">
      <w:pPr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br w:type="page"/>
      </w:r>
    </w:p>
    <w:p w:rsidR="0051700D" w:rsidRPr="002232BD" w:rsidRDefault="00E54817" w:rsidP="00E5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3686"/>
        <w:gridCol w:w="3118"/>
      </w:tblGrid>
      <w:tr w:rsidR="00E54817" w:rsidRPr="002232BD" w:rsidTr="00E54817"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817" w:rsidRPr="008334FD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3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E54817" w:rsidRPr="008334FD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3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4817" w:rsidRPr="008334FD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4817" w:rsidRPr="008334FD" w:rsidRDefault="008334FD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3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</w:t>
            </w:r>
            <w:r w:rsidR="00E54817" w:rsidRPr="00833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методы контроля и оценки</w:t>
            </w:r>
          </w:p>
        </w:tc>
      </w:tr>
      <w:tr w:rsidR="008334FD" w:rsidRPr="007C3F7E" w:rsidTr="00E54817">
        <w:trPr>
          <w:trHeight w:val="91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334FD" w:rsidRPr="007C3F7E" w:rsidRDefault="008334FD" w:rsidP="005A0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F7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5A0B3F" w:rsidRPr="007C3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3F7E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 w:rsidR="005A0B3F" w:rsidRPr="007C3F7E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Формировать алгоритмы разработки программных модулей в соответствии с техническим заданием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B3F" w:rsidRPr="007C3F7E" w:rsidRDefault="005A0B3F" w:rsidP="005A0B3F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7C3F7E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7C3F7E">
              <w:rPr>
                <w:rFonts w:ascii="Times New Roman" w:eastAsia="PMingLiU" w:hAnsi="Times New Roman"/>
                <w:b/>
                <w:sz w:val="24"/>
                <w:szCs w:val="24"/>
              </w:rPr>
              <w:t>отлично</w:t>
            </w:r>
            <w:r w:rsidRPr="007C3F7E">
              <w:rPr>
                <w:rFonts w:ascii="Times New Roman" w:eastAsia="PMingLiU" w:hAnsi="Times New Roman"/>
                <w:sz w:val="24"/>
                <w:szCs w:val="24"/>
              </w:rPr>
              <w:t xml:space="preserve">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 w:rsidR="005A0B3F" w:rsidRPr="007C3F7E" w:rsidRDefault="005A0B3F" w:rsidP="005A0B3F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7C3F7E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7C3F7E">
              <w:rPr>
                <w:rFonts w:ascii="Times New Roman" w:eastAsia="PMingLiU" w:hAnsi="Times New Roman"/>
                <w:b/>
                <w:sz w:val="24"/>
                <w:szCs w:val="24"/>
              </w:rPr>
              <w:t>хорошо</w:t>
            </w:r>
            <w:r w:rsidRPr="007C3F7E">
              <w:rPr>
                <w:rFonts w:ascii="Times New Roman" w:eastAsia="PMingLiU" w:hAnsi="Times New Roman"/>
                <w:sz w:val="24"/>
                <w:szCs w:val="24"/>
              </w:rPr>
              <w:t xml:space="preserve">» -алгоритм разработан, оформлен в соответствии со стандартами и соответствует заданию, пояснены его основные структуры. </w:t>
            </w:r>
          </w:p>
          <w:p w:rsidR="008334FD" w:rsidRPr="007C3F7E" w:rsidRDefault="005A0B3F" w:rsidP="005A0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C3F7E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7C3F7E">
              <w:rPr>
                <w:rFonts w:ascii="Times New Roman" w:eastAsia="PMingLiU" w:hAnsi="Times New Roman"/>
                <w:b/>
                <w:sz w:val="24"/>
                <w:szCs w:val="24"/>
              </w:rPr>
              <w:t>удовлетворительно</w:t>
            </w:r>
            <w:r w:rsidRPr="007C3F7E">
              <w:rPr>
                <w:rFonts w:ascii="Times New Roman" w:eastAsia="PMingLiU" w:hAnsi="Times New Roman"/>
                <w:sz w:val="24"/>
                <w:szCs w:val="24"/>
              </w:rPr>
              <w:t>» - алгоритм разработан и соответствует заданию.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0B3F" w:rsidRPr="007C3F7E" w:rsidRDefault="005A0B3F" w:rsidP="005A0B3F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7C3F7E">
              <w:rPr>
                <w:rFonts w:ascii="Times New Roman" w:eastAsia="PMingLiU" w:hAnsi="Times New Roman"/>
                <w:sz w:val="24"/>
                <w:szCs w:val="24"/>
              </w:rPr>
              <w:t xml:space="preserve">Экзамен/зачет в форме собеседования: практическое задание по построению алгоритма в соответствии с техническим заданием </w:t>
            </w:r>
          </w:p>
          <w:p w:rsidR="008334FD" w:rsidRPr="007C3F7E" w:rsidRDefault="005A0B3F" w:rsidP="005A0B3F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7C3F7E">
              <w:rPr>
                <w:rFonts w:ascii="Times New Roman" w:eastAsia="PMingLiU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</w:tc>
      </w:tr>
      <w:tr w:rsidR="008334FD" w:rsidRPr="007C3F7E" w:rsidTr="00E54817">
        <w:trPr>
          <w:trHeight w:val="1166"/>
        </w:trPr>
        <w:tc>
          <w:tcPr>
            <w:tcW w:w="34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334FD" w:rsidRPr="007C3F7E" w:rsidRDefault="008334FD" w:rsidP="005A0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7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5A0B3F" w:rsidRPr="007C3F7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7C3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B3F" w:rsidRPr="007C3F7E">
              <w:rPr>
                <w:rFonts w:ascii="Times New Roman" w:eastAsia="PMingLiU" w:hAnsi="Times New Roman"/>
                <w:sz w:val="24"/>
                <w:szCs w:val="24"/>
              </w:rPr>
              <w:t>Разрабатывать программные модули в соответствии с техническим заданием.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B3F" w:rsidRPr="007C3F7E" w:rsidRDefault="005A0B3F" w:rsidP="005A0B3F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7C3F7E">
              <w:rPr>
                <w:rFonts w:ascii="Times New Roman" w:eastAsia="PMingLiU" w:hAnsi="Times New Roman"/>
                <w:sz w:val="24"/>
                <w:szCs w:val="24"/>
              </w:rPr>
              <w:t xml:space="preserve">Оценка «отлично» - программный модуль разработан по имеющемуся алгоритму в среде разработки методами объектно- ориентированного/ структурного программирования и полностью соответствует техническому заданию, соблюдены и пояснены основные этапы разработки; документация на модуль оформлена и соответствует стандартам. </w:t>
            </w:r>
          </w:p>
          <w:p w:rsidR="005A0B3F" w:rsidRPr="007C3F7E" w:rsidRDefault="005A0B3F" w:rsidP="005A0B3F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7C3F7E">
              <w:rPr>
                <w:rFonts w:ascii="Times New Roman" w:eastAsia="PMingLiU" w:hAnsi="Times New Roman"/>
                <w:sz w:val="24"/>
                <w:szCs w:val="24"/>
              </w:rPr>
              <w:t xml:space="preserve">Оценка «хорошо» - программный модуль разработан по имеющемуся алгоритму в среде разработки методами объектно- ориентированного/ структурного программирования и практически соответствует техническому заданию с незначительными отклонениями, пояснены основные этапы </w:t>
            </w:r>
            <w:r w:rsidRPr="007C3F7E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разработки; документация на модуль оформлена и соответствует стандартам.</w:t>
            </w:r>
          </w:p>
          <w:p w:rsidR="008334FD" w:rsidRPr="007C3F7E" w:rsidRDefault="005A0B3F" w:rsidP="007C3F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C3F7E">
              <w:rPr>
                <w:rFonts w:ascii="Times New Roman" w:eastAsia="PMingLiU" w:hAnsi="Times New Roman"/>
                <w:sz w:val="24"/>
                <w:szCs w:val="24"/>
              </w:rPr>
              <w:t xml:space="preserve">Оценка «удовлетворительно» - программный </w:t>
            </w:r>
            <w:r w:rsidR="004071B6" w:rsidRPr="007C3F7E">
              <w:rPr>
                <w:rFonts w:ascii="Times New Roman" w:eastAsia="PMingLiU" w:hAnsi="Times New Roman"/>
                <w:sz w:val="24"/>
                <w:szCs w:val="24"/>
              </w:rPr>
              <w:t xml:space="preserve">модуль </w:t>
            </w:r>
            <w:r w:rsidR="004071B6" w:rsidRPr="007C3F7E">
              <w:rPr>
                <w:rFonts w:ascii="Times New Roman" w:eastAsia="PMingLiU" w:hAnsi="Times New Roman"/>
                <w:b/>
                <w:sz w:val="24"/>
                <w:szCs w:val="24"/>
              </w:rPr>
              <w:t>разработан</w:t>
            </w:r>
            <w:r w:rsidRPr="007C3F7E">
              <w:rPr>
                <w:rFonts w:ascii="Times New Roman" w:eastAsia="PMingLiU" w:hAnsi="Times New Roman"/>
                <w:sz w:val="24"/>
                <w:szCs w:val="24"/>
              </w:rPr>
              <w:t xml:space="preserve"> по имеющемуся алгоритму в среде разработки методами объектно- ориентированного/ структурного программирования и соответствует техническому заданию; документация на модуль оформлена без существенных отклонений от стандартов.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3F7E" w:rsidRPr="007C3F7E" w:rsidRDefault="007C3F7E" w:rsidP="007C3F7E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7C3F7E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 xml:space="preserve">Экзамен/зачет в форме собеседования: практическое задание по разработке программного модуля в соответствии с техническим заданием </w:t>
            </w:r>
          </w:p>
          <w:p w:rsidR="007C3F7E" w:rsidRPr="007C3F7E" w:rsidRDefault="007C3F7E" w:rsidP="007C3F7E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7C3F7E">
              <w:rPr>
                <w:rFonts w:ascii="Times New Roman" w:eastAsia="PMingLiU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8334FD" w:rsidRPr="007C3F7E" w:rsidRDefault="007C3F7E" w:rsidP="007C3F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F7E">
              <w:rPr>
                <w:rFonts w:ascii="Times New Roman" w:eastAsia="PMingLiU" w:hAnsi="Times New Roman"/>
                <w:sz w:val="24"/>
                <w:szCs w:val="24"/>
              </w:rPr>
              <w:t>Интерпретация резуль</w:t>
            </w:r>
            <w:r w:rsidRPr="007C3F7E">
              <w:rPr>
                <w:rFonts w:ascii="Times New Roman" w:eastAsia="PMingLiU" w:hAnsi="Times New Roman"/>
                <w:sz w:val="24"/>
                <w:szCs w:val="24"/>
              </w:rPr>
              <w:softHyphen/>
              <w:t>татов наблюдений за деятельностью обучающегося в процессе практики</w:t>
            </w:r>
          </w:p>
        </w:tc>
      </w:tr>
    </w:tbl>
    <w:p w:rsidR="00E54817" w:rsidRPr="002232BD" w:rsidRDefault="00E54817" w:rsidP="00E5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E54817" w:rsidRPr="002232BD" w:rsidRDefault="00E54817" w:rsidP="00E5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E54817" w:rsidRPr="002232BD" w:rsidRDefault="00E54817" w:rsidP="00E5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345822" w:rsidRPr="007F4F1C" w:rsidRDefault="00345822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sectPr w:rsidR="00345822" w:rsidRPr="007F4F1C" w:rsidSect="00150E61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2A7" w:rsidRDefault="005832A7" w:rsidP="0087039D">
      <w:pPr>
        <w:spacing w:after="0" w:line="240" w:lineRule="auto"/>
      </w:pPr>
      <w:r>
        <w:separator/>
      </w:r>
    </w:p>
  </w:endnote>
  <w:endnote w:type="continuationSeparator" w:id="1">
    <w:p w:rsidR="005832A7" w:rsidRDefault="005832A7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1">
    <w:altName w:val="Calibri"/>
    <w:charset w:val="CC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654" w:rsidRDefault="00185654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654" w:rsidRDefault="00185654">
    <w:pPr>
      <w:pStyle w:val="ad"/>
    </w:pPr>
    <w:r>
      <w:t>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69095"/>
      <w:docPartObj>
        <w:docPartGallery w:val="Page Numbers (Bottom of Page)"/>
        <w:docPartUnique/>
      </w:docPartObj>
    </w:sdtPr>
    <w:sdtContent>
      <w:p w:rsidR="00185654" w:rsidRDefault="002E2085">
        <w:pPr>
          <w:pStyle w:val="ad"/>
          <w:jc w:val="right"/>
        </w:pPr>
      </w:p>
    </w:sdtContent>
  </w:sdt>
  <w:p w:rsidR="00185654" w:rsidRDefault="0018565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2A7" w:rsidRDefault="005832A7" w:rsidP="0087039D">
      <w:pPr>
        <w:spacing w:after="0" w:line="240" w:lineRule="auto"/>
      </w:pPr>
      <w:r>
        <w:separator/>
      </w:r>
    </w:p>
  </w:footnote>
  <w:footnote w:type="continuationSeparator" w:id="1">
    <w:p w:rsidR="005832A7" w:rsidRDefault="005832A7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288A7FA9"/>
    <w:multiLevelType w:val="multilevel"/>
    <w:tmpl w:val="8DC659A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5BC21EF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3D757B9F"/>
    <w:multiLevelType w:val="multilevel"/>
    <w:tmpl w:val="A924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0006DD"/>
    <w:multiLevelType w:val="hybridMultilevel"/>
    <w:tmpl w:val="CFC2C834"/>
    <w:lvl w:ilvl="0" w:tplc="09961C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1D5C04"/>
    <w:multiLevelType w:val="hybridMultilevel"/>
    <w:tmpl w:val="9CCE086E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C45E4F"/>
    <w:multiLevelType w:val="hybridMultilevel"/>
    <w:tmpl w:val="5296A530"/>
    <w:lvl w:ilvl="0" w:tplc="20FA926A">
      <w:start w:val="1"/>
      <w:numFmt w:val="decimal"/>
      <w:lvlText w:val="%1."/>
      <w:lvlJc w:val="left"/>
      <w:pPr>
        <w:ind w:left="720" w:hanging="360"/>
      </w:pPr>
      <w:rPr>
        <w:rFonts w:eastAsia="PMingLiU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975572"/>
    <w:multiLevelType w:val="hybridMultilevel"/>
    <w:tmpl w:val="924867A0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E4D4D"/>
    <w:multiLevelType w:val="multilevel"/>
    <w:tmpl w:val="80269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778031C2"/>
    <w:multiLevelType w:val="multilevel"/>
    <w:tmpl w:val="268AF9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  <w:i w:val="0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12"/>
  </w:num>
  <w:num w:numId="5">
    <w:abstractNumId w:val="10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700D"/>
    <w:rsid w:val="00004992"/>
    <w:rsid w:val="00016EFF"/>
    <w:rsid w:val="0001742E"/>
    <w:rsid w:val="00026151"/>
    <w:rsid w:val="0002706E"/>
    <w:rsid w:val="00031C75"/>
    <w:rsid w:val="000373BC"/>
    <w:rsid w:val="00047D8D"/>
    <w:rsid w:val="00054B04"/>
    <w:rsid w:val="00063C56"/>
    <w:rsid w:val="000953EE"/>
    <w:rsid w:val="000954B8"/>
    <w:rsid w:val="000966EE"/>
    <w:rsid w:val="000A38EC"/>
    <w:rsid w:val="000A5059"/>
    <w:rsid w:val="000C3224"/>
    <w:rsid w:val="000C496D"/>
    <w:rsid w:val="000C6AAA"/>
    <w:rsid w:val="000D1C00"/>
    <w:rsid w:val="000E51D5"/>
    <w:rsid w:val="000E584D"/>
    <w:rsid w:val="000F2B9A"/>
    <w:rsid w:val="00107BA4"/>
    <w:rsid w:val="00112871"/>
    <w:rsid w:val="00123D4E"/>
    <w:rsid w:val="001445AC"/>
    <w:rsid w:val="00144D55"/>
    <w:rsid w:val="00150E61"/>
    <w:rsid w:val="001510C5"/>
    <w:rsid w:val="001525D5"/>
    <w:rsid w:val="00154599"/>
    <w:rsid w:val="00164232"/>
    <w:rsid w:val="00182C73"/>
    <w:rsid w:val="001838BE"/>
    <w:rsid w:val="00183ABD"/>
    <w:rsid w:val="00185654"/>
    <w:rsid w:val="001866DF"/>
    <w:rsid w:val="0018770E"/>
    <w:rsid w:val="00193767"/>
    <w:rsid w:val="001A1FFB"/>
    <w:rsid w:val="001A29C1"/>
    <w:rsid w:val="001A53AE"/>
    <w:rsid w:val="001A79C4"/>
    <w:rsid w:val="001E44B7"/>
    <w:rsid w:val="001E4950"/>
    <w:rsid w:val="001F3BA1"/>
    <w:rsid w:val="002001B0"/>
    <w:rsid w:val="00202D67"/>
    <w:rsid w:val="00211516"/>
    <w:rsid w:val="0022077E"/>
    <w:rsid w:val="002232BD"/>
    <w:rsid w:val="00231F1F"/>
    <w:rsid w:val="0023285E"/>
    <w:rsid w:val="00240D5A"/>
    <w:rsid w:val="002477FF"/>
    <w:rsid w:val="00257511"/>
    <w:rsid w:val="00267317"/>
    <w:rsid w:val="00295564"/>
    <w:rsid w:val="002A3A4A"/>
    <w:rsid w:val="002A579E"/>
    <w:rsid w:val="002C0BA8"/>
    <w:rsid w:val="002D238F"/>
    <w:rsid w:val="002E2085"/>
    <w:rsid w:val="002E5DA9"/>
    <w:rsid w:val="002E7008"/>
    <w:rsid w:val="002F61D2"/>
    <w:rsid w:val="002F6B07"/>
    <w:rsid w:val="002F6D1A"/>
    <w:rsid w:val="00320B2C"/>
    <w:rsid w:val="003220E0"/>
    <w:rsid w:val="003301EC"/>
    <w:rsid w:val="003310D7"/>
    <w:rsid w:val="00345822"/>
    <w:rsid w:val="00346D62"/>
    <w:rsid w:val="00356A7F"/>
    <w:rsid w:val="00371E00"/>
    <w:rsid w:val="0037571B"/>
    <w:rsid w:val="00390406"/>
    <w:rsid w:val="00390FAC"/>
    <w:rsid w:val="00392415"/>
    <w:rsid w:val="003927A1"/>
    <w:rsid w:val="00392DAA"/>
    <w:rsid w:val="003A0323"/>
    <w:rsid w:val="003A0E51"/>
    <w:rsid w:val="003A6AAC"/>
    <w:rsid w:val="003B7E2D"/>
    <w:rsid w:val="003C00EB"/>
    <w:rsid w:val="003D55A5"/>
    <w:rsid w:val="003D75D6"/>
    <w:rsid w:val="00402738"/>
    <w:rsid w:val="004071B6"/>
    <w:rsid w:val="0041232D"/>
    <w:rsid w:val="00414A04"/>
    <w:rsid w:val="00415B0F"/>
    <w:rsid w:val="00441C91"/>
    <w:rsid w:val="00443C06"/>
    <w:rsid w:val="004512FD"/>
    <w:rsid w:val="00464465"/>
    <w:rsid w:val="00476ACE"/>
    <w:rsid w:val="0049333C"/>
    <w:rsid w:val="004A3003"/>
    <w:rsid w:val="004A640E"/>
    <w:rsid w:val="004B2600"/>
    <w:rsid w:val="004B7678"/>
    <w:rsid w:val="004C1412"/>
    <w:rsid w:val="004C3A2D"/>
    <w:rsid w:val="004C5AFE"/>
    <w:rsid w:val="004E0CAC"/>
    <w:rsid w:val="004E7B3F"/>
    <w:rsid w:val="004F23A8"/>
    <w:rsid w:val="004F3B07"/>
    <w:rsid w:val="004F7316"/>
    <w:rsid w:val="00510388"/>
    <w:rsid w:val="0051700D"/>
    <w:rsid w:val="00523035"/>
    <w:rsid w:val="00542D67"/>
    <w:rsid w:val="005705C1"/>
    <w:rsid w:val="005749E7"/>
    <w:rsid w:val="00582102"/>
    <w:rsid w:val="005832A7"/>
    <w:rsid w:val="00596CFB"/>
    <w:rsid w:val="005A0B3F"/>
    <w:rsid w:val="005A5FEF"/>
    <w:rsid w:val="005B399E"/>
    <w:rsid w:val="005B3D96"/>
    <w:rsid w:val="005C30C3"/>
    <w:rsid w:val="005D7951"/>
    <w:rsid w:val="005F40C4"/>
    <w:rsid w:val="005F641B"/>
    <w:rsid w:val="0061627C"/>
    <w:rsid w:val="00630B63"/>
    <w:rsid w:val="0063686E"/>
    <w:rsid w:val="0064369B"/>
    <w:rsid w:val="006613E6"/>
    <w:rsid w:val="00661CF4"/>
    <w:rsid w:val="0066317C"/>
    <w:rsid w:val="00665BF4"/>
    <w:rsid w:val="006676A5"/>
    <w:rsid w:val="0067537F"/>
    <w:rsid w:val="00677E0A"/>
    <w:rsid w:val="00680749"/>
    <w:rsid w:val="00686095"/>
    <w:rsid w:val="00686208"/>
    <w:rsid w:val="006926B9"/>
    <w:rsid w:val="006A004D"/>
    <w:rsid w:val="006A596E"/>
    <w:rsid w:val="006B50B4"/>
    <w:rsid w:val="006B550B"/>
    <w:rsid w:val="006C065C"/>
    <w:rsid w:val="006C183D"/>
    <w:rsid w:val="006C3BDB"/>
    <w:rsid w:val="006D1BC9"/>
    <w:rsid w:val="006F37B7"/>
    <w:rsid w:val="00702700"/>
    <w:rsid w:val="00707054"/>
    <w:rsid w:val="00716C62"/>
    <w:rsid w:val="0071721F"/>
    <w:rsid w:val="00722761"/>
    <w:rsid w:val="007259CD"/>
    <w:rsid w:val="00727121"/>
    <w:rsid w:val="007406C0"/>
    <w:rsid w:val="00741DF5"/>
    <w:rsid w:val="00747165"/>
    <w:rsid w:val="0075364E"/>
    <w:rsid w:val="00760422"/>
    <w:rsid w:val="00762EC7"/>
    <w:rsid w:val="00764FA8"/>
    <w:rsid w:val="007743BE"/>
    <w:rsid w:val="00777448"/>
    <w:rsid w:val="00782E61"/>
    <w:rsid w:val="00784A06"/>
    <w:rsid w:val="007A42BA"/>
    <w:rsid w:val="007A773F"/>
    <w:rsid w:val="007B039B"/>
    <w:rsid w:val="007B2AB6"/>
    <w:rsid w:val="007B7958"/>
    <w:rsid w:val="007C0D48"/>
    <w:rsid w:val="007C1AAE"/>
    <w:rsid w:val="007C3F7E"/>
    <w:rsid w:val="007C5840"/>
    <w:rsid w:val="007D3041"/>
    <w:rsid w:val="007E1D72"/>
    <w:rsid w:val="007F384C"/>
    <w:rsid w:val="007F4D2B"/>
    <w:rsid w:val="007F4F1C"/>
    <w:rsid w:val="007F5C45"/>
    <w:rsid w:val="00800E1D"/>
    <w:rsid w:val="008035FE"/>
    <w:rsid w:val="00804242"/>
    <w:rsid w:val="008223F4"/>
    <w:rsid w:val="00823ECA"/>
    <w:rsid w:val="008334FD"/>
    <w:rsid w:val="00841216"/>
    <w:rsid w:val="00843F6F"/>
    <w:rsid w:val="00846953"/>
    <w:rsid w:val="00867F48"/>
    <w:rsid w:val="0087039D"/>
    <w:rsid w:val="00872A62"/>
    <w:rsid w:val="00874C70"/>
    <w:rsid w:val="00881575"/>
    <w:rsid w:val="00885990"/>
    <w:rsid w:val="008B5776"/>
    <w:rsid w:val="008B6F8C"/>
    <w:rsid w:val="008B7B1D"/>
    <w:rsid w:val="008C162B"/>
    <w:rsid w:val="008C2F3D"/>
    <w:rsid w:val="008C7269"/>
    <w:rsid w:val="008C7EE8"/>
    <w:rsid w:val="008D011F"/>
    <w:rsid w:val="008D04AD"/>
    <w:rsid w:val="008D1F94"/>
    <w:rsid w:val="008D2050"/>
    <w:rsid w:val="008D6434"/>
    <w:rsid w:val="008D6EB6"/>
    <w:rsid w:val="008F59AD"/>
    <w:rsid w:val="00907B34"/>
    <w:rsid w:val="009139E0"/>
    <w:rsid w:val="00915F94"/>
    <w:rsid w:val="00921DB1"/>
    <w:rsid w:val="00922B1E"/>
    <w:rsid w:val="00930334"/>
    <w:rsid w:val="00932235"/>
    <w:rsid w:val="00933CFD"/>
    <w:rsid w:val="00942DEA"/>
    <w:rsid w:val="00946F16"/>
    <w:rsid w:val="0095594E"/>
    <w:rsid w:val="00955984"/>
    <w:rsid w:val="00955DF2"/>
    <w:rsid w:val="00965F46"/>
    <w:rsid w:val="00974281"/>
    <w:rsid w:val="0098052D"/>
    <w:rsid w:val="00996120"/>
    <w:rsid w:val="009A770B"/>
    <w:rsid w:val="009B03CC"/>
    <w:rsid w:val="009B1C38"/>
    <w:rsid w:val="009B1E47"/>
    <w:rsid w:val="009B20C2"/>
    <w:rsid w:val="009B324B"/>
    <w:rsid w:val="009B5F86"/>
    <w:rsid w:val="009B671D"/>
    <w:rsid w:val="009B691C"/>
    <w:rsid w:val="009B77AA"/>
    <w:rsid w:val="009C0E97"/>
    <w:rsid w:val="009C1555"/>
    <w:rsid w:val="009C597E"/>
    <w:rsid w:val="009C64F6"/>
    <w:rsid w:val="009D76A4"/>
    <w:rsid w:val="009E3B37"/>
    <w:rsid w:val="009F01E2"/>
    <w:rsid w:val="009F76F9"/>
    <w:rsid w:val="00A12D33"/>
    <w:rsid w:val="00A17EC5"/>
    <w:rsid w:val="00A23EFB"/>
    <w:rsid w:val="00A2495E"/>
    <w:rsid w:val="00A24F61"/>
    <w:rsid w:val="00A25319"/>
    <w:rsid w:val="00A55902"/>
    <w:rsid w:val="00A61848"/>
    <w:rsid w:val="00A77E86"/>
    <w:rsid w:val="00A82792"/>
    <w:rsid w:val="00A97AD4"/>
    <w:rsid w:val="00AA71ED"/>
    <w:rsid w:val="00AD5532"/>
    <w:rsid w:val="00AF4294"/>
    <w:rsid w:val="00AF7F5E"/>
    <w:rsid w:val="00B017C2"/>
    <w:rsid w:val="00B136E4"/>
    <w:rsid w:val="00B1597F"/>
    <w:rsid w:val="00B25E38"/>
    <w:rsid w:val="00B32E4F"/>
    <w:rsid w:val="00B33D96"/>
    <w:rsid w:val="00B44D49"/>
    <w:rsid w:val="00B52869"/>
    <w:rsid w:val="00B573C0"/>
    <w:rsid w:val="00B65BE6"/>
    <w:rsid w:val="00B857C7"/>
    <w:rsid w:val="00B927DE"/>
    <w:rsid w:val="00B95D27"/>
    <w:rsid w:val="00BB4BC9"/>
    <w:rsid w:val="00BC1E1D"/>
    <w:rsid w:val="00BC2367"/>
    <w:rsid w:val="00BC439E"/>
    <w:rsid w:val="00BD7132"/>
    <w:rsid w:val="00BF098D"/>
    <w:rsid w:val="00C0329B"/>
    <w:rsid w:val="00C0391F"/>
    <w:rsid w:val="00C05632"/>
    <w:rsid w:val="00C056B0"/>
    <w:rsid w:val="00C22AD3"/>
    <w:rsid w:val="00C23375"/>
    <w:rsid w:val="00C33B38"/>
    <w:rsid w:val="00C43EC9"/>
    <w:rsid w:val="00C51EAB"/>
    <w:rsid w:val="00C577F3"/>
    <w:rsid w:val="00C63A4E"/>
    <w:rsid w:val="00C71CF8"/>
    <w:rsid w:val="00C806E8"/>
    <w:rsid w:val="00C813AF"/>
    <w:rsid w:val="00C84C5B"/>
    <w:rsid w:val="00CA0A49"/>
    <w:rsid w:val="00CC3ADA"/>
    <w:rsid w:val="00CD4E16"/>
    <w:rsid w:val="00CE0CC8"/>
    <w:rsid w:val="00D03439"/>
    <w:rsid w:val="00D072BD"/>
    <w:rsid w:val="00D166A6"/>
    <w:rsid w:val="00D33B7A"/>
    <w:rsid w:val="00D35D98"/>
    <w:rsid w:val="00D36E56"/>
    <w:rsid w:val="00D417C6"/>
    <w:rsid w:val="00D50160"/>
    <w:rsid w:val="00D776CD"/>
    <w:rsid w:val="00D809A8"/>
    <w:rsid w:val="00D8283A"/>
    <w:rsid w:val="00D83DDA"/>
    <w:rsid w:val="00D8618C"/>
    <w:rsid w:val="00D86CEF"/>
    <w:rsid w:val="00D9217A"/>
    <w:rsid w:val="00D94FFC"/>
    <w:rsid w:val="00DA2789"/>
    <w:rsid w:val="00DA2975"/>
    <w:rsid w:val="00DA4FB5"/>
    <w:rsid w:val="00DA6B86"/>
    <w:rsid w:val="00DD625B"/>
    <w:rsid w:val="00DE51B0"/>
    <w:rsid w:val="00DE5350"/>
    <w:rsid w:val="00DE5EDB"/>
    <w:rsid w:val="00DE7A12"/>
    <w:rsid w:val="00DF13B9"/>
    <w:rsid w:val="00DF18EE"/>
    <w:rsid w:val="00E066A9"/>
    <w:rsid w:val="00E13FDE"/>
    <w:rsid w:val="00E175C8"/>
    <w:rsid w:val="00E24628"/>
    <w:rsid w:val="00E31C6D"/>
    <w:rsid w:val="00E3414A"/>
    <w:rsid w:val="00E45A48"/>
    <w:rsid w:val="00E4649F"/>
    <w:rsid w:val="00E54817"/>
    <w:rsid w:val="00E61391"/>
    <w:rsid w:val="00E65952"/>
    <w:rsid w:val="00E80092"/>
    <w:rsid w:val="00E80BD2"/>
    <w:rsid w:val="00E8112F"/>
    <w:rsid w:val="00E85F58"/>
    <w:rsid w:val="00E91F60"/>
    <w:rsid w:val="00EA6F0E"/>
    <w:rsid w:val="00EB675B"/>
    <w:rsid w:val="00ED5BFD"/>
    <w:rsid w:val="00ED73DE"/>
    <w:rsid w:val="00EE2EF8"/>
    <w:rsid w:val="00F03B0D"/>
    <w:rsid w:val="00F165F5"/>
    <w:rsid w:val="00F22528"/>
    <w:rsid w:val="00F300E4"/>
    <w:rsid w:val="00F35EE6"/>
    <w:rsid w:val="00F40642"/>
    <w:rsid w:val="00F43611"/>
    <w:rsid w:val="00F50CFF"/>
    <w:rsid w:val="00F51B97"/>
    <w:rsid w:val="00F646DA"/>
    <w:rsid w:val="00F74375"/>
    <w:rsid w:val="00F777B2"/>
    <w:rsid w:val="00F9311E"/>
    <w:rsid w:val="00F9618F"/>
    <w:rsid w:val="00FA10CA"/>
    <w:rsid w:val="00FB0684"/>
    <w:rsid w:val="00FC0DD2"/>
    <w:rsid w:val="00FC2539"/>
    <w:rsid w:val="00FC4C23"/>
    <w:rsid w:val="00FC4D91"/>
    <w:rsid w:val="00FC5CCA"/>
    <w:rsid w:val="00FD04BC"/>
    <w:rsid w:val="00FD40CD"/>
    <w:rsid w:val="00FD68FE"/>
    <w:rsid w:val="00FE473E"/>
    <w:rsid w:val="00FE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Название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51700D"/>
    <w:rPr>
      <w:smallCaps/>
    </w:rPr>
  </w:style>
  <w:style w:type="character" w:styleId="aff9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a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fc">
    <w:name w:val="FollowedHyperlink"/>
    <w:basedOn w:val="a0"/>
    <w:uiPriority w:val="99"/>
    <w:semiHidden/>
    <w:unhideWhenUsed/>
    <w:rsid w:val="00DE51B0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5F5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classroom.google.com/c/NjIwNDIxNjM1MjE4?cjc=wgba4l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assroom.google.com/c/NjIwNDEzNjQ2MjY5?cjc=ogpadr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assroom.google.com/c/NjIwNDA2ODI2MTA3?cjc=sd43i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assroom.google.com/c/NjIwNDUwMzE1MjE2?cjc=pwfe3bs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classroom.google.com/c/NjIwNDQzNzkzNTEz?cjc=qjrhmg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4D232-2CFE-4122-824F-EC9E2107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14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Bodya</cp:lastModifiedBy>
  <cp:revision>13</cp:revision>
  <cp:lastPrinted>2019-05-08T04:44:00Z</cp:lastPrinted>
  <dcterms:created xsi:type="dcterms:W3CDTF">2023-09-16T07:16:00Z</dcterms:created>
  <dcterms:modified xsi:type="dcterms:W3CDTF">2023-10-02T02:17:00Z</dcterms:modified>
</cp:coreProperties>
</file>