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3689C" w:rsidRDefault="00D64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14:paraId="00000002" w14:textId="77777777" w:rsidR="0073689C" w:rsidRDefault="00D64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0000003" w14:textId="77777777" w:rsidR="0073689C" w:rsidRDefault="00D64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0000004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3689C" w:rsidRDefault="007368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73689C" w:rsidRDefault="00D64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0000017" w14:textId="77777777" w:rsidR="0073689C" w:rsidRDefault="00D64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МДК.05.03 Тестирование информационных систем</w:t>
      </w:r>
    </w:p>
    <w:p w14:paraId="00000018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73689C" w:rsidRDefault="0073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73689C" w:rsidRDefault="0073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3689C" w:rsidRDefault="00D64762">
      <w:pPr>
        <w:tabs>
          <w:tab w:val="left" w:pos="7088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000001C" w14:textId="77777777" w:rsidR="0073689C" w:rsidRDefault="00D64762">
      <w:pPr>
        <w:tabs>
          <w:tab w:val="left" w:pos="708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0000001D" w14:textId="77777777" w:rsidR="0073689C" w:rsidRDefault="0073689C">
      <w:pPr>
        <w:tabs>
          <w:tab w:val="left" w:pos="708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F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0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1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2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3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4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5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6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7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8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9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B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C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D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E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F" w14:textId="65AAF218" w:rsidR="0073689C" w:rsidRDefault="00D647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uto"/>
        <w:ind w:right="180"/>
        <w:jc w:val="center"/>
        <w:rPr>
          <w:rFonts w:ascii="Arimo" w:eastAsia="Arimo" w:hAnsi="Arimo" w:cs="Arimo"/>
          <w:color w:val="000000"/>
          <w:sz w:val="24"/>
          <w:szCs w:val="24"/>
        </w:rPr>
        <w:sectPr w:rsidR="0073689C">
          <w:pgSz w:w="11906" w:h="16838"/>
          <w:pgMar w:top="567" w:right="424" w:bottom="1134" w:left="1134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Красноярск, 202</w:t>
      </w:r>
      <w:r w:rsidR="0003388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00000030" w14:textId="77777777" w:rsidR="0073689C" w:rsidRDefault="00D64762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</w:t>
      </w:r>
    </w:p>
    <w:p w14:paraId="00000031" w14:textId="77777777" w:rsidR="0073689C" w:rsidRDefault="0073689C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73689C" w:rsidRDefault="00736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73689C" w:rsidRDefault="00736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43F5" w:rsidRPr="009143F5" w14:paraId="7BA116D6" w14:textId="77777777" w:rsidTr="009143F5">
        <w:trPr>
          <w:trHeight w:val="1200"/>
        </w:trPr>
        <w:tc>
          <w:tcPr>
            <w:tcW w:w="4785" w:type="dxa"/>
            <w:hideMark/>
          </w:tcPr>
          <w:p w14:paraId="1BB82F03" w14:textId="77777777" w:rsidR="009143F5" w:rsidRPr="009143F5" w:rsidRDefault="009143F5" w:rsidP="009143F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ОДОБРЕНО</w:t>
            </w:r>
          </w:p>
          <w:p w14:paraId="03F04D80" w14:textId="77777777" w:rsidR="009143F5" w:rsidRPr="009143F5" w:rsidRDefault="009143F5" w:rsidP="009143F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428B17B2" wp14:editId="6D18D789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Старший методист</w:t>
            </w:r>
          </w:p>
          <w:p w14:paraId="34D9DEF3" w14:textId="77777777" w:rsidR="009143F5" w:rsidRPr="009143F5" w:rsidRDefault="009143F5" w:rsidP="009143F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 Т. В. Клачкова</w:t>
            </w:r>
          </w:p>
          <w:p w14:paraId="254AD3A4" w14:textId="77777777" w:rsidR="009143F5" w:rsidRPr="009143F5" w:rsidRDefault="009143F5" w:rsidP="009143F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42A5F95E" w14:textId="77777777" w:rsidR="009143F5" w:rsidRPr="009143F5" w:rsidRDefault="009143F5" w:rsidP="009143F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745C6D3A" w14:textId="77777777" w:rsidR="009143F5" w:rsidRPr="009143F5" w:rsidRDefault="009143F5" w:rsidP="009143F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14:paraId="18D7415C" w14:textId="77777777" w:rsidR="009143F5" w:rsidRPr="009143F5" w:rsidRDefault="009143F5" w:rsidP="009143F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6D1194BC" wp14:editId="5683D4C6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учебной работе</w:t>
            </w:r>
          </w:p>
          <w:p w14:paraId="14F3207F" w14:textId="77777777" w:rsidR="009143F5" w:rsidRPr="009143F5" w:rsidRDefault="009143F5" w:rsidP="009143F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М. А. Полютова</w:t>
            </w:r>
          </w:p>
          <w:p w14:paraId="4E3252D8" w14:textId="77777777" w:rsidR="009143F5" w:rsidRPr="009143F5" w:rsidRDefault="009143F5" w:rsidP="009143F5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43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«30» сентября 2023 г.</w:t>
            </w:r>
          </w:p>
        </w:tc>
      </w:tr>
    </w:tbl>
    <w:p w14:paraId="6DF5FEEF" w14:textId="77777777" w:rsidR="009143F5" w:rsidRPr="009143F5" w:rsidRDefault="009143F5" w:rsidP="009143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205F2" w14:textId="77777777" w:rsidR="009143F5" w:rsidRPr="009143F5" w:rsidRDefault="009143F5" w:rsidP="009143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AD6C7" w14:textId="77777777" w:rsidR="009143F5" w:rsidRPr="009143F5" w:rsidRDefault="009143F5" w:rsidP="009143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E5D2B" w14:textId="77777777" w:rsidR="009143F5" w:rsidRPr="009143F5" w:rsidRDefault="009143F5" w:rsidP="009143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F5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1B892266" w14:textId="77777777" w:rsidR="009143F5" w:rsidRPr="009143F5" w:rsidRDefault="009143F5" w:rsidP="00914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3F5"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76F96C7B" w14:textId="77777777" w:rsidR="009143F5" w:rsidRPr="009143F5" w:rsidRDefault="009143F5" w:rsidP="009143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86A01A" wp14:editId="39B8B5B3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3F5"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 w:rsidRPr="009143F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143F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143F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14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 w:rsidRPr="009143F5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 w:rsidRPr="009143F5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59C3AB2F" w14:textId="77777777" w:rsidR="009143F5" w:rsidRPr="009143F5" w:rsidRDefault="009143F5" w:rsidP="009143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F5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00000045" w14:textId="77777777" w:rsidR="0073689C" w:rsidRDefault="007368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6" w14:textId="77777777" w:rsidR="0073689C" w:rsidRDefault="007368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73689C" w:rsidRDefault="007368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73689C" w:rsidRDefault="007368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9" w14:textId="77777777" w:rsidR="0073689C" w:rsidRDefault="00D647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 Юшкова Мария Федоровна, преподаватель КГБПОУ «ККРИТ»</w:t>
      </w:r>
    </w:p>
    <w:p w14:paraId="0000004A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73689C" w:rsidRDefault="00736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73689C">
          <w:pgSz w:w="11906" w:h="16838"/>
          <w:pgMar w:top="1134" w:right="851" w:bottom="992" w:left="1418" w:header="709" w:footer="709" w:gutter="0"/>
          <w:cols w:space="720"/>
        </w:sectPr>
      </w:pPr>
    </w:p>
    <w:p w14:paraId="00000055" w14:textId="77777777" w:rsidR="0073689C" w:rsidRDefault="00736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77777777" w:rsidR="0073689C" w:rsidRDefault="00D6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14:paraId="00000057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e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472"/>
        <w:gridCol w:w="1099"/>
      </w:tblGrid>
      <w:tr w:rsidR="0073689C" w14:paraId="18A6271E" w14:textId="77777777">
        <w:tc>
          <w:tcPr>
            <w:tcW w:w="8472" w:type="dxa"/>
            <w:shd w:val="clear" w:color="auto" w:fill="auto"/>
          </w:tcPr>
          <w:p w14:paraId="00000058" w14:textId="77777777" w:rsidR="0073689C" w:rsidRDefault="0073689C">
            <w:pPr>
              <w:tabs>
                <w:tab w:val="left" w:pos="7088"/>
              </w:tabs>
              <w:ind w:left="28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0000059" w14:textId="77777777" w:rsidR="0073689C" w:rsidRDefault="00D64762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3689C" w14:paraId="39377940" w14:textId="77777777">
        <w:tc>
          <w:tcPr>
            <w:tcW w:w="8472" w:type="dxa"/>
            <w:shd w:val="clear" w:color="auto" w:fill="auto"/>
          </w:tcPr>
          <w:p w14:paraId="0000005A" w14:textId="77777777" w:rsidR="0073689C" w:rsidRDefault="00D64762">
            <w:pPr>
              <w:numPr>
                <w:ilvl w:val="0"/>
                <w:numId w:val="11"/>
              </w:numPr>
              <w:tabs>
                <w:tab w:val="left" w:pos="7088"/>
              </w:tabs>
              <w:ind w:hanging="360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ПАСПОРТ РАБОЧЕЙ ПРОГРАММЫ УЧЕБНОЙ ДИСЦИПЛИНЫ</w:t>
            </w:r>
          </w:p>
          <w:p w14:paraId="0000005B" w14:textId="77777777" w:rsidR="0073689C" w:rsidRDefault="0073689C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000005C" w14:textId="77777777" w:rsidR="0073689C" w:rsidRDefault="00D64762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689C" w14:paraId="20334D71" w14:textId="77777777">
        <w:tc>
          <w:tcPr>
            <w:tcW w:w="8472" w:type="dxa"/>
            <w:shd w:val="clear" w:color="auto" w:fill="auto"/>
          </w:tcPr>
          <w:p w14:paraId="0000005D" w14:textId="77777777" w:rsidR="0073689C" w:rsidRDefault="00D64762">
            <w:pPr>
              <w:numPr>
                <w:ilvl w:val="0"/>
                <w:numId w:val="11"/>
              </w:numPr>
              <w:tabs>
                <w:tab w:val="left" w:pos="7088"/>
              </w:tabs>
              <w:ind w:hanging="360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СТРУКТУРА И СОДЕРЖАНИЕ УЧЕБНОЙ ДИСЦИПЛИНЫ</w:t>
            </w:r>
          </w:p>
          <w:p w14:paraId="0000005E" w14:textId="77777777" w:rsidR="0073689C" w:rsidRDefault="0073689C">
            <w:pPr>
              <w:tabs>
                <w:tab w:val="left" w:pos="7088"/>
              </w:tabs>
              <w:ind w:left="28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000005F" w14:textId="77777777" w:rsidR="0073689C" w:rsidRDefault="00D64762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689C" w14:paraId="6B2E9C93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00000060" w14:textId="74FCB547" w:rsidR="0073689C" w:rsidRPr="0003388B" w:rsidRDefault="00D64762">
            <w:pPr>
              <w:numPr>
                <w:ilvl w:val="0"/>
                <w:numId w:val="11"/>
              </w:numPr>
              <w:tabs>
                <w:tab w:val="left" w:pos="7088"/>
              </w:tabs>
              <w:ind w:hanging="360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  <w:t xml:space="preserve">УСЛОВИЯ РЕАЛИЗАЦИИ </w:t>
            </w: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РАБОЧЕЙ ПРОГРАММЫ </w:t>
            </w:r>
            <w:r w:rsidRPr="0003388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  <w:t>УЧЕБНОЙ ДИСЦИПЛИНЫ</w:t>
            </w:r>
          </w:p>
          <w:p w14:paraId="00000061" w14:textId="77777777" w:rsidR="0073689C" w:rsidRPr="0003388B" w:rsidRDefault="0073689C">
            <w:pPr>
              <w:tabs>
                <w:tab w:val="left" w:pos="7088"/>
              </w:tabs>
              <w:ind w:left="284" w:firstLine="28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shd w:val="clear" w:color="auto" w:fill="auto"/>
          </w:tcPr>
          <w:p w14:paraId="00000062" w14:textId="77777777" w:rsidR="0073689C" w:rsidRDefault="00D64762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689C" w14:paraId="763999E7" w14:textId="77777777">
        <w:tc>
          <w:tcPr>
            <w:tcW w:w="8472" w:type="dxa"/>
            <w:shd w:val="clear" w:color="auto" w:fill="auto"/>
          </w:tcPr>
          <w:p w14:paraId="00000063" w14:textId="77777777" w:rsidR="0073689C" w:rsidRPr="0003388B" w:rsidRDefault="00D64762">
            <w:pPr>
              <w:keepNext/>
              <w:numPr>
                <w:ilvl w:val="0"/>
                <w:numId w:val="11"/>
              </w:numPr>
              <w:tabs>
                <w:tab w:val="left" w:pos="7088"/>
              </w:tabs>
              <w:ind w:hanging="360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14:paraId="00000064" w14:textId="77777777" w:rsidR="0073689C" w:rsidRPr="0003388B" w:rsidRDefault="0073689C">
            <w:pPr>
              <w:keepNext/>
              <w:tabs>
                <w:tab w:val="left" w:pos="7088"/>
              </w:tabs>
              <w:ind w:left="28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shd w:val="clear" w:color="auto" w:fill="auto"/>
          </w:tcPr>
          <w:p w14:paraId="00000065" w14:textId="77777777" w:rsidR="0073689C" w:rsidRDefault="00D64762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0000066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68" w14:textId="77777777" w:rsidR="0073689C" w:rsidRDefault="00D6476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ПАСПОРТ РАБОЧЕЙ ПРОГРАММЫ УЧЕБНОЙ ДИСЦИПЛИНЫ</w:t>
      </w:r>
    </w:p>
    <w:p w14:paraId="00000069" w14:textId="77777777" w:rsidR="0073689C" w:rsidRDefault="00736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6A" w14:textId="77777777" w:rsidR="0073689C" w:rsidRDefault="00D64762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0000006B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C" w14:textId="77777777" w:rsidR="0073689C" w:rsidRDefault="00D647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Учебная дисциплина «Тестирование информационных систем» является обязательной частью общепрофессиональных дисциплин основной образовательной программы в соответствии с ФГОС по специальности СПО 09.02.07 «Информационные системы и программирование» в части освоения основного вида профессиональной деятельности (ВПД), профессиональных компетенций (ПК5.5, ПК5.5, ПК5.6) и соответствующих компетенций (ОК1-ОК11).</w:t>
      </w:r>
    </w:p>
    <w:p w14:paraId="0000006D" w14:textId="77777777" w:rsidR="0073689C" w:rsidRDefault="0073689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73689C" w:rsidRDefault="00D64762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0000006F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0" w14:textId="77777777" w:rsidR="0073689C" w:rsidRDefault="00D6476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дисциплина «Тестирование информационных систем» относится к общепрофессиональным дисциплинам основной профессиональной образовательной программы.</w:t>
      </w:r>
    </w:p>
    <w:p w14:paraId="00000071" w14:textId="77777777" w:rsidR="0073689C" w:rsidRDefault="0073689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73689C" w:rsidRDefault="00D64762">
      <w:pPr>
        <w:numPr>
          <w:ilvl w:val="1"/>
          <w:numId w:val="1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0000073" w14:textId="77777777" w:rsidR="0073689C" w:rsidRDefault="0073689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73689C" w:rsidRDefault="00D64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46629645"/>
      <w:r>
        <w:rPr>
          <w:rFonts w:ascii="Times New Roman" w:eastAsia="Times New Roman" w:hAnsi="Times New Roman" w:cs="Times New Roman"/>
          <w:sz w:val="24"/>
          <w:szCs w:val="24"/>
        </w:rPr>
        <w:tab/>
        <w:t>В результате изучения дисциплины реализуются следующие цели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75" w14:textId="77777777" w:rsidR="0073689C" w:rsidRDefault="00D64762">
      <w:pPr>
        <w:numPr>
          <w:ilvl w:val="0"/>
          <w:numId w:val="1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6629617"/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целостной системы знаний о проведении тестирования информационных систем;</w:t>
      </w:r>
    </w:p>
    <w:p w14:paraId="00000076" w14:textId="77777777" w:rsidR="0073689C" w:rsidRDefault="00D64762">
      <w:pPr>
        <w:numPr>
          <w:ilvl w:val="0"/>
          <w:numId w:val="1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современными общими общепрофессиональными знаниями;</w:t>
      </w:r>
    </w:p>
    <w:p w14:paraId="00000077" w14:textId="77777777" w:rsidR="0073689C" w:rsidRDefault="00D64762">
      <w:pPr>
        <w:numPr>
          <w:ilvl w:val="0"/>
          <w:numId w:val="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понимания тестирования информационной системы;</w:t>
      </w:r>
    </w:p>
    <w:p w14:paraId="00000078" w14:textId="77777777" w:rsidR="0073689C" w:rsidRDefault="00D64762">
      <w:pPr>
        <w:numPr>
          <w:ilvl w:val="0"/>
          <w:numId w:val="1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умениями, необходимыми для применения освоенных знаний в профессиональной деятельности. </w:t>
      </w:r>
    </w:p>
    <w:bookmarkEnd w:id="2"/>
    <w:p w14:paraId="00000079" w14:textId="77777777" w:rsidR="0073689C" w:rsidRDefault="00D64762">
      <w:pPr>
        <w:tabs>
          <w:tab w:val="left" w:pos="993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«Тестирование информационных систем» обучающийся должен: </w:t>
      </w:r>
    </w:p>
    <w:p w14:paraId="0000007A" w14:textId="77777777" w:rsidR="0073689C" w:rsidRDefault="00D6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14:paraId="0000007B" w14:textId="77777777" w:rsidR="0073689C" w:rsidRDefault="00D647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постановку задач по обработке информации; </w:t>
      </w:r>
    </w:p>
    <w:p w14:paraId="0000007C" w14:textId="77777777" w:rsidR="0073689C" w:rsidRDefault="00D647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анализ предметной области; </w:t>
      </w:r>
    </w:p>
    <w:p w14:paraId="0000007D" w14:textId="77777777" w:rsidR="0073689C" w:rsidRDefault="00D647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выбор модели и средства построения информационной системы и программных средств; </w:t>
      </w:r>
    </w:p>
    <w:p w14:paraId="0000007E" w14:textId="77777777" w:rsidR="0073689C" w:rsidRDefault="00D647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алгоритмы обработки информации для различных приложений; </w:t>
      </w:r>
    </w:p>
    <w:p w14:paraId="0000007F" w14:textId="77777777" w:rsidR="0073689C" w:rsidRDefault="00D647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по критериям качество и надежность функционирования информационной системы;</w:t>
      </w:r>
    </w:p>
    <w:p w14:paraId="00000080" w14:textId="77777777" w:rsidR="0073689C" w:rsidRDefault="00D647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тестировать созданные информационные системы. </w:t>
      </w:r>
    </w:p>
    <w:p w14:paraId="00000081" w14:textId="77777777" w:rsidR="0073689C" w:rsidRDefault="00D647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документацию по эксплуатации информационной системы.</w:t>
      </w:r>
    </w:p>
    <w:p w14:paraId="00000082" w14:textId="77777777" w:rsidR="0073689C" w:rsidRDefault="00D647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14:paraId="00000083" w14:textId="77777777" w:rsidR="0073689C" w:rsidRDefault="00D6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14:paraId="00000084" w14:textId="77777777" w:rsidR="0073689C" w:rsidRDefault="00D647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14:paraId="00000085" w14:textId="77777777" w:rsidR="0073689C" w:rsidRDefault="00D647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платформы для создания, исполнения и управления информационной системой; </w:t>
      </w:r>
    </w:p>
    <w:p w14:paraId="00000086" w14:textId="77777777" w:rsidR="0073689C" w:rsidRDefault="00D647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процессы управления проектом разработки; </w:t>
      </w:r>
    </w:p>
    <w:p w14:paraId="00000087" w14:textId="77777777" w:rsidR="0073689C" w:rsidRDefault="00D647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модели построения информационных систем, их структуру, особенности и области применения; </w:t>
      </w:r>
    </w:p>
    <w:p w14:paraId="00000088" w14:textId="77777777" w:rsidR="0073689C" w:rsidRDefault="00D647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и средства проектирования, разработки и тестирования информационных систем; </w:t>
      </w:r>
    </w:p>
    <w:p w14:paraId="00000089" w14:textId="77777777" w:rsidR="0073689C" w:rsidRDefault="00D647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систему стандартизации, сертификации и систему обеспечения качества продукции.</w:t>
      </w:r>
    </w:p>
    <w:bookmarkEnd w:id="1"/>
    <w:p w14:paraId="0000008A" w14:textId="77777777" w:rsidR="0073689C" w:rsidRDefault="00D6476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и профессиональными (ПК) компетенциями:</w:t>
      </w:r>
    </w:p>
    <w:p w14:paraId="0000008B" w14:textId="77777777" w:rsidR="0073689C" w:rsidRDefault="00736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73689C" w:rsidRDefault="00D6476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– Профессиональные компетенции</w:t>
      </w:r>
    </w:p>
    <w:tbl>
      <w:tblPr>
        <w:tblStyle w:val="afff"/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8369"/>
      </w:tblGrid>
      <w:tr w:rsidR="0073689C" w14:paraId="1AD21F58" w14:textId="77777777">
        <w:trPr>
          <w:trHeight w:val="489"/>
        </w:trPr>
        <w:tc>
          <w:tcPr>
            <w:tcW w:w="1205" w:type="dxa"/>
          </w:tcPr>
          <w:p w14:paraId="0000008D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</w:p>
        </w:tc>
        <w:tc>
          <w:tcPr>
            <w:tcW w:w="8369" w:type="dxa"/>
          </w:tcPr>
          <w:p w14:paraId="0000008E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73689C" w14:paraId="0A092027" w14:textId="77777777">
        <w:trPr>
          <w:trHeight w:val="492"/>
        </w:trPr>
        <w:tc>
          <w:tcPr>
            <w:tcW w:w="1205" w:type="dxa"/>
          </w:tcPr>
          <w:p w14:paraId="0000008F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ВД 5</w:t>
            </w:r>
          </w:p>
        </w:tc>
        <w:tc>
          <w:tcPr>
            <w:tcW w:w="8369" w:type="dxa"/>
          </w:tcPr>
          <w:p w14:paraId="00000090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Проектирование и разработка информационных систем</w:t>
            </w:r>
          </w:p>
        </w:tc>
      </w:tr>
      <w:tr w:rsidR="0073689C" w14:paraId="1B233FF4" w14:textId="77777777">
        <w:trPr>
          <w:trHeight w:val="781"/>
        </w:trPr>
        <w:tc>
          <w:tcPr>
            <w:tcW w:w="1205" w:type="dxa"/>
          </w:tcPr>
          <w:p w14:paraId="00000091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5.1.</w:t>
            </w:r>
          </w:p>
        </w:tc>
        <w:tc>
          <w:tcPr>
            <w:tcW w:w="8369" w:type="dxa"/>
          </w:tcPr>
          <w:p w14:paraId="00000092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Собирать исходные данные для разработки проектной документации на информаци- онную систему.</w:t>
            </w:r>
          </w:p>
        </w:tc>
      </w:tr>
      <w:tr w:rsidR="0073689C" w14:paraId="32592791" w14:textId="77777777">
        <w:trPr>
          <w:trHeight w:val="781"/>
        </w:trPr>
        <w:tc>
          <w:tcPr>
            <w:tcW w:w="1205" w:type="dxa"/>
          </w:tcPr>
          <w:p w14:paraId="00000093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5.2.</w:t>
            </w:r>
          </w:p>
        </w:tc>
        <w:tc>
          <w:tcPr>
            <w:tcW w:w="8369" w:type="dxa"/>
          </w:tcPr>
          <w:p w14:paraId="00000094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73689C" w14:paraId="214FBACC" w14:textId="77777777">
        <w:trPr>
          <w:trHeight w:val="782"/>
        </w:trPr>
        <w:tc>
          <w:tcPr>
            <w:tcW w:w="1205" w:type="dxa"/>
          </w:tcPr>
          <w:p w14:paraId="00000095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5.3</w:t>
            </w:r>
          </w:p>
        </w:tc>
        <w:tc>
          <w:tcPr>
            <w:tcW w:w="8369" w:type="dxa"/>
          </w:tcPr>
          <w:p w14:paraId="00000096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73689C" w14:paraId="0ABDE4C7" w14:textId="77777777">
        <w:trPr>
          <w:trHeight w:val="782"/>
        </w:trPr>
        <w:tc>
          <w:tcPr>
            <w:tcW w:w="1205" w:type="dxa"/>
          </w:tcPr>
          <w:p w14:paraId="00000097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5.4</w:t>
            </w:r>
          </w:p>
        </w:tc>
        <w:tc>
          <w:tcPr>
            <w:tcW w:w="8369" w:type="dxa"/>
          </w:tcPr>
          <w:p w14:paraId="00000098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Производить разработку модулей информационной системы в соответствии с техни- ческим заданием</w:t>
            </w:r>
          </w:p>
        </w:tc>
      </w:tr>
      <w:tr w:rsidR="0073689C" w14:paraId="31FE5067" w14:textId="77777777">
        <w:trPr>
          <w:trHeight w:val="1072"/>
        </w:trPr>
        <w:tc>
          <w:tcPr>
            <w:tcW w:w="1205" w:type="dxa"/>
          </w:tcPr>
          <w:p w14:paraId="00000099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5.5</w:t>
            </w:r>
          </w:p>
        </w:tc>
        <w:tc>
          <w:tcPr>
            <w:tcW w:w="8369" w:type="dxa"/>
          </w:tcPr>
          <w:p w14:paraId="0000009A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Осуществлять тестирование информационной системы на этапе опытной эксплуата- ции с фиксацией выявленных ошибок кодирования в разрабатываемых модулях ин- формационной системы</w:t>
            </w:r>
          </w:p>
        </w:tc>
      </w:tr>
      <w:tr w:rsidR="0073689C" w14:paraId="045F5C68" w14:textId="77777777">
        <w:trPr>
          <w:trHeight w:val="782"/>
        </w:trPr>
        <w:tc>
          <w:tcPr>
            <w:tcW w:w="1205" w:type="dxa"/>
          </w:tcPr>
          <w:p w14:paraId="0000009B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5.6</w:t>
            </w:r>
          </w:p>
        </w:tc>
        <w:tc>
          <w:tcPr>
            <w:tcW w:w="8369" w:type="dxa"/>
          </w:tcPr>
          <w:p w14:paraId="0000009C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Разрабатывать техническую документацию на эксплуатацию информационной си- стемы</w:t>
            </w:r>
          </w:p>
        </w:tc>
      </w:tr>
      <w:tr w:rsidR="0073689C" w14:paraId="5968C537" w14:textId="77777777">
        <w:trPr>
          <w:trHeight w:val="781"/>
        </w:trPr>
        <w:tc>
          <w:tcPr>
            <w:tcW w:w="1205" w:type="dxa"/>
          </w:tcPr>
          <w:p w14:paraId="0000009D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 5.7</w:t>
            </w:r>
          </w:p>
        </w:tc>
        <w:tc>
          <w:tcPr>
            <w:tcW w:w="8369" w:type="dxa"/>
          </w:tcPr>
          <w:p w14:paraId="0000009E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firstLine="5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Производить оценку информационной системы для выявления возможности ее мо- дернизации.</w:t>
            </w:r>
          </w:p>
        </w:tc>
      </w:tr>
    </w:tbl>
    <w:p w14:paraId="0000009F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0" w14:textId="77777777" w:rsidR="0073689C" w:rsidRDefault="00D6476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– Общие компетенции</w:t>
      </w:r>
    </w:p>
    <w:tbl>
      <w:tblPr>
        <w:tblStyle w:val="afff0"/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472"/>
      </w:tblGrid>
      <w:tr w:rsidR="0073689C" w14:paraId="2362BB1B" w14:textId="77777777">
        <w:trPr>
          <w:trHeight w:val="782"/>
        </w:trPr>
        <w:tc>
          <w:tcPr>
            <w:tcW w:w="1102" w:type="dxa"/>
          </w:tcPr>
          <w:p w14:paraId="000000A1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1.</w:t>
            </w:r>
          </w:p>
        </w:tc>
        <w:tc>
          <w:tcPr>
            <w:tcW w:w="8472" w:type="dxa"/>
          </w:tcPr>
          <w:p w14:paraId="000000A2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3689C" w14:paraId="1DB0B268" w14:textId="77777777">
        <w:trPr>
          <w:trHeight w:val="781"/>
        </w:trPr>
        <w:tc>
          <w:tcPr>
            <w:tcW w:w="1102" w:type="dxa"/>
          </w:tcPr>
          <w:p w14:paraId="000000A3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2.</w:t>
            </w:r>
          </w:p>
        </w:tc>
        <w:tc>
          <w:tcPr>
            <w:tcW w:w="8472" w:type="dxa"/>
          </w:tcPr>
          <w:p w14:paraId="000000A4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3689C" w14:paraId="1EB91115" w14:textId="77777777">
        <w:trPr>
          <w:trHeight w:val="491"/>
        </w:trPr>
        <w:tc>
          <w:tcPr>
            <w:tcW w:w="1102" w:type="dxa"/>
          </w:tcPr>
          <w:p w14:paraId="000000A5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3</w:t>
            </w:r>
          </w:p>
        </w:tc>
        <w:tc>
          <w:tcPr>
            <w:tcW w:w="8472" w:type="dxa"/>
          </w:tcPr>
          <w:p w14:paraId="000000A6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3689C" w14:paraId="3CD1092D" w14:textId="77777777">
        <w:trPr>
          <w:trHeight w:val="489"/>
        </w:trPr>
        <w:tc>
          <w:tcPr>
            <w:tcW w:w="1102" w:type="dxa"/>
          </w:tcPr>
          <w:p w14:paraId="000000A7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4</w:t>
            </w:r>
          </w:p>
        </w:tc>
        <w:tc>
          <w:tcPr>
            <w:tcW w:w="8472" w:type="dxa"/>
          </w:tcPr>
          <w:p w14:paraId="000000A8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3689C" w14:paraId="3A59E62E" w14:textId="77777777">
        <w:trPr>
          <w:trHeight w:val="491"/>
        </w:trPr>
        <w:tc>
          <w:tcPr>
            <w:tcW w:w="1102" w:type="dxa"/>
          </w:tcPr>
          <w:p w14:paraId="000000A9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5</w:t>
            </w:r>
          </w:p>
        </w:tc>
        <w:tc>
          <w:tcPr>
            <w:tcW w:w="8472" w:type="dxa"/>
          </w:tcPr>
          <w:p w14:paraId="000000AA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3689C" w14:paraId="25E03C98" w14:textId="77777777">
        <w:trPr>
          <w:trHeight w:val="782"/>
        </w:trPr>
        <w:tc>
          <w:tcPr>
            <w:tcW w:w="1102" w:type="dxa"/>
          </w:tcPr>
          <w:p w14:paraId="000000AB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6</w:t>
            </w:r>
          </w:p>
        </w:tc>
        <w:tc>
          <w:tcPr>
            <w:tcW w:w="8472" w:type="dxa"/>
          </w:tcPr>
          <w:p w14:paraId="000000AC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Проявлять гражданско-патриотическую позицию, демонстрировать осознанное пове- дение на основе традиционных общечеловеческих ценностей</w:t>
            </w:r>
          </w:p>
        </w:tc>
      </w:tr>
      <w:tr w:rsidR="0073689C" w14:paraId="26814A71" w14:textId="77777777">
        <w:trPr>
          <w:trHeight w:val="782"/>
        </w:trPr>
        <w:tc>
          <w:tcPr>
            <w:tcW w:w="1102" w:type="dxa"/>
          </w:tcPr>
          <w:p w14:paraId="000000AD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7</w:t>
            </w:r>
          </w:p>
        </w:tc>
        <w:tc>
          <w:tcPr>
            <w:tcW w:w="8472" w:type="dxa"/>
          </w:tcPr>
          <w:p w14:paraId="000000AE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Содействовать сохранению окружающей среды, ресурсосбережению, эффективно дей- ствовать в чрезвычайных ситуациях.</w:t>
            </w:r>
          </w:p>
        </w:tc>
      </w:tr>
      <w:tr w:rsidR="0073689C" w14:paraId="4911A5DF" w14:textId="77777777">
        <w:trPr>
          <w:trHeight w:val="1072"/>
        </w:trPr>
        <w:tc>
          <w:tcPr>
            <w:tcW w:w="1102" w:type="dxa"/>
          </w:tcPr>
          <w:p w14:paraId="000000AF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8</w:t>
            </w:r>
          </w:p>
        </w:tc>
        <w:tc>
          <w:tcPr>
            <w:tcW w:w="8472" w:type="dxa"/>
          </w:tcPr>
          <w:p w14:paraId="000000B0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физи- ческой подготовленности</w:t>
            </w:r>
          </w:p>
        </w:tc>
      </w:tr>
      <w:tr w:rsidR="0073689C" w14:paraId="4515272A" w14:textId="77777777">
        <w:trPr>
          <w:trHeight w:val="491"/>
        </w:trPr>
        <w:tc>
          <w:tcPr>
            <w:tcW w:w="1102" w:type="dxa"/>
          </w:tcPr>
          <w:p w14:paraId="000000B1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 9</w:t>
            </w:r>
          </w:p>
        </w:tc>
        <w:tc>
          <w:tcPr>
            <w:tcW w:w="8472" w:type="dxa"/>
          </w:tcPr>
          <w:p w14:paraId="000000B2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73689C" w14:paraId="578C5737" w14:textId="77777777">
        <w:trPr>
          <w:trHeight w:val="781"/>
        </w:trPr>
        <w:tc>
          <w:tcPr>
            <w:tcW w:w="1102" w:type="dxa"/>
          </w:tcPr>
          <w:p w14:paraId="000000B3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</w:tc>
        <w:tc>
          <w:tcPr>
            <w:tcW w:w="8472" w:type="dxa"/>
          </w:tcPr>
          <w:p w14:paraId="000000B4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3689C" w14:paraId="3DFAB478" w14:textId="77777777">
        <w:trPr>
          <w:trHeight w:val="491"/>
        </w:trPr>
        <w:tc>
          <w:tcPr>
            <w:tcW w:w="1102" w:type="dxa"/>
          </w:tcPr>
          <w:p w14:paraId="000000B5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11</w:t>
            </w:r>
          </w:p>
        </w:tc>
        <w:tc>
          <w:tcPr>
            <w:tcW w:w="8472" w:type="dxa"/>
          </w:tcPr>
          <w:p w14:paraId="000000B6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000000B7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8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9" w14:textId="77777777" w:rsidR="0073689C" w:rsidRDefault="00D64762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000000BA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B" w14:textId="77777777" w:rsidR="0073689C" w:rsidRDefault="00D6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3689C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177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числе: обязательной аудиторной учебной нагрузки обучающегося 114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часов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C" w14:textId="77777777" w:rsidR="0073689C" w:rsidRDefault="00D64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 МДК.11.01 Технология разработки и защиты баз данных</w:t>
      </w:r>
    </w:p>
    <w:p w14:paraId="000000BD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E" w14:textId="77777777" w:rsidR="0073689C" w:rsidRDefault="00D6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Style w:val="afff1"/>
        <w:tblW w:w="1530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73689C" w14:paraId="7997A38A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000000BF" w14:textId="77777777" w:rsidR="0073689C" w:rsidRPr="0003388B" w:rsidRDefault="0073689C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0000C0" w14:textId="77777777" w:rsidR="0073689C" w:rsidRDefault="00D64762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000000C1" w14:textId="77777777" w:rsidR="0073689C" w:rsidRDefault="00D64762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73689C" w14:paraId="4969DFCA" w14:textId="77777777">
        <w:trPr>
          <w:trHeight w:val="555"/>
        </w:trPr>
        <w:tc>
          <w:tcPr>
            <w:tcW w:w="3261" w:type="dxa"/>
            <w:vMerge/>
            <w:vAlign w:val="center"/>
          </w:tcPr>
          <w:p w14:paraId="000000CA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00000CB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000000CC" w14:textId="77777777" w:rsidR="0073689C" w:rsidRDefault="00D64762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семестр (9 кл.)</w:t>
            </w:r>
          </w:p>
        </w:tc>
        <w:tc>
          <w:tcPr>
            <w:tcW w:w="1275" w:type="dxa"/>
          </w:tcPr>
          <w:p w14:paraId="000000CD" w14:textId="77777777" w:rsidR="0073689C" w:rsidRDefault="00D64762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семестр</w:t>
            </w:r>
          </w:p>
          <w:p w14:paraId="000000CE" w14:textId="77777777" w:rsidR="0073689C" w:rsidRDefault="00D64762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000000CF" w14:textId="77777777" w:rsidR="0073689C" w:rsidRDefault="00D64762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семестр (9 кл.)</w:t>
            </w:r>
          </w:p>
        </w:tc>
        <w:tc>
          <w:tcPr>
            <w:tcW w:w="1276" w:type="dxa"/>
          </w:tcPr>
          <w:p w14:paraId="000000D0" w14:textId="77777777" w:rsidR="0073689C" w:rsidRDefault="00D64762">
            <w:pPr>
              <w:ind w:left="720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семестр </w:t>
            </w:r>
          </w:p>
          <w:p w14:paraId="000000D1" w14:textId="77777777" w:rsidR="0073689C" w:rsidRDefault="00D64762">
            <w:pPr>
              <w:ind w:left="720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000000D2" w14:textId="77777777" w:rsidR="0073689C" w:rsidRDefault="00D64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000000D3" w14:textId="77777777" w:rsidR="0073689C" w:rsidRDefault="00D64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000000D4" w14:textId="77777777" w:rsidR="0073689C" w:rsidRDefault="00D64762">
            <w:pPr>
              <w:ind w:left="720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 семестр</w:t>
            </w:r>
          </w:p>
          <w:p w14:paraId="000000D5" w14:textId="77777777" w:rsidR="0073689C" w:rsidRDefault="00D64762">
            <w:pPr>
              <w:ind w:left="720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000000D6" w14:textId="77777777" w:rsidR="0073689C" w:rsidRDefault="00D64762">
            <w:pPr>
              <w:ind w:left="720" w:hanging="6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семестр</w:t>
            </w:r>
          </w:p>
          <w:p w14:paraId="000000D7" w14:textId="77777777" w:rsidR="0073689C" w:rsidRDefault="00D64762">
            <w:pPr>
              <w:ind w:left="720" w:hanging="6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кл.)</w:t>
            </w:r>
          </w:p>
        </w:tc>
      </w:tr>
      <w:tr w:rsidR="0073689C" w14:paraId="7DBB2F8E" w14:textId="77777777">
        <w:trPr>
          <w:trHeight w:val="555"/>
        </w:trPr>
        <w:tc>
          <w:tcPr>
            <w:tcW w:w="3261" w:type="dxa"/>
            <w:vMerge/>
            <w:vAlign w:val="center"/>
          </w:tcPr>
          <w:p w14:paraId="000000D8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0000D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DA" w14:textId="77777777" w:rsidR="0073689C" w:rsidRDefault="0073689C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0DB" w14:textId="77777777" w:rsidR="0073689C" w:rsidRDefault="0073689C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DC" w14:textId="77777777" w:rsidR="0073689C" w:rsidRDefault="00D64762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000000DD" w14:textId="77777777" w:rsidR="0073689C" w:rsidRDefault="00D64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000000DE" w14:textId="77777777" w:rsidR="0073689C" w:rsidRDefault="00D64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семестр </w:t>
            </w:r>
          </w:p>
          <w:p w14:paraId="000000DF" w14:textId="77777777" w:rsidR="0073689C" w:rsidRDefault="00D64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000000E0" w14:textId="77777777" w:rsidR="0073689C" w:rsidRDefault="00D64762">
            <w:pPr>
              <w:ind w:left="720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семестр </w:t>
            </w:r>
          </w:p>
          <w:p w14:paraId="000000E1" w14:textId="77777777" w:rsidR="0073689C" w:rsidRDefault="00D64762">
            <w:pPr>
              <w:ind w:left="720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000000E2" w14:textId="77777777" w:rsidR="0073689C" w:rsidRDefault="00D64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000000E3" w14:textId="77777777" w:rsidR="0073689C" w:rsidRDefault="00D64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семестр (11 кл.)</w:t>
            </w:r>
          </w:p>
        </w:tc>
      </w:tr>
      <w:tr w:rsidR="0073689C" w14:paraId="111C5F5D" w14:textId="77777777">
        <w:tc>
          <w:tcPr>
            <w:tcW w:w="3261" w:type="dxa"/>
          </w:tcPr>
          <w:p w14:paraId="000000E4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000000E5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14:paraId="000000E6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0E7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E8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E9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EA" w14:textId="77777777" w:rsidR="0073689C" w:rsidRDefault="0073689C">
            <w:pPr>
              <w:tabs>
                <w:tab w:val="left" w:pos="53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0EB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14:paraId="000000EC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ED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0883212B" w14:textId="77777777">
        <w:tc>
          <w:tcPr>
            <w:tcW w:w="3261" w:type="dxa"/>
          </w:tcPr>
          <w:p w14:paraId="000000EE" w14:textId="77777777" w:rsidR="0073689C" w:rsidRPr="0003388B" w:rsidRDefault="00D64762">
            <w:pPr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000000EF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14:paraId="000000F0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0F1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F2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F3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F4" w14:textId="77777777" w:rsidR="0073689C" w:rsidRDefault="0073689C">
            <w:pPr>
              <w:tabs>
                <w:tab w:val="left" w:pos="53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0F5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14:paraId="000000F6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F7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299C32CF" w14:textId="77777777">
        <w:tc>
          <w:tcPr>
            <w:tcW w:w="3261" w:type="dxa"/>
          </w:tcPr>
          <w:p w14:paraId="000000F8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00000F9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FA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0FB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FC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FD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FE" w14:textId="77777777" w:rsidR="0073689C" w:rsidRDefault="0073689C">
            <w:pPr>
              <w:tabs>
                <w:tab w:val="left" w:pos="53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0FF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00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01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6855EDE9" w14:textId="77777777">
        <w:tc>
          <w:tcPr>
            <w:tcW w:w="3261" w:type="dxa"/>
          </w:tcPr>
          <w:p w14:paraId="00000102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00000103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00000104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05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06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07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08" w14:textId="77777777" w:rsidR="0073689C" w:rsidRDefault="0073689C">
            <w:pPr>
              <w:tabs>
                <w:tab w:val="left" w:pos="53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09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0000010A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0B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4395051F" w14:textId="77777777">
        <w:tc>
          <w:tcPr>
            <w:tcW w:w="3261" w:type="dxa"/>
          </w:tcPr>
          <w:p w14:paraId="0000010C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0000010D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0000010E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0F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10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11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12" w14:textId="77777777" w:rsidR="0073689C" w:rsidRDefault="0073689C">
            <w:pPr>
              <w:tabs>
                <w:tab w:val="left" w:pos="53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13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00000114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15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46F24B4E" w14:textId="77777777">
        <w:tc>
          <w:tcPr>
            <w:tcW w:w="3261" w:type="dxa"/>
          </w:tcPr>
          <w:p w14:paraId="00000116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00000117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0000118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19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1A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1B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1C" w14:textId="77777777" w:rsidR="0073689C" w:rsidRDefault="0073689C">
            <w:pPr>
              <w:tabs>
                <w:tab w:val="left" w:pos="53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1D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000011E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1F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583FCF65" w14:textId="77777777">
        <w:tc>
          <w:tcPr>
            <w:tcW w:w="3261" w:type="dxa"/>
          </w:tcPr>
          <w:p w14:paraId="00000120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00000121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2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23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4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5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6" w14:textId="77777777" w:rsidR="0073689C" w:rsidRDefault="0073689C">
            <w:pPr>
              <w:tabs>
                <w:tab w:val="left" w:pos="530"/>
              </w:tabs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27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8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9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23042A4A" w14:textId="77777777">
        <w:tc>
          <w:tcPr>
            <w:tcW w:w="3261" w:type="dxa"/>
          </w:tcPr>
          <w:p w14:paraId="0000012A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0000012B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C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2D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E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2F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0" w14:textId="77777777" w:rsidR="0073689C" w:rsidRDefault="0073689C">
            <w:pPr>
              <w:tabs>
                <w:tab w:val="left" w:pos="530"/>
              </w:tabs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31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2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3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71D70F21" w14:textId="77777777">
        <w:tc>
          <w:tcPr>
            <w:tcW w:w="3261" w:type="dxa"/>
          </w:tcPr>
          <w:p w14:paraId="00000134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00000135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6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37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8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9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A" w14:textId="77777777" w:rsidR="0073689C" w:rsidRDefault="0073689C">
            <w:pPr>
              <w:tabs>
                <w:tab w:val="left" w:pos="530"/>
              </w:tabs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3B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C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3D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626C524F" w14:textId="77777777">
        <w:tc>
          <w:tcPr>
            <w:tcW w:w="3261" w:type="dxa"/>
          </w:tcPr>
          <w:p w14:paraId="0000013E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0000013F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0000140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41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42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43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44" w14:textId="77777777" w:rsidR="0073689C" w:rsidRDefault="0073689C">
            <w:pPr>
              <w:tabs>
                <w:tab w:val="left" w:pos="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45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0000146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47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709E7B23" w14:textId="77777777">
        <w:tc>
          <w:tcPr>
            <w:tcW w:w="3261" w:type="dxa"/>
          </w:tcPr>
          <w:p w14:paraId="00000148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0000149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000014A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4B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4C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4D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4E" w14:textId="77777777" w:rsidR="0073689C" w:rsidRDefault="0073689C">
            <w:pPr>
              <w:tabs>
                <w:tab w:val="left" w:pos="53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4F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0000150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51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0AE6D0C6" w14:textId="77777777">
        <w:tc>
          <w:tcPr>
            <w:tcW w:w="3261" w:type="dxa"/>
          </w:tcPr>
          <w:p w14:paraId="00000152" w14:textId="77777777" w:rsidR="0073689C" w:rsidRDefault="00D64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00000153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54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55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56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57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58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0000159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5A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5B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000015C" w14:textId="77777777" w:rsidR="0073689C" w:rsidRDefault="0073689C">
            <w:pPr>
              <w:tabs>
                <w:tab w:val="left" w:pos="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5D" w14:textId="77777777" w:rsidR="0073689C" w:rsidRDefault="0073689C">
            <w:pPr>
              <w:tabs>
                <w:tab w:val="left" w:pos="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5E" w14:textId="77777777" w:rsidR="0073689C" w:rsidRDefault="0073689C">
            <w:pPr>
              <w:tabs>
                <w:tab w:val="left" w:pos="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000015F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60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61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53E3F480" w14:textId="77777777">
        <w:tc>
          <w:tcPr>
            <w:tcW w:w="3261" w:type="dxa"/>
          </w:tcPr>
          <w:p w14:paraId="00000162" w14:textId="77777777" w:rsidR="0073689C" w:rsidRDefault="00D64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00000163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64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65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66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000167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000168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000016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6A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6B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6B27B1A8" w14:textId="77777777">
        <w:tc>
          <w:tcPr>
            <w:tcW w:w="3261" w:type="dxa"/>
          </w:tcPr>
          <w:p w14:paraId="0000016C" w14:textId="77777777" w:rsidR="0073689C" w:rsidRDefault="00D64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0000016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6E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6F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70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000171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000172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0000173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74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75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6CD76E18" w14:textId="77777777">
        <w:trPr>
          <w:trHeight w:val="345"/>
        </w:trPr>
        <w:tc>
          <w:tcPr>
            <w:tcW w:w="3261" w:type="dxa"/>
          </w:tcPr>
          <w:p w14:paraId="00000176" w14:textId="77777777" w:rsidR="0073689C" w:rsidRDefault="00D64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00000177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78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79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7A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00017B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00017C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000017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7E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7F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1FA7767F" w14:textId="77777777">
        <w:trPr>
          <w:trHeight w:val="345"/>
        </w:trPr>
        <w:tc>
          <w:tcPr>
            <w:tcW w:w="3261" w:type="dxa"/>
          </w:tcPr>
          <w:p w14:paraId="00000180" w14:textId="77777777" w:rsidR="0073689C" w:rsidRDefault="00D64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00000181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82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83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84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85" w14:textId="77777777" w:rsidR="0073689C" w:rsidRDefault="0073689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86" w14:textId="77777777" w:rsidR="0073689C" w:rsidRDefault="0073689C">
            <w:pPr>
              <w:tabs>
                <w:tab w:val="left" w:pos="53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87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88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89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9C" w14:paraId="7679AFA3" w14:textId="77777777">
        <w:tc>
          <w:tcPr>
            <w:tcW w:w="3261" w:type="dxa"/>
          </w:tcPr>
          <w:p w14:paraId="0000018A" w14:textId="77777777" w:rsidR="0073689C" w:rsidRDefault="00D64762">
            <w:pPr>
              <w:ind w:left="34" w:hanging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000018B" w14:textId="77777777" w:rsidR="0073689C" w:rsidRDefault="00D6476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000018C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8D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8E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8F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90" w14:textId="77777777" w:rsidR="0073689C" w:rsidRDefault="0073689C">
            <w:pPr>
              <w:tabs>
                <w:tab w:val="left" w:pos="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00191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0000192" w14:textId="77777777" w:rsidR="0073689C" w:rsidRDefault="007368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193" w14:textId="77777777" w:rsidR="0073689C" w:rsidRDefault="0073689C">
            <w:pPr>
              <w:ind w:left="317" w:hanging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94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95" w14:textId="77777777" w:rsidR="0073689C" w:rsidRDefault="007368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96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97" w14:textId="77777777" w:rsidR="0073689C" w:rsidRDefault="00D647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МДК.05.03 Тестирование информационных систем</w:t>
      </w:r>
    </w:p>
    <w:p w14:paraId="00000198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2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9639"/>
        <w:gridCol w:w="1134"/>
        <w:gridCol w:w="1985"/>
      </w:tblGrid>
      <w:tr w:rsidR="0073689C" w14:paraId="355407B0" w14:textId="77777777">
        <w:trPr>
          <w:trHeight w:val="275"/>
        </w:trPr>
        <w:tc>
          <w:tcPr>
            <w:tcW w:w="2287" w:type="dxa"/>
          </w:tcPr>
          <w:p w14:paraId="00000199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</w:tcPr>
          <w:p w14:paraId="0000019A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8"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</w:tcPr>
          <w:p w14:paraId="0000019B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</w:tcPr>
          <w:p w14:paraId="0000019C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3689C" w14:paraId="73B7ADFF" w14:textId="77777777">
        <w:trPr>
          <w:trHeight w:val="275"/>
        </w:trPr>
        <w:tc>
          <w:tcPr>
            <w:tcW w:w="2287" w:type="dxa"/>
          </w:tcPr>
          <w:p w14:paraId="0000019D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39" w:type="dxa"/>
          </w:tcPr>
          <w:p w14:paraId="0000019E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00019F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</w:tcPr>
          <w:p w14:paraId="000001A0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3689C" w14:paraId="689AFF47" w14:textId="77777777">
        <w:trPr>
          <w:trHeight w:val="275"/>
        </w:trPr>
        <w:tc>
          <w:tcPr>
            <w:tcW w:w="11926" w:type="dxa"/>
            <w:gridSpan w:val="2"/>
          </w:tcPr>
          <w:p w14:paraId="000001A1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1134" w:type="dxa"/>
          </w:tcPr>
          <w:p w14:paraId="000001A3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985" w:type="dxa"/>
          </w:tcPr>
          <w:p w14:paraId="000001A4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689C" w14:paraId="1D403983" w14:textId="77777777">
        <w:trPr>
          <w:trHeight w:val="275"/>
        </w:trPr>
        <w:tc>
          <w:tcPr>
            <w:tcW w:w="2287" w:type="dxa"/>
            <w:vMerge w:val="restart"/>
          </w:tcPr>
          <w:p w14:paraId="000001A5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9"/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Отладка и тестирование ин- формационных си- стем</w:t>
            </w:r>
          </w:p>
        </w:tc>
        <w:tc>
          <w:tcPr>
            <w:tcW w:w="9639" w:type="dxa"/>
          </w:tcPr>
          <w:p w14:paraId="000001A6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00001A7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985" w:type="dxa"/>
          </w:tcPr>
          <w:p w14:paraId="000001A8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689C" w14:paraId="43EB0D96" w14:textId="77777777">
        <w:trPr>
          <w:trHeight w:val="275"/>
        </w:trPr>
        <w:tc>
          <w:tcPr>
            <w:tcW w:w="2287" w:type="dxa"/>
            <w:vMerge/>
          </w:tcPr>
          <w:p w14:paraId="000001A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AA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Основные понятия и определения ИС</w:t>
            </w:r>
          </w:p>
        </w:tc>
        <w:tc>
          <w:tcPr>
            <w:tcW w:w="1134" w:type="dxa"/>
          </w:tcPr>
          <w:p w14:paraId="000001AB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</w:tcPr>
          <w:p w14:paraId="000001AC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2B7519C5" w14:textId="77777777">
        <w:trPr>
          <w:trHeight w:val="275"/>
        </w:trPr>
        <w:tc>
          <w:tcPr>
            <w:tcW w:w="2287" w:type="dxa"/>
            <w:vMerge/>
          </w:tcPr>
          <w:p w14:paraId="000001A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AE" w14:textId="77777777" w:rsidR="0073689C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тестирования ПО</w:t>
            </w:r>
          </w:p>
        </w:tc>
        <w:tc>
          <w:tcPr>
            <w:tcW w:w="1134" w:type="dxa"/>
          </w:tcPr>
          <w:p w14:paraId="000001AF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</w:tcPr>
          <w:p w14:paraId="000001B0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466A7215" w14:textId="77777777">
        <w:trPr>
          <w:trHeight w:val="275"/>
        </w:trPr>
        <w:tc>
          <w:tcPr>
            <w:tcW w:w="2287" w:type="dxa"/>
            <w:vMerge/>
          </w:tcPr>
          <w:p w14:paraId="000001B1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B2" w14:textId="77777777" w:rsidR="0073689C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тестирования программного обеспечения</w:t>
            </w:r>
          </w:p>
        </w:tc>
        <w:tc>
          <w:tcPr>
            <w:tcW w:w="1134" w:type="dxa"/>
          </w:tcPr>
          <w:p w14:paraId="000001B3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</w:tcPr>
          <w:p w14:paraId="000001B4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7CA76F75" w14:textId="77777777">
        <w:trPr>
          <w:trHeight w:val="275"/>
        </w:trPr>
        <w:tc>
          <w:tcPr>
            <w:tcW w:w="2287" w:type="dxa"/>
            <w:vMerge/>
          </w:tcPr>
          <w:p w14:paraId="000001B5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B6" w14:textId="77777777" w:rsidR="0073689C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Документирование тестирования Определение тест-кейсов. Структура тест-кейса. Тест-кейсы, управляемые данными.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Поддерживаемость тест-кейса.</w:t>
            </w:r>
          </w:p>
        </w:tc>
        <w:tc>
          <w:tcPr>
            <w:tcW w:w="1134" w:type="dxa"/>
          </w:tcPr>
          <w:p w14:paraId="000001B7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</w:tcPr>
          <w:p w14:paraId="000001B8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3E6BE7EC" w14:textId="77777777">
        <w:trPr>
          <w:trHeight w:val="275"/>
        </w:trPr>
        <w:tc>
          <w:tcPr>
            <w:tcW w:w="2287" w:type="dxa"/>
            <w:vMerge/>
          </w:tcPr>
          <w:p w14:paraId="000001B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BA" w14:textId="77777777" w:rsidR="0073689C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Проблемные тест-кейсы. Тест-комплекты. Состояния тест-кейса. Обзор тест-кейсов.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по тестированию</w:t>
            </w:r>
          </w:p>
        </w:tc>
        <w:tc>
          <w:tcPr>
            <w:tcW w:w="1134" w:type="dxa"/>
          </w:tcPr>
          <w:p w14:paraId="000001BB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</w:tcPr>
          <w:p w14:paraId="000001BC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4CAD0B7F" w14:textId="77777777">
        <w:trPr>
          <w:trHeight w:val="275"/>
        </w:trPr>
        <w:tc>
          <w:tcPr>
            <w:tcW w:w="2287" w:type="dxa"/>
            <w:vMerge/>
          </w:tcPr>
          <w:p w14:paraId="000001B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BE" w14:textId="77777777" w:rsidR="0073689C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создания тест-кейсов. Методы генерирования тестов.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обзора тестов</w:t>
            </w:r>
          </w:p>
        </w:tc>
        <w:tc>
          <w:tcPr>
            <w:tcW w:w="1134" w:type="dxa"/>
          </w:tcPr>
          <w:p w14:paraId="000001BF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</w:tcPr>
          <w:p w14:paraId="000001C0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259EDAE9" w14:textId="77777777">
        <w:trPr>
          <w:trHeight w:val="275"/>
        </w:trPr>
        <w:tc>
          <w:tcPr>
            <w:tcW w:w="2287" w:type="dxa"/>
            <w:vMerge/>
          </w:tcPr>
          <w:p w14:paraId="000001C1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C2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тестирования в команде разработчиков</w:t>
            </w:r>
          </w:p>
        </w:tc>
        <w:tc>
          <w:tcPr>
            <w:tcW w:w="1134" w:type="dxa"/>
          </w:tcPr>
          <w:p w14:paraId="000001C3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</w:tcPr>
          <w:p w14:paraId="000001C4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5A40D2F7" w14:textId="77777777">
        <w:trPr>
          <w:trHeight w:val="275"/>
        </w:trPr>
        <w:tc>
          <w:tcPr>
            <w:tcW w:w="2287" w:type="dxa"/>
            <w:vMerge/>
          </w:tcPr>
          <w:p w14:paraId="000001C5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C6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 на ранних стадиях разработки</w:t>
            </w:r>
          </w:p>
        </w:tc>
        <w:tc>
          <w:tcPr>
            <w:tcW w:w="1134" w:type="dxa"/>
          </w:tcPr>
          <w:p w14:paraId="000001C7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</w:tcPr>
          <w:p w14:paraId="000001C8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03EA4206" w14:textId="77777777">
        <w:trPr>
          <w:trHeight w:val="275"/>
        </w:trPr>
        <w:tc>
          <w:tcPr>
            <w:tcW w:w="2287" w:type="dxa"/>
            <w:vMerge/>
          </w:tcPr>
          <w:p w14:paraId="000001C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00001CA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Виды и методы тестирования (в том числе автоматизированные)</w:t>
            </w:r>
          </w:p>
        </w:tc>
        <w:tc>
          <w:tcPr>
            <w:tcW w:w="1134" w:type="dxa"/>
            <w:tcBorders>
              <w:top w:val="nil"/>
            </w:tcBorders>
          </w:tcPr>
          <w:p w14:paraId="000001CB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00001CC" w14:textId="77777777" w:rsidR="0073689C" w:rsidRDefault="00D64762">
            <w:pPr>
              <w:ind w:firstLine="137"/>
              <w:rPr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4CF3900F" w14:textId="77777777">
        <w:trPr>
          <w:trHeight w:val="275"/>
        </w:trPr>
        <w:tc>
          <w:tcPr>
            <w:tcW w:w="2287" w:type="dxa"/>
            <w:vMerge/>
          </w:tcPr>
          <w:p w14:paraId="000001C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000001CE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 сценарии, тестовые варианты. Оформление результатов тестирования</w:t>
            </w:r>
          </w:p>
        </w:tc>
        <w:tc>
          <w:tcPr>
            <w:tcW w:w="1134" w:type="dxa"/>
            <w:tcBorders>
              <w:top w:val="nil"/>
            </w:tcBorders>
          </w:tcPr>
          <w:p w14:paraId="000001CF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00001D0" w14:textId="77777777" w:rsidR="0073689C" w:rsidRDefault="00D64762">
            <w:pPr>
              <w:ind w:firstLine="137"/>
              <w:rPr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36EA6BE9" w14:textId="77777777">
        <w:trPr>
          <w:trHeight w:val="404"/>
        </w:trPr>
        <w:tc>
          <w:tcPr>
            <w:tcW w:w="2287" w:type="dxa"/>
            <w:vMerge/>
          </w:tcPr>
          <w:p w14:paraId="000001D1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000001D2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Инструментарии анализа качества программных продуктов в среде разработке.</w:t>
            </w:r>
          </w:p>
        </w:tc>
        <w:tc>
          <w:tcPr>
            <w:tcW w:w="1134" w:type="dxa"/>
            <w:tcBorders>
              <w:top w:val="nil"/>
            </w:tcBorders>
          </w:tcPr>
          <w:p w14:paraId="000001D3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00001D4" w14:textId="77777777" w:rsidR="0073689C" w:rsidRDefault="00D64762">
            <w:pPr>
              <w:ind w:firstLine="137"/>
              <w:rPr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5A3AA907" w14:textId="77777777">
        <w:trPr>
          <w:trHeight w:val="415"/>
        </w:trPr>
        <w:tc>
          <w:tcPr>
            <w:tcW w:w="2287" w:type="dxa"/>
            <w:vMerge/>
          </w:tcPr>
          <w:p w14:paraId="000001D5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000001D6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исключительных ситуаций. Методы и способы идентификации сбоев  и ошибок.</w:t>
            </w:r>
          </w:p>
        </w:tc>
        <w:tc>
          <w:tcPr>
            <w:tcW w:w="1134" w:type="dxa"/>
            <w:tcBorders>
              <w:top w:val="nil"/>
            </w:tcBorders>
          </w:tcPr>
          <w:p w14:paraId="000001D7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00001D8" w14:textId="77777777" w:rsidR="0073689C" w:rsidRDefault="00D64762">
            <w:pPr>
              <w:ind w:firstLine="137"/>
              <w:rPr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17735427" w14:textId="77777777">
        <w:trPr>
          <w:trHeight w:val="415"/>
        </w:trPr>
        <w:tc>
          <w:tcPr>
            <w:tcW w:w="2287" w:type="dxa"/>
            <w:vMerge/>
          </w:tcPr>
          <w:p w14:paraId="000001D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000001DA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Пути появления ошибок на различных этапах разработки. Цикл тестирования ПО и 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его связь с процессом разработки ПО.</w:t>
            </w:r>
          </w:p>
        </w:tc>
        <w:tc>
          <w:tcPr>
            <w:tcW w:w="1134" w:type="dxa"/>
            <w:tcBorders>
              <w:top w:val="nil"/>
            </w:tcBorders>
          </w:tcPr>
          <w:p w14:paraId="000001DB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00001DC" w14:textId="77777777" w:rsidR="0073689C" w:rsidRDefault="00D64762">
            <w:pPr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3E701125" w14:textId="77777777">
        <w:trPr>
          <w:trHeight w:val="431"/>
        </w:trPr>
        <w:tc>
          <w:tcPr>
            <w:tcW w:w="2287" w:type="dxa"/>
            <w:vMerge/>
          </w:tcPr>
          <w:p w14:paraId="000001D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00001DE" w14:textId="77777777" w:rsidR="0073689C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ошибок системных компонентов</w:t>
            </w:r>
          </w:p>
        </w:tc>
        <w:tc>
          <w:tcPr>
            <w:tcW w:w="1134" w:type="dxa"/>
            <w:tcBorders>
              <w:top w:val="nil"/>
            </w:tcBorders>
          </w:tcPr>
          <w:p w14:paraId="000001DF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00001E0" w14:textId="77777777" w:rsidR="0073689C" w:rsidRDefault="00D64762">
            <w:pPr>
              <w:ind w:firstLine="137"/>
              <w:rPr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6C4E7C06" w14:textId="77777777">
        <w:trPr>
          <w:trHeight w:val="443"/>
        </w:trPr>
        <w:tc>
          <w:tcPr>
            <w:tcW w:w="2287" w:type="dxa"/>
            <w:vMerge/>
          </w:tcPr>
          <w:p w14:paraId="000001E1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000001E2" w14:textId="77777777" w:rsidR="0073689C" w:rsidRPr="0003388B" w:rsidRDefault="00D64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Реинжиниринг бизнес-процессов в информационных системах.</w:t>
            </w:r>
          </w:p>
        </w:tc>
        <w:tc>
          <w:tcPr>
            <w:tcW w:w="1134" w:type="dxa"/>
            <w:tcBorders>
              <w:top w:val="nil"/>
            </w:tcBorders>
          </w:tcPr>
          <w:p w14:paraId="000001E3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00001E4" w14:textId="77777777" w:rsidR="0073689C" w:rsidRDefault="00D64762">
            <w:pPr>
              <w:ind w:firstLine="137"/>
              <w:rPr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73689C" w14:paraId="19F8EC3E" w14:textId="77777777">
        <w:trPr>
          <w:trHeight w:val="252"/>
        </w:trPr>
        <w:tc>
          <w:tcPr>
            <w:tcW w:w="2287" w:type="dxa"/>
            <w:vMerge/>
          </w:tcPr>
          <w:p w14:paraId="000001E5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000001E6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 том числе практических занятий:</w:t>
            </w:r>
          </w:p>
        </w:tc>
        <w:tc>
          <w:tcPr>
            <w:tcW w:w="1134" w:type="dxa"/>
          </w:tcPr>
          <w:p w14:paraId="000001E7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</w:tcPr>
          <w:p w14:paraId="000001E8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689C" w14:paraId="7D8BB5F3" w14:textId="77777777">
        <w:trPr>
          <w:trHeight w:val="253"/>
        </w:trPr>
        <w:tc>
          <w:tcPr>
            <w:tcW w:w="2287" w:type="dxa"/>
            <w:vMerge/>
          </w:tcPr>
          <w:p w14:paraId="000001E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9" w:type="dxa"/>
          </w:tcPr>
          <w:p w14:paraId="000001EA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 Практическая работа «Разработка тестового сценария проекта»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1EB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1EC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73D02AA7" w14:textId="77777777">
        <w:trPr>
          <w:trHeight w:val="251"/>
        </w:trPr>
        <w:tc>
          <w:tcPr>
            <w:tcW w:w="2287" w:type="dxa"/>
            <w:vMerge/>
          </w:tcPr>
          <w:p w14:paraId="000001E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9" w:type="dxa"/>
          </w:tcPr>
          <w:p w14:paraId="000001EE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 Практическая работа «Разработка тестовых пакетов»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1EF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1F0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140140C8" w14:textId="77777777">
        <w:trPr>
          <w:trHeight w:val="253"/>
        </w:trPr>
        <w:tc>
          <w:tcPr>
            <w:tcW w:w="2287" w:type="dxa"/>
            <w:vMerge/>
          </w:tcPr>
          <w:p w14:paraId="000001F1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9" w:type="dxa"/>
          </w:tcPr>
          <w:p w14:paraId="000001F2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 Практическая работа «Использование инструментария анализа качества»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1F3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1F4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0F1EF2BB" w14:textId="77777777">
        <w:trPr>
          <w:trHeight w:val="251"/>
        </w:trPr>
        <w:tc>
          <w:tcPr>
            <w:tcW w:w="2287" w:type="dxa"/>
            <w:vMerge/>
          </w:tcPr>
          <w:p w14:paraId="000001F5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9" w:type="dxa"/>
          </w:tcPr>
          <w:p w14:paraId="000001F6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 Практическая работа «Анализ и обеспечение обработки исключительных ситуаций»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1F7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1F8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31529AA5" w14:textId="77777777">
        <w:trPr>
          <w:trHeight w:val="253"/>
        </w:trPr>
        <w:tc>
          <w:tcPr>
            <w:tcW w:w="2287" w:type="dxa"/>
            <w:vMerge/>
          </w:tcPr>
          <w:p w14:paraId="000001F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9" w:type="dxa"/>
          </w:tcPr>
          <w:p w14:paraId="000001FA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Практическая работа «Функциональное тестирование»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1FB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1FC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490373F3" w14:textId="77777777">
        <w:trPr>
          <w:trHeight w:val="254"/>
        </w:trPr>
        <w:tc>
          <w:tcPr>
            <w:tcW w:w="2287" w:type="dxa"/>
            <w:vMerge/>
          </w:tcPr>
          <w:p w14:paraId="000001F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9" w:type="dxa"/>
          </w:tcPr>
          <w:p w14:paraId="000001FE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Практическая работа «Тестирование безопасности»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1FF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200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2483FA1C" w14:textId="77777777">
        <w:trPr>
          <w:trHeight w:val="251"/>
        </w:trPr>
        <w:tc>
          <w:tcPr>
            <w:tcW w:w="2287" w:type="dxa"/>
            <w:vMerge/>
          </w:tcPr>
          <w:p w14:paraId="00000201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9" w:type="dxa"/>
          </w:tcPr>
          <w:p w14:paraId="00000202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 Практическая работа «Нагрузочное тестирование, стрессовое тестирование»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203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204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761ECCED" w14:textId="77777777">
        <w:trPr>
          <w:trHeight w:val="251"/>
        </w:trPr>
        <w:tc>
          <w:tcPr>
            <w:tcW w:w="2287" w:type="dxa"/>
            <w:vMerge/>
          </w:tcPr>
          <w:p w14:paraId="00000205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9" w:type="dxa"/>
            <w:tcBorders>
              <w:bottom w:val="single" w:sz="6" w:space="0" w:color="000000"/>
            </w:tcBorders>
          </w:tcPr>
          <w:p w14:paraId="00000206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Практическая работа «Тестирование интеграции»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207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208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16A88840" w14:textId="77777777">
        <w:trPr>
          <w:trHeight w:val="249"/>
        </w:trPr>
        <w:tc>
          <w:tcPr>
            <w:tcW w:w="2287" w:type="dxa"/>
            <w:vMerge/>
          </w:tcPr>
          <w:p w14:paraId="00000209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9" w:type="dxa"/>
            <w:tcBorders>
              <w:top w:val="single" w:sz="6" w:space="0" w:color="000000"/>
            </w:tcBorders>
          </w:tcPr>
          <w:p w14:paraId="0000020A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Практическая работа «Конфигурационное тестирование»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20B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20C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5A7FC54F" w14:textId="77777777">
        <w:trPr>
          <w:trHeight w:val="254"/>
        </w:trPr>
        <w:tc>
          <w:tcPr>
            <w:tcW w:w="2287" w:type="dxa"/>
          </w:tcPr>
          <w:p w14:paraId="0000020D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</w:tcPr>
          <w:p w14:paraId="0000020E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Практическая работа «Тестирование установки»</w:t>
            </w:r>
          </w:p>
        </w:tc>
        <w:tc>
          <w:tcPr>
            <w:tcW w:w="1134" w:type="dxa"/>
            <w:tcBorders>
              <w:top w:val="nil"/>
            </w:tcBorders>
          </w:tcPr>
          <w:p w14:paraId="0000020F" w14:textId="77777777" w:rsidR="0073689C" w:rsidRDefault="00D647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0000210" w14:textId="77777777" w:rsidR="0073689C" w:rsidRDefault="00D64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 – ОК 11, ПК 5.5</w:t>
            </w:r>
          </w:p>
        </w:tc>
      </w:tr>
      <w:tr w:rsidR="0073689C" w14:paraId="72C13B2B" w14:textId="77777777">
        <w:trPr>
          <w:trHeight w:val="254"/>
        </w:trPr>
        <w:tc>
          <w:tcPr>
            <w:tcW w:w="2287" w:type="dxa"/>
          </w:tcPr>
          <w:p w14:paraId="00000211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</w:tcPr>
          <w:p w14:paraId="00000212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68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 том числе лабораторных работ:</w:t>
            </w:r>
          </w:p>
        </w:tc>
        <w:tc>
          <w:tcPr>
            <w:tcW w:w="1134" w:type="dxa"/>
            <w:tcBorders>
              <w:top w:val="nil"/>
            </w:tcBorders>
          </w:tcPr>
          <w:p w14:paraId="00000213" w14:textId="77777777" w:rsidR="0073689C" w:rsidRDefault="00D64762">
            <w:pPr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985" w:type="dxa"/>
            <w:tcBorders>
              <w:top w:val="nil"/>
            </w:tcBorders>
          </w:tcPr>
          <w:p w14:paraId="00000214" w14:textId="77777777" w:rsidR="0073689C" w:rsidRDefault="007368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689C" w14:paraId="7A07C7CB" w14:textId="77777777">
        <w:trPr>
          <w:trHeight w:val="254"/>
        </w:trPr>
        <w:tc>
          <w:tcPr>
            <w:tcW w:w="11926" w:type="dxa"/>
            <w:gridSpan w:val="2"/>
          </w:tcPr>
          <w:p w14:paraId="00000215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Итоговая аттестация</w:t>
            </w:r>
          </w:p>
        </w:tc>
        <w:tc>
          <w:tcPr>
            <w:tcW w:w="1134" w:type="dxa"/>
          </w:tcPr>
          <w:p w14:paraId="00000217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985" w:type="dxa"/>
          </w:tcPr>
          <w:p w14:paraId="00000218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3689C" w14:paraId="1788BB99" w14:textId="77777777">
        <w:trPr>
          <w:trHeight w:val="491"/>
        </w:trPr>
        <w:tc>
          <w:tcPr>
            <w:tcW w:w="11926" w:type="dxa"/>
            <w:gridSpan w:val="2"/>
          </w:tcPr>
          <w:p w14:paraId="00000219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Консультация</w:t>
            </w:r>
          </w:p>
        </w:tc>
        <w:tc>
          <w:tcPr>
            <w:tcW w:w="1134" w:type="dxa"/>
          </w:tcPr>
          <w:p w14:paraId="0000021B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985" w:type="dxa"/>
          </w:tcPr>
          <w:p w14:paraId="0000021C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3689C" w14:paraId="73919201" w14:textId="77777777">
        <w:trPr>
          <w:trHeight w:val="494"/>
        </w:trPr>
        <w:tc>
          <w:tcPr>
            <w:tcW w:w="11926" w:type="dxa"/>
            <w:gridSpan w:val="2"/>
          </w:tcPr>
          <w:p w14:paraId="0000021D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Всего</w:t>
            </w:r>
          </w:p>
        </w:tc>
        <w:tc>
          <w:tcPr>
            <w:tcW w:w="1134" w:type="dxa"/>
          </w:tcPr>
          <w:p w14:paraId="0000021F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165</w:t>
            </w:r>
          </w:p>
        </w:tc>
        <w:tc>
          <w:tcPr>
            <w:tcW w:w="1985" w:type="dxa"/>
          </w:tcPr>
          <w:p w14:paraId="00000220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0000221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22" w14:textId="77777777" w:rsidR="0073689C" w:rsidRDefault="0073689C"/>
    <w:p w14:paraId="00000223" w14:textId="77777777" w:rsidR="0073689C" w:rsidRDefault="0073689C"/>
    <w:p w14:paraId="00000225" w14:textId="77777777" w:rsidR="0073689C" w:rsidRDefault="0073689C">
      <w:pPr>
        <w:sectPr w:rsidR="0073689C">
          <w:footerReference w:type="default" r:id="rId13"/>
          <w:pgSz w:w="16838" w:h="11906" w:orient="landscape"/>
          <w:pgMar w:top="709" w:right="1134" w:bottom="851" w:left="992" w:header="709" w:footer="709" w:gutter="0"/>
          <w:pgNumType w:start="3"/>
          <w:cols w:space="720"/>
          <w:titlePg/>
        </w:sectPr>
      </w:pPr>
    </w:p>
    <w:p w14:paraId="00000226" w14:textId="77777777" w:rsidR="0073689C" w:rsidRDefault="00D6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3. УСЛОВИЯ РЕАЛИЗАЦИИ ПРОГРАММЫ ДИСЦИПЛИНЫ</w:t>
      </w:r>
    </w:p>
    <w:p w14:paraId="00000227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28" w14:textId="77777777" w:rsidR="0073689C" w:rsidRDefault="00D6476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=id.30j0zll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00000229" w14:textId="77777777" w:rsidR="0073689C" w:rsidRDefault="00D6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0000022A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аудитория (лаборатория)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оснащенный оборудованием: </w:t>
      </w:r>
    </w:p>
    <w:p w14:paraId="0000022B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рабочие места по количеству обучающихся;</w:t>
      </w:r>
    </w:p>
    <w:p w14:paraId="0000022C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рабочее место преподавателя;</w:t>
      </w:r>
    </w:p>
    <w:p w14:paraId="0000022D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0000022E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комплект учебно-методической документации.</w:t>
      </w:r>
    </w:p>
    <w:p w14:paraId="0000022F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техническими средства обучения:</w:t>
      </w:r>
    </w:p>
    <w:p w14:paraId="00000230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компьютер с лицензионным программным обеспечением;</w:t>
      </w:r>
    </w:p>
    <w:p w14:paraId="00000231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мультимедиа проектор;</w:t>
      </w:r>
    </w:p>
    <w:p w14:paraId="00000232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интерактивная доска или экран.</w:t>
      </w:r>
    </w:p>
    <w:p w14:paraId="00000233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Интернет и обеспечением доступа в электронную информационно-образовательную среду образовательной организации (при наличии).</w:t>
      </w:r>
    </w:p>
    <w:p w14:paraId="00000234" w14:textId="77777777" w:rsidR="0073689C" w:rsidRDefault="0073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5" w14:textId="77777777" w:rsidR="0073689C" w:rsidRDefault="00D647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14:paraId="00000236" w14:textId="77777777" w:rsidR="0073689C" w:rsidRDefault="00D64762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Печатные издания</w:t>
      </w:r>
    </w:p>
    <w:p w14:paraId="00000237" w14:textId="77777777" w:rsidR="0073689C" w:rsidRDefault="00D647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Среднее профессиональное образование. 2016 г. 336 стр.</w:t>
      </w:r>
    </w:p>
    <w:p w14:paraId="00000238" w14:textId="77777777" w:rsidR="0073689C" w:rsidRDefault="00D647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Дополнительные источники </w:t>
      </w:r>
    </w:p>
    <w:p w14:paraId="00000239" w14:textId="77777777" w:rsidR="0073689C" w:rsidRDefault="00D647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before="40" w:after="0" w:line="240" w:lineRule="auto"/>
        <w:ind w:left="709" w:right="13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Васильев. Р. Стратегическое управление информационными системами. Учебник / Р. Васильев, Г. Калянов, Г. Левочкина, О. Лукинова.. - Бином. Лаборатория знаний, Интернет-университет информационных технологи, 2014. – 512 с. ISBN 978-5-9963-0350-2</w:t>
      </w:r>
    </w:p>
    <w:p w14:paraId="0000023A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B" w14:textId="77777777" w:rsidR="0073689C" w:rsidRDefault="00D64762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требования к организации образовательного процесса</w:t>
      </w:r>
    </w:p>
    <w:p w14:paraId="0000023C" w14:textId="77777777" w:rsidR="0073689C" w:rsidRDefault="0073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D" w14:textId="77777777" w:rsidR="0073689C" w:rsidRDefault="00D64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0000023E" w14:textId="77777777" w:rsidR="0073689C" w:rsidRDefault="0073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3F" w14:textId="77777777" w:rsidR="0073689C" w:rsidRDefault="00D647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bookmark=id.1fob9te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 Кадровое обеспечение образовательного процесса</w:t>
      </w:r>
    </w:p>
    <w:p w14:paraId="00000240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241" w14:textId="77777777" w:rsidR="0073689C" w:rsidRDefault="00D647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00000242" w14:textId="77777777" w:rsidR="0073689C" w:rsidRDefault="00D647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00000243" w14:textId="77777777" w:rsidR="0073689C" w:rsidRDefault="00D647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цикла, эти преподаватели должны проходить стажировку в профильных организациях не реже 1 раза в 3 года.</w:t>
      </w:r>
    </w:p>
    <w:p w14:paraId="00000244" w14:textId="77777777" w:rsidR="0073689C" w:rsidRDefault="00D64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245" w14:textId="77777777" w:rsidR="0073689C" w:rsidRDefault="00D64762">
      <w:pPr>
        <w:spacing w:before="280" w:after="2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МДК.05.03 Тестирование информационных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будет разработан и размещен по ссылке в гугл-классе.</w:t>
      </w:r>
    </w:p>
    <w:p w14:paraId="00000246" w14:textId="77777777" w:rsidR="0073689C" w:rsidRDefault="0073689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47" w14:textId="77777777" w:rsidR="0073689C" w:rsidRDefault="0073689C">
      <w:pPr>
        <w:spacing w:before="280" w:after="2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48" w14:textId="77777777" w:rsidR="0073689C" w:rsidRDefault="00D64762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4.  КОНТРОЛЬ И ОЦЕНКА РЕЗУЛЬТАТОВ ОСВОЕНИЯ УЧЕБНОЙ ДИСЦИПЛИНЫ</w:t>
      </w:r>
    </w:p>
    <w:p w14:paraId="00000249" w14:textId="77777777" w:rsidR="0073689C" w:rsidRDefault="00736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24A" w14:textId="77777777" w:rsidR="0073689C" w:rsidRDefault="00D6476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000024B" w14:textId="77777777" w:rsidR="0073689C" w:rsidRDefault="0073689C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afff3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73689C" w14:paraId="03D17CD0" w14:textId="77777777"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4C" w14:textId="77777777" w:rsidR="0073689C" w:rsidRPr="0003388B" w:rsidRDefault="00D64762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0000024D" w14:textId="77777777" w:rsidR="0073689C" w:rsidRPr="0003388B" w:rsidRDefault="00D64762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4E" w14:textId="77777777" w:rsidR="0073689C" w:rsidRPr="0003388B" w:rsidRDefault="00D64762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73689C" w14:paraId="16ADE92B" w14:textId="77777777">
        <w:trPr>
          <w:trHeight w:val="1201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F" w14:textId="77777777" w:rsidR="0073689C" w:rsidRPr="0003388B" w:rsidRDefault="00D647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использовать утилиты для разработки и тестирования информационных систем;</w:t>
            </w:r>
          </w:p>
          <w:p w14:paraId="00000250" w14:textId="77777777" w:rsidR="0073689C" w:rsidRPr="0003388B" w:rsidRDefault="007368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0000251" w14:textId="77777777" w:rsidR="0073689C" w:rsidRPr="0003388B" w:rsidRDefault="00736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2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опрос; </w:t>
            </w:r>
          </w:p>
          <w:p w14:paraId="00000253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тестовый контроль;</w:t>
            </w:r>
          </w:p>
          <w:p w14:paraId="00000254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выполнение проверочной работы;</w:t>
            </w:r>
          </w:p>
          <w:p w14:paraId="00000255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оценка результатов выполнения практических работ с № 1-№10</w:t>
            </w:r>
          </w:p>
        </w:tc>
      </w:tr>
      <w:tr w:rsidR="0073689C" w14:paraId="28D6D38A" w14:textId="77777777">
        <w:trPr>
          <w:trHeight w:val="1201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6" w14:textId="77777777" w:rsidR="0073689C" w:rsidRPr="0003388B" w:rsidRDefault="00D64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применять методики тестирования для разрабатываемых приложений;</w:t>
            </w:r>
          </w:p>
          <w:p w14:paraId="00000257" w14:textId="77777777" w:rsidR="0073689C" w:rsidRPr="0003388B" w:rsidRDefault="0073689C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8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опрос; </w:t>
            </w:r>
          </w:p>
          <w:p w14:paraId="00000259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тестовый контроль;</w:t>
            </w:r>
          </w:p>
          <w:p w14:paraId="0000025A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-выполнение проверочной работы;</w:t>
            </w:r>
          </w:p>
          <w:p w14:paraId="0000025B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оценка результатов выполнения практических работ с № 1-№10</w:t>
            </w:r>
          </w:p>
        </w:tc>
      </w:tr>
      <w:tr w:rsidR="0073689C" w14:paraId="547E2275" w14:textId="77777777">
        <w:trPr>
          <w:trHeight w:val="832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C" w14:textId="77777777" w:rsidR="0073689C" w:rsidRPr="0003388B" w:rsidRDefault="00D64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модели и методы решения задач обработки информации;</w:t>
            </w:r>
          </w:p>
          <w:p w14:paraId="0000025D" w14:textId="77777777" w:rsidR="0073689C" w:rsidRPr="0003388B" w:rsidRDefault="0073689C">
            <w:pPr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E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опрос; </w:t>
            </w:r>
          </w:p>
          <w:p w14:paraId="0000025F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тестовый контроль;</w:t>
            </w:r>
          </w:p>
          <w:p w14:paraId="00000260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-выполнение проверочной работы;</w:t>
            </w:r>
          </w:p>
          <w:p w14:paraId="00000261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оценка результатов выполнения практических работ с № 1-№10</w:t>
            </w:r>
          </w:p>
        </w:tc>
      </w:tr>
      <w:tr w:rsidR="0073689C" w14:paraId="05FCCDBB" w14:textId="77777777">
        <w:trPr>
          <w:trHeight w:val="832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2" w14:textId="77777777" w:rsidR="0073689C" w:rsidRPr="0003388B" w:rsidRDefault="00D64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модели построения информационных систем, их структуру, особенности и области применения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3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опрос; </w:t>
            </w:r>
          </w:p>
          <w:p w14:paraId="00000264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тестовый контроль;</w:t>
            </w:r>
          </w:p>
          <w:p w14:paraId="00000265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-выполнение проверочной работы;</w:t>
            </w:r>
          </w:p>
          <w:p w14:paraId="00000266" w14:textId="77777777" w:rsidR="0073689C" w:rsidRPr="0003388B" w:rsidRDefault="00D64762">
            <w:pPr>
              <w:tabs>
                <w:tab w:val="left" w:pos="-2127"/>
                <w:tab w:val="left" w:pos="-1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оценка результатов выполнения практических работ с № 1-№10</w:t>
            </w:r>
          </w:p>
        </w:tc>
      </w:tr>
    </w:tbl>
    <w:p w14:paraId="00000267" w14:textId="77777777" w:rsidR="0073689C" w:rsidRDefault="0073689C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268" w14:textId="77777777" w:rsidR="0073689C" w:rsidRDefault="00D6476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269" w14:textId="77777777" w:rsidR="0073689C" w:rsidRDefault="00D6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fff4"/>
        <w:tblW w:w="980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4820"/>
        <w:gridCol w:w="2587"/>
      </w:tblGrid>
      <w:tr w:rsidR="0073689C" w14:paraId="4E6D2FA3" w14:textId="77777777">
        <w:trPr>
          <w:trHeight w:val="4555"/>
        </w:trPr>
        <w:tc>
          <w:tcPr>
            <w:tcW w:w="2398" w:type="dxa"/>
          </w:tcPr>
          <w:p w14:paraId="0000026A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5.2 Разрабатывать проектную докумен- тацию на разработку информационной си- стемы в соответствии с требованиями заказ- чика.</w:t>
            </w:r>
          </w:p>
        </w:tc>
        <w:tc>
          <w:tcPr>
            <w:tcW w:w="4820" w:type="dxa"/>
          </w:tcPr>
          <w:p w14:paraId="0000026B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отлично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требования клиента про- анализированы, предложен и обоснован матема- тический алгоритм решения задачи по обработ- ке информации; указаны стандарты на оформ- ление алгоритмов; предложенный алгоритм оформлен в соответствии с требованиями стан- дартов.</w:t>
            </w:r>
          </w:p>
          <w:p w14:paraId="0000026C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хорошо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требования клиента проана- лизированы, предложен математический алго- ритм решения задачи по обработке информации; предложенный алгоритм оформлен в соответ- ствии с требованиями стандартов.</w:t>
            </w:r>
          </w:p>
          <w:p w14:paraId="0000026D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удовлетворительно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требования клиента проанализированы, предложен матема- тический алгоритм решения задачи по обработ- ке информации; предложенный алгоритм</w:t>
            </w:r>
          </w:p>
          <w:p w14:paraId="0000026E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 в соответствии с требованиями стан- дартов с некоторыми отклонениями.</w:t>
            </w:r>
          </w:p>
        </w:tc>
        <w:tc>
          <w:tcPr>
            <w:tcW w:w="2587" w:type="dxa"/>
          </w:tcPr>
          <w:p w14:paraId="0000026F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Экзамен/зачет в форме собеседования: практи- ческое задание по анали- зу интересов клиента (изложенным в задании); разработке и оформле- нию алгоритма решения задачи по обработке ин- формации</w:t>
            </w:r>
          </w:p>
          <w:p w14:paraId="00000270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00000271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Защита отчетов по прак- тическим и лаборатор- ным работам Экспертное наблюдение за выполнением различ- ных видов работ во вре-</w:t>
            </w:r>
          </w:p>
          <w:p w14:paraId="00000272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мя учебной/ производ- ственной</w:t>
            </w:r>
          </w:p>
        </w:tc>
      </w:tr>
      <w:tr w:rsidR="0073689C" w14:paraId="4DC95C9A" w14:textId="77777777">
        <w:trPr>
          <w:trHeight w:val="5818"/>
        </w:trPr>
        <w:tc>
          <w:tcPr>
            <w:tcW w:w="2398" w:type="dxa"/>
          </w:tcPr>
          <w:p w14:paraId="00000273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5.5 Осуществлять тестирование инфор- мационной системы на этапе опытной эксплу- атации с фиксацией выявленных ошибок кодирования в разра- батываемых модулях информационной си- стемы.</w:t>
            </w:r>
          </w:p>
        </w:tc>
        <w:tc>
          <w:tcPr>
            <w:tcW w:w="4820" w:type="dxa"/>
          </w:tcPr>
          <w:p w14:paraId="00000274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отлично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выбраны и обоснованы ме- тодики тестирования информационной системы; информационная система протестирована в со- ответствии с выбранными методами в полном объеме; в результате тестирования выявлены и зафиксированы ошибки кодирования; результа- ты тестирования оформлены в соответствии с рекомендованными нормативными документа- ми.</w:t>
            </w:r>
          </w:p>
          <w:p w14:paraId="00000275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хорошо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выбраны и обоснованы ме- тодики тестирования информационной системы; информационная система протестирована в со- ответствии с выбранными методами в достаточ- ном объеме; в результате тестирования выявле- ны ошибки кодирования; результаты тестирова- ния оформлены в соответствии с рекомендован- ными нормативными документами.</w:t>
            </w:r>
          </w:p>
          <w:p w14:paraId="00000276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7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удовлетворительно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выбраны мето- дики тестирования информационной системы; информационная система протестирована в со- ответствии с в достаточном объеме; в результа- те тестирования выявлены ошибки кодирова-</w:t>
            </w:r>
          </w:p>
          <w:p w14:paraId="00000277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ния; результаты тестирования зафиксированы.</w:t>
            </w:r>
          </w:p>
        </w:tc>
        <w:tc>
          <w:tcPr>
            <w:tcW w:w="2587" w:type="dxa"/>
          </w:tcPr>
          <w:p w14:paraId="00000278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Экзамен/зачет в форме собеседования: практи- ческое задание по тести- рованию информацион- ной системы.</w:t>
            </w:r>
          </w:p>
          <w:p w14:paraId="00000279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0000027A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Защита отчетов по прак- тическим и лаборатор- ным работам Экспертное наблюдение за выполнением различ- ных видов работ во вре- мя учебной/ производ- ственной</w:t>
            </w:r>
          </w:p>
        </w:tc>
      </w:tr>
      <w:tr w:rsidR="0073689C" w14:paraId="40F2585C" w14:textId="77777777">
        <w:trPr>
          <w:trHeight w:val="2025"/>
        </w:trPr>
        <w:tc>
          <w:tcPr>
            <w:tcW w:w="2398" w:type="dxa"/>
          </w:tcPr>
          <w:p w14:paraId="0000027B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5.6 Разрабатывать техническую докумен- тацию на эксплуата- цию информационной системы.</w:t>
            </w:r>
          </w:p>
        </w:tc>
        <w:tc>
          <w:tcPr>
            <w:tcW w:w="4820" w:type="dxa"/>
          </w:tcPr>
          <w:p w14:paraId="0000027C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отлично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разработанные документы по содержанию и оформлению полностью соот- 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соответству-</w:t>
            </w:r>
          </w:p>
          <w:p w14:paraId="0000027D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ет принятой в соответствующей области про- фессиональной терминологии.</w:t>
            </w:r>
          </w:p>
        </w:tc>
        <w:tc>
          <w:tcPr>
            <w:tcW w:w="2587" w:type="dxa"/>
          </w:tcPr>
          <w:p w14:paraId="0000027E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Экзамен/зачет в форме собеседования: практи- ческое задание по разра- ботке технической до- кументации на эксплуа- тацию информационной</w:t>
            </w:r>
          </w:p>
          <w:p w14:paraId="0000027F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системы (или отдельных документов).</w:t>
            </w:r>
          </w:p>
        </w:tc>
      </w:tr>
    </w:tbl>
    <w:p w14:paraId="00000280" w14:textId="77777777" w:rsidR="0073689C" w:rsidRDefault="0073689C">
      <w:pPr>
        <w:spacing w:line="252" w:lineRule="auto"/>
        <w:sectPr w:rsidR="0073689C">
          <w:pgSz w:w="11906" w:h="16838"/>
          <w:pgMar w:top="1120" w:right="460" w:bottom="280" w:left="1020" w:header="720" w:footer="720" w:gutter="0"/>
          <w:cols w:space="720"/>
        </w:sectPr>
      </w:pPr>
    </w:p>
    <w:p w14:paraId="00000281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ff5"/>
        <w:tblW w:w="980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4820"/>
        <w:gridCol w:w="2587"/>
      </w:tblGrid>
      <w:tr w:rsidR="0073689C" w14:paraId="2C34A826" w14:textId="77777777">
        <w:trPr>
          <w:trHeight w:val="3290"/>
        </w:trPr>
        <w:tc>
          <w:tcPr>
            <w:tcW w:w="2398" w:type="dxa"/>
          </w:tcPr>
          <w:p w14:paraId="00000282" w14:textId="77777777" w:rsidR="0073689C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14:paraId="00000283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8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хорошо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диа- граммами и схемами; терминология соответ- ствует принятой в соответствующей области профессиональной терминологии.</w:t>
            </w:r>
          </w:p>
          <w:p w14:paraId="00000284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Оценка «</w:t>
            </w:r>
            <w:r w:rsidRPr="0003388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удовлетворительно</w:t>
            </w: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 - разработанные документы по содержанию и оформлению соот- ветствуют стандартам с незначительными от- клонениями; содержание отдельных разделов проиллюстрировано диаграммами и схемами;</w:t>
            </w:r>
          </w:p>
          <w:p w14:paraId="00000285" w14:textId="77777777" w:rsidR="0073689C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терминология соответствует общепринятой.</w:t>
            </w:r>
          </w:p>
        </w:tc>
        <w:tc>
          <w:tcPr>
            <w:tcW w:w="2587" w:type="dxa"/>
          </w:tcPr>
          <w:p w14:paraId="00000286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Защита отчетов по прак- тическим и лаборатор- ным работам.</w:t>
            </w:r>
          </w:p>
          <w:p w14:paraId="00000287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5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Экспертное наблюдение за выполнением различ- ных видов работ во вре- мя учебной/ производ- ственной</w:t>
            </w:r>
          </w:p>
        </w:tc>
      </w:tr>
      <w:tr w:rsidR="0073689C" w14:paraId="7B2394C4" w14:textId="77777777">
        <w:trPr>
          <w:trHeight w:val="1934"/>
        </w:trPr>
        <w:tc>
          <w:tcPr>
            <w:tcW w:w="2398" w:type="dxa"/>
          </w:tcPr>
          <w:p w14:paraId="00000288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01. Выбирать спо- собы решения задач профессиональной деятельности, приме- нительно к различным контекстам.</w:t>
            </w:r>
          </w:p>
        </w:tc>
        <w:tc>
          <w:tcPr>
            <w:tcW w:w="4820" w:type="dxa"/>
          </w:tcPr>
          <w:p w14:paraId="00000289" w14:textId="77777777" w:rsidR="0073689C" w:rsidRPr="0003388B" w:rsidRDefault="00D6476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  <w:tab w:val="left" w:pos="819"/>
              </w:tabs>
              <w:ind w:right="202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обоснованность постановки цели, выбо- ра и применения методов и способов решения профессиональных задач;</w:t>
            </w:r>
          </w:p>
          <w:p w14:paraId="0000028A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110" w:right="25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адекватная оценка и самооценка эффективно- сти и качества выполнения профессиональных задач</w:t>
            </w:r>
          </w:p>
        </w:tc>
        <w:tc>
          <w:tcPr>
            <w:tcW w:w="2587" w:type="dxa"/>
            <w:vMerge w:val="restart"/>
          </w:tcPr>
          <w:p w14:paraId="0000028B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Экспертное наблюдение за выполнением работ</w:t>
            </w:r>
          </w:p>
        </w:tc>
      </w:tr>
      <w:tr w:rsidR="0073689C" w14:paraId="1F0F10AD" w14:textId="77777777">
        <w:trPr>
          <w:trHeight w:val="1969"/>
        </w:trPr>
        <w:tc>
          <w:tcPr>
            <w:tcW w:w="2398" w:type="dxa"/>
          </w:tcPr>
          <w:p w14:paraId="0000028C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 02.Осуществлять поиск, анализ и интер- претацию информа- ции, необходимой для выполнения задач профессиональной деятельности.</w:t>
            </w:r>
          </w:p>
        </w:tc>
        <w:tc>
          <w:tcPr>
            <w:tcW w:w="4820" w:type="dxa"/>
          </w:tcPr>
          <w:p w14:paraId="0000028D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использование различных источников, вклю- чая электронные ресурсы, медиаресурсы, Ин- тернет-ресурсы, периодические издания по спе- циальности для решения профессиональных за- дач</w:t>
            </w:r>
          </w:p>
        </w:tc>
        <w:tc>
          <w:tcPr>
            <w:tcW w:w="2587" w:type="dxa"/>
            <w:vMerge/>
          </w:tcPr>
          <w:p w14:paraId="0000028E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3689C" w14:paraId="1FFF7EDD" w14:textId="77777777">
        <w:trPr>
          <w:trHeight w:val="1466"/>
        </w:trPr>
        <w:tc>
          <w:tcPr>
            <w:tcW w:w="2398" w:type="dxa"/>
          </w:tcPr>
          <w:p w14:paraId="0000028F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03. Планировать и реализовывать соб- ственное профессио- нальное и личностное развитие.</w:t>
            </w:r>
          </w:p>
        </w:tc>
        <w:tc>
          <w:tcPr>
            <w:tcW w:w="4820" w:type="dxa"/>
          </w:tcPr>
          <w:p w14:paraId="00000290" w14:textId="77777777" w:rsidR="0073689C" w:rsidRDefault="00D6476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line="242" w:lineRule="auto"/>
              <w:ind w:right="439"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демонстрация ответственности за принятые решения</w:t>
            </w:r>
          </w:p>
          <w:p w14:paraId="00000291" w14:textId="77777777" w:rsidR="0073689C" w:rsidRPr="0003388B" w:rsidRDefault="00D6476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before="182"/>
              <w:ind w:right="300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обоснованность самоанализа и коррекция ре- зультатов собственной работы;</w:t>
            </w:r>
          </w:p>
        </w:tc>
        <w:tc>
          <w:tcPr>
            <w:tcW w:w="2587" w:type="dxa"/>
            <w:vMerge/>
          </w:tcPr>
          <w:p w14:paraId="00000292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3689C" w14:paraId="27B298BD" w14:textId="77777777">
        <w:trPr>
          <w:trHeight w:val="1917"/>
        </w:trPr>
        <w:tc>
          <w:tcPr>
            <w:tcW w:w="2398" w:type="dxa"/>
          </w:tcPr>
          <w:p w14:paraId="00000293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04. Работать в кол- лективе и команде, эффективно взаимо- действовать с колле- гами, руководством, клиентами.</w:t>
            </w:r>
          </w:p>
        </w:tc>
        <w:tc>
          <w:tcPr>
            <w:tcW w:w="4820" w:type="dxa"/>
          </w:tcPr>
          <w:p w14:paraId="00000294" w14:textId="77777777" w:rsidR="0073689C" w:rsidRPr="0003388B" w:rsidRDefault="00D647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ind w:right="175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взаимодействовать с обучающимися, препода- вателями и мастерами в ходе обучения, с руко- водителями учебной и производственной прак- тик;</w:t>
            </w:r>
          </w:p>
          <w:p w14:paraId="00000295" w14:textId="77777777" w:rsidR="0073689C" w:rsidRPr="0003388B" w:rsidRDefault="00D647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before="188"/>
              <w:ind w:right="154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обоснованность анализа работы членов коман- ды (подчиненных)</w:t>
            </w:r>
          </w:p>
        </w:tc>
        <w:tc>
          <w:tcPr>
            <w:tcW w:w="2587" w:type="dxa"/>
            <w:vMerge/>
          </w:tcPr>
          <w:p w14:paraId="00000296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3689C" w14:paraId="099A43D6" w14:textId="77777777">
        <w:trPr>
          <w:trHeight w:val="1973"/>
        </w:trPr>
        <w:tc>
          <w:tcPr>
            <w:tcW w:w="2398" w:type="dxa"/>
          </w:tcPr>
          <w:p w14:paraId="00000297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05. Осуществлять устную и письменную коммуникацию на гос- ударственном языке с учетом особенностей социального и куль- турного контекста.</w:t>
            </w:r>
          </w:p>
        </w:tc>
        <w:tc>
          <w:tcPr>
            <w:tcW w:w="4820" w:type="dxa"/>
          </w:tcPr>
          <w:p w14:paraId="00000298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8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Демонстрировать грамотность устной и пись- менной речи, - ясность формулирования и из- ложения мыслей</w:t>
            </w:r>
          </w:p>
        </w:tc>
        <w:tc>
          <w:tcPr>
            <w:tcW w:w="2587" w:type="dxa"/>
            <w:vMerge/>
          </w:tcPr>
          <w:p w14:paraId="00000299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0000029A" w14:textId="77777777" w:rsidR="0073689C" w:rsidRDefault="0073689C">
      <w:pPr>
        <w:rPr>
          <w:sz w:val="2"/>
          <w:szCs w:val="2"/>
        </w:rPr>
        <w:sectPr w:rsidR="0073689C">
          <w:pgSz w:w="11906" w:h="16838"/>
          <w:pgMar w:top="1120" w:right="460" w:bottom="280" w:left="1020" w:header="720" w:footer="720" w:gutter="0"/>
          <w:cols w:space="720"/>
        </w:sectPr>
      </w:pPr>
    </w:p>
    <w:p w14:paraId="0000029B" w14:textId="77777777" w:rsidR="0073689C" w:rsidRDefault="007368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"/>
          <w:szCs w:val="2"/>
        </w:rPr>
      </w:pPr>
    </w:p>
    <w:tbl>
      <w:tblPr>
        <w:tblStyle w:val="afff6"/>
        <w:tblW w:w="980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4820"/>
        <w:gridCol w:w="2587"/>
      </w:tblGrid>
      <w:tr w:rsidR="0073689C" w14:paraId="7E290C8E" w14:textId="77777777">
        <w:trPr>
          <w:trHeight w:val="2263"/>
        </w:trPr>
        <w:tc>
          <w:tcPr>
            <w:tcW w:w="2398" w:type="dxa"/>
          </w:tcPr>
          <w:p w14:paraId="0000029C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06. Проявлять гражданско- патриотическую пози- цию, демонстрировать осознанное поведение на основе традицион- ных общечеловече- ских ценностей.</w:t>
            </w:r>
          </w:p>
        </w:tc>
        <w:tc>
          <w:tcPr>
            <w:tcW w:w="4820" w:type="dxa"/>
          </w:tcPr>
          <w:p w14:paraId="0000029D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соблюдение норм поведения во время учебных занятий и прохождения учебной и производ- ственной практик,</w:t>
            </w:r>
          </w:p>
        </w:tc>
        <w:tc>
          <w:tcPr>
            <w:tcW w:w="2587" w:type="dxa"/>
            <w:vMerge w:val="restart"/>
          </w:tcPr>
          <w:p w14:paraId="0000029E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3689C" w14:paraId="07D39D0C" w14:textId="77777777">
        <w:trPr>
          <w:trHeight w:val="1970"/>
        </w:trPr>
        <w:tc>
          <w:tcPr>
            <w:tcW w:w="2398" w:type="dxa"/>
          </w:tcPr>
          <w:p w14:paraId="0000029F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07. Содействовать сохранению окружа- ющей среды, ресурсо- сбережению, эффек- тивно действовать в чрезвычайных ситуа- циях.</w:t>
            </w:r>
          </w:p>
        </w:tc>
        <w:tc>
          <w:tcPr>
            <w:tcW w:w="4820" w:type="dxa"/>
          </w:tcPr>
          <w:p w14:paraId="000002A0" w14:textId="77777777" w:rsidR="0073689C" w:rsidRPr="0003388B" w:rsidRDefault="00D647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ind w:right="242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  <w:p w14:paraId="000002A1" w14:textId="77777777" w:rsidR="0073689C" w:rsidRPr="0003388B" w:rsidRDefault="00D647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before="186"/>
              <w:ind w:right="103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демонстрация знаний и использование ресур- сосберегающих технологий в профессиональной деятельности</w:t>
            </w:r>
          </w:p>
        </w:tc>
        <w:tc>
          <w:tcPr>
            <w:tcW w:w="2587" w:type="dxa"/>
            <w:vMerge/>
          </w:tcPr>
          <w:p w14:paraId="000002A2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3689C" w14:paraId="5C3C99C4" w14:textId="77777777">
        <w:trPr>
          <w:trHeight w:val="2983"/>
        </w:trPr>
        <w:tc>
          <w:tcPr>
            <w:tcW w:w="2398" w:type="dxa"/>
          </w:tcPr>
          <w:p w14:paraId="000002A3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7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08. Использовать средства физической культуры для сохра- нения и укрепления здоровья в процессе профессиональной деятельности и под- держания необходи- мого уровня физиче- ской подготовленно- сти.</w:t>
            </w:r>
          </w:p>
        </w:tc>
        <w:tc>
          <w:tcPr>
            <w:tcW w:w="4820" w:type="dxa"/>
          </w:tcPr>
          <w:p w14:paraId="000002A4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5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эффективность использовать средств физиче- 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587" w:type="dxa"/>
            <w:vMerge/>
          </w:tcPr>
          <w:p w14:paraId="000002A5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3689C" w14:paraId="1BE3EE30" w14:textId="77777777">
        <w:trPr>
          <w:trHeight w:val="1211"/>
        </w:trPr>
        <w:tc>
          <w:tcPr>
            <w:tcW w:w="2398" w:type="dxa"/>
          </w:tcPr>
          <w:p w14:paraId="000002A6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09. Использовать информационные тех- нологии в профессио- нальной деятельности.</w:t>
            </w:r>
          </w:p>
        </w:tc>
        <w:tc>
          <w:tcPr>
            <w:tcW w:w="4820" w:type="dxa"/>
          </w:tcPr>
          <w:p w14:paraId="000002A7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эффективность использования информацион- но-коммуникационных технологий в професси- ональной деятельности согласно формируемым умениям и получаемому практическому опыту;</w:t>
            </w:r>
          </w:p>
        </w:tc>
        <w:tc>
          <w:tcPr>
            <w:tcW w:w="2587" w:type="dxa"/>
            <w:vMerge/>
          </w:tcPr>
          <w:p w14:paraId="000002A8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3689C" w14:paraId="12357631" w14:textId="77777777">
        <w:trPr>
          <w:trHeight w:val="1466"/>
        </w:trPr>
        <w:tc>
          <w:tcPr>
            <w:tcW w:w="2398" w:type="dxa"/>
          </w:tcPr>
          <w:p w14:paraId="000002A9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 10. Пользоваться профессиональной документацией на гос- ударственном и ино- странном языках.</w:t>
            </w:r>
          </w:p>
        </w:tc>
        <w:tc>
          <w:tcPr>
            <w:tcW w:w="4820" w:type="dxa"/>
          </w:tcPr>
          <w:p w14:paraId="000002AA" w14:textId="77777777" w:rsidR="0073689C" w:rsidRPr="0003388B" w:rsidRDefault="00D64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1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3388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эффективность использования в профессио- нальной деятельности необходимой техниче- ской документации, в том числе на английском языке.</w:t>
            </w:r>
          </w:p>
        </w:tc>
        <w:tc>
          <w:tcPr>
            <w:tcW w:w="2587" w:type="dxa"/>
            <w:vMerge/>
          </w:tcPr>
          <w:p w14:paraId="000002AB" w14:textId="77777777" w:rsidR="0073689C" w:rsidRPr="0003388B" w:rsidRDefault="0073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000002AC" w14:textId="77777777" w:rsidR="0073689C" w:rsidRDefault="00736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D" w14:textId="77777777" w:rsidR="0073689C" w:rsidRDefault="00736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2AE" w14:textId="77777777" w:rsidR="0073689C" w:rsidRDefault="00736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2AF" w14:textId="77777777" w:rsidR="0073689C" w:rsidRDefault="00736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2B0" w14:textId="77777777" w:rsidR="0073689C" w:rsidRDefault="0073689C">
      <w:pPr>
        <w:tabs>
          <w:tab w:val="left" w:pos="7088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73689C">
      <w:pgSz w:w="11906" w:h="16838"/>
      <w:pgMar w:top="426" w:right="566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46236" w14:textId="77777777" w:rsidR="00D64762" w:rsidRDefault="00D64762">
      <w:pPr>
        <w:spacing w:after="0" w:line="240" w:lineRule="auto"/>
      </w:pPr>
      <w:r>
        <w:separator/>
      </w:r>
    </w:p>
  </w:endnote>
  <w:endnote w:type="continuationSeparator" w:id="0">
    <w:p w14:paraId="462694B9" w14:textId="77777777" w:rsidR="00D64762" w:rsidRDefault="00D6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01">
    <w:panose1 w:val="00000000000000000000"/>
    <w:charset w:val="00"/>
    <w:family w:val="roman"/>
    <w:notTrueType/>
    <w:pitch w:val="default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B2" w14:textId="77777777" w:rsidR="0073689C" w:rsidRDefault="007368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B1" w14:textId="77777777" w:rsidR="0073689C" w:rsidRDefault="007368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B3" w14:textId="77777777" w:rsidR="0073689C" w:rsidRDefault="007368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2B4" w14:textId="77777777" w:rsidR="0073689C" w:rsidRDefault="007368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9524A" w14:textId="77777777" w:rsidR="00D64762" w:rsidRDefault="00D64762">
      <w:pPr>
        <w:spacing w:after="0" w:line="240" w:lineRule="auto"/>
      </w:pPr>
      <w:r>
        <w:separator/>
      </w:r>
    </w:p>
  </w:footnote>
  <w:footnote w:type="continuationSeparator" w:id="0">
    <w:p w14:paraId="7D8B1FEC" w14:textId="77777777" w:rsidR="00D64762" w:rsidRDefault="00D6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4DED"/>
    <w:multiLevelType w:val="multilevel"/>
    <w:tmpl w:val="93DCF1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8E84BC7"/>
    <w:multiLevelType w:val="multilevel"/>
    <w:tmpl w:val="A7A61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F004B"/>
    <w:multiLevelType w:val="multilevel"/>
    <w:tmpl w:val="F1C80E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5D"/>
    <w:multiLevelType w:val="multilevel"/>
    <w:tmpl w:val="4D3088CE"/>
    <w:lvl w:ilvl="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589" w:hanging="128"/>
      </w:pPr>
    </w:lvl>
    <w:lvl w:ilvl="2">
      <w:numFmt w:val="bullet"/>
      <w:lvlText w:val="•"/>
      <w:lvlJc w:val="left"/>
      <w:pPr>
        <w:ind w:left="1058" w:hanging="128"/>
      </w:pPr>
    </w:lvl>
    <w:lvl w:ilvl="3">
      <w:numFmt w:val="bullet"/>
      <w:lvlText w:val="•"/>
      <w:lvlJc w:val="left"/>
      <w:pPr>
        <w:ind w:left="1527" w:hanging="128"/>
      </w:pPr>
    </w:lvl>
    <w:lvl w:ilvl="4">
      <w:numFmt w:val="bullet"/>
      <w:lvlText w:val="•"/>
      <w:lvlJc w:val="left"/>
      <w:pPr>
        <w:ind w:left="1996" w:hanging="128"/>
      </w:pPr>
    </w:lvl>
    <w:lvl w:ilvl="5">
      <w:numFmt w:val="bullet"/>
      <w:lvlText w:val="•"/>
      <w:lvlJc w:val="left"/>
      <w:pPr>
        <w:ind w:left="2465" w:hanging="128"/>
      </w:pPr>
    </w:lvl>
    <w:lvl w:ilvl="6">
      <w:numFmt w:val="bullet"/>
      <w:lvlText w:val="•"/>
      <w:lvlJc w:val="left"/>
      <w:pPr>
        <w:ind w:left="2934" w:hanging="128"/>
      </w:pPr>
    </w:lvl>
    <w:lvl w:ilvl="7">
      <w:numFmt w:val="bullet"/>
      <w:lvlText w:val="•"/>
      <w:lvlJc w:val="left"/>
      <w:pPr>
        <w:ind w:left="3403" w:hanging="128"/>
      </w:pPr>
    </w:lvl>
    <w:lvl w:ilvl="8">
      <w:numFmt w:val="bullet"/>
      <w:lvlText w:val="•"/>
      <w:lvlJc w:val="left"/>
      <w:pPr>
        <w:ind w:left="3872" w:hanging="128"/>
      </w:pPr>
    </w:lvl>
  </w:abstractNum>
  <w:abstractNum w:abstractNumId="4" w15:restartNumberingAfterBreak="0">
    <w:nsid w:val="2F620587"/>
    <w:multiLevelType w:val="multilevel"/>
    <w:tmpl w:val="64660ED6"/>
    <w:lvl w:ilvl="0">
      <w:numFmt w:val="bullet"/>
      <w:lvlText w:val="−"/>
      <w:lvlJc w:val="left"/>
      <w:pPr>
        <w:ind w:left="110" w:hanging="70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589" w:hanging="708"/>
      </w:pPr>
    </w:lvl>
    <w:lvl w:ilvl="2">
      <w:numFmt w:val="bullet"/>
      <w:lvlText w:val="•"/>
      <w:lvlJc w:val="left"/>
      <w:pPr>
        <w:ind w:left="1058" w:hanging="708"/>
      </w:pPr>
    </w:lvl>
    <w:lvl w:ilvl="3">
      <w:numFmt w:val="bullet"/>
      <w:lvlText w:val="•"/>
      <w:lvlJc w:val="left"/>
      <w:pPr>
        <w:ind w:left="1527" w:hanging="708"/>
      </w:pPr>
    </w:lvl>
    <w:lvl w:ilvl="4">
      <w:numFmt w:val="bullet"/>
      <w:lvlText w:val="•"/>
      <w:lvlJc w:val="left"/>
      <w:pPr>
        <w:ind w:left="1996" w:hanging="708"/>
      </w:pPr>
    </w:lvl>
    <w:lvl w:ilvl="5">
      <w:numFmt w:val="bullet"/>
      <w:lvlText w:val="•"/>
      <w:lvlJc w:val="left"/>
      <w:pPr>
        <w:ind w:left="2465" w:hanging="708"/>
      </w:pPr>
    </w:lvl>
    <w:lvl w:ilvl="6">
      <w:numFmt w:val="bullet"/>
      <w:lvlText w:val="•"/>
      <w:lvlJc w:val="left"/>
      <w:pPr>
        <w:ind w:left="2934" w:hanging="708"/>
      </w:pPr>
    </w:lvl>
    <w:lvl w:ilvl="7">
      <w:numFmt w:val="bullet"/>
      <w:lvlText w:val="•"/>
      <w:lvlJc w:val="left"/>
      <w:pPr>
        <w:ind w:left="3403" w:hanging="708"/>
      </w:pPr>
    </w:lvl>
    <w:lvl w:ilvl="8">
      <w:numFmt w:val="bullet"/>
      <w:lvlText w:val="•"/>
      <w:lvlJc w:val="left"/>
      <w:pPr>
        <w:ind w:left="3872" w:hanging="708"/>
      </w:pPr>
    </w:lvl>
  </w:abstractNum>
  <w:abstractNum w:abstractNumId="5" w15:restartNumberingAfterBreak="0">
    <w:nsid w:val="46FD1EFB"/>
    <w:multiLevelType w:val="multilevel"/>
    <w:tmpl w:val="4FA60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6383"/>
    <w:multiLevelType w:val="multilevel"/>
    <w:tmpl w:val="C12087BE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decimal"/>
      <w:lvlText w:val="%1.%2."/>
      <w:lvlJc w:val="left"/>
      <w:pPr>
        <w:ind w:left="689" w:hanging="404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7" w15:restartNumberingAfterBreak="0">
    <w:nsid w:val="55E0417A"/>
    <w:multiLevelType w:val="multilevel"/>
    <w:tmpl w:val="58A2B7EE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  <w:i w:val="0"/>
      </w:rPr>
    </w:lvl>
  </w:abstractNum>
  <w:abstractNum w:abstractNumId="8" w15:restartNumberingAfterBreak="0">
    <w:nsid w:val="58143A1D"/>
    <w:multiLevelType w:val="multilevel"/>
    <w:tmpl w:val="687CB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C0EED"/>
    <w:multiLevelType w:val="multilevel"/>
    <w:tmpl w:val="94786B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5142E5"/>
    <w:multiLevelType w:val="multilevel"/>
    <w:tmpl w:val="1D8E159E"/>
    <w:lvl w:ilvl="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589" w:hanging="128"/>
      </w:pPr>
    </w:lvl>
    <w:lvl w:ilvl="2">
      <w:numFmt w:val="bullet"/>
      <w:lvlText w:val="•"/>
      <w:lvlJc w:val="left"/>
      <w:pPr>
        <w:ind w:left="1058" w:hanging="128"/>
      </w:pPr>
    </w:lvl>
    <w:lvl w:ilvl="3">
      <w:numFmt w:val="bullet"/>
      <w:lvlText w:val="•"/>
      <w:lvlJc w:val="left"/>
      <w:pPr>
        <w:ind w:left="1527" w:hanging="128"/>
      </w:pPr>
    </w:lvl>
    <w:lvl w:ilvl="4">
      <w:numFmt w:val="bullet"/>
      <w:lvlText w:val="•"/>
      <w:lvlJc w:val="left"/>
      <w:pPr>
        <w:ind w:left="1996" w:hanging="128"/>
      </w:pPr>
    </w:lvl>
    <w:lvl w:ilvl="5">
      <w:numFmt w:val="bullet"/>
      <w:lvlText w:val="•"/>
      <w:lvlJc w:val="left"/>
      <w:pPr>
        <w:ind w:left="2465" w:hanging="128"/>
      </w:pPr>
    </w:lvl>
    <w:lvl w:ilvl="6">
      <w:numFmt w:val="bullet"/>
      <w:lvlText w:val="•"/>
      <w:lvlJc w:val="left"/>
      <w:pPr>
        <w:ind w:left="2934" w:hanging="128"/>
      </w:pPr>
    </w:lvl>
    <w:lvl w:ilvl="7">
      <w:numFmt w:val="bullet"/>
      <w:lvlText w:val="•"/>
      <w:lvlJc w:val="left"/>
      <w:pPr>
        <w:ind w:left="3403" w:hanging="128"/>
      </w:pPr>
    </w:lvl>
    <w:lvl w:ilvl="8">
      <w:numFmt w:val="bullet"/>
      <w:lvlText w:val="•"/>
      <w:lvlJc w:val="left"/>
      <w:pPr>
        <w:ind w:left="3872" w:hanging="128"/>
      </w:pPr>
    </w:lvl>
  </w:abstractNum>
  <w:abstractNum w:abstractNumId="11" w15:restartNumberingAfterBreak="0">
    <w:nsid w:val="72E80B22"/>
    <w:multiLevelType w:val="multilevel"/>
    <w:tmpl w:val="A3941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38A3953"/>
    <w:multiLevelType w:val="multilevel"/>
    <w:tmpl w:val="A34035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30590D"/>
    <w:multiLevelType w:val="multilevel"/>
    <w:tmpl w:val="1CECF126"/>
    <w:lvl w:ilvl="0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589" w:hanging="125"/>
      </w:pPr>
    </w:lvl>
    <w:lvl w:ilvl="2">
      <w:numFmt w:val="bullet"/>
      <w:lvlText w:val="•"/>
      <w:lvlJc w:val="left"/>
      <w:pPr>
        <w:ind w:left="1058" w:hanging="125"/>
      </w:pPr>
    </w:lvl>
    <w:lvl w:ilvl="3">
      <w:numFmt w:val="bullet"/>
      <w:lvlText w:val="•"/>
      <w:lvlJc w:val="left"/>
      <w:pPr>
        <w:ind w:left="1527" w:hanging="125"/>
      </w:pPr>
    </w:lvl>
    <w:lvl w:ilvl="4">
      <w:numFmt w:val="bullet"/>
      <w:lvlText w:val="•"/>
      <w:lvlJc w:val="left"/>
      <w:pPr>
        <w:ind w:left="1996" w:hanging="125"/>
      </w:pPr>
    </w:lvl>
    <w:lvl w:ilvl="5">
      <w:numFmt w:val="bullet"/>
      <w:lvlText w:val="•"/>
      <w:lvlJc w:val="left"/>
      <w:pPr>
        <w:ind w:left="2465" w:hanging="125"/>
      </w:pPr>
    </w:lvl>
    <w:lvl w:ilvl="6">
      <w:numFmt w:val="bullet"/>
      <w:lvlText w:val="•"/>
      <w:lvlJc w:val="left"/>
      <w:pPr>
        <w:ind w:left="2934" w:hanging="125"/>
      </w:pPr>
    </w:lvl>
    <w:lvl w:ilvl="7">
      <w:numFmt w:val="bullet"/>
      <w:lvlText w:val="•"/>
      <w:lvlJc w:val="left"/>
      <w:pPr>
        <w:ind w:left="3403" w:hanging="125"/>
      </w:pPr>
    </w:lvl>
    <w:lvl w:ilvl="8">
      <w:numFmt w:val="bullet"/>
      <w:lvlText w:val="•"/>
      <w:lvlJc w:val="left"/>
      <w:pPr>
        <w:ind w:left="3872" w:hanging="125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9C"/>
    <w:rsid w:val="0003388B"/>
    <w:rsid w:val="0073689C"/>
    <w:rsid w:val="009143F5"/>
    <w:rsid w:val="00D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1236DB"/>
  <w15:docId w15:val="{1A2FF227-6354-4CB3-B409-B505ABD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51700D"/>
    <w:rPr>
      <w:color w:val="0000FF"/>
      <w:u w:val="single"/>
    </w:rPr>
  </w:style>
  <w:style w:type="character" w:styleId="ae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f">
    <w:name w:val="footer"/>
    <w:basedOn w:val="a"/>
    <w:link w:val="af0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eastAsia="Times New Roman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3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4">
    <w:name w:val="header"/>
    <w:basedOn w:val="a"/>
    <w:link w:val="af5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51700D"/>
    <w:rPr>
      <w:rFonts w:eastAsiaTheme="minorHAnsi"/>
      <w:lang w:eastAsia="en-US"/>
    </w:rPr>
  </w:style>
  <w:style w:type="paragraph" w:styleId="af6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7">
    <w:name w:val="Balloon Text"/>
    <w:basedOn w:val="a"/>
    <w:link w:val="af8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annotation reference"/>
    <w:basedOn w:val="a0"/>
    <w:semiHidden/>
    <w:rsid w:val="0051700D"/>
    <w:rPr>
      <w:sz w:val="16"/>
      <w:szCs w:val="16"/>
    </w:rPr>
  </w:style>
  <w:style w:type="paragraph" w:styleId="afc">
    <w:name w:val="annotation text"/>
    <w:basedOn w:val="a"/>
    <w:link w:val="afd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semiHidden/>
    <w:rsid w:val="0051700D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744C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pPr>
      <w:spacing w:after="320" w:line="480" w:lineRule="auto"/>
      <w:ind w:firstLine="360"/>
      <w:jc w:val="right"/>
    </w:pPr>
    <w:rPr>
      <w:i/>
      <w:color w:val="808080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5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eastAsia="Arial Unicode MS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744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cnM70TqQLTex1KRYmQKTlQbYQ==">CgMxLjAyCGguZ2pkZ3hzMgppZC4zMGowemxsMgppZC4xZm9iOXRlMgloLjN6bnlzaDc4AHIhMUZ6Y2RwaEFPWWxTaXZwXzhfYUxLYjBsZjhla3pJZDRT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3200</Words>
  <Characters>18246</Characters>
  <Application>Microsoft Office Word</Application>
  <DocSecurity>0</DocSecurity>
  <Lines>152</Lines>
  <Paragraphs>42</Paragraphs>
  <ScaleCrop>false</ScaleCrop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Ивашова</cp:lastModifiedBy>
  <cp:revision>3</cp:revision>
  <dcterms:created xsi:type="dcterms:W3CDTF">2019-09-23T09:20:00Z</dcterms:created>
  <dcterms:modified xsi:type="dcterms:W3CDTF">2023-09-27T02:53:00Z</dcterms:modified>
</cp:coreProperties>
</file>