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96" w:rsidRPr="000F52FD" w:rsidRDefault="00BE0496" w:rsidP="000F52FD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Министерство образования Красноярского края</w:t>
      </w:r>
    </w:p>
    <w:p w:rsid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BE0496" w:rsidRP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«Красноярский колледж радиоэлектроники и информационных технологий»</w:t>
      </w: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EB2EFC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0F52FD">
        <w:rPr>
          <w:rFonts w:ascii="Times New Roman" w:hAnsi="Times New Roman"/>
          <w:b/>
          <w:spacing w:val="-10"/>
          <w:sz w:val="28"/>
          <w:szCs w:val="28"/>
        </w:rPr>
        <w:t>РАБОЧАЯ ПРОГРАММА</w:t>
      </w:r>
      <w:r w:rsidR="00EB2EFC" w:rsidRPr="000F52FD">
        <w:rPr>
          <w:rFonts w:ascii="Times New Roman" w:hAnsi="Times New Roman"/>
          <w:b/>
          <w:spacing w:val="-10"/>
          <w:sz w:val="28"/>
          <w:szCs w:val="28"/>
        </w:rPr>
        <w:t xml:space="preserve"> УЧЕБНОЙ ДИСЦИПЛИНЫ</w:t>
      </w:r>
    </w:p>
    <w:p w:rsidR="00BE0496" w:rsidRPr="000F52FD" w:rsidRDefault="003C295F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ГРАФИЧЕСКИЙ ДИЗАЙН</w:t>
      </w: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для студентов специальности </w:t>
      </w: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09.02.0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7</w:t>
      </w:r>
      <w:r w:rsidR="00983653" w:rsidRPr="000F52F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8"/>
          <w:szCs w:val="28"/>
        </w:rPr>
        <w:t xml:space="preserve">вание </w:t>
      </w: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CE6F41" w:rsidRDefault="000F52FD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  <w:sectPr w:rsidR="003A0566" w:rsidRPr="00CE6F41" w:rsidSect="007972A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pacing w:val="-10"/>
          <w:sz w:val="28"/>
          <w:szCs w:val="28"/>
        </w:rPr>
        <w:t>Красноярск, 2022</w:t>
      </w:r>
    </w:p>
    <w:p w:rsidR="00BE0496" w:rsidRDefault="00BE0496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 xml:space="preserve">Составлена в соответствии федеральными государственными образовательными стандартами СПО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</w:t>
      </w:r>
      <w:r w:rsidR="000F52FD">
        <w:rPr>
          <w:rFonts w:ascii="Times New Roman" w:hAnsi="Times New Roman"/>
          <w:spacing w:val="-10"/>
          <w:sz w:val="24"/>
          <w:szCs w:val="24"/>
        </w:rPr>
        <w:t xml:space="preserve">ные системы и программирование </w:t>
      </w:r>
    </w:p>
    <w:p w:rsidR="000F52FD" w:rsidRPr="008235E1" w:rsidRDefault="000F52FD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E0496" w:rsidRPr="008235E1" w:rsidRDefault="00BE0496" w:rsidP="000F52FD">
      <w:pPr>
        <w:spacing w:after="0" w:line="240" w:lineRule="auto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41"/>
        <w:gridCol w:w="4998"/>
      </w:tblGrid>
      <w:tr w:rsidR="00BE0496" w:rsidRPr="008235E1" w:rsidTr="00520CC8">
        <w:tc>
          <w:tcPr>
            <w:tcW w:w="4641" w:type="dxa"/>
          </w:tcPr>
          <w:p w:rsidR="00BE0496" w:rsidRPr="008235E1" w:rsidRDefault="00BE0496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ОДОБРЕНО</w:t>
            </w:r>
          </w:p>
          <w:p w:rsidR="00BE0496" w:rsidRDefault="00BE0496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Старший методист</w:t>
            </w:r>
          </w:p>
          <w:p w:rsidR="000F52FD" w:rsidRPr="008235E1" w:rsidRDefault="000F52FD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:rsidR="00BE0496" w:rsidRPr="008235E1" w:rsidRDefault="008235E1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______________ Т. В. Клачкова</w:t>
            </w:r>
          </w:p>
          <w:p w:rsidR="00BE0496" w:rsidRPr="008235E1" w:rsidRDefault="000F52FD" w:rsidP="000F52FD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«___»_______________ 2022</w:t>
            </w:r>
            <w:r w:rsidR="00D070FF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BE0496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98" w:type="dxa"/>
          </w:tcPr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УТВЕРЖДАЮ</w:t>
            </w:r>
          </w:p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 учебной работе</w:t>
            </w:r>
          </w:p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____________ М. А. Полютова</w:t>
            </w:r>
          </w:p>
          <w:p w:rsidR="00BE0496" w:rsidRPr="008235E1" w:rsidRDefault="000F52FD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«___»_______________ 2022</w:t>
            </w:r>
            <w:r w:rsidR="00D070FF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BE0496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г.</w:t>
            </w:r>
          </w:p>
        </w:tc>
      </w:tr>
    </w:tbl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884075" w:rsidRPr="00AF7CED" w:rsidRDefault="00884075" w:rsidP="000F52FD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РАССМОТРЕНО</w:t>
      </w:r>
    </w:p>
    <w:p w:rsidR="00884075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на заседании цикловой комиссии</w:t>
      </w:r>
    </w:p>
    <w:p w:rsidR="00884075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 xml:space="preserve">Информационных систем и </w:t>
      </w:r>
    </w:p>
    <w:p w:rsidR="00884075" w:rsidRPr="005521DE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прикладной информатик</w:t>
      </w:r>
      <w:r>
        <w:rPr>
          <w:rFonts w:ascii="Times New Roman" w:hAnsi="Times New Roman"/>
          <w:spacing w:val="-10"/>
          <w:sz w:val="24"/>
          <w:szCs w:val="24"/>
        </w:rPr>
        <w:t>и</w:t>
      </w:r>
    </w:p>
    <w:p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235E1" w:rsidRPr="008235E1" w:rsidRDefault="000F52FD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Протокол №1 от «     » __________ 2022</w:t>
      </w:r>
      <w:r w:rsidR="008235E1" w:rsidRPr="008235E1">
        <w:rPr>
          <w:rFonts w:ascii="Times New Roman" w:hAnsi="Times New Roman"/>
          <w:spacing w:val="-10"/>
          <w:sz w:val="24"/>
          <w:szCs w:val="24"/>
        </w:rPr>
        <w:t xml:space="preserve"> г. </w:t>
      </w:r>
    </w:p>
    <w:p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 xml:space="preserve">Председатель ЦК ____________ </w:t>
      </w:r>
    </w:p>
    <w:p w:rsidR="008235E1" w:rsidRPr="008235E1" w:rsidRDefault="000F52FD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Е.А. Ивашова</w:t>
      </w:r>
    </w:p>
    <w:p w:rsidR="00BE0496" w:rsidRPr="008235E1" w:rsidRDefault="00BE0496" w:rsidP="000F52FD">
      <w:pPr>
        <w:tabs>
          <w:tab w:val="left" w:pos="4395"/>
        </w:tabs>
        <w:spacing w:after="0" w:line="240" w:lineRule="auto"/>
        <w:ind w:right="4393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АВТОР: </w:t>
      </w:r>
    </w:p>
    <w:p w:rsidR="00BE0496" w:rsidRPr="008235E1" w:rsidRDefault="00BE0496" w:rsidP="000F52FD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Т. С. Панарина, преподаватель КГБПОУ «Красноярский колледж радиоэлектроники и информационных технологий»</w:t>
      </w:r>
    </w:p>
    <w:p w:rsidR="00BE0496" w:rsidRPr="008235E1" w:rsidRDefault="00BE0496" w:rsidP="000F52FD">
      <w:pPr>
        <w:spacing w:after="16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br w:type="page"/>
      </w:r>
    </w:p>
    <w:p w:rsidR="00BE0496" w:rsidRDefault="000F52FD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0F52FD">
        <w:rPr>
          <w:rFonts w:ascii="Times New Roman" w:hAnsi="Times New Roman"/>
          <w:b/>
          <w:spacing w:val="-10"/>
          <w:sz w:val="24"/>
          <w:szCs w:val="24"/>
        </w:rPr>
        <w:lastRenderedPageBreak/>
        <w:t>СОДЕРЖАНИЕ</w:t>
      </w:r>
    </w:p>
    <w:p w:rsidR="00664E4A" w:rsidRPr="000F52FD" w:rsidRDefault="00664E4A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498"/>
        <w:gridCol w:w="436"/>
      </w:tblGrid>
      <w:tr w:rsidR="000F52FD" w:rsidRPr="001965BC" w:rsidTr="001965BC">
        <w:tc>
          <w:tcPr>
            <w:tcW w:w="421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F52FD" w:rsidRPr="001965BC" w:rsidRDefault="000F52FD" w:rsidP="001965B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ПАСПОРТ РАБОЧЕЙ ПРОГРАММЫ УЧЕБНОЙ</w:t>
            </w:r>
            <w:r w:rsidR="001965BC" w:rsidRPr="001965B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ДИСЦИПЛИНЫ «ГРАФИЧЕСКИЙ ДИЗАЙН</w:t>
            </w: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419" w:type="dxa"/>
            <w:shd w:val="clear" w:color="auto" w:fill="auto"/>
          </w:tcPr>
          <w:p w:rsidR="000F52FD" w:rsidRPr="001965BC" w:rsidRDefault="001965BC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</w:tr>
      <w:tr w:rsidR="000F52FD" w:rsidRPr="001965BC" w:rsidTr="001965BC">
        <w:tc>
          <w:tcPr>
            <w:tcW w:w="421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СТРУКТУРА И СОДЕРЖАНИЕ УЧЕБНОЙ ДИСЦИПЛИНЫ «КОМПЬЮТЕРНАЯ ГРАФИКА»</w:t>
            </w:r>
          </w:p>
        </w:tc>
        <w:tc>
          <w:tcPr>
            <w:tcW w:w="419" w:type="dxa"/>
            <w:shd w:val="clear" w:color="auto" w:fill="auto"/>
          </w:tcPr>
          <w:p w:rsidR="000F52FD" w:rsidRPr="001965BC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0F52FD" w:rsidRPr="001965BC" w:rsidTr="001965BC">
        <w:tc>
          <w:tcPr>
            <w:tcW w:w="421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УСЛОВИЯ РЕАЛИЗАЦИИ ПРОГРАММЫ ДИСЦИПЛИНЫ</w:t>
            </w:r>
          </w:p>
        </w:tc>
        <w:tc>
          <w:tcPr>
            <w:tcW w:w="419" w:type="dxa"/>
            <w:shd w:val="clear" w:color="auto" w:fill="auto"/>
          </w:tcPr>
          <w:p w:rsidR="000F52FD" w:rsidRPr="001965BC" w:rsidRDefault="001965BC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</w:tr>
      <w:tr w:rsidR="000F52FD" w:rsidRPr="000F52FD" w:rsidTr="001965BC">
        <w:tc>
          <w:tcPr>
            <w:tcW w:w="421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0F52FD" w:rsidRPr="001965BC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419" w:type="dxa"/>
            <w:shd w:val="clear" w:color="auto" w:fill="auto"/>
          </w:tcPr>
          <w:p w:rsidR="000F52FD" w:rsidRPr="000F52FD" w:rsidRDefault="001965BC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965BC"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</w:tr>
    </w:tbl>
    <w:p w:rsidR="003425BC" w:rsidRPr="00CE6F41" w:rsidRDefault="003425BC" w:rsidP="000F52FD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3A0566" w:rsidRPr="00CE6F41" w:rsidRDefault="003A0566" w:rsidP="007E6473">
      <w:pPr>
        <w:spacing w:line="240" w:lineRule="auto"/>
        <w:rPr>
          <w:spacing w:val="-10"/>
        </w:rPr>
        <w:sectPr w:rsidR="003A05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496" w:rsidRPr="008235E1" w:rsidRDefault="00876F5B" w:rsidP="000F52F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0" w:name="_Toc22541135"/>
      <w:r w:rsidRPr="008235E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1 ПАСПОРТ РАБОЧЕ</w:t>
      </w:r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Й ПРОГРАММЫ УЧЕБНОЙ ДИСЦИПЛИНЫ «</w:t>
      </w:r>
      <w:r w:rsidR="008235E1" w:rsidRPr="008235E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КОМПЬЮТЕРНАЯ ГРАФИКА</w:t>
      </w:r>
      <w:bookmarkEnd w:id="0"/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»</w:t>
      </w:r>
    </w:p>
    <w:p w:rsidR="008235E1" w:rsidRPr="008235E1" w:rsidRDefault="008235E1" w:rsidP="000F52FD">
      <w:pPr>
        <w:spacing w:after="0" w:line="240" w:lineRule="auto"/>
        <w:rPr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1.1 </w:t>
      </w:r>
      <w:r w:rsidR="00BE0496" w:rsidRPr="008235E1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415155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</w:t>
      </w:r>
      <w:r w:rsidR="003469A5" w:rsidRPr="008235E1">
        <w:rPr>
          <w:rFonts w:ascii="Times New Roman" w:hAnsi="Times New Roman"/>
          <w:spacing w:val="-10"/>
          <w:sz w:val="24"/>
          <w:szCs w:val="24"/>
        </w:rPr>
        <w:t>ра</w:t>
      </w:r>
      <w:r w:rsidR="003C295F">
        <w:rPr>
          <w:rFonts w:ascii="Times New Roman" w:hAnsi="Times New Roman"/>
          <w:spacing w:val="-10"/>
          <w:sz w:val="24"/>
          <w:szCs w:val="24"/>
        </w:rPr>
        <w:t>мма учебной дисциплины «Графический дизайн</w:t>
      </w:r>
      <w:r w:rsidR="00DB29CF" w:rsidRPr="008235E1">
        <w:rPr>
          <w:rFonts w:ascii="Times New Roman" w:hAnsi="Times New Roman"/>
          <w:spacing w:val="-10"/>
          <w:sz w:val="24"/>
          <w:szCs w:val="24"/>
        </w:rPr>
        <w:t>» является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частью программы подготовки специалистов среднего звена в соответствии с ФГОС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</w:t>
      </w:r>
      <w:r w:rsidR="000F52FD">
        <w:rPr>
          <w:rFonts w:ascii="Times New Roman" w:hAnsi="Times New Roman"/>
          <w:spacing w:val="-10"/>
          <w:sz w:val="24"/>
          <w:szCs w:val="24"/>
        </w:rPr>
        <w:t>ование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.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Программа учебной дисциплины реализуется за счет часов вариативных циклов ОПОП по специальности СПО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4"/>
          <w:szCs w:val="24"/>
        </w:rPr>
        <w:t>вание.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BE0496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C295F" w:rsidRDefault="003C295F" w:rsidP="003C295F">
      <w:pPr>
        <w:spacing w:after="41" w:line="259" w:lineRule="auto"/>
      </w:pPr>
    </w:p>
    <w:p w:rsidR="003C295F" w:rsidRDefault="003C295F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C295F" w:rsidRPr="008235E1" w:rsidRDefault="003C295F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1.2 </w:t>
      </w:r>
      <w:r w:rsidR="00BE0496" w:rsidRPr="008235E1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141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Учебная дисциплина «</w:t>
      </w:r>
      <w:r w:rsidR="003C295F">
        <w:rPr>
          <w:rFonts w:ascii="Times New Roman" w:hAnsi="Times New Roman"/>
          <w:spacing w:val="-10"/>
          <w:sz w:val="24"/>
          <w:szCs w:val="24"/>
        </w:rPr>
        <w:t>Графический дизайн</w:t>
      </w:r>
      <w:r w:rsidRPr="008235E1">
        <w:rPr>
          <w:rFonts w:ascii="Times New Roman" w:hAnsi="Times New Roman"/>
          <w:spacing w:val="-10"/>
          <w:sz w:val="24"/>
          <w:szCs w:val="24"/>
        </w:rPr>
        <w:t>» относится к общепрофессиональным дисциплинам программы подготовки специалистов среднего звена.</w:t>
      </w:r>
    </w:p>
    <w:p w:rsidR="00BE0496" w:rsidRPr="008235E1" w:rsidRDefault="00BE0496" w:rsidP="000F52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469A5" w:rsidRDefault="00876F5B" w:rsidP="003C29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1.3 </w:t>
      </w:r>
      <w:r w:rsidR="00BE0496" w:rsidRPr="008235E1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</w:t>
      </w:r>
      <w:r w:rsidR="003C295F">
        <w:rPr>
          <w:rFonts w:ascii="Times New Roman" w:hAnsi="Times New Roman"/>
          <w:b/>
          <w:sz w:val="24"/>
          <w:szCs w:val="24"/>
        </w:rPr>
        <w:t>ам освоения учебной дисциплины:</w:t>
      </w:r>
    </w:p>
    <w:p w:rsidR="003C295F" w:rsidRPr="003C295F" w:rsidRDefault="003C295F" w:rsidP="003C29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 дисциплины реализуются следующие цели</w:t>
      </w:r>
      <w:r w:rsidRPr="008235E1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:</w:t>
      </w:r>
    </w:p>
    <w:p w:rsidR="003469A5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ф</w:t>
      </w:r>
      <w:r w:rsidR="003469A5"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ормирование знаний в области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компьютерной графики;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овладение умениями, необходимыми для применения освоения знаний, с целью их использования при разработке дизайна интерфейса программных продуктов (сайты, программы, 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val="en-US" w:eastAsia="ru-RU"/>
        </w:rPr>
        <w:t>web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-приложения и т. д.)</w:t>
      </w:r>
    </w:p>
    <w:p w:rsidR="003C295F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 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знать:</w:t>
      </w:r>
    </w:p>
    <w:p w:rsidR="003C295F" w:rsidRPr="003C295F" w:rsidRDefault="003C295F" w:rsidP="003C295F">
      <w:pPr>
        <w:pStyle w:val="a4"/>
        <w:numPr>
          <w:ilvl w:val="0"/>
          <w:numId w:val="3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нормы и правила выбора стилистических решений;</w:t>
      </w:r>
    </w:p>
    <w:p w:rsidR="003C295F" w:rsidRPr="003C295F" w:rsidRDefault="003C295F" w:rsidP="003C295F">
      <w:pPr>
        <w:pStyle w:val="a4"/>
        <w:numPr>
          <w:ilvl w:val="0"/>
          <w:numId w:val="3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современные методики разработки графического интерфейса;</w:t>
      </w:r>
    </w:p>
    <w:p w:rsidR="003C295F" w:rsidRPr="003C295F" w:rsidRDefault="003C295F" w:rsidP="003C295F">
      <w:pPr>
        <w:pStyle w:val="a4"/>
        <w:numPr>
          <w:ilvl w:val="0"/>
          <w:numId w:val="3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требования и нормы подготовки и использования изображений в информационно- телекоммуникационной сети "Интернет" (далее - сеть Интернет);</w:t>
      </w:r>
    </w:p>
    <w:p w:rsidR="003C295F" w:rsidRPr="003C295F" w:rsidRDefault="003C295F" w:rsidP="003C295F">
      <w:pPr>
        <w:pStyle w:val="a4"/>
        <w:numPr>
          <w:ilvl w:val="0"/>
          <w:numId w:val="3"/>
        </w:numPr>
        <w:tabs>
          <w:tab w:val="left" w:pos="1134"/>
        </w:tabs>
        <w:spacing w:after="129" w:line="248" w:lineRule="auto"/>
        <w:ind w:left="0" w:right="10" w:firstLine="709"/>
        <w:jc w:val="both"/>
        <w:rPr>
          <w:rFonts w:ascii="Times New Roman" w:hAnsi="Times New Roman" w:cs="Times New Roman"/>
          <w:sz w:val="24"/>
        </w:rPr>
      </w:pPr>
      <w:r w:rsidRPr="003C295F">
        <w:rPr>
          <w:rFonts w:ascii="Times New Roman" w:hAnsi="Times New Roman" w:cs="Times New Roman"/>
          <w:sz w:val="24"/>
        </w:rPr>
        <w:t>государственные стандарты и требования к разработке дизайна веб-приложений</w:t>
      </w:r>
      <w:r w:rsidRPr="003C295F">
        <w:rPr>
          <w:rFonts w:ascii="Times New Roman" w:eastAsia="Segoe UI Symbol" w:hAnsi="Times New Roman" w:cs="Times New Roman"/>
          <w:sz w:val="24"/>
        </w:rPr>
        <w:t>.</w:t>
      </w:r>
    </w:p>
    <w:p w:rsidR="00DB29CF" w:rsidRPr="008235E1" w:rsidRDefault="00DB29CF" w:rsidP="000F52FD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уметь:</w:t>
      </w:r>
    </w:p>
    <w:p w:rsidR="003C295F" w:rsidRPr="003C295F" w:rsidRDefault="003C295F" w:rsidP="003C295F">
      <w:pPr>
        <w:pStyle w:val="a4"/>
        <w:numPr>
          <w:ilvl w:val="0"/>
          <w:numId w:val="37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создавать, использовать и оптимизировать изображения для веб-приложений;</w:t>
      </w:r>
    </w:p>
    <w:p w:rsidR="003C295F" w:rsidRPr="003C295F" w:rsidRDefault="003C295F" w:rsidP="003C295F">
      <w:pPr>
        <w:pStyle w:val="a4"/>
        <w:numPr>
          <w:ilvl w:val="0"/>
          <w:numId w:val="37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выбирать наиболее подходящее для целевого рынка дизайнерское решение;</w:t>
      </w:r>
    </w:p>
    <w:p w:rsidR="003C295F" w:rsidRPr="003C295F" w:rsidRDefault="003C295F" w:rsidP="003C295F">
      <w:pPr>
        <w:pStyle w:val="a4"/>
        <w:numPr>
          <w:ilvl w:val="0"/>
          <w:numId w:val="37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создавать дизайн с применением промежуточных эскизов, требований к эргономике и технической эстетике;</w:t>
      </w:r>
    </w:p>
    <w:p w:rsidR="003C295F" w:rsidRPr="003C295F" w:rsidRDefault="003C295F" w:rsidP="003C295F">
      <w:pPr>
        <w:pStyle w:val="a4"/>
        <w:numPr>
          <w:ilvl w:val="0"/>
          <w:numId w:val="37"/>
        </w:numPr>
        <w:tabs>
          <w:tab w:val="left" w:pos="1134"/>
        </w:tabs>
        <w:spacing w:after="119" w:line="248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>разрабатывать интерфейс пользователя для веб-приложений с использованием современных стандартов</w:t>
      </w:r>
      <w:r w:rsidRPr="003C295F">
        <w:rPr>
          <w:rFonts w:ascii="Times New Roman" w:eastAsia="Segoe UI Symbol" w:hAnsi="Times New Roman" w:cs="Times New Roman"/>
          <w:sz w:val="24"/>
          <w:szCs w:val="24"/>
        </w:rPr>
        <w:t>.</w:t>
      </w:r>
    </w:p>
    <w:p w:rsidR="00C17166" w:rsidRPr="008235E1" w:rsidRDefault="00215280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</w:t>
      </w:r>
      <w:r w:rsidR="003C295F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дисциплины «Графический дизайн</w:t>
      </w: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» студенты должны овладет</w:t>
      </w:r>
      <w:r w:rsidR="003C295F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ь понятиями графического дизайна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: разрешение изображения и его размер, разрешение экрана и печатного устройства, цветовые модели: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RGB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CMYK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HSB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цветовые палитры, иметь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>представление об обработке векторных, растровых и трехмерных графических изображений. Знать классификацию программного обеспечения и форматы файлов данных.</w:t>
      </w:r>
    </w:p>
    <w:p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Результатов освоения учебной дисциплины является овладение обучающимися профессиональными (ПК) и общими (ОК) компетенциями:</w:t>
      </w:r>
    </w:p>
    <w:p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3C295F" w:rsidRPr="002C63DC" w:rsidRDefault="00C17166" w:rsidP="000F52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0F52FD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Таблица 1. Общие (ОП) и профессиональные (ПК) компетенции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386"/>
      </w:tblGrid>
      <w:tr w:rsidR="00C17166" w:rsidRPr="003C295F" w:rsidTr="00D070FF">
        <w:tc>
          <w:tcPr>
            <w:tcW w:w="959" w:type="dxa"/>
          </w:tcPr>
          <w:p w:rsidR="00C17166" w:rsidRPr="003C295F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3C295F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86" w:type="dxa"/>
          </w:tcPr>
          <w:p w:rsidR="00C17166" w:rsidRPr="003C295F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3C295F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ПК 8.2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Формировать требования к дизайну веб-приложений на основе анализа предметной области и целевой аудитории.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ПК 8.3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Осуществлять разработку дизайна веб-приложения с учетом современных тенденций в области веб-разработки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4.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технологии в профессиональной деятельности </w:t>
            </w:r>
          </w:p>
        </w:tc>
      </w:tr>
      <w:tr w:rsidR="003C295F" w:rsidRPr="003C295F" w:rsidTr="00D070FF">
        <w:tc>
          <w:tcPr>
            <w:tcW w:w="959" w:type="dxa"/>
          </w:tcPr>
          <w:p w:rsidR="003C295F" w:rsidRPr="003C295F" w:rsidRDefault="003C295F" w:rsidP="003C295F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ОК 10. </w:t>
            </w:r>
          </w:p>
        </w:tc>
        <w:tc>
          <w:tcPr>
            <w:tcW w:w="8386" w:type="dxa"/>
          </w:tcPr>
          <w:p w:rsidR="003C295F" w:rsidRPr="003C295F" w:rsidRDefault="003C295F" w:rsidP="003C295F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5F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языке </w:t>
            </w:r>
          </w:p>
        </w:tc>
      </w:tr>
    </w:tbl>
    <w:p w:rsidR="00C17166" w:rsidRPr="008235E1" w:rsidRDefault="00C17166" w:rsidP="000F5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:rsidR="00C17166" w:rsidRPr="00200E59" w:rsidRDefault="00C17166" w:rsidP="000F52F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1.4 Рекомендуемое количество часов на освоение программы учебной дисциплины:</w:t>
      </w:r>
    </w:p>
    <w:p w:rsidR="00C17166" w:rsidRPr="00344B5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Максимальная</w:t>
      </w:r>
      <w:r w:rsidR="00123DE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учебная нагрузка обучающегося -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4D6EE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58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часов, включая: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обязательную аудиторную учебную нагрузку обучающегося </w:t>
      </w:r>
      <w:r w:rsidR="004D6EE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- 50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часов;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самостоятельную работу -</w:t>
      </w:r>
      <w:r w:rsidR="00EB2EFC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8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часов.</w:t>
      </w:r>
    </w:p>
    <w:p w:rsidR="00C17166" w:rsidRPr="00CE6F41" w:rsidRDefault="00C17166" w:rsidP="007E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highlight w:val="yellow"/>
          <w:lang w:eastAsia="ru-RU"/>
        </w:rPr>
        <w:sectPr w:rsidR="00C171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EE0" w:rsidRPr="004D6EE0" w:rsidRDefault="007E6473" w:rsidP="004D6EE0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1" w:name="_Toc22541136"/>
      <w:r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2 </w:t>
      </w:r>
      <w:r w:rsidR="00620335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СТРУКТУРА И СО</w:t>
      </w:r>
      <w:r w:rsidR="00C17166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ДЕР</w:t>
      </w:r>
      <w:r w:rsidR="009D22A6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ЖАНИЕ УЧЕБНОЙ ДИСЦИПЛИНЫ</w:t>
      </w:r>
      <w:r w:rsidR="006611DC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</w:t>
      </w:r>
      <w:bookmarkEnd w:id="1"/>
      <w:r w:rsidR="004D6EE0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ГРАФИЧЕСКИЙ ДИЗАЙН</w:t>
      </w:r>
    </w:p>
    <w:p w:rsidR="00620335" w:rsidRPr="004D6EE0" w:rsidRDefault="00620335" w:rsidP="004D6EE0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Style w:val="a5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743"/>
        <w:gridCol w:w="1785"/>
        <w:gridCol w:w="1560"/>
        <w:gridCol w:w="1417"/>
        <w:gridCol w:w="1559"/>
        <w:gridCol w:w="1560"/>
        <w:gridCol w:w="1559"/>
        <w:gridCol w:w="1701"/>
      </w:tblGrid>
      <w:tr w:rsidR="00F8652B" w:rsidRPr="007972A9" w:rsidTr="00496BFC">
        <w:tc>
          <w:tcPr>
            <w:tcW w:w="3743" w:type="dxa"/>
            <w:vMerge w:val="restart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1141" w:type="dxa"/>
            <w:gridSpan w:val="7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Объем часов</w:t>
            </w:r>
          </w:p>
        </w:tc>
      </w:tr>
      <w:tr w:rsidR="004D6EE0" w:rsidRPr="007972A9" w:rsidTr="004D6EE0">
        <w:tc>
          <w:tcPr>
            <w:tcW w:w="3743" w:type="dxa"/>
            <w:vMerge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по дисциплине</w:t>
            </w:r>
          </w:p>
        </w:tc>
        <w:tc>
          <w:tcPr>
            <w:tcW w:w="1560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417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559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1560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559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1701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 семестр</w:t>
            </w:r>
          </w:p>
        </w:tc>
      </w:tr>
      <w:tr w:rsidR="004D6EE0" w:rsidRPr="007972A9" w:rsidTr="004D6EE0">
        <w:tc>
          <w:tcPr>
            <w:tcW w:w="3743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6EE0" w:rsidRPr="00AB0D8F" w:rsidRDefault="00AB0D8F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9 кл.</w:t>
            </w:r>
            <w:bookmarkStart w:id="2" w:name="_GoBack"/>
            <w:bookmarkEnd w:id="2"/>
          </w:p>
        </w:tc>
        <w:tc>
          <w:tcPr>
            <w:tcW w:w="1559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EE0" w:rsidRPr="007972A9" w:rsidRDefault="004D6EE0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самостоятельные ПР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курсовая работа (проект)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докладов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отчетов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изучение доп. литературы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выполнение индивидуального задания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работа с 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web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-ресурсами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работа с конспектом лекции</w:t>
            </w:r>
          </w:p>
        </w:tc>
        <w:tc>
          <w:tcPr>
            <w:tcW w:w="1785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AB0D8F" w:rsidRPr="007972A9" w:rsidTr="004D6EE0">
        <w:tc>
          <w:tcPr>
            <w:tcW w:w="3743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Итоговая аттестация в форме</w:t>
            </w:r>
          </w:p>
        </w:tc>
        <w:tc>
          <w:tcPr>
            <w:tcW w:w="1785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Диф. зачет</w:t>
            </w:r>
          </w:p>
        </w:tc>
        <w:tc>
          <w:tcPr>
            <w:tcW w:w="1560" w:type="dxa"/>
            <w:vAlign w:val="center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B0D8F" w:rsidRPr="004D6EE0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D6EE0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Диф. зачет</w:t>
            </w:r>
          </w:p>
        </w:tc>
        <w:tc>
          <w:tcPr>
            <w:tcW w:w="1559" w:type="dxa"/>
          </w:tcPr>
          <w:p w:rsidR="00AB0D8F" w:rsidRPr="007972A9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B0D8F" w:rsidRPr="009D22A6" w:rsidRDefault="00AB0D8F" w:rsidP="00AB0D8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</w:tr>
    </w:tbl>
    <w:p w:rsidR="003A0566" w:rsidRPr="00CE6F41" w:rsidRDefault="003A0566" w:rsidP="007E647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sectPr w:rsidR="003A0566" w:rsidRPr="00CE6F41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:rsidR="00BA6A1B" w:rsidRDefault="007E6473" w:rsidP="008235E1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35E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2.2 </w:t>
      </w:r>
      <w:r w:rsidR="00286BC3" w:rsidRPr="008235E1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Тематический план </w:t>
      </w:r>
      <w:r w:rsidR="00B36B95">
        <w:rPr>
          <w:rFonts w:ascii="Times New Roman" w:hAnsi="Times New Roman"/>
          <w:b/>
          <w:sz w:val="24"/>
          <w:szCs w:val="24"/>
          <w:lang w:eastAsia="ru-RU"/>
        </w:rPr>
        <w:t>и содержание учебной дисциплины</w:t>
      </w:r>
      <w:r w:rsidR="00FD58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6EE0">
        <w:rPr>
          <w:rFonts w:ascii="Times New Roman" w:hAnsi="Times New Roman"/>
          <w:b/>
          <w:sz w:val="24"/>
          <w:szCs w:val="24"/>
          <w:lang w:eastAsia="ru-RU"/>
        </w:rPr>
        <w:t>Графический дизайн</w:t>
      </w:r>
    </w:p>
    <w:tbl>
      <w:tblPr>
        <w:tblStyle w:val="a5"/>
        <w:tblW w:w="15055" w:type="dxa"/>
        <w:tblInd w:w="136" w:type="dxa"/>
        <w:tblLook w:val="04A0" w:firstRow="1" w:lastRow="0" w:firstColumn="1" w:lastColumn="0" w:noHBand="0" w:noVBand="1"/>
      </w:tblPr>
      <w:tblGrid>
        <w:gridCol w:w="2801"/>
        <w:gridCol w:w="8965"/>
        <w:gridCol w:w="851"/>
        <w:gridCol w:w="2438"/>
      </w:tblGrid>
      <w:tr w:rsidR="003B6DCC" w:rsidRPr="0035773C" w:rsidTr="00FD58A4">
        <w:tc>
          <w:tcPr>
            <w:tcW w:w="2801" w:type="dxa"/>
          </w:tcPr>
          <w:p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65" w:type="dxa"/>
          </w:tcPr>
          <w:p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обучающегося</w:t>
            </w:r>
          </w:p>
        </w:tc>
        <w:tc>
          <w:tcPr>
            <w:tcW w:w="851" w:type="dxa"/>
          </w:tcPr>
          <w:p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2438" w:type="dxa"/>
          </w:tcPr>
          <w:p w:rsidR="003B6DCC" w:rsidRPr="0035773C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B6DCC" w:rsidRPr="0035773C" w:rsidTr="00FD58A4">
        <w:tc>
          <w:tcPr>
            <w:tcW w:w="2801" w:type="dxa"/>
          </w:tcPr>
          <w:p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5" w:type="dxa"/>
          </w:tcPr>
          <w:p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8" w:type="dxa"/>
          </w:tcPr>
          <w:p w:rsidR="003B6DCC" w:rsidRPr="0035773C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3B6DCC" w:rsidRPr="0035773C" w:rsidTr="00792A48">
        <w:tc>
          <w:tcPr>
            <w:tcW w:w="15055" w:type="dxa"/>
            <w:gridSpan w:val="4"/>
            <w:shd w:val="clear" w:color="auto" w:fill="auto"/>
          </w:tcPr>
          <w:p w:rsidR="003B6DCC" w:rsidRPr="0035773C" w:rsidRDefault="004D6EE0" w:rsidP="003B6D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="003B6DCC"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3B6DCC"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СЕМЕСТР</w:t>
            </w:r>
          </w:p>
        </w:tc>
      </w:tr>
      <w:tr w:rsidR="003B6DCC" w:rsidRPr="0035773C" w:rsidTr="002C0F38">
        <w:tc>
          <w:tcPr>
            <w:tcW w:w="15055" w:type="dxa"/>
            <w:gridSpan w:val="4"/>
            <w:shd w:val="clear" w:color="auto" w:fill="auto"/>
          </w:tcPr>
          <w:p w:rsidR="003B6DCC" w:rsidRPr="0035773C" w:rsidRDefault="00756BD9" w:rsidP="00756B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35773C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РАЗДЕЛ 1. ТЕОРЕТИЧЕСКИЕ ОСНОВЫ КОМПЬЮТЕРНОЙ ГРАФИКИ. РАСТРОВАЯ </w:t>
            </w:r>
            <w:r w:rsidR="004D6EE0" w:rsidRPr="0035773C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И ВЕКТОРНАЯ </w:t>
            </w:r>
            <w:r w:rsidRPr="0035773C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ГРАФИКА</w:t>
            </w:r>
          </w:p>
        </w:tc>
      </w:tr>
      <w:tr w:rsidR="008A15E7" w:rsidRPr="0035773C" w:rsidTr="00FD58A4">
        <w:tc>
          <w:tcPr>
            <w:tcW w:w="2801" w:type="dxa"/>
            <w:vMerge w:val="restart"/>
          </w:tcPr>
          <w:p w:rsidR="008A15E7" w:rsidRPr="0035773C" w:rsidRDefault="008A15E7" w:rsidP="004D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 1. </w:t>
            </w:r>
          </w:p>
          <w:p w:rsidR="008A15E7" w:rsidRPr="0035773C" w:rsidRDefault="008A15E7" w:rsidP="004D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Компьютерная графика </w:t>
            </w: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4D6EE0">
            <w:pPr>
              <w:spacing w:after="0" w:line="259" w:lineRule="auto"/>
              <w:ind w:left="470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4D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4D6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AC4D77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Введение в компьютерную гра</w:t>
            </w:r>
            <w:r>
              <w:rPr>
                <w:rFonts w:ascii="Times New Roman" w:hAnsi="Times New Roman"/>
                <w:sz w:val="20"/>
                <w:szCs w:val="20"/>
              </w:rPr>
              <w:t>фику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A15E7">
              <w:rPr>
                <w:rFonts w:ascii="Times New Roman" w:hAnsi="Times New Roman"/>
                <w:sz w:val="20"/>
                <w:szCs w:val="20"/>
              </w:rPr>
              <w:t xml:space="preserve">ОК 1, ОК 2, ОК 4, ОК 5, ПК 8.2, ПК 8.3 </w:t>
            </w:r>
          </w:p>
          <w:p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6B0779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Виды компьютерной графики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F681C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Физические основы компьютерной графики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A01ECD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цвета.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Соответствие цветов и управление цветом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Форматы хранения графических изображений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35773C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Типографика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2C604A">
        <w:tc>
          <w:tcPr>
            <w:tcW w:w="2801" w:type="dxa"/>
            <w:vMerge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Default="008A15E7" w:rsidP="0035773C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8A15E7" w:rsidRPr="002C604A" w:rsidRDefault="008A15E7" w:rsidP="002C604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3577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2C604A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</w:t>
            </w:r>
            <w:r>
              <w:rPr>
                <w:rFonts w:ascii="Times New Roman" w:hAnsi="Times New Roman"/>
                <w:sz w:val="20"/>
                <w:szCs w:val="20"/>
              </w:rPr>
              <w:t>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A15E7">
              <w:rPr>
                <w:rFonts w:ascii="Times New Roman" w:hAnsi="Times New Roman"/>
                <w:sz w:val="20"/>
                <w:szCs w:val="20"/>
              </w:rPr>
              <w:t xml:space="preserve">ОК 1, ОК 2, ОК 4, ОК 5, ПК 8.2, ПК 8.3 </w:t>
            </w:r>
          </w:p>
        </w:tc>
      </w:tr>
      <w:tr w:rsidR="008A15E7" w:rsidRPr="0035773C" w:rsidTr="007C04A2">
        <w:tc>
          <w:tcPr>
            <w:tcW w:w="2801" w:type="dxa"/>
            <w:vMerge w:val="restart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 2. </w:t>
            </w:r>
          </w:p>
          <w:p w:rsidR="008A15E7" w:rsidRPr="0035773C" w:rsidRDefault="008A15E7" w:rsidP="008A15E7">
            <w:pPr>
              <w:spacing w:after="0" w:line="28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Векторная графика </w:t>
            </w:r>
          </w:p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  <w:vAlign w:val="bottom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Особенности векторной графики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Редактор векторной графики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Редактор разработки мультимедийного контента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sz w:val="20"/>
                <w:szCs w:val="20"/>
                <w:lang w:eastAsia="ru-RU"/>
              </w:rPr>
              <w:t>Иллюстрации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Контуры и заливки, их параметры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4F274A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4A">
              <w:rPr>
                <w:rFonts w:ascii="Times New Roman" w:hAnsi="Times New Roman"/>
                <w:sz w:val="20"/>
                <w:szCs w:val="20"/>
              </w:rPr>
              <w:t>Операции группировки, комбинирования и соединения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7C04A2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shd w:val="clear" w:color="auto" w:fill="auto"/>
            <w:vAlign w:val="bottom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том числе практических и лабораторных занятий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BC017D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23" w:line="259" w:lineRule="auto"/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«Освоение интерфейса векторного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редактора. Создание простейших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изображений» 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2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«Создание контуров. Использование заливок. Работа с текстом»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9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«Освоение приемов работы со слоями. Создание сложных изображений»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8A15E7" w:rsidRPr="0035773C" w:rsidTr="002C604A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8A15E7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8A15E7" w:rsidRPr="002C604A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2C604A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</w:t>
            </w:r>
            <w:r>
              <w:rPr>
                <w:rFonts w:ascii="Times New Roman" w:hAnsi="Times New Roman"/>
                <w:sz w:val="20"/>
                <w:szCs w:val="20"/>
              </w:rPr>
              <w:t>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:rsidTr="00FD58A4">
        <w:tc>
          <w:tcPr>
            <w:tcW w:w="2801" w:type="dxa"/>
            <w:vMerge w:val="restart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 3. </w:t>
            </w:r>
          </w:p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>Растровая графика</w:t>
            </w: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ind w:right="8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 xml:space="preserve">Особенности растровой графики. 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  <w:p w:rsidR="008A15E7" w:rsidRPr="0035773C" w:rsidRDefault="008A15E7" w:rsidP="008A15E7">
            <w:pPr>
              <w:spacing w:after="55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Редактор растровой графики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4F274A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Интерпретация цветовых моделей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C7F1D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3C7F1D">
              <w:rPr>
                <w:rFonts w:ascii="Times New Roman" w:hAnsi="Times New Roman"/>
                <w:sz w:val="20"/>
              </w:rPr>
              <w:t>Понятие и виды масок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C7F1D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C7F1D">
              <w:rPr>
                <w:rFonts w:ascii="Times New Roman" w:hAnsi="Times New Roman"/>
                <w:sz w:val="20"/>
              </w:rPr>
              <w:t>Работа кистями. Применение и настройка кистей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D62AC9" w:rsidRDefault="008A15E7" w:rsidP="008A15E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62AC9">
              <w:rPr>
                <w:rFonts w:ascii="Times New Roman" w:hAnsi="Times New Roman"/>
                <w:sz w:val="20"/>
                <w:szCs w:val="24"/>
              </w:rPr>
              <w:t>Инструменты коррекции изображения. Фильтры коррекции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том числе практических и лабораторных занятий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B4647E">
        <w:trPr>
          <w:trHeight w:val="211"/>
        </w:trPr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4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«Освоение технологии работы в среде редактора растровой графики» 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:rsidTr="00404A24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5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«Создание и редактирование изображений»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6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 «Создание текстовых объектов. Текстовые эффекты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5773C">
              <w:rPr>
                <w:rFonts w:ascii="Times New Roman" w:hAnsi="Times New Roman"/>
                <w:sz w:val="20"/>
                <w:szCs w:val="20"/>
              </w:rPr>
              <w:t xml:space="preserve">Текстовый дизайн» </w:t>
            </w:r>
          </w:p>
        </w:tc>
        <w:tc>
          <w:tcPr>
            <w:tcW w:w="2438" w:type="dxa"/>
            <w:vMerge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8A15E7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8A15E7" w:rsidRPr="002C604A" w:rsidRDefault="008A15E7" w:rsidP="008A15E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5E7" w:rsidRPr="0035773C" w:rsidTr="00983653">
        <w:tc>
          <w:tcPr>
            <w:tcW w:w="2801" w:type="dxa"/>
            <w:vMerge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8A15E7" w:rsidRPr="002C604A" w:rsidRDefault="008A15E7" w:rsidP="008A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73C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</w:t>
            </w:r>
            <w:r>
              <w:rPr>
                <w:rFonts w:ascii="Times New Roman" w:hAnsi="Times New Roman"/>
                <w:sz w:val="20"/>
                <w:szCs w:val="20"/>
              </w:rPr>
              <w:t>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8A15E7" w:rsidRPr="008A15E7" w:rsidRDefault="008A15E7" w:rsidP="008A15E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8A15E7">
              <w:rPr>
                <w:rFonts w:ascii="Times New Roman" w:hAnsi="Times New Roman"/>
                <w:sz w:val="20"/>
              </w:rPr>
              <w:t xml:space="preserve">ОК 1, ОК 2, ОК 4, ОК 5, ОК 9, ОК 10, ПК 8.2, ПК 8.3 </w:t>
            </w:r>
          </w:p>
        </w:tc>
      </w:tr>
      <w:tr w:rsidR="008A15E7" w:rsidRPr="0035773C" w:rsidTr="00FD58A4">
        <w:tc>
          <w:tcPr>
            <w:tcW w:w="1176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Дифференцированный заче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5E7" w:rsidRPr="0035773C" w:rsidTr="00FD58A4">
        <w:tc>
          <w:tcPr>
            <w:tcW w:w="11766" w:type="dxa"/>
            <w:gridSpan w:val="2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851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38" w:type="dxa"/>
            <w:shd w:val="clear" w:color="auto" w:fill="auto"/>
          </w:tcPr>
          <w:p w:rsidR="008A15E7" w:rsidRPr="0035773C" w:rsidRDefault="008A15E7" w:rsidP="008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35E1" w:rsidRPr="00FD58A4" w:rsidRDefault="008235E1" w:rsidP="008235E1">
      <w:pPr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B22FD" w:rsidRPr="00FD58A4" w:rsidRDefault="00CF43A5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1</w:t>
      </w:r>
      <w:r w:rsidR="00557303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– ознакомител</w:t>
      </w:r>
      <w:r w:rsidR="003254A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ьный (применение ранее изученных материалов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)</w:t>
      </w:r>
    </w:p>
    <w:p w:rsidR="008B22FD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2 -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репродуктивный (выпо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лнение деятельности по образцу, инструкции или под руководством)</w:t>
      </w:r>
    </w:p>
    <w:p w:rsidR="00CF43A5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sectPr w:rsidR="00CF43A5" w:rsidRPr="00FD58A4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3 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– продуктивный (планирование и самостоятельной выполнение деятельности, решение проблемных задач)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 </w:t>
      </w:r>
    </w:p>
    <w:p w:rsidR="00C626BA" w:rsidRPr="005D230C" w:rsidRDefault="00901141" w:rsidP="007E6473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3" w:name="_Toc22541137"/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3 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УСЛОВИ</w:t>
      </w:r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Я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РЕАЛИЗАЦИИ ПРОГРАММЫ ДИСЦИПЛИНЫ</w:t>
      </w:r>
      <w:bookmarkEnd w:id="3"/>
    </w:p>
    <w:p w:rsidR="003254AA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CF43A5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 xml:space="preserve">3.1 </w:t>
      </w:r>
      <w:r w:rsidR="00CF43A5" w:rsidRPr="005D230C">
        <w:rPr>
          <w:rFonts w:ascii="Times New Roman" w:hAnsi="Times New Roman"/>
          <w:b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CF43A5" w:rsidRPr="005D230C" w:rsidRDefault="00CF43A5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highlight w:val="yellow"/>
          <w:lang w:eastAsia="ru-RU"/>
        </w:rPr>
      </w:pPr>
    </w:p>
    <w:p w:rsidR="00CF43A5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Реализация программы учебной дисциплины предполагает наличие учебной аудитории </w:t>
      </w:r>
      <w:r w:rsidR="003A0566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 наличии оборудования и программного обеспечения: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Персональные компьютеры по количеству обучающихся;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Мультимедиа-проектор;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Настенный экран для проектора;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Операционная система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Windows 7/8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Редактор обработки текстов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j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й информации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Microsoft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Office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2007 / 2010;</w:t>
      </w:r>
    </w:p>
    <w:p w:rsidR="00557303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Графические редакторы: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Adobe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Photoshop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CorelDRAW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</w:p>
    <w:p w:rsidR="005D230C" w:rsidRPr="005D230C" w:rsidRDefault="005D230C" w:rsidP="005D230C">
      <w:pPr>
        <w:pStyle w:val="a4"/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557303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>3. 2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557303" w:rsidRPr="005D230C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557303" w:rsidRPr="007972A9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Основные источники:</w:t>
      </w:r>
    </w:p>
    <w:p w:rsidR="007972A9" w:rsidRPr="007972A9" w:rsidRDefault="007972A9" w:rsidP="007972A9">
      <w:p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Селезнев В. А. Компьютерная графика. Учебник и практикум. - М.: ЮРАЙТ, 2017</w:t>
      </w: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Немцова Т. И. Компьютерная графика и web-дизайн. - М.: Форум: Инфра-М, 2017</w:t>
      </w: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Прахов А. А. Самоучитель Blender 2.7, 2016</w:t>
      </w:r>
    </w:p>
    <w:p w:rsidR="007972A9" w:rsidRPr="00983653" w:rsidRDefault="007972A9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:rsidR="00557303" w:rsidRPr="007972A9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Дополнительные источники: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Айсманн, К. Маски и композиция в Photoshop. – Киев: Вильямс, 2013;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Божко, А.Н. Обработка растровых изображений в Adobe Photoshop. - Национальный Открытый Университет «ИНТУИТ», 2015;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Комолова, Н.В. Самоучитель CorelDRAW X7. - СПб.: Издательство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BHV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, 2015;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CS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6. - Национальный Открытый Университет «ИНТУИТ», 2015;</w:t>
      </w:r>
    </w:p>
    <w:p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Работа в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CorelDRAW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X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5. - Национальный Открытый Университет «ИНТУИТ», 2015;</w:t>
      </w:r>
    </w:p>
    <w:p w:rsidR="002C63DC" w:rsidRPr="007972A9" w:rsidRDefault="002C63DC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Овечкин, Г.В. Компьютерное моделирование (2-е изд., стер.). - М: ИЦ «Академия», 2017</w:t>
      </w:r>
    </w:p>
    <w:p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Попов, В. Б. Основы компьютерных технологий. - М: Финансы и статистика, 2011;</w:t>
      </w:r>
    </w:p>
    <w:p w:rsidR="002C63DC" w:rsidRPr="002C63DC" w:rsidRDefault="002C63DC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Селезнев, В. А. Компьютерная графика. Учебник и практикум. – М.: ООО «Издательство Юрайт», 2016;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Третьяк, Т. М. Практикум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Web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-дизайн. Графика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. – М.: СолонПресс, 2014.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Устинова, М.И. Photoshop на примерах. – СПб.: Наука и Техника, 2015;</w:t>
      </w:r>
    </w:p>
    <w:p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Зверева, В.П. Обработка отраслевой информации (1-е изд.). – М: ИЦ «Академия», 2016;</w:t>
      </w:r>
    </w:p>
    <w:p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Киселев, С.В. Средства мультимедиа (5-е изд., стер.). – М: ИЦ «Академия», 2016;</w:t>
      </w:r>
    </w:p>
    <w:p w:rsidR="007972A9" w:rsidRPr="002C63DC" w:rsidRDefault="007972A9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Немцова, Т.И. Компьютерная графика и web-дизайн: уч.</w:t>
      </w:r>
      <w:r w:rsidR="002C63DC">
        <w:rPr>
          <w:rFonts w:ascii="Times New Roman" w:hAnsi="Times New Roman"/>
          <w:bCs/>
          <w:spacing w:val="-10"/>
          <w:sz w:val="24"/>
          <w:szCs w:val="24"/>
        </w:rPr>
        <w:t>пос. - М.: ФОРУМ: ИНФРА-М, 2018</w:t>
      </w:r>
    </w:p>
    <w:p w:rsidR="00557303" w:rsidRPr="005D230C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Интернет-ресурсы:</w:t>
      </w:r>
    </w:p>
    <w:p w:rsidR="00E90917" w:rsidRPr="005D230C" w:rsidRDefault="000F52FD" w:rsidP="009620D2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9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http://www.rosphoto.com</w:t>
        </w:r>
      </w:hyperlink>
      <w:r w:rsidR="00E90917" w:rsidRPr="005D230C">
        <w:rPr>
          <w:rFonts w:ascii="Times New Roman" w:hAnsi="Times New Roman"/>
          <w:bCs/>
          <w:spacing w:val="-10"/>
          <w:sz w:val="24"/>
          <w:szCs w:val="24"/>
          <w:lang w:val="en-US"/>
        </w:rPr>
        <w:t xml:space="preserve"> </w:t>
      </w:r>
      <w:r w:rsidR="00E90917" w:rsidRPr="005D230C">
        <w:rPr>
          <w:rFonts w:ascii="Times New Roman" w:hAnsi="Times New Roman"/>
          <w:bCs/>
          <w:spacing w:val="-10"/>
          <w:sz w:val="24"/>
          <w:szCs w:val="24"/>
        </w:rPr>
        <w:t xml:space="preserve">  </w:t>
      </w:r>
    </w:p>
    <w:p w:rsidR="00E90917" w:rsidRPr="005D230C" w:rsidRDefault="000F52FD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0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http://www.pixelbox.ru/blog/photoshop-tutorials</w:t>
        </w:r>
      </w:hyperlink>
    </w:p>
    <w:p w:rsidR="00E90917" w:rsidRPr="005D230C" w:rsidRDefault="000F52FD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1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http://www.art911.ru</w:t>
        </w:r>
      </w:hyperlink>
    </w:p>
    <w:p w:rsidR="00E90917" w:rsidRPr="005D230C" w:rsidRDefault="000F52FD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2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http://younglinux.info/blender.php</w:t>
        </w:r>
      </w:hyperlink>
    </w:p>
    <w:p w:rsidR="00E90917" w:rsidRPr="005D230C" w:rsidRDefault="000F52FD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3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http://life-prog.ru</w:t>
        </w:r>
      </w:hyperlink>
    </w:p>
    <w:p w:rsidR="00E90917" w:rsidRPr="005D230C" w:rsidRDefault="00E90917" w:rsidP="007E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Cs/>
          <w:spacing w:val="-10"/>
          <w:sz w:val="24"/>
          <w:szCs w:val="24"/>
        </w:rPr>
      </w:pPr>
    </w:p>
    <w:p w:rsidR="00E90917" w:rsidRPr="005D230C" w:rsidRDefault="00E90917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  <w:sectPr w:rsidR="00E90917" w:rsidRPr="005D230C" w:rsidSect="00840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917" w:rsidRPr="005D230C" w:rsidRDefault="00901141" w:rsidP="007E647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4" w:name="_Toc22541138"/>
      <w:r w:rsidRPr="005D230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4 КОНТРОЛЬ И ОЦЕНКА РЕЗУЛЬТАТОВ ОСВОЕНИЯ УЧЕБНОЙ ДИСЦИПЛИНЫ</w:t>
      </w:r>
      <w:bookmarkEnd w:id="4"/>
    </w:p>
    <w:p w:rsidR="00E90917" w:rsidRPr="005D230C" w:rsidRDefault="00E90917" w:rsidP="007E6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eastAsia="Calibri"/>
          <w:caps/>
          <w:color w:val="auto"/>
          <w:spacing w:val="-10"/>
          <w:sz w:val="24"/>
          <w:szCs w:val="24"/>
        </w:rPr>
      </w:pPr>
    </w:p>
    <w:p w:rsidR="00E90917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исследований.</w:t>
      </w:r>
    </w:p>
    <w:p w:rsidR="00933466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933466" w:rsidRPr="00FD58A4" w:rsidTr="00E23D6D">
        <w:tc>
          <w:tcPr>
            <w:tcW w:w="6658" w:type="dxa"/>
          </w:tcPr>
          <w:p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Результаты обучения (освоенные умения, освоенные знания)</w:t>
            </w:r>
          </w:p>
        </w:tc>
        <w:tc>
          <w:tcPr>
            <w:tcW w:w="2687" w:type="dxa"/>
          </w:tcPr>
          <w:p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E23D6D">
            <w:pPr>
              <w:pStyle w:val="a4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 w:cs="Times New Roman"/>
                <w:sz w:val="20"/>
                <w:szCs w:val="20"/>
              </w:rPr>
              <w:t>нормы и правил</w:t>
            </w:r>
            <w:r w:rsidRPr="00414716">
              <w:rPr>
                <w:rFonts w:ascii="Times New Roman" w:hAnsi="Times New Roman" w:cs="Times New Roman"/>
                <w:sz w:val="20"/>
                <w:szCs w:val="20"/>
              </w:rPr>
              <w:t>а выбора стилистических решений</w:t>
            </w:r>
            <w:r w:rsidRPr="0041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3D794A" w:rsidRPr="00E23D6D" w:rsidRDefault="00E23D6D" w:rsidP="00E23D6D">
            <w:pPr>
              <w:pStyle w:val="a4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23D6D">
              <w:rPr>
                <w:rFonts w:ascii="Times New Roman" w:hAnsi="Times New Roman" w:cs="Times New Roman"/>
                <w:sz w:val="20"/>
                <w:szCs w:val="20"/>
              </w:rPr>
              <w:t>Устный и письменный опросы, проверочный тест, дифференцированный зачет</w:t>
            </w: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с</w:t>
            </w:r>
            <w:r w:rsidRPr="00414716">
              <w:rPr>
                <w:rFonts w:ascii="Times New Roman" w:hAnsi="Times New Roman"/>
                <w:sz w:val="20"/>
                <w:szCs w:val="20"/>
              </w:rPr>
              <w:t>овременные методики разработки графического интерфейса</w:t>
            </w:r>
          </w:p>
        </w:tc>
        <w:tc>
          <w:tcPr>
            <w:tcW w:w="2687" w:type="dxa"/>
            <w:vMerge/>
          </w:tcPr>
          <w:p w:rsidR="003D794A" w:rsidRPr="00E23D6D" w:rsidRDefault="003D794A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требования и нормы подготовки и использования изображений в информационно-телекоммуникационной сети "Интернет" (далее - сеть Интернет);</w:t>
            </w:r>
          </w:p>
        </w:tc>
        <w:tc>
          <w:tcPr>
            <w:tcW w:w="2687" w:type="dxa"/>
            <w:vMerge/>
          </w:tcPr>
          <w:p w:rsidR="003D794A" w:rsidRPr="00E23D6D" w:rsidRDefault="003D794A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государственные стандарты и требования к разработке дизайна веб</w:t>
            </w:r>
            <w:r w:rsidRPr="00414716">
              <w:rPr>
                <w:rFonts w:ascii="Times New Roman" w:hAnsi="Times New Roman"/>
                <w:sz w:val="20"/>
                <w:szCs w:val="20"/>
              </w:rPr>
              <w:t>-</w:t>
            </w:r>
            <w:r w:rsidRPr="00414716">
              <w:rPr>
                <w:rFonts w:ascii="Times New Roman" w:hAnsi="Times New Roman"/>
                <w:sz w:val="20"/>
                <w:szCs w:val="20"/>
              </w:rPr>
              <w:t>приложений</w:t>
            </w:r>
          </w:p>
        </w:tc>
        <w:tc>
          <w:tcPr>
            <w:tcW w:w="2687" w:type="dxa"/>
            <w:vMerge/>
          </w:tcPr>
          <w:p w:rsidR="003D794A" w:rsidRPr="00E23D6D" w:rsidRDefault="003D794A" w:rsidP="00E23D6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создавать, использовать и оптимизировать изображения для веб</w:t>
            </w:r>
            <w:r w:rsidRPr="00414716">
              <w:rPr>
                <w:rFonts w:ascii="Times New Roman" w:hAnsi="Times New Roman"/>
                <w:sz w:val="20"/>
                <w:szCs w:val="20"/>
              </w:rPr>
              <w:t>-</w:t>
            </w:r>
            <w:r w:rsidRPr="00414716">
              <w:rPr>
                <w:rFonts w:ascii="Times New Roman" w:hAnsi="Times New Roman"/>
                <w:sz w:val="20"/>
                <w:szCs w:val="20"/>
              </w:rPr>
              <w:t>приложений;</w:t>
            </w:r>
          </w:p>
        </w:tc>
        <w:tc>
          <w:tcPr>
            <w:tcW w:w="2687" w:type="dxa"/>
            <w:vMerge w:val="restart"/>
          </w:tcPr>
          <w:p w:rsidR="003D794A" w:rsidRPr="00E23D6D" w:rsidRDefault="00E23D6D" w:rsidP="00E23D6D">
            <w:pPr>
              <w:tabs>
                <w:tab w:val="left" w:pos="331"/>
              </w:tabs>
              <w:spacing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E23D6D">
              <w:rPr>
                <w:rFonts w:ascii="Times New Roman" w:hAnsi="Times New Roman"/>
                <w:sz w:val="20"/>
                <w:szCs w:val="20"/>
              </w:rPr>
              <w:t>Проверочная работа, оценка выполнения практической работы, дифференцированный заче</w:t>
            </w:r>
            <w:r w:rsidRPr="00E23D6D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выбирать наиболее подходящее для целевого рынка дизайнерское решение;</w:t>
            </w:r>
          </w:p>
        </w:tc>
        <w:tc>
          <w:tcPr>
            <w:tcW w:w="2687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создавать дизайн с применением промежуточных эскизов, требований к эргономике и технической эстетике;</w:t>
            </w:r>
          </w:p>
        </w:tc>
        <w:tc>
          <w:tcPr>
            <w:tcW w:w="2687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E23D6D">
        <w:tc>
          <w:tcPr>
            <w:tcW w:w="6658" w:type="dxa"/>
          </w:tcPr>
          <w:p w:rsidR="003D794A" w:rsidRPr="00414716" w:rsidRDefault="00E23D6D" w:rsidP="007E6473">
            <w:p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14716">
              <w:rPr>
                <w:rFonts w:ascii="Times New Roman" w:hAnsi="Times New Roman"/>
                <w:sz w:val="20"/>
                <w:szCs w:val="20"/>
              </w:rPr>
              <w:t>разрабатывать интерфейс пользователя для веб</w:t>
            </w:r>
            <w:r w:rsidRPr="00414716">
              <w:rPr>
                <w:rFonts w:ascii="Times New Roman" w:hAnsi="Times New Roman"/>
                <w:sz w:val="20"/>
                <w:szCs w:val="20"/>
              </w:rPr>
              <w:t>-</w:t>
            </w:r>
            <w:r w:rsidRPr="00414716">
              <w:rPr>
                <w:rFonts w:ascii="Times New Roman" w:hAnsi="Times New Roman"/>
                <w:sz w:val="20"/>
                <w:szCs w:val="20"/>
              </w:rPr>
              <w:t>приложений с использованием современных стандартов</w:t>
            </w:r>
          </w:p>
        </w:tc>
        <w:tc>
          <w:tcPr>
            <w:tcW w:w="2687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901141" w:rsidRPr="00FD58A4" w:rsidRDefault="00901141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0"/>
          <w:szCs w:val="20"/>
        </w:rPr>
      </w:pPr>
    </w:p>
    <w:p w:rsidR="00901141" w:rsidRPr="005D230C" w:rsidRDefault="00E90917" w:rsidP="005D230C">
      <w:pPr>
        <w:spacing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>Формы и методы контроля и оценки результатов обучения должны позволять проверять у обучающихся сформированность профессиональных компетенций</w:t>
      </w:r>
      <w:r w:rsidR="00901141" w:rsidRPr="005D230C">
        <w:rPr>
          <w:rFonts w:ascii="Times New Roman" w:hAnsi="Times New Roman"/>
          <w:spacing w:val="-10"/>
          <w:sz w:val="24"/>
          <w:szCs w:val="24"/>
        </w:rPr>
        <w:t>, а т</w:t>
      </w:r>
      <w:r w:rsidR="005D230C">
        <w:rPr>
          <w:rFonts w:ascii="Times New Roman" w:hAnsi="Times New Roman"/>
          <w:spacing w:val="-10"/>
          <w:sz w:val="24"/>
          <w:szCs w:val="24"/>
        </w:rPr>
        <w:t>акже развитие общих компетенций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3"/>
        <w:gridCol w:w="2692"/>
      </w:tblGrid>
      <w:tr w:rsidR="00414716" w:rsidRPr="00843D08" w:rsidTr="00414716">
        <w:trPr>
          <w:trHeight w:val="551"/>
        </w:trPr>
        <w:tc>
          <w:tcPr>
            <w:tcW w:w="2411" w:type="dxa"/>
          </w:tcPr>
          <w:p w:rsidR="00414716" w:rsidRPr="00843D08" w:rsidRDefault="00414716" w:rsidP="00843D08">
            <w:pPr>
              <w:pStyle w:val="TableParagraph"/>
              <w:tabs>
                <w:tab w:val="left" w:pos="1559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843D08">
              <w:rPr>
                <w:sz w:val="20"/>
                <w:szCs w:val="20"/>
              </w:rPr>
              <w:t>Результаты (освоенные</w:t>
            </w:r>
            <w:r w:rsidRPr="00843D08">
              <w:rPr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</w:rPr>
              <w:t>ПК)</w:t>
            </w:r>
          </w:p>
        </w:tc>
        <w:tc>
          <w:tcPr>
            <w:tcW w:w="4253" w:type="dxa"/>
          </w:tcPr>
          <w:p w:rsidR="00414716" w:rsidRPr="00843D08" w:rsidRDefault="00414716" w:rsidP="00843D08">
            <w:pPr>
              <w:pStyle w:val="TableParagraph"/>
              <w:tabs>
                <w:tab w:val="left" w:pos="1712"/>
                <w:tab w:val="left" w:pos="341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843D08">
              <w:rPr>
                <w:sz w:val="20"/>
                <w:szCs w:val="20"/>
              </w:rPr>
              <w:t>Основные показатели оценки</w:t>
            </w:r>
            <w:r w:rsidRPr="00843D08">
              <w:rPr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</w:rPr>
              <w:t>результата</w:t>
            </w:r>
          </w:p>
        </w:tc>
        <w:tc>
          <w:tcPr>
            <w:tcW w:w="2692" w:type="dxa"/>
          </w:tcPr>
          <w:p w:rsidR="00414716" w:rsidRPr="00843D08" w:rsidRDefault="00414716" w:rsidP="00843D08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Формы и методы контроля и оценки</w:t>
            </w:r>
          </w:p>
        </w:tc>
      </w:tr>
      <w:tr w:rsidR="00414716" w:rsidRPr="00843D08" w:rsidTr="00414716">
        <w:trPr>
          <w:trHeight w:val="283"/>
        </w:trPr>
        <w:tc>
          <w:tcPr>
            <w:tcW w:w="9356" w:type="dxa"/>
            <w:gridSpan w:val="3"/>
          </w:tcPr>
          <w:p w:rsidR="00414716" w:rsidRPr="00843D08" w:rsidRDefault="00414716" w:rsidP="00843D08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b/>
                <w:bCs/>
                <w:sz w:val="20"/>
                <w:szCs w:val="20"/>
                <w:lang w:val="ru-RU"/>
              </w:rPr>
              <w:t>Раздел модуля 1. Технология проектирования и разработки интерфейсов пользователя</w:t>
            </w:r>
          </w:p>
        </w:tc>
      </w:tr>
      <w:tr w:rsidR="00414716" w:rsidRPr="00843D08" w:rsidTr="00414716">
        <w:trPr>
          <w:trHeight w:val="3709"/>
        </w:trPr>
        <w:tc>
          <w:tcPr>
            <w:tcW w:w="2411" w:type="dxa"/>
          </w:tcPr>
          <w:p w:rsidR="00414716" w:rsidRPr="00843D08" w:rsidRDefault="00414716" w:rsidP="00843D08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b/>
                <w:sz w:val="20"/>
                <w:szCs w:val="20"/>
                <w:lang w:val="ru-RU"/>
              </w:rPr>
              <w:t xml:space="preserve">ПК 8.1. 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t>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253" w:type="dxa"/>
            <w:vMerge w:val="restart"/>
          </w:tcPr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Оценка «</w:t>
            </w:r>
            <w:r w:rsidRPr="00843D08">
              <w:rPr>
                <w:rFonts w:ascii="Times New Roman" w:eastAsia="PMingLiU" w:hAnsi="Times New Roman"/>
                <w:b/>
                <w:sz w:val="20"/>
                <w:szCs w:val="20"/>
                <w:lang w:val="ru-RU"/>
              </w:rPr>
              <w:t>отлично</w:t>
            </w: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» - 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Оценка «</w:t>
            </w:r>
            <w:r w:rsidRPr="00843D08">
              <w:rPr>
                <w:rFonts w:ascii="Times New Roman" w:eastAsia="PMingLiU" w:hAnsi="Times New Roman"/>
                <w:b/>
                <w:sz w:val="20"/>
                <w:szCs w:val="20"/>
                <w:lang w:val="ru-RU"/>
              </w:rPr>
              <w:t>хорошо</w:t>
            </w: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414716" w:rsidRPr="00843D08" w:rsidRDefault="00414716" w:rsidP="00843D08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2351"/>
              </w:tabs>
              <w:ind w:left="140" w:right="139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sz w:val="20"/>
                <w:szCs w:val="20"/>
                <w:lang w:val="ru-RU"/>
              </w:rPr>
              <w:t>Оценка «</w:t>
            </w:r>
            <w:r w:rsidRPr="00843D08">
              <w:rPr>
                <w:rFonts w:eastAsia="PMingLiU"/>
                <w:b/>
                <w:sz w:val="20"/>
                <w:szCs w:val="20"/>
                <w:lang w:val="ru-RU"/>
              </w:rPr>
              <w:t>удовлетворительно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2692" w:type="dxa"/>
            <w:vMerge w:val="restart"/>
          </w:tcPr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 xml:space="preserve">Дифференцированный </w:t>
            </w: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зачет в форме собеседования: практическое задание по разработке дизайн – концепции веб-приложения в соответствии с запросами заказчика</w:t>
            </w: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.</w:t>
            </w:r>
          </w:p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eastAsia="PMingLiU" w:hAnsi="Times New Roman"/>
                <w:sz w:val="20"/>
                <w:szCs w:val="20"/>
                <w:lang w:val="ru-RU"/>
              </w:rPr>
              <w:t>Защита отчетов по практическим и лабораторным работам</w:t>
            </w:r>
          </w:p>
          <w:p w:rsidR="00414716" w:rsidRPr="00843D08" w:rsidRDefault="00414716" w:rsidP="00843D08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sz w:val="20"/>
                <w:szCs w:val="20"/>
                <w:lang w:val="ru-RU"/>
              </w:rPr>
              <w:t>Интер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прета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ция ре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зуль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татов наблюдений за дея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тельно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стью обу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чающе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гося в про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softHyphen/>
              <w:t>цессе практики</w:t>
            </w:r>
          </w:p>
        </w:tc>
      </w:tr>
      <w:tr w:rsidR="00414716" w:rsidRPr="00843D08" w:rsidTr="00414716">
        <w:trPr>
          <w:trHeight w:val="1278"/>
        </w:trPr>
        <w:tc>
          <w:tcPr>
            <w:tcW w:w="2411" w:type="dxa"/>
          </w:tcPr>
          <w:p w:rsidR="00414716" w:rsidRPr="00843D08" w:rsidRDefault="00414716" w:rsidP="00843D08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843D08">
              <w:rPr>
                <w:rFonts w:eastAsia="PMingLiU"/>
                <w:b/>
                <w:sz w:val="20"/>
                <w:szCs w:val="20"/>
                <w:lang w:val="ru-RU"/>
              </w:rPr>
              <w:t>ПК 8.2.</w:t>
            </w:r>
            <w:r w:rsidRPr="00843D08">
              <w:rPr>
                <w:rFonts w:eastAsia="PMingLiU"/>
                <w:sz w:val="20"/>
                <w:szCs w:val="20"/>
                <w:lang w:val="ru-RU"/>
              </w:rPr>
              <w:t xml:space="preserve">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253" w:type="dxa"/>
            <w:vMerge/>
          </w:tcPr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vMerge/>
          </w:tcPr>
          <w:p w:rsidR="00414716" w:rsidRPr="00843D08" w:rsidRDefault="00414716" w:rsidP="00843D08">
            <w:pPr>
              <w:spacing w:after="0" w:line="240" w:lineRule="auto"/>
              <w:ind w:left="140" w:right="139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414716">
        <w:trPr>
          <w:trHeight w:val="1831"/>
        </w:trPr>
        <w:tc>
          <w:tcPr>
            <w:tcW w:w="2411" w:type="dxa"/>
          </w:tcPr>
          <w:p w:rsidR="00843D08" w:rsidRPr="00843D08" w:rsidRDefault="00843D08" w:rsidP="00843D08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843D08">
              <w:rPr>
                <w:b/>
                <w:bCs/>
                <w:sz w:val="20"/>
                <w:szCs w:val="20"/>
                <w:lang w:val="ru-RU"/>
              </w:rPr>
              <w:lastRenderedPageBreak/>
              <w:t>ОК 1</w:t>
            </w:r>
            <w:r w:rsidRPr="00843D0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bCs/>
                <w:sz w:val="20"/>
                <w:szCs w:val="20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  <w:tab w:val="left" w:pos="320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Активность, инициативность в процессе освоения профессиональной</w:t>
            </w:r>
          </w:p>
          <w:p w:rsidR="00843D08" w:rsidRPr="00843D08" w:rsidRDefault="00843D08" w:rsidP="00843D08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  <w:r w:rsidRPr="00843D08">
              <w:rPr>
                <w:sz w:val="20"/>
                <w:szCs w:val="20"/>
              </w:rPr>
              <w:t>деятельности;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  <w:tab w:val="left" w:pos="2509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Наличия </w:t>
            </w:r>
            <w:r w:rsidRPr="00843D08">
              <w:rPr>
                <w:spacing w:val="-1"/>
                <w:sz w:val="20"/>
                <w:szCs w:val="20"/>
                <w:lang w:val="ru-RU"/>
              </w:rPr>
              <w:t xml:space="preserve">положительных </w:t>
            </w:r>
            <w:r w:rsidRPr="00843D08">
              <w:rPr>
                <w:sz w:val="20"/>
                <w:szCs w:val="20"/>
                <w:lang w:val="ru-RU"/>
              </w:rPr>
              <w:t>оценок по итогам</w:t>
            </w:r>
            <w:r w:rsidRPr="00843D0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практики;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  <w:tab w:val="left" w:pos="2509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Участие в студенческих конференциях,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выставках </w:t>
            </w:r>
            <w:r w:rsidRPr="00843D08">
              <w:rPr>
                <w:sz w:val="20"/>
                <w:szCs w:val="20"/>
                <w:lang w:val="ru-RU"/>
              </w:rPr>
              <w:t>научно-технического творчества молодежи и т.</w:t>
            </w:r>
            <w:r w:rsidRPr="00843D0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п.</w:t>
            </w:r>
          </w:p>
        </w:tc>
        <w:tc>
          <w:tcPr>
            <w:tcW w:w="2692" w:type="dxa"/>
            <w:vMerge w:val="restart"/>
          </w:tcPr>
          <w:p w:rsidR="00843D08" w:rsidRPr="00843D08" w:rsidRDefault="00843D08" w:rsidP="00843D08">
            <w:pPr>
              <w:pStyle w:val="TableParagraph"/>
              <w:tabs>
                <w:tab w:val="left" w:pos="2158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Экспертная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оценка </w:t>
            </w:r>
            <w:r w:rsidRPr="00843D08">
              <w:rPr>
                <w:sz w:val="20"/>
                <w:szCs w:val="20"/>
                <w:lang w:val="ru-RU"/>
              </w:rPr>
              <w:t>результатов деятельности обучающихся в процессе освоения образовательной программы: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458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r w:rsidRPr="00843D08">
              <w:rPr>
                <w:sz w:val="20"/>
                <w:szCs w:val="20"/>
              </w:rPr>
              <w:t>На практических занятиях;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96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При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решении </w:t>
            </w:r>
            <w:r w:rsidRPr="00843D08">
              <w:rPr>
                <w:sz w:val="20"/>
                <w:szCs w:val="20"/>
                <w:lang w:val="ru-RU"/>
              </w:rPr>
              <w:t>ситуационных задач, при участии в деловых играх;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717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При подготовке и участии в семинарах, при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подготовке </w:t>
            </w:r>
            <w:r w:rsidRPr="00843D08">
              <w:rPr>
                <w:sz w:val="20"/>
                <w:szCs w:val="20"/>
                <w:lang w:val="ru-RU"/>
              </w:rPr>
              <w:t>рефератов,</w:t>
            </w:r>
            <w:r w:rsidRPr="00843D0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докладов;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1602"/>
                <w:tab w:val="left" w:pos="1924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При выполнении защите курсовой работы (проекта);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При выполнении </w:t>
            </w:r>
            <w:r w:rsidRPr="00843D08">
              <w:rPr>
                <w:spacing w:val="-4"/>
                <w:sz w:val="20"/>
                <w:szCs w:val="20"/>
                <w:lang w:val="ru-RU"/>
              </w:rPr>
              <w:t xml:space="preserve">работ </w:t>
            </w:r>
            <w:r w:rsidRPr="00843D08">
              <w:rPr>
                <w:sz w:val="20"/>
                <w:szCs w:val="20"/>
                <w:lang w:val="ru-RU"/>
              </w:rPr>
              <w:t>на различных этапах производственной практики;</w:t>
            </w:r>
          </w:p>
          <w:p w:rsidR="00843D08" w:rsidRPr="00843D08" w:rsidRDefault="00843D08" w:rsidP="00843D08">
            <w:pPr>
              <w:spacing w:after="0" w:line="240" w:lineRule="auto"/>
              <w:ind w:left="140" w:right="138"/>
              <w:jc w:val="both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При проведении: контрольных работ, зачетов, экзаменов по МДК, экзамена (квалификационного по модулю).</w:t>
            </w:r>
          </w:p>
        </w:tc>
      </w:tr>
      <w:tr w:rsidR="00843D08" w:rsidRPr="00843D08" w:rsidTr="00843D08">
        <w:trPr>
          <w:trHeight w:val="2001"/>
        </w:trPr>
        <w:tc>
          <w:tcPr>
            <w:tcW w:w="2411" w:type="dxa"/>
          </w:tcPr>
          <w:p w:rsidR="00843D08" w:rsidRPr="00843D08" w:rsidRDefault="00843D08" w:rsidP="00843D08">
            <w:pPr>
              <w:pStyle w:val="TableParagraph"/>
              <w:tabs>
                <w:tab w:val="left" w:pos="212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b/>
                <w:sz w:val="20"/>
                <w:szCs w:val="20"/>
                <w:lang w:val="ru-RU"/>
              </w:rPr>
              <w:t xml:space="preserve">ОК. 2. </w:t>
            </w:r>
            <w:r w:rsidRPr="00843D08">
              <w:rPr>
                <w:bCs/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ind w:left="146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Обоснованность постановки цели, выбора и применение методов, и способы решения профессиональных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задач;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ind w:left="146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Своевременность </w:t>
            </w:r>
            <w:r w:rsidRPr="00843D08">
              <w:rPr>
                <w:spacing w:val="-5"/>
                <w:sz w:val="20"/>
                <w:szCs w:val="20"/>
                <w:lang w:val="ru-RU"/>
              </w:rPr>
              <w:t xml:space="preserve">сдачи </w:t>
            </w:r>
            <w:r w:rsidRPr="00843D08">
              <w:rPr>
                <w:sz w:val="20"/>
                <w:szCs w:val="20"/>
                <w:lang w:val="ru-RU"/>
              </w:rPr>
              <w:t xml:space="preserve">отчетных материалов </w:t>
            </w:r>
            <w:r w:rsidRPr="00843D08">
              <w:rPr>
                <w:spacing w:val="-7"/>
                <w:sz w:val="20"/>
                <w:szCs w:val="20"/>
                <w:lang w:val="ru-RU"/>
              </w:rPr>
              <w:t xml:space="preserve">по </w:t>
            </w:r>
            <w:r w:rsidRPr="00843D08">
              <w:rPr>
                <w:sz w:val="20"/>
                <w:szCs w:val="20"/>
                <w:lang w:val="ru-RU"/>
              </w:rPr>
              <w:t xml:space="preserve">выполнению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практических </w:t>
            </w:r>
            <w:r w:rsidRPr="00843D08">
              <w:rPr>
                <w:sz w:val="20"/>
                <w:szCs w:val="20"/>
                <w:lang w:val="ru-RU"/>
              </w:rPr>
              <w:t>занятий, программы</w:t>
            </w:r>
            <w:r w:rsidRPr="00843D0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практики;</w:t>
            </w:r>
          </w:p>
          <w:p w:rsidR="00843D08" w:rsidRPr="00843D08" w:rsidRDefault="00843D08" w:rsidP="00843D08">
            <w:pPr>
              <w:pStyle w:val="TableParagraph"/>
              <w:numPr>
                <w:ilvl w:val="0"/>
                <w:numId w:val="40"/>
              </w:numPr>
              <w:tabs>
                <w:tab w:val="left" w:pos="429"/>
              </w:tabs>
              <w:ind w:left="146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Результативность выбора методов и способа выполнения профессиональных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задач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843D08">
        <w:trPr>
          <w:trHeight w:val="2115"/>
        </w:trPr>
        <w:tc>
          <w:tcPr>
            <w:tcW w:w="2411" w:type="dxa"/>
          </w:tcPr>
          <w:p w:rsidR="00843D08" w:rsidRPr="00843D08" w:rsidRDefault="00843D08" w:rsidP="00843D08">
            <w:pPr>
              <w:spacing w:after="0" w:line="240" w:lineRule="auto"/>
              <w:ind w:left="148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  <w:r w:rsidRPr="00843D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 4</w:t>
            </w:r>
            <w:r w:rsidRPr="00843D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Осуществлять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поиск и использование информации, необходимой </w:t>
            </w:r>
            <w:r w:rsidRPr="00843D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для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эффективного выполнения профессиональных задач, профессионального </w:t>
            </w:r>
            <w:r w:rsidRPr="00843D08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личностного</w:t>
            </w:r>
            <w:r w:rsidRPr="00843D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развития</w:t>
            </w:r>
            <w:r w:rsidRPr="00843D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ind w:left="113" w:right="113" w:firstLine="25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w w:val="99"/>
                <w:sz w:val="20"/>
                <w:szCs w:val="20"/>
                <w:lang w:val="ru-RU"/>
              </w:rPr>
              <w:t>-</w:t>
            </w:r>
            <w:r>
              <w:rPr>
                <w:w w:val="99"/>
                <w:sz w:val="20"/>
                <w:szCs w:val="20"/>
                <w:lang w:val="ru-RU"/>
              </w:rPr>
              <w:t xml:space="preserve">  </w:t>
            </w:r>
            <w:r w:rsidRPr="00843D08">
              <w:rPr>
                <w:sz w:val="20"/>
                <w:szCs w:val="20"/>
                <w:lang w:val="ru-RU"/>
              </w:rPr>
              <w:t xml:space="preserve">Оперативность </w:t>
            </w:r>
            <w:r w:rsidRPr="00843D08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sz w:val="20"/>
                <w:szCs w:val="20"/>
                <w:lang w:val="ru-RU"/>
              </w:rPr>
              <w:t>результативность</w:t>
            </w:r>
          </w:p>
          <w:p w:rsidR="00843D08" w:rsidRDefault="00843D08" w:rsidP="00843D08">
            <w:pPr>
              <w:pStyle w:val="TableParagraph"/>
              <w:tabs>
                <w:tab w:val="left" w:pos="343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информационного поиска необходимой информации для эффективного выполнения профессиональных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задач;</w:t>
            </w:r>
          </w:p>
          <w:p w:rsidR="00843D08" w:rsidRPr="00843D08" w:rsidRDefault="00843D08" w:rsidP="00843D08">
            <w:pPr>
              <w:pStyle w:val="TableParagraph"/>
              <w:tabs>
                <w:tab w:val="left" w:pos="343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 xml:space="preserve">Положительная </w:t>
            </w:r>
            <w:r w:rsidRPr="00843D08">
              <w:rPr>
                <w:spacing w:val="-3"/>
                <w:sz w:val="20"/>
                <w:szCs w:val="20"/>
                <w:lang w:val="ru-RU"/>
              </w:rPr>
              <w:t xml:space="preserve">динамика </w:t>
            </w:r>
            <w:r w:rsidRPr="00843D08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843D08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sz w:val="20"/>
                <w:szCs w:val="20"/>
                <w:lang w:val="ru-RU"/>
              </w:rPr>
              <w:t>личностного развития</w:t>
            </w:r>
            <w:r w:rsidRPr="00843D0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843D08">
              <w:rPr>
                <w:sz w:val="20"/>
                <w:szCs w:val="20"/>
                <w:lang w:val="ru-RU"/>
              </w:rPr>
              <w:t>результате использования найденной</w:t>
            </w:r>
            <w:r w:rsidRPr="00843D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843D08">
        <w:trPr>
          <w:trHeight w:val="1691"/>
        </w:trPr>
        <w:tc>
          <w:tcPr>
            <w:tcW w:w="2411" w:type="dxa"/>
          </w:tcPr>
          <w:p w:rsidR="00843D08" w:rsidRPr="00843D08" w:rsidRDefault="00843D08" w:rsidP="00843D08">
            <w:pPr>
              <w:spacing w:after="0" w:line="240" w:lineRule="auto"/>
              <w:ind w:left="14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43D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ОК. 5.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Использовать информационно </w:t>
            </w:r>
            <w:r w:rsidRPr="00843D08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и </w:t>
            </w:r>
            <w:r w:rsidRPr="00843D08">
              <w:rPr>
                <w:rFonts w:ascii="Times New Roman" w:hAnsi="Times New Roman"/>
                <w:sz w:val="20"/>
                <w:szCs w:val="20"/>
                <w:lang w:val="ru-RU"/>
              </w:rPr>
              <w:t>коммуникационные технологии в профессиональной деятельности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numPr>
                <w:ilvl w:val="0"/>
                <w:numId w:val="44"/>
              </w:numPr>
              <w:tabs>
                <w:tab w:val="left" w:pos="429"/>
                <w:tab w:val="left" w:pos="3239"/>
                <w:tab w:val="left" w:pos="3401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Аргументированность выбора информационно- коммуникационных технологий при решении профессиональных задач;</w:t>
            </w:r>
          </w:p>
          <w:p w:rsidR="00843D08" w:rsidRPr="00843D08" w:rsidRDefault="00843D08" w:rsidP="00843D08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843D08">
              <w:rPr>
                <w:sz w:val="20"/>
                <w:szCs w:val="20"/>
                <w:lang w:val="ru-RU"/>
              </w:rPr>
              <w:t>Результативность использования информационно - коммуникационных технологии при решении задач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843D08">
        <w:trPr>
          <w:trHeight w:val="1120"/>
        </w:trPr>
        <w:tc>
          <w:tcPr>
            <w:tcW w:w="2411" w:type="dxa"/>
          </w:tcPr>
          <w:p w:rsidR="00843D08" w:rsidRPr="00843D08" w:rsidRDefault="00843D08" w:rsidP="00843D08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843D08">
              <w:rPr>
                <w:b/>
                <w:bCs/>
                <w:sz w:val="20"/>
                <w:szCs w:val="20"/>
                <w:lang w:val="ru-RU"/>
              </w:rPr>
              <w:t>ОК 9</w:t>
            </w:r>
            <w:r w:rsidRPr="00843D0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bCs/>
                <w:sz w:val="20"/>
                <w:szCs w:val="20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tabs>
                <w:tab w:val="left" w:pos="429"/>
              </w:tabs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- Результативность и обоснованность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>решений,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в использовании информационных технологий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пр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  <w:tr w:rsidR="00843D08" w:rsidRPr="00843D08" w:rsidTr="00843D08">
        <w:trPr>
          <w:trHeight w:val="1249"/>
        </w:trPr>
        <w:tc>
          <w:tcPr>
            <w:tcW w:w="2411" w:type="dxa"/>
          </w:tcPr>
          <w:p w:rsidR="00843D08" w:rsidRPr="00843D08" w:rsidRDefault="00843D08" w:rsidP="00843D08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843D08">
              <w:rPr>
                <w:b/>
                <w:bCs/>
                <w:sz w:val="20"/>
                <w:szCs w:val="20"/>
                <w:lang w:val="ru-RU"/>
              </w:rPr>
              <w:t>ОК 10</w:t>
            </w:r>
            <w:r w:rsidRPr="00843D0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43D08">
              <w:rPr>
                <w:bCs/>
                <w:sz w:val="20"/>
                <w:szCs w:val="20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4253" w:type="dxa"/>
          </w:tcPr>
          <w:p w:rsidR="00843D08" w:rsidRPr="00843D08" w:rsidRDefault="00843D08" w:rsidP="00843D08">
            <w:pPr>
              <w:pStyle w:val="TableParagraph"/>
              <w:tabs>
                <w:tab w:val="left" w:pos="429"/>
                <w:tab w:val="left" w:pos="713"/>
              </w:tabs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D83117">
              <w:rPr>
                <w:sz w:val="20"/>
                <w:szCs w:val="20"/>
                <w:lang w:val="ru-RU"/>
              </w:rPr>
              <w:t xml:space="preserve">Положительная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динамика </w:t>
            </w:r>
            <w:r w:rsidRPr="00D83117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D83117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D83117">
              <w:rPr>
                <w:sz w:val="20"/>
                <w:szCs w:val="20"/>
                <w:lang w:val="ru-RU"/>
              </w:rPr>
              <w:t>личностного развития</w:t>
            </w:r>
            <w:r w:rsidRPr="00D83117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D83117">
              <w:rPr>
                <w:sz w:val="20"/>
                <w:szCs w:val="20"/>
                <w:lang w:val="ru-RU"/>
              </w:rPr>
              <w:t>результате использования найденной</w:t>
            </w:r>
            <w:r w:rsidRPr="00D8311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2692" w:type="dxa"/>
            <w:vMerge/>
          </w:tcPr>
          <w:p w:rsidR="00843D08" w:rsidRPr="00843D08" w:rsidRDefault="00843D08" w:rsidP="00843D08">
            <w:pPr>
              <w:tabs>
                <w:tab w:val="num" w:pos="140"/>
              </w:tabs>
              <w:spacing w:after="0" w:line="240" w:lineRule="auto"/>
              <w:ind w:left="141"/>
              <w:rPr>
                <w:rFonts w:ascii="Times New Roman" w:eastAsia="PMingLiU" w:hAnsi="Times New Roman"/>
                <w:sz w:val="20"/>
                <w:szCs w:val="20"/>
                <w:lang w:val="ru-RU"/>
              </w:rPr>
            </w:pPr>
          </w:p>
        </w:tc>
      </w:tr>
    </w:tbl>
    <w:p w:rsidR="00E90917" w:rsidRPr="00FD58A4" w:rsidRDefault="00FD58A4" w:rsidP="007E6473">
      <w:pPr>
        <w:spacing w:after="0" w:line="240" w:lineRule="auto"/>
        <w:rPr>
          <w:spacing w:val="-10"/>
          <w:sz w:val="20"/>
          <w:szCs w:val="20"/>
          <w:highlight w:val="yellow"/>
        </w:rPr>
      </w:pPr>
      <w:r>
        <w:rPr>
          <w:spacing w:val="-10"/>
          <w:sz w:val="20"/>
          <w:szCs w:val="20"/>
          <w:highlight w:val="yellow"/>
        </w:rPr>
        <w:t xml:space="preserve"> </w:t>
      </w:r>
    </w:p>
    <w:sectPr w:rsidR="00E90917" w:rsidRPr="00FD58A4" w:rsidSect="0084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FD" w:rsidRDefault="000F52FD" w:rsidP="007972A9">
      <w:pPr>
        <w:spacing w:after="0" w:line="240" w:lineRule="auto"/>
      </w:pPr>
      <w:r>
        <w:separator/>
      </w:r>
    </w:p>
  </w:endnote>
  <w:endnote w:type="continuationSeparator" w:id="0">
    <w:p w:rsidR="000F52FD" w:rsidRDefault="000F52FD" w:rsidP="0079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910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F52FD" w:rsidRPr="007972A9" w:rsidRDefault="000F52FD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7972A9">
          <w:rPr>
            <w:rFonts w:ascii="Times New Roman" w:hAnsi="Times New Roman"/>
            <w:sz w:val="20"/>
            <w:szCs w:val="20"/>
          </w:rPr>
          <w:fldChar w:fldCharType="begin"/>
        </w:r>
        <w:r w:rsidRPr="007972A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72A9">
          <w:rPr>
            <w:rFonts w:ascii="Times New Roman" w:hAnsi="Times New Roman"/>
            <w:sz w:val="20"/>
            <w:szCs w:val="20"/>
          </w:rPr>
          <w:fldChar w:fldCharType="separate"/>
        </w:r>
        <w:r w:rsidR="00AB0D8F">
          <w:rPr>
            <w:rFonts w:ascii="Times New Roman" w:hAnsi="Times New Roman"/>
            <w:noProof/>
            <w:sz w:val="20"/>
            <w:szCs w:val="20"/>
          </w:rPr>
          <w:t>7</w:t>
        </w:r>
        <w:r w:rsidRPr="007972A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F52FD" w:rsidRPr="007972A9" w:rsidRDefault="000F52FD">
    <w:pPr>
      <w:pStyle w:val="ab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FD" w:rsidRDefault="000F52FD" w:rsidP="007972A9">
      <w:pPr>
        <w:spacing w:after="0" w:line="240" w:lineRule="auto"/>
      </w:pPr>
      <w:r>
        <w:separator/>
      </w:r>
    </w:p>
  </w:footnote>
  <w:footnote w:type="continuationSeparator" w:id="0">
    <w:p w:rsidR="000F52FD" w:rsidRDefault="000F52FD" w:rsidP="0079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AF9"/>
    <w:multiLevelType w:val="hybridMultilevel"/>
    <w:tmpl w:val="A9CEB47A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F73828"/>
    <w:multiLevelType w:val="hybridMultilevel"/>
    <w:tmpl w:val="25A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27D"/>
    <w:multiLevelType w:val="hybridMultilevel"/>
    <w:tmpl w:val="389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706F5"/>
    <w:multiLevelType w:val="hybridMultilevel"/>
    <w:tmpl w:val="64D2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01636"/>
    <w:multiLevelType w:val="hybridMultilevel"/>
    <w:tmpl w:val="3DF8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E253D"/>
    <w:multiLevelType w:val="hybridMultilevel"/>
    <w:tmpl w:val="B5DA230E"/>
    <w:lvl w:ilvl="0" w:tplc="4FA6EC6C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1347032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B51C7886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246A4A84"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3E4A16B8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DAC8B052">
      <w:numFmt w:val="bullet"/>
      <w:lvlText w:val="•"/>
      <w:lvlJc w:val="left"/>
      <w:pPr>
        <w:ind w:left="4586" w:hanging="360"/>
      </w:pPr>
      <w:rPr>
        <w:rFonts w:hint="default"/>
      </w:rPr>
    </w:lvl>
    <w:lvl w:ilvl="6" w:tplc="DAF81228">
      <w:numFmt w:val="bullet"/>
      <w:lvlText w:val="•"/>
      <w:lvlJc w:val="left"/>
      <w:pPr>
        <w:ind w:left="5339" w:hanging="360"/>
      </w:pPr>
      <w:rPr>
        <w:rFonts w:hint="default"/>
      </w:rPr>
    </w:lvl>
    <w:lvl w:ilvl="7" w:tplc="F796D572"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30E8A3E4"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9" w15:restartNumberingAfterBreak="0">
    <w:nsid w:val="17E13C47"/>
    <w:multiLevelType w:val="hybridMultilevel"/>
    <w:tmpl w:val="428E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433F"/>
    <w:multiLevelType w:val="hybridMultilevel"/>
    <w:tmpl w:val="30F45618"/>
    <w:lvl w:ilvl="0" w:tplc="3FE48A7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8C4F402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9116897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CEDA257E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CF7C79B2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AA0D844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48180DD4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C38B9C0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AE0225DA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12" w15:restartNumberingAfterBreak="0">
    <w:nsid w:val="20F473E2"/>
    <w:multiLevelType w:val="hybridMultilevel"/>
    <w:tmpl w:val="F8F6BE5C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rFonts w:hint="default"/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rFonts w:hint="default"/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rFonts w:hint="default"/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8DA7486"/>
    <w:multiLevelType w:val="hybridMultilevel"/>
    <w:tmpl w:val="FB523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1FC5"/>
    <w:multiLevelType w:val="hybridMultilevel"/>
    <w:tmpl w:val="E6DC0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0B5417"/>
    <w:multiLevelType w:val="hybridMultilevel"/>
    <w:tmpl w:val="73B8C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E64C05"/>
    <w:multiLevelType w:val="hybridMultilevel"/>
    <w:tmpl w:val="2BC0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93C74"/>
    <w:multiLevelType w:val="hybridMultilevel"/>
    <w:tmpl w:val="F1DE5F8E"/>
    <w:lvl w:ilvl="0" w:tplc="45902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26668766">
      <w:numFmt w:val="bullet"/>
      <w:lvlText w:val="•"/>
      <w:lvlJc w:val="left"/>
      <w:pPr>
        <w:ind w:left="1162" w:hanging="360"/>
      </w:pPr>
      <w:rPr>
        <w:rFonts w:hint="default"/>
        <w:lang w:val="ru-RU" w:eastAsia="ru-RU" w:bidi="ru-RU"/>
      </w:rPr>
    </w:lvl>
    <w:lvl w:ilvl="2" w:tplc="E410F00A">
      <w:numFmt w:val="bullet"/>
      <w:lvlText w:val="•"/>
      <w:lvlJc w:val="left"/>
      <w:pPr>
        <w:ind w:left="1504" w:hanging="360"/>
      </w:pPr>
      <w:rPr>
        <w:rFonts w:hint="default"/>
        <w:lang w:val="ru-RU" w:eastAsia="ru-RU" w:bidi="ru-RU"/>
      </w:rPr>
    </w:lvl>
    <w:lvl w:ilvl="3" w:tplc="570013A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4" w:tplc="94C4C7AA">
      <w:numFmt w:val="bullet"/>
      <w:lvlText w:val="•"/>
      <w:lvlJc w:val="left"/>
      <w:pPr>
        <w:ind w:left="2189" w:hanging="360"/>
      </w:pPr>
      <w:rPr>
        <w:rFonts w:hint="default"/>
        <w:lang w:val="ru-RU" w:eastAsia="ru-RU" w:bidi="ru-RU"/>
      </w:rPr>
    </w:lvl>
    <w:lvl w:ilvl="5" w:tplc="59B6366C">
      <w:numFmt w:val="bullet"/>
      <w:lvlText w:val="•"/>
      <w:lvlJc w:val="left"/>
      <w:pPr>
        <w:ind w:left="2531" w:hanging="360"/>
      </w:pPr>
      <w:rPr>
        <w:rFonts w:hint="default"/>
        <w:lang w:val="ru-RU" w:eastAsia="ru-RU" w:bidi="ru-RU"/>
      </w:rPr>
    </w:lvl>
    <w:lvl w:ilvl="6" w:tplc="488A339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7" w:tplc="C374C676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533E04E0">
      <w:numFmt w:val="bullet"/>
      <w:lvlText w:val="•"/>
      <w:lvlJc w:val="left"/>
      <w:pPr>
        <w:ind w:left="3558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372667D1"/>
    <w:multiLevelType w:val="hybridMultilevel"/>
    <w:tmpl w:val="FA44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60520"/>
    <w:multiLevelType w:val="hybridMultilevel"/>
    <w:tmpl w:val="96E8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5B2A"/>
    <w:multiLevelType w:val="hybridMultilevel"/>
    <w:tmpl w:val="3ECA443C"/>
    <w:lvl w:ilvl="0" w:tplc="0D50251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B600B41A">
      <w:numFmt w:val="bullet"/>
      <w:lvlText w:val="•"/>
      <w:lvlJc w:val="left"/>
      <w:pPr>
        <w:ind w:left="1162" w:hanging="361"/>
      </w:pPr>
      <w:rPr>
        <w:rFonts w:hint="default"/>
        <w:lang w:val="ru-RU" w:eastAsia="ru-RU" w:bidi="ru-RU"/>
      </w:rPr>
    </w:lvl>
    <w:lvl w:ilvl="2" w:tplc="D1CABD6C">
      <w:numFmt w:val="bullet"/>
      <w:lvlText w:val="•"/>
      <w:lvlJc w:val="left"/>
      <w:pPr>
        <w:ind w:left="1504" w:hanging="361"/>
      </w:pPr>
      <w:rPr>
        <w:rFonts w:hint="default"/>
        <w:lang w:val="ru-RU" w:eastAsia="ru-RU" w:bidi="ru-RU"/>
      </w:rPr>
    </w:lvl>
    <w:lvl w:ilvl="3" w:tplc="8CDE9984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4" w:tplc="EA9025A8">
      <w:numFmt w:val="bullet"/>
      <w:lvlText w:val="•"/>
      <w:lvlJc w:val="left"/>
      <w:pPr>
        <w:ind w:left="2189" w:hanging="361"/>
      </w:pPr>
      <w:rPr>
        <w:rFonts w:hint="default"/>
        <w:lang w:val="ru-RU" w:eastAsia="ru-RU" w:bidi="ru-RU"/>
      </w:rPr>
    </w:lvl>
    <w:lvl w:ilvl="5" w:tplc="0C440A3E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6" w:tplc="343A0BAA">
      <w:numFmt w:val="bullet"/>
      <w:lvlText w:val="•"/>
      <w:lvlJc w:val="left"/>
      <w:pPr>
        <w:ind w:left="2873" w:hanging="361"/>
      </w:pPr>
      <w:rPr>
        <w:rFonts w:hint="default"/>
        <w:lang w:val="ru-RU" w:eastAsia="ru-RU" w:bidi="ru-RU"/>
      </w:rPr>
    </w:lvl>
    <w:lvl w:ilvl="7" w:tplc="E7FAED32">
      <w:numFmt w:val="bullet"/>
      <w:lvlText w:val="•"/>
      <w:lvlJc w:val="left"/>
      <w:pPr>
        <w:ind w:left="3216" w:hanging="361"/>
      </w:pPr>
      <w:rPr>
        <w:rFonts w:hint="default"/>
        <w:lang w:val="ru-RU" w:eastAsia="ru-RU" w:bidi="ru-RU"/>
      </w:rPr>
    </w:lvl>
    <w:lvl w:ilvl="8" w:tplc="1598BAE4">
      <w:numFmt w:val="bullet"/>
      <w:lvlText w:val="•"/>
      <w:lvlJc w:val="left"/>
      <w:pPr>
        <w:ind w:left="3558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39AA5D2D"/>
    <w:multiLevelType w:val="hybridMultilevel"/>
    <w:tmpl w:val="8224481A"/>
    <w:lvl w:ilvl="0" w:tplc="041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3" w15:restartNumberingAfterBreak="0">
    <w:nsid w:val="3CF967F5"/>
    <w:multiLevelType w:val="multilevel"/>
    <w:tmpl w:val="CB006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4193619C"/>
    <w:multiLevelType w:val="hybridMultilevel"/>
    <w:tmpl w:val="C8A4D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7C0654"/>
    <w:multiLevelType w:val="hybridMultilevel"/>
    <w:tmpl w:val="18E2EFCA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1644C"/>
    <w:multiLevelType w:val="hybridMultilevel"/>
    <w:tmpl w:val="940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F4E0D"/>
    <w:multiLevelType w:val="hybridMultilevel"/>
    <w:tmpl w:val="20EC7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B10E05"/>
    <w:multiLevelType w:val="hybridMultilevel"/>
    <w:tmpl w:val="28DE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7AEE"/>
    <w:multiLevelType w:val="hybridMultilevel"/>
    <w:tmpl w:val="C318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C3BB5"/>
    <w:multiLevelType w:val="multilevel"/>
    <w:tmpl w:val="7EAE3D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8C00B3E"/>
    <w:multiLevelType w:val="hybridMultilevel"/>
    <w:tmpl w:val="19482AF2"/>
    <w:lvl w:ilvl="0" w:tplc="DFC2BA7C">
      <w:start w:val="1"/>
      <w:numFmt w:val="bullet"/>
      <w:lvlText w:val=""/>
      <w:lvlJc w:val="left"/>
      <w:pPr>
        <w:ind w:left="1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A0C50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A99F6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6C0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090F8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424C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8510E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A69A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B46A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817DD9"/>
    <w:multiLevelType w:val="multilevel"/>
    <w:tmpl w:val="E3E2EA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4" w15:restartNumberingAfterBreak="0">
    <w:nsid w:val="5F785A9E"/>
    <w:multiLevelType w:val="multilevel"/>
    <w:tmpl w:val="6038DEC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64902F32"/>
    <w:multiLevelType w:val="hybridMultilevel"/>
    <w:tmpl w:val="82A0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A3A"/>
    <w:multiLevelType w:val="hybridMultilevel"/>
    <w:tmpl w:val="7106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C53B1"/>
    <w:multiLevelType w:val="hybridMultilevel"/>
    <w:tmpl w:val="DE8E8CA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006EFA"/>
    <w:multiLevelType w:val="hybridMultilevel"/>
    <w:tmpl w:val="67E4218E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17301E"/>
    <w:multiLevelType w:val="hybridMultilevel"/>
    <w:tmpl w:val="34D64864"/>
    <w:lvl w:ilvl="0" w:tplc="B484CF5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258F68A">
      <w:numFmt w:val="bullet"/>
      <w:lvlText w:val="•"/>
      <w:lvlJc w:val="left"/>
      <w:pPr>
        <w:ind w:left="838" w:hanging="361"/>
      </w:pPr>
      <w:rPr>
        <w:rFonts w:hint="default"/>
        <w:lang w:val="ru-RU" w:eastAsia="ru-RU" w:bidi="ru-RU"/>
      </w:rPr>
    </w:lvl>
    <w:lvl w:ilvl="2" w:tplc="CF42941E">
      <w:numFmt w:val="bullet"/>
      <w:lvlText w:val="•"/>
      <w:lvlJc w:val="left"/>
      <w:pPr>
        <w:ind w:left="1216" w:hanging="361"/>
      </w:pPr>
      <w:rPr>
        <w:rFonts w:hint="default"/>
        <w:lang w:val="ru-RU" w:eastAsia="ru-RU" w:bidi="ru-RU"/>
      </w:rPr>
    </w:lvl>
    <w:lvl w:ilvl="3" w:tplc="DE88B882">
      <w:numFmt w:val="bullet"/>
      <w:lvlText w:val="•"/>
      <w:lvlJc w:val="left"/>
      <w:pPr>
        <w:ind w:left="1594" w:hanging="361"/>
      </w:pPr>
      <w:rPr>
        <w:rFonts w:hint="default"/>
        <w:lang w:val="ru-RU" w:eastAsia="ru-RU" w:bidi="ru-RU"/>
      </w:rPr>
    </w:lvl>
    <w:lvl w:ilvl="4" w:tplc="E44A6D70">
      <w:numFmt w:val="bullet"/>
      <w:lvlText w:val="•"/>
      <w:lvlJc w:val="left"/>
      <w:pPr>
        <w:ind w:left="1973" w:hanging="361"/>
      </w:pPr>
      <w:rPr>
        <w:rFonts w:hint="default"/>
        <w:lang w:val="ru-RU" w:eastAsia="ru-RU" w:bidi="ru-RU"/>
      </w:rPr>
    </w:lvl>
    <w:lvl w:ilvl="5" w:tplc="EE6EAA6A">
      <w:numFmt w:val="bullet"/>
      <w:lvlText w:val="•"/>
      <w:lvlJc w:val="left"/>
      <w:pPr>
        <w:ind w:left="2351" w:hanging="361"/>
      </w:pPr>
      <w:rPr>
        <w:rFonts w:hint="default"/>
        <w:lang w:val="ru-RU" w:eastAsia="ru-RU" w:bidi="ru-RU"/>
      </w:rPr>
    </w:lvl>
    <w:lvl w:ilvl="6" w:tplc="1F1275C8">
      <w:numFmt w:val="bullet"/>
      <w:lvlText w:val="•"/>
      <w:lvlJc w:val="left"/>
      <w:pPr>
        <w:ind w:left="2729" w:hanging="361"/>
      </w:pPr>
      <w:rPr>
        <w:rFonts w:hint="default"/>
        <w:lang w:val="ru-RU" w:eastAsia="ru-RU" w:bidi="ru-RU"/>
      </w:rPr>
    </w:lvl>
    <w:lvl w:ilvl="7" w:tplc="00286CEA">
      <w:numFmt w:val="bullet"/>
      <w:lvlText w:val="•"/>
      <w:lvlJc w:val="left"/>
      <w:pPr>
        <w:ind w:left="3108" w:hanging="361"/>
      </w:pPr>
      <w:rPr>
        <w:rFonts w:hint="default"/>
        <w:lang w:val="ru-RU" w:eastAsia="ru-RU" w:bidi="ru-RU"/>
      </w:rPr>
    </w:lvl>
    <w:lvl w:ilvl="8" w:tplc="C688F0F8">
      <w:numFmt w:val="bullet"/>
      <w:lvlText w:val="•"/>
      <w:lvlJc w:val="left"/>
      <w:pPr>
        <w:ind w:left="3486" w:hanging="361"/>
      </w:pPr>
      <w:rPr>
        <w:rFonts w:hint="default"/>
        <w:lang w:val="ru-RU" w:eastAsia="ru-RU" w:bidi="ru-RU"/>
      </w:rPr>
    </w:lvl>
  </w:abstractNum>
  <w:abstractNum w:abstractNumId="41" w15:restartNumberingAfterBreak="0">
    <w:nsid w:val="75895541"/>
    <w:multiLevelType w:val="hybridMultilevel"/>
    <w:tmpl w:val="5952016C"/>
    <w:lvl w:ilvl="0" w:tplc="6C7C6DBC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6A7F12"/>
    <w:multiLevelType w:val="hybridMultilevel"/>
    <w:tmpl w:val="23D884D8"/>
    <w:lvl w:ilvl="0" w:tplc="EF483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31"/>
  </w:num>
  <w:num w:numId="3">
    <w:abstractNumId w:val="1"/>
  </w:num>
  <w:num w:numId="4">
    <w:abstractNumId w:val="39"/>
  </w:num>
  <w:num w:numId="5">
    <w:abstractNumId w:val="27"/>
  </w:num>
  <w:num w:numId="6">
    <w:abstractNumId w:val="19"/>
  </w:num>
  <w:num w:numId="7">
    <w:abstractNumId w:val="34"/>
  </w:num>
  <w:num w:numId="8">
    <w:abstractNumId w:val="14"/>
  </w:num>
  <w:num w:numId="9">
    <w:abstractNumId w:val="28"/>
  </w:num>
  <w:num w:numId="10">
    <w:abstractNumId w:val="23"/>
  </w:num>
  <w:num w:numId="11">
    <w:abstractNumId w:val="41"/>
  </w:num>
  <w:num w:numId="12">
    <w:abstractNumId w:val="26"/>
  </w:num>
  <w:num w:numId="13">
    <w:abstractNumId w:val="20"/>
  </w:num>
  <w:num w:numId="14">
    <w:abstractNumId w:val="16"/>
  </w:num>
  <w:num w:numId="15">
    <w:abstractNumId w:val="24"/>
  </w:num>
  <w:num w:numId="16">
    <w:abstractNumId w:val="0"/>
  </w:num>
  <w:num w:numId="17">
    <w:abstractNumId w:val="42"/>
  </w:num>
  <w:num w:numId="18">
    <w:abstractNumId w:val="2"/>
  </w:num>
  <w:num w:numId="19">
    <w:abstractNumId w:val="33"/>
  </w:num>
  <w:num w:numId="20">
    <w:abstractNumId w:val="29"/>
  </w:num>
  <w:num w:numId="21">
    <w:abstractNumId w:val="3"/>
  </w:num>
  <w:num w:numId="22">
    <w:abstractNumId w:val="10"/>
  </w:num>
  <w:num w:numId="23">
    <w:abstractNumId w:val="25"/>
  </w:num>
  <w:num w:numId="24">
    <w:abstractNumId w:val="12"/>
  </w:num>
  <w:num w:numId="25">
    <w:abstractNumId w:val="5"/>
  </w:num>
  <w:num w:numId="26">
    <w:abstractNumId w:val="15"/>
  </w:num>
  <w:num w:numId="27">
    <w:abstractNumId w:val="37"/>
  </w:num>
  <w:num w:numId="28">
    <w:abstractNumId w:val="36"/>
  </w:num>
  <w:num w:numId="29">
    <w:abstractNumId w:val="17"/>
  </w:num>
  <w:num w:numId="30">
    <w:abstractNumId w:val="35"/>
  </w:num>
  <w:num w:numId="31">
    <w:abstractNumId w:val="9"/>
  </w:num>
  <w:num w:numId="32">
    <w:abstractNumId w:val="6"/>
  </w:num>
  <w:num w:numId="33">
    <w:abstractNumId w:val="43"/>
  </w:num>
  <w:num w:numId="34">
    <w:abstractNumId w:val="7"/>
  </w:num>
  <w:num w:numId="35">
    <w:abstractNumId w:val="32"/>
  </w:num>
  <w:num w:numId="36">
    <w:abstractNumId w:val="22"/>
  </w:num>
  <w:num w:numId="37">
    <w:abstractNumId w:val="30"/>
  </w:num>
  <w:num w:numId="38">
    <w:abstractNumId w:val="40"/>
  </w:num>
  <w:num w:numId="39">
    <w:abstractNumId w:val="4"/>
  </w:num>
  <w:num w:numId="40">
    <w:abstractNumId w:val="11"/>
  </w:num>
  <w:num w:numId="41">
    <w:abstractNumId w:val="21"/>
  </w:num>
  <w:num w:numId="42">
    <w:abstractNumId w:val="8"/>
  </w:num>
  <w:num w:numId="43">
    <w:abstractNumId w:val="1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96"/>
    <w:rsid w:val="00005EC2"/>
    <w:rsid w:val="00025BAF"/>
    <w:rsid w:val="000303AB"/>
    <w:rsid w:val="00091FD2"/>
    <w:rsid w:val="000C3E04"/>
    <w:rsid w:val="000C5969"/>
    <w:rsid w:val="000C5EEF"/>
    <w:rsid w:val="000D5714"/>
    <w:rsid w:val="000E0E4B"/>
    <w:rsid w:val="000F52FD"/>
    <w:rsid w:val="000F6C04"/>
    <w:rsid w:val="00113F62"/>
    <w:rsid w:val="001173BC"/>
    <w:rsid w:val="00123DE1"/>
    <w:rsid w:val="00144625"/>
    <w:rsid w:val="001560D1"/>
    <w:rsid w:val="0016793D"/>
    <w:rsid w:val="00182D13"/>
    <w:rsid w:val="00183E37"/>
    <w:rsid w:val="00190F92"/>
    <w:rsid w:val="00194E7F"/>
    <w:rsid w:val="001965BC"/>
    <w:rsid w:val="001A3BD0"/>
    <w:rsid w:val="001B5440"/>
    <w:rsid w:val="001D067D"/>
    <w:rsid w:val="001E570D"/>
    <w:rsid w:val="001F448F"/>
    <w:rsid w:val="00200E59"/>
    <w:rsid w:val="002106CF"/>
    <w:rsid w:val="00211BFB"/>
    <w:rsid w:val="00215280"/>
    <w:rsid w:val="0024014C"/>
    <w:rsid w:val="0024799E"/>
    <w:rsid w:val="00273C89"/>
    <w:rsid w:val="00274C1E"/>
    <w:rsid w:val="00277295"/>
    <w:rsid w:val="0028002F"/>
    <w:rsid w:val="00286BC3"/>
    <w:rsid w:val="00297A98"/>
    <w:rsid w:val="002A272B"/>
    <w:rsid w:val="002C0F38"/>
    <w:rsid w:val="002C1C3C"/>
    <w:rsid w:val="002C604A"/>
    <w:rsid w:val="002C63DC"/>
    <w:rsid w:val="002D1C1D"/>
    <w:rsid w:val="00305D34"/>
    <w:rsid w:val="003254AA"/>
    <w:rsid w:val="00336ACE"/>
    <w:rsid w:val="003425BC"/>
    <w:rsid w:val="00343162"/>
    <w:rsid w:val="00343E03"/>
    <w:rsid w:val="00344B51"/>
    <w:rsid w:val="003469A5"/>
    <w:rsid w:val="00346D19"/>
    <w:rsid w:val="00347F6B"/>
    <w:rsid w:val="0035773C"/>
    <w:rsid w:val="003620D7"/>
    <w:rsid w:val="00371713"/>
    <w:rsid w:val="003A0566"/>
    <w:rsid w:val="003A19BB"/>
    <w:rsid w:val="003B6DCC"/>
    <w:rsid w:val="003C295F"/>
    <w:rsid w:val="003C7F1D"/>
    <w:rsid w:val="003D794A"/>
    <w:rsid w:val="003E2D1C"/>
    <w:rsid w:val="00407D14"/>
    <w:rsid w:val="00414716"/>
    <w:rsid w:val="00415155"/>
    <w:rsid w:val="00454190"/>
    <w:rsid w:val="004724C0"/>
    <w:rsid w:val="00493478"/>
    <w:rsid w:val="00496BFC"/>
    <w:rsid w:val="004D33AE"/>
    <w:rsid w:val="004D6EE0"/>
    <w:rsid w:val="004E0A2C"/>
    <w:rsid w:val="004E511A"/>
    <w:rsid w:val="004F274A"/>
    <w:rsid w:val="005026E3"/>
    <w:rsid w:val="00505B45"/>
    <w:rsid w:val="00511E3E"/>
    <w:rsid w:val="00520CC8"/>
    <w:rsid w:val="00530E10"/>
    <w:rsid w:val="00547FCA"/>
    <w:rsid w:val="00557303"/>
    <w:rsid w:val="00595697"/>
    <w:rsid w:val="005971AD"/>
    <w:rsid w:val="005A0811"/>
    <w:rsid w:val="005A0F75"/>
    <w:rsid w:val="005B42C2"/>
    <w:rsid w:val="005D230C"/>
    <w:rsid w:val="005D4F31"/>
    <w:rsid w:val="005F57FD"/>
    <w:rsid w:val="00620335"/>
    <w:rsid w:val="00626B21"/>
    <w:rsid w:val="0063448F"/>
    <w:rsid w:val="00653179"/>
    <w:rsid w:val="006611DC"/>
    <w:rsid w:val="00664E4A"/>
    <w:rsid w:val="00681D32"/>
    <w:rsid w:val="006842F1"/>
    <w:rsid w:val="00693619"/>
    <w:rsid w:val="00734278"/>
    <w:rsid w:val="00752665"/>
    <w:rsid w:val="00756BD9"/>
    <w:rsid w:val="007607CD"/>
    <w:rsid w:val="00761D96"/>
    <w:rsid w:val="00761FB6"/>
    <w:rsid w:val="0076212D"/>
    <w:rsid w:val="007621DF"/>
    <w:rsid w:val="00792A48"/>
    <w:rsid w:val="0079480A"/>
    <w:rsid w:val="007972A9"/>
    <w:rsid w:val="007C76D4"/>
    <w:rsid w:val="007D1419"/>
    <w:rsid w:val="007D7269"/>
    <w:rsid w:val="007E6473"/>
    <w:rsid w:val="007E7A40"/>
    <w:rsid w:val="008225CC"/>
    <w:rsid w:val="008235E1"/>
    <w:rsid w:val="00831B3B"/>
    <w:rsid w:val="0084085E"/>
    <w:rsid w:val="00841A95"/>
    <w:rsid w:val="00843D08"/>
    <w:rsid w:val="0085162A"/>
    <w:rsid w:val="008655D5"/>
    <w:rsid w:val="00876F5B"/>
    <w:rsid w:val="00884075"/>
    <w:rsid w:val="008A15E7"/>
    <w:rsid w:val="008A27A9"/>
    <w:rsid w:val="008B22FD"/>
    <w:rsid w:val="00901141"/>
    <w:rsid w:val="00916C99"/>
    <w:rsid w:val="009245DB"/>
    <w:rsid w:val="009259C7"/>
    <w:rsid w:val="00933466"/>
    <w:rsid w:val="009334EA"/>
    <w:rsid w:val="00956AAA"/>
    <w:rsid w:val="009620D2"/>
    <w:rsid w:val="00974E0B"/>
    <w:rsid w:val="00983653"/>
    <w:rsid w:val="009A7ADE"/>
    <w:rsid w:val="009B6169"/>
    <w:rsid w:val="009C6EE2"/>
    <w:rsid w:val="009D22A6"/>
    <w:rsid w:val="00A13F5E"/>
    <w:rsid w:val="00A878E8"/>
    <w:rsid w:val="00A87F18"/>
    <w:rsid w:val="00AB0D8F"/>
    <w:rsid w:val="00AD0240"/>
    <w:rsid w:val="00B21AA9"/>
    <w:rsid w:val="00B319E4"/>
    <w:rsid w:val="00B32CE8"/>
    <w:rsid w:val="00B36B95"/>
    <w:rsid w:val="00B43BA4"/>
    <w:rsid w:val="00B44C34"/>
    <w:rsid w:val="00B57844"/>
    <w:rsid w:val="00B85436"/>
    <w:rsid w:val="00BA6A1B"/>
    <w:rsid w:val="00BB3373"/>
    <w:rsid w:val="00BE0496"/>
    <w:rsid w:val="00BF3DFE"/>
    <w:rsid w:val="00BF4260"/>
    <w:rsid w:val="00C059F4"/>
    <w:rsid w:val="00C14CBF"/>
    <w:rsid w:val="00C17166"/>
    <w:rsid w:val="00C22962"/>
    <w:rsid w:val="00C22985"/>
    <w:rsid w:val="00C2386C"/>
    <w:rsid w:val="00C26CE4"/>
    <w:rsid w:val="00C33ED7"/>
    <w:rsid w:val="00C626BA"/>
    <w:rsid w:val="00C8607E"/>
    <w:rsid w:val="00C9306F"/>
    <w:rsid w:val="00CD104B"/>
    <w:rsid w:val="00CE6F41"/>
    <w:rsid w:val="00CF43A5"/>
    <w:rsid w:val="00D070FF"/>
    <w:rsid w:val="00D23F4C"/>
    <w:rsid w:val="00D24582"/>
    <w:rsid w:val="00D62AC9"/>
    <w:rsid w:val="00D63476"/>
    <w:rsid w:val="00D63AF2"/>
    <w:rsid w:val="00D70639"/>
    <w:rsid w:val="00D70999"/>
    <w:rsid w:val="00D94EE8"/>
    <w:rsid w:val="00DA3EFC"/>
    <w:rsid w:val="00DB29CF"/>
    <w:rsid w:val="00DC384D"/>
    <w:rsid w:val="00DE4DCB"/>
    <w:rsid w:val="00DF124B"/>
    <w:rsid w:val="00DF5F26"/>
    <w:rsid w:val="00E21E6B"/>
    <w:rsid w:val="00E23D6D"/>
    <w:rsid w:val="00E26549"/>
    <w:rsid w:val="00E77DCD"/>
    <w:rsid w:val="00E83FB7"/>
    <w:rsid w:val="00E90917"/>
    <w:rsid w:val="00E960A1"/>
    <w:rsid w:val="00EA1CA6"/>
    <w:rsid w:val="00EB08CA"/>
    <w:rsid w:val="00EB2EFC"/>
    <w:rsid w:val="00EE0A0B"/>
    <w:rsid w:val="00EE0D09"/>
    <w:rsid w:val="00EE480D"/>
    <w:rsid w:val="00F15FC6"/>
    <w:rsid w:val="00F54A92"/>
    <w:rsid w:val="00F8652B"/>
    <w:rsid w:val="00FD58A4"/>
    <w:rsid w:val="00FD6145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0FFFFC"/>
  <w15:docId w15:val="{F40EE075-06BF-4C4C-9A7E-7C48950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0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E0496"/>
    <w:pPr>
      <w:spacing w:line="259" w:lineRule="auto"/>
      <w:outlineLvl w:val="9"/>
    </w:pPr>
    <w:rPr>
      <w:lang w:eastAsia="ru-RU"/>
    </w:rPr>
  </w:style>
  <w:style w:type="paragraph" w:styleId="a4">
    <w:name w:val="List Paragraph"/>
    <w:basedOn w:val="a"/>
    <w:qFormat/>
    <w:rsid w:val="00BE049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C1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6842F1"/>
  </w:style>
  <w:style w:type="paragraph" w:styleId="11">
    <w:name w:val="toc 1"/>
    <w:basedOn w:val="a"/>
    <w:next w:val="a"/>
    <w:autoRedefine/>
    <w:uiPriority w:val="39"/>
    <w:unhideWhenUsed/>
    <w:rsid w:val="00EB2EFC"/>
    <w:pPr>
      <w:tabs>
        <w:tab w:val="left" w:pos="0"/>
        <w:tab w:val="right" w:leader="dot" w:pos="9345"/>
      </w:tabs>
      <w:spacing w:after="240" w:line="240" w:lineRule="auto"/>
      <w:jc w:val="both"/>
    </w:pPr>
  </w:style>
  <w:style w:type="character" w:styleId="a6">
    <w:name w:val="Hyperlink"/>
    <w:basedOn w:val="a0"/>
    <w:uiPriority w:val="99"/>
    <w:unhideWhenUsed/>
    <w:rsid w:val="00511E3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F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72A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72A9"/>
    <w:rPr>
      <w:rFonts w:ascii="Calibri" w:eastAsia="Calibri" w:hAnsi="Calibri" w:cs="Times New Roman"/>
    </w:rPr>
  </w:style>
  <w:style w:type="table" w:customStyle="1" w:styleId="TableGrid">
    <w:name w:val="TableGrid"/>
    <w:rsid w:val="003C29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47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2">
    <w:name w:val="Знак2"/>
    <w:basedOn w:val="a"/>
    <w:rsid w:val="0041471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fe-pr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ounglinux.info/blende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911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xelbox.ru/blog/photoshop-tuto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phot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DAF5-CB12-493E-B8FB-429DD3C0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1994</Words>
  <Characters>14882</Characters>
  <Application>Microsoft Office Word</Application>
  <DocSecurity>0</DocSecurity>
  <Lines>875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2</cp:revision>
  <cp:lastPrinted>2022-02-02T10:08:00Z</cp:lastPrinted>
  <dcterms:created xsi:type="dcterms:W3CDTF">2022-02-02T10:10:00Z</dcterms:created>
  <dcterms:modified xsi:type="dcterms:W3CDTF">2022-02-02T10:10:00Z</dcterms:modified>
</cp:coreProperties>
</file>