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CC7" w:rsidRPr="00C577F3" w:rsidRDefault="00271CC7" w:rsidP="00271CC7">
      <w:pPr>
        <w:jc w:val="center"/>
        <w:rPr>
          <w:rFonts w:ascii="Times New Roman" w:eastAsia="Calibri" w:hAnsi="Times New Roman"/>
        </w:rPr>
      </w:pPr>
      <w:r w:rsidRPr="00C577F3">
        <w:rPr>
          <w:rFonts w:ascii="Times New Roman" w:eastAsia="Calibri" w:hAnsi="Times New Roman"/>
        </w:rPr>
        <w:t>Министерство образования Красноярского края</w:t>
      </w:r>
    </w:p>
    <w:p w:rsidR="00271CC7" w:rsidRPr="00C577F3" w:rsidRDefault="00271CC7" w:rsidP="00271CC7">
      <w:pPr>
        <w:jc w:val="center"/>
        <w:rPr>
          <w:rFonts w:ascii="Times New Roman" w:eastAsia="Calibri" w:hAnsi="Times New Roman"/>
        </w:rPr>
      </w:pPr>
      <w:r w:rsidRPr="00C577F3">
        <w:rPr>
          <w:rFonts w:ascii="Times New Roman" w:eastAsia="Calibri" w:hAnsi="Times New Roman"/>
        </w:rPr>
        <w:t xml:space="preserve">краевое государственное бюджетное профессиональное образовательное учреждение </w:t>
      </w:r>
    </w:p>
    <w:p w:rsidR="00271CC7" w:rsidRPr="00C577F3" w:rsidRDefault="00271CC7" w:rsidP="00271CC7">
      <w:pPr>
        <w:jc w:val="center"/>
        <w:rPr>
          <w:rFonts w:ascii="Times New Roman" w:eastAsia="Calibri" w:hAnsi="Times New Roman"/>
        </w:rPr>
      </w:pPr>
      <w:r w:rsidRPr="00C577F3">
        <w:rPr>
          <w:rFonts w:ascii="Times New Roman" w:eastAsia="Calibri" w:hAnsi="Times New Roman"/>
        </w:rPr>
        <w:t>«Красноярский колледж радиоэлектроники и информационных технологий»</w:t>
      </w:r>
    </w:p>
    <w:p w:rsidR="00271CC7" w:rsidRPr="00C577F3" w:rsidRDefault="00271CC7" w:rsidP="00271CC7">
      <w:pPr>
        <w:jc w:val="center"/>
        <w:rPr>
          <w:rFonts w:ascii="Times New Roman" w:hAnsi="Times New Roman"/>
        </w:rPr>
      </w:pPr>
    </w:p>
    <w:p w:rsidR="00271CC7" w:rsidRDefault="00271CC7" w:rsidP="00271CC7">
      <w:pPr>
        <w:spacing w:line="360" w:lineRule="auto"/>
        <w:jc w:val="center"/>
        <w:rPr>
          <w:rFonts w:ascii="Times New Roman" w:hAnsi="Times New Roman"/>
          <w:b/>
          <w:sz w:val="28"/>
          <w:szCs w:val="28"/>
        </w:rPr>
      </w:pPr>
    </w:p>
    <w:p w:rsidR="00271CC7" w:rsidRDefault="00271CC7" w:rsidP="00271CC7">
      <w:pPr>
        <w:spacing w:line="360" w:lineRule="auto"/>
        <w:jc w:val="center"/>
        <w:rPr>
          <w:rFonts w:ascii="Times New Roman" w:hAnsi="Times New Roman"/>
          <w:b/>
          <w:sz w:val="28"/>
          <w:szCs w:val="28"/>
        </w:rPr>
      </w:pPr>
    </w:p>
    <w:p w:rsidR="00271CC7" w:rsidRDefault="00271CC7" w:rsidP="00271CC7">
      <w:pPr>
        <w:spacing w:line="360" w:lineRule="auto"/>
        <w:jc w:val="center"/>
        <w:rPr>
          <w:rFonts w:ascii="Times New Roman" w:hAnsi="Times New Roman"/>
          <w:b/>
          <w:sz w:val="28"/>
          <w:szCs w:val="28"/>
        </w:rPr>
      </w:pPr>
    </w:p>
    <w:p w:rsidR="00271CC7" w:rsidRDefault="00271CC7" w:rsidP="00271CC7">
      <w:pPr>
        <w:spacing w:line="360" w:lineRule="auto"/>
        <w:jc w:val="center"/>
        <w:rPr>
          <w:rFonts w:ascii="Times New Roman" w:hAnsi="Times New Roman"/>
          <w:b/>
          <w:sz w:val="28"/>
          <w:szCs w:val="28"/>
        </w:rPr>
      </w:pPr>
    </w:p>
    <w:p w:rsidR="00271CC7" w:rsidRPr="00C42700" w:rsidRDefault="00271CC7" w:rsidP="00271CC7">
      <w:pPr>
        <w:spacing w:line="360" w:lineRule="auto"/>
        <w:jc w:val="center"/>
        <w:rPr>
          <w:rFonts w:ascii="Times New Roman" w:hAnsi="Times New Roman"/>
          <w:b/>
          <w:sz w:val="28"/>
          <w:szCs w:val="28"/>
        </w:rPr>
      </w:pPr>
      <w:r w:rsidRPr="00C42700">
        <w:rPr>
          <w:rFonts w:ascii="Times New Roman" w:hAnsi="Times New Roman"/>
          <w:b/>
          <w:sz w:val="28"/>
          <w:szCs w:val="28"/>
        </w:rPr>
        <w:t>ФОНД ОЦЕНОЧНЫХ СРЕДСТВ</w:t>
      </w:r>
    </w:p>
    <w:p w:rsidR="00271CC7" w:rsidRPr="00C42700" w:rsidRDefault="00271CC7" w:rsidP="00271CC7">
      <w:pPr>
        <w:spacing w:line="360" w:lineRule="auto"/>
        <w:jc w:val="center"/>
        <w:rPr>
          <w:rFonts w:ascii="Times New Roman" w:hAnsi="Times New Roman"/>
        </w:rPr>
      </w:pPr>
      <w:r w:rsidRPr="00C42700">
        <w:rPr>
          <w:rFonts w:ascii="Times New Roman" w:hAnsi="Times New Roman"/>
        </w:rPr>
        <w:t>для проведения текущей и промежуточной аттестации</w:t>
      </w:r>
    </w:p>
    <w:p w:rsidR="00271CC7" w:rsidRDefault="00271CC7" w:rsidP="00271CC7">
      <w:pPr>
        <w:jc w:val="center"/>
        <w:rPr>
          <w:rFonts w:ascii="Times New Roman" w:hAnsi="Times New Roman"/>
        </w:rPr>
      </w:pPr>
    </w:p>
    <w:p w:rsidR="00271CC7" w:rsidRPr="005619D7" w:rsidRDefault="00271CC7" w:rsidP="00271CC7">
      <w:pPr>
        <w:spacing w:after="0" w:line="240" w:lineRule="auto"/>
        <w:jc w:val="center"/>
        <w:rPr>
          <w:rFonts w:ascii="Times New Roman" w:hAnsi="Times New Roman" w:cs="Times New Roman"/>
          <w:b/>
          <w:sz w:val="24"/>
          <w:szCs w:val="24"/>
        </w:rPr>
      </w:pPr>
      <w:r w:rsidRPr="005619D7">
        <w:rPr>
          <w:rFonts w:ascii="Times New Roman" w:hAnsi="Times New Roman" w:cs="Times New Roman"/>
          <w:b/>
          <w:sz w:val="24"/>
          <w:szCs w:val="24"/>
        </w:rPr>
        <w:t>ПО УЧЕБНОЙ ДИСЦИПЛИНЕ</w:t>
      </w:r>
    </w:p>
    <w:p w:rsidR="00271CC7" w:rsidRPr="005619D7" w:rsidRDefault="00271CC7" w:rsidP="00271C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ОГСЭ.01</w:t>
      </w:r>
      <w:r w:rsidRPr="005619D7">
        <w:rPr>
          <w:rFonts w:ascii="Times New Roman" w:hAnsi="Times New Roman" w:cs="Times New Roman"/>
          <w:b/>
          <w:sz w:val="24"/>
          <w:szCs w:val="24"/>
        </w:rPr>
        <w:t xml:space="preserve"> </w:t>
      </w:r>
      <w:r>
        <w:rPr>
          <w:rFonts w:ascii="Times New Roman" w:hAnsi="Times New Roman" w:cs="Times New Roman"/>
          <w:b/>
          <w:sz w:val="24"/>
          <w:szCs w:val="24"/>
        </w:rPr>
        <w:t>ОСНОВЫ ФИЛОСОФИИ</w:t>
      </w:r>
    </w:p>
    <w:p w:rsidR="00271CC7" w:rsidRPr="00C577F3" w:rsidRDefault="00271CC7" w:rsidP="00271CC7">
      <w:pPr>
        <w:jc w:val="center"/>
        <w:rPr>
          <w:rFonts w:ascii="Times New Roman" w:hAnsi="Times New Roman"/>
        </w:rPr>
      </w:pPr>
    </w:p>
    <w:p w:rsidR="00271CC7" w:rsidRPr="00C577F3" w:rsidRDefault="00271CC7" w:rsidP="00271CC7">
      <w:pPr>
        <w:rPr>
          <w:rFonts w:ascii="Times New Roman" w:hAnsi="Times New Roman"/>
        </w:rPr>
      </w:pPr>
    </w:p>
    <w:p w:rsidR="00271CC7" w:rsidRPr="00C577F3" w:rsidRDefault="00271CC7" w:rsidP="00271CC7">
      <w:pPr>
        <w:jc w:val="center"/>
        <w:rPr>
          <w:rFonts w:ascii="Times New Roman" w:hAnsi="Times New Roman"/>
        </w:rPr>
      </w:pPr>
    </w:p>
    <w:p w:rsidR="00271CC7" w:rsidRDefault="00271CC7" w:rsidP="00271CC7">
      <w:pPr>
        <w:tabs>
          <w:tab w:val="left" w:pos="7088"/>
        </w:tabs>
        <w:spacing w:after="0" w:line="240" w:lineRule="auto"/>
        <w:rPr>
          <w:sz w:val="24"/>
          <w:szCs w:val="24"/>
        </w:rPr>
      </w:pPr>
      <w:r>
        <w:rPr>
          <w:sz w:val="24"/>
          <w:szCs w:val="24"/>
        </w:rPr>
        <w:t xml:space="preserve">          </w:t>
      </w:r>
    </w:p>
    <w:p w:rsidR="00271CC7" w:rsidRDefault="00271CC7" w:rsidP="00271CC7">
      <w:pPr>
        <w:tabs>
          <w:tab w:val="left" w:pos="7088"/>
        </w:tabs>
        <w:spacing w:after="0" w:line="240" w:lineRule="auto"/>
        <w:rPr>
          <w:sz w:val="24"/>
          <w:szCs w:val="24"/>
        </w:rPr>
      </w:pPr>
    </w:p>
    <w:p w:rsidR="00271CC7" w:rsidRPr="0013745C" w:rsidRDefault="00271CC7" w:rsidP="00271CC7">
      <w:pPr>
        <w:tabs>
          <w:tab w:val="left" w:pos="7088"/>
        </w:tabs>
        <w:spacing w:after="0" w:line="240" w:lineRule="auto"/>
        <w:rPr>
          <w:rFonts w:ascii="Times New Roman" w:hAnsi="Times New Roman" w:cs="Times New Roman"/>
        </w:rPr>
      </w:pPr>
      <w:r w:rsidRPr="0013745C">
        <w:t xml:space="preserve">          </w:t>
      </w:r>
      <w:r w:rsidRPr="0013745C">
        <w:rPr>
          <w:rFonts w:ascii="Times New Roman" w:hAnsi="Times New Roman" w:cs="Times New Roman"/>
        </w:rPr>
        <w:t xml:space="preserve">для студентов специальности </w:t>
      </w:r>
    </w:p>
    <w:p w:rsidR="00E537A2" w:rsidRPr="0013745C" w:rsidRDefault="00271CC7" w:rsidP="00E537A2">
      <w:pPr>
        <w:tabs>
          <w:tab w:val="left" w:pos="7088"/>
        </w:tabs>
        <w:spacing w:after="0" w:line="240" w:lineRule="auto"/>
        <w:jc w:val="both"/>
        <w:rPr>
          <w:rFonts w:ascii="Times New Roman" w:hAnsi="Times New Roman" w:cs="Times New Roman"/>
        </w:rPr>
      </w:pPr>
      <w:r w:rsidRPr="0013745C">
        <w:rPr>
          <w:rFonts w:ascii="Times New Roman" w:hAnsi="Times New Roman" w:cs="Times New Roman"/>
        </w:rPr>
        <w:t xml:space="preserve">         </w:t>
      </w:r>
      <w:r w:rsidR="00E537A2">
        <w:rPr>
          <w:rFonts w:ascii="Times New Roman" w:hAnsi="Times New Roman" w:cs="Times New Roman"/>
        </w:rPr>
        <w:t xml:space="preserve">09.02.03 Программирование в компьютерных системах </w:t>
      </w:r>
    </w:p>
    <w:p w:rsidR="00E537A2" w:rsidRDefault="00E537A2" w:rsidP="00E537A2">
      <w:pPr>
        <w:tabs>
          <w:tab w:val="left" w:pos="7088"/>
        </w:tabs>
        <w:spacing w:after="0" w:line="240" w:lineRule="auto"/>
        <w:jc w:val="both"/>
        <w:rPr>
          <w:rFonts w:ascii="Times New Roman" w:hAnsi="Times New Roman" w:cs="Times New Roman"/>
        </w:rPr>
      </w:pPr>
      <w:r>
        <w:rPr>
          <w:rFonts w:ascii="Times New Roman" w:hAnsi="Times New Roman" w:cs="Times New Roman"/>
        </w:rPr>
        <w:t xml:space="preserve">         09.02.04 Информационные системы </w:t>
      </w:r>
      <w:r w:rsidRPr="0013745C">
        <w:rPr>
          <w:rFonts w:ascii="Times New Roman" w:hAnsi="Times New Roman" w:cs="Times New Roman"/>
        </w:rPr>
        <w:t xml:space="preserve"> (по отраслям)</w:t>
      </w:r>
    </w:p>
    <w:p w:rsidR="00E537A2" w:rsidRDefault="00E537A2" w:rsidP="00E537A2">
      <w:pPr>
        <w:tabs>
          <w:tab w:val="left" w:pos="7088"/>
        </w:tabs>
        <w:spacing w:after="0" w:line="240" w:lineRule="auto"/>
        <w:jc w:val="both"/>
        <w:rPr>
          <w:rFonts w:ascii="Times New Roman" w:hAnsi="Times New Roman" w:cs="Times New Roman"/>
        </w:rPr>
      </w:pPr>
      <w:r>
        <w:rPr>
          <w:rFonts w:ascii="Times New Roman" w:hAnsi="Times New Roman" w:cs="Times New Roman"/>
        </w:rPr>
        <w:t xml:space="preserve">         09.02.05 Прикладная информатика (по отраслям)</w:t>
      </w:r>
    </w:p>
    <w:p w:rsidR="00697C12" w:rsidRDefault="00697C12" w:rsidP="00697C12">
      <w:pPr>
        <w:tabs>
          <w:tab w:val="left" w:pos="70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09.02.07 Информационные системы и программирование (администратор баз данных)</w:t>
      </w:r>
    </w:p>
    <w:p w:rsidR="00697C12" w:rsidRDefault="00697C12" w:rsidP="00697C12">
      <w:pPr>
        <w:tabs>
          <w:tab w:val="left" w:pos="7088"/>
        </w:tabs>
        <w:spacing w:after="0" w:line="240" w:lineRule="auto"/>
        <w:jc w:val="both"/>
        <w:rPr>
          <w:rFonts w:ascii="Times New Roman" w:hAnsi="Times New Roman" w:cs="Times New Roman"/>
          <w:sz w:val="24"/>
          <w:szCs w:val="24"/>
          <w:shd w:val="clear" w:color="auto" w:fill="FFFFFF"/>
        </w:rPr>
      </w:pPr>
    </w:p>
    <w:p w:rsidR="00697C12" w:rsidRPr="0013745C" w:rsidRDefault="00697C12" w:rsidP="00E537A2">
      <w:pPr>
        <w:tabs>
          <w:tab w:val="left" w:pos="7088"/>
        </w:tabs>
        <w:spacing w:after="0" w:line="240" w:lineRule="auto"/>
        <w:jc w:val="both"/>
        <w:rPr>
          <w:rFonts w:ascii="Times New Roman" w:hAnsi="Times New Roman" w:cs="Times New Roman"/>
        </w:rPr>
      </w:pPr>
    </w:p>
    <w:p w:rsidR="00E537A2" w:rsidRDefault="00E537A2" w:rsidP="00E537A2">
      <w:pPr>
        <w:tabs>
          <w:tab w:val="left" w:pos="7088"/>
        </w:tabs>
        <w:spacing w:after="0"/>
        <w:jc w:val="both"/>
      </w:pPr>
    </w:p>
    <w:p w:rsidR="00E537A2" w:rsidRPr="0013745C" w:rsidRDefault="00E537A2" w:rsidP="00E537A2">
      <w:pPr>
        <w:tabs>
          <w:tab w:val="left" w:pos="7088"/>
        </w:tabs>
        <w:spacing w:after="0" w:line="240" w:lineRule="auto"/>
        <w:jc w:val="both"/>
        <w:rPr>
          <w:rFonts w:ascii="Times New Roman" w:hAnsi="Times New Roman" w:cs="Times New Roman"/>
        </w:rPr>
      </w:pPr>
    </w:p>
    <w:p w:rsidR="00271CC7" w:rsidRPr="0013745C" w:rsidRDefault="00271CC7" w:rsidP="00271CC7">
      <w:pPr>
        <w:tabs>
          <w:tab w:val="left" w:pos="7088"/>
        </w:tabs>
        <w:spacing w:after="0" w:line="240" w:lineRule="auto"/>
        <w:jc w:val="both"/>
        <w:rPr>
          <w:rFonts w:ascii="Times New Roman" w:hAnsi="Times New Roman" w:cs="Times New Roman"/>
        </w:rPr>
      </w:pPr>
    </w:p>
    <w:p w:rsidR="00271CC7" w:rsidRDefault="00271CC7" w:rsidP="00271CC7">
      <w:pPr>
        <w:tabs>
          <w:tab w:val="left" w:pos="7088"/>
        </w:tabs>
        <w:spacing w:after="0"/>
        <w:jc w:val="both"/>
      </w:pPr>
    </w:p>
    <w:p w:rsidR="00271CC7" w:rsidRPr="00C577F3" w:rsidRDefault="00271CC7" w:rsidP="00271CC7">
      <w:pPr>
        <w:tabs>
          <w:tab w:val="left" w:pos="7088"/>
        </w:tabs>
        <w:jc w:val="both"/>
      </w:pPr>
    </w:p>
    <w:p w:rsidR="00271CC7" w:rsidRPr="00C577F3" w:rsidRDefault="00271CC7" w:rsidP="00271CC7">
      <w:pPr>
        <w:tabs>
          <w:tab w:val="left" w:pos="7088"/>
        </w:tabs>
        <w:spacing w:after="0" w:line="240" w:lineRule="auto"/>
        <w:jc w:val="both"/>
        <w:rPr>
          <w:rFonts w:ascii="Times New Roman" w:hAnsi="Times New Roman"/>
        </w:rPr>
      </w:pPr>
    </w:p>
    <w:p w:rsidR="00271CC7" w:rsidRPr="00C577F3" w:rsidRDefault="00271CC7" w:rsidP="00271CC7">
      <w:pPr>
        <w:pStyle w:val="30"/>
        <w:shd w:val="clear" w:color="auto" w:fill="auto"/>
        <w:ind w:left="200"/>
        <w:rPr>
          <w:sz w:val="24"/>
          <w:szCs w:val="24"/>
        </w:rPr>
      </w:pPr>
    </w:p>
    <w:p w:rsidR="00271CC7" w:rsidRDefault="00271CC7" w:rsidP="00271CC7">
      <w:pPr>
        <w:pStyle w:val="20"/>
        <w:shd w:val="clear" w:color="auto" w:fill="auto"/>
        <w:spacing w:line="280" w:lineRule="exact"/>
        <w:ind w:right="180" w:firstLine="0"/>
        <w:jc w:val="center"/>
        <w:rPr>
          <w:b w:val="0"/>
        </w:rPr>
      </w:pPr>
    </w:p>
    <w:p w:rsidR="00271CC7" w:rsidRDefault="00271CC7" w:rsidP="00271CC7">
      <w:pPr>
        <w:pStyle w:val="20"/>
        <w:shd w:val="clear" w:color="auto" w:fill="auto"/>
        <w:spacing w:line="280" w:lineRule="exact"/>
        <w:ind w:right="180" w:firstLine="0"/>
        <w:jc w:val="center"/>
        <w:rPr>
          <w:b w:val="0"/>
        </w:rPr>
      </w:pPr>
    </w:p>
    <w:p w:rsidR="00271CC7" w:rsidRDefault="00271CC7" w:rsidP="00271CC7">
      <w:pPr>
        <w:pStyle w:val="20"/>
        <w:shd w:val="clear" w:color="auto" w:fill="auto"/>
        <w:spacing w:line="280" w:lineRule="exact"/>
        <w:ind w:right="180" w:firstLine="0"/>
        <w:jc w:val="center"/>
        <w:rPr>
          <w:b w:val="0"/>
        </w:rPr>
      </w:pPr>
    </w:p>
    <w:p w:rsidR="00271CC7" w:rsidRPr="00E440CD" w:rsidRDefault="00697C12" w:rsidP="00697C12">
      <w:pPr>
        <w:pStyle w:val="20"/>
        <w:shd w:val="clear" w:color="auto" w:fill="auto"/>
        <w:spacing w:line="280" w:lineRule="exact"/>
        <w:ind w:right="180" w:firstLine="0"/>
        <w:jc w:val="center"/>
        <w:rPr>
          <w:b w:val="0"/>
        </w:rPr>
        <w:sectPr w:rsidR="00271CC7" w:rsidRPr="00E440CD" w:rsidSect="00271CC7">
          <w:headerReference w:type="default" r:id="rId7"/>
          <w:pgSz w:w="11906" w:h="16838" w:code="9"/>
          <w:pgMar w:top="567" w:right="707" w:bottom="1134" w:left="1701" w:header="709" w:footer="709" w:gutter="0"/>
          <w:cols w:space="708"/>
          <w:titlePg/>
          <w:docGrid w:linePitch="360"/>
        </w:sectPr>
      </w:pPr>
      <w:r>
        <w:rPr>
          <w:b w:val="0"/>
        </w:rPr>
        <w:t>г. Красноярск, 2021</w:t>
      </w:r>
    </w:p>
    <w:p w:rsidR="00E537A2" w:rsidRDefault="00271CC7" w:rsidP="00E537A2">
      <w:pPr>
        <w:tabs>
          <w:tab w:val="left" w:pos="7088"/>
        </w:tabs>
        <w:spacing w:after="0" w:line="240" w:lineRule="auto"/>
        <w:jc w:val="both"/>
        <w:rPr>
          <w:rFonts w:ascii="Times New Roman" w:hAnsi="Times New Roman"/>
        </w:rPr>
      </w:pPr>
      <w:r w:rsidRPr="0013745C">
        <w:rPr>
          <w:rFonts w:ascii="Times New Roman" w:hAnsi="Times New Roman"/>
        </w:rPr>
        <w:lastRenderedPageBreak/>
        <w:t xml:space="preserve">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w:t>
      </w:r>
    </w:p>
    <w:p w:rsidR="00E537A2" w:rsidRPr="00E537A2" w:rsidRDefault="00E537A2" w:rsidP="00E537A2">
      <w:pPr>
        <w:tabs>
          <w:tab w:val="left" w:pos="7088"/>
        </w:tabs>
        <w:spacing w:after="0" w:line="240" w:lineRule="auto"/>
        <w:jc w:val="both"/>
        <w:rPr>
          <w:rFonts w:ascii="Times New Roman" w:hAnsi="Times New Roman" w:cs="Times New Roman"/>
        </w:rPr>
      </w:pPr>
      <w:r>
        <w:rPr>
          <w:rFonts w:ascii="Times New Roman" w:hAnsi="Times New Roman" w:cs="Times New Roman"/>
        </w:rPr>
        <w:t xml:space="preserve"> 09.02.03 Программирование в компьютерных системах </w:t>
      </w:r>
    </w:p>
    <w:p w:rsidR="00E537A2" w:rsidRDefault="00E537A2" w:rsidP="00E537A2">
      <w:pPr>
        <w:tabs>
          <w:tab w:val="left" w:pos="7088"/>
        </w:tabs>
        <w:spacing w:after="0" w:line="240" w:lineRule="auto"/>
        <w:jc w:val="both"/>
        <w:rPr>
          <w:rFonts w:ascii="Times New Roman" w:hAnsi="Times New Roman" w:cs="Times New Roman"/>
        </w:rPr>
      </w:pPr>
      <w:r>
        <w:rPr>
          <w:rFonts w:ascii="Times New Roman" w:hAnsi="Times New Roman" w:cs="Times New Roman"/>
        </w:rPr>
        <w:t xml:space="preserve"> 09.02.04 Информационные системы </w:t>
      </w:r>
      <w:r w:rsidRPr="0013745C">
        <w:rPr>
          <w:rFonts w:ascii="Times New Roman" w:hAnsi="Times New Roman" w:cs="Times New Roman"/>
        </w:rPr>
        <w:t xml:space="preserve"> (по отраслям)</w:t>
      </w:r>
    </w:p>
    <w:p w:rsidR="00E537A2" w:rsidRDefault="00E537A2" w:rsidP="00E537A2">
      <w:pPr>
        <w:tabs>
          <w:tab w:val="left" w:pos="7088"/>
        </w:tabs>
        <w:spacing w:after="0" w:line="240" w:lineRule="auto"/>
        <w:jc w:val="both"/>
        <w:rPr>
          <w:rFonts w:ascii="Times New Roman" w:hAnsi="Times New Roman" w:cs="Times New Roman"/>
        </w:rPr>
      </w:pPr>
      <w:r>
        <w:rPr>
          <w:rFonts w:ascii="Times New Roman" w:hAnsi="Times New Roman" w:cs="Times New Roman"/>
        </w:rPr>
        <w:t xml:space="preserve"> 09.02.05 Прикладная информатика (по отраслям)</w:t>
      </w:r>
    </w:p>
    <w:p w:rsidR="00697C12" w:rsidRDefault="00697C12" w:rsidP="00697C12">
      <w:pPr>
        <w:tabs>
          <w:tab w:val="left" w:pos="70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09.02.07 Информационные системы и программирование (администратор баз данных)</w:t>
      </w:r>
    </w:p>
    <w:p w:rsidR="00271CC7" w:rsidRPr="00E537A2" w:rsidRDefault="00E537A2" w:rsidP="00271CC7">
      <w:pPr>
        <w:tabs>
          <w:tab w:val="left" w:pos="7088"/>
        </w:tabs>
        <w:spacing w:after="0" w:line="240" w:lineRule="auto"/>
        <w:jc w:val="both"/>
        <w:rPr>
          <w:rFonts w:ascii="Times New Roman" w:hAnsi="Times New Roman" w:cs="Times New Roman"/>
          <w:sz w:val="24"/>
          <w:szCs w:val="24"/>
          <w:shd w:val="clear" w:color="auto" w:fill="FFFFFF"/>
        </w:rPr>
      </w:pPr>
      <w:r w:rsidRPr="00E537A2">
        <w:rPr>
          <w:rFonts w:ascii="Times New Roman" w:hAnsi="Times New Roman" w:cs="Times New Roman"/>
          <w:sz w:val="24"/>
          <w:szCs w:val="24"/>
        </w:rPr>
        <w:t xml:space="preserve">и  </w:t>
      </w:r>
      <w:r w:rsidR="00271CC7" w:rsidRPr="00E537A2">
        <w:rPr>
          <w:rFonts w:ascii="Times New Roman" w:hAnsi="Times New Roman" w:cs="Times New Roman"/>
          <w:sz w:val="24"/>
          <w:szCs w:val="24"/>
        </w:rPr>
        <w:t>рабочей программы учебной дисциплины ОГСЭ.01 ОСНОВЫ ФИЛОСОФИИ</w:t>
      </w:r>
    </w:p>
    <w:p w:rsidR="00271CC7" w:rsidRPr="00E537A2" w:rsidRDefault="00271CC7" w:rsidP="00271CC7">
      <w:pPr>
        <w:spacing w:line="360" w:lineRule="auto"/>
        <w:jc w:val="both"/>
        <w:rPr>
          <w:rFonts w:ascii="Times New Roman" w:hAnsi="Times New Roman" w:cs="Times New Roman"/>
          <w:b/>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80"/>
        <w:gridCol w:w="4675"/>
      </w:tblGrid>
      <w:tr w:rsidR="00A447F0" w:rsidRPr="00604890" w:rsidTr="006207BD">
        <w:tc>
          <w:tcPr>
            <w:tcW w:w="4770" w:type="dxa"/>
            <w:tcBorders>
              <w:top w:val="nil"/>
              <w:left w:val="nil"/>
              <w:bottom w:val="nil"/>
              <w:right w:val="nil"/>
            </w:tcBorders>
            <w:shd w:val="clear" w:color="auto" w:fill="auto"/>
            <w:hideMark/>
          </w:tcPr>
          <w:p w:rsidR="00A447F0" w:rsidRPr="00604890" w:rsidRDefault="00A447F0" w:rsidP="006207BD">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61312" behindDoc="1" locked="0" layoutInCell="1" allowOverlap="1">
                  <wp:simplePos x="0" y="0"/>
                  <wp:positionH relativeFrom="column">
                    <wp:posOffset>281940</wp:posOffset>
                  </wp:positionH>
                  <wp:positionV relativeFrom="paragraph">
                    <wp:posOffset>172720</wp:posOffset>
                  </wp:positionV>
                  <wp:extent cx="790575" cy="59055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0575" cy="590550"/>
                          </a:xfrm>
                          <a:prstGeom prst="rect">
                            <a:avLst/>
                          </a:prstGeom>
                          <a:noFill/>
                        </pic:spPr>
                      </pic:pic>
                    </a:graphicData>
                  </a:graphic>
                </wp:anchor>
              </w:drawing>
            </w:r>
            <w:r w:rsidRPr="00604890">
              <w:rPr>
                <w:rFonts w:ascii="Times New Roman" w:eastAsia="Times New Roman" w:hAnsi="Times New Roman" w:cs="Times New Roman"/>
                <w:color w:val="000000"/>
                <w:sz w:val="24"/>
                <w:szCs w:val="24"/>
              </w:rPr>
              <w:t>ОДОБРЕНО </w:t>
            </w:r>
          </w:p>
          <w:p w:rsidR="00A447F0" w:rsidRPr="00604890" w:rsidRDefault="00A447F0" w:rsidP="006207BD">
            <w:pPr>
              <w:spacing w:after="0" w:line="240" w:lineRule="auto"/>
              <w:textAlignment w:val="baseline"/>
              <w:rPr>
                <w:rFonts w:ascii="Times New Roman" w:eastAsia="Times New Roman" w:hAnsi="Times New Roman" w:cs="Times New Roman"/>
                <w:color w:val="000000"/>
                <w:sz w:val="24"/>
                <w:szCs w:val="24"/>
              </w:rPr>
            </w:pPr>
            <w:r w:rsidRPr="00604890">
              <w:rPr>
                <w:rFonts w:ascii="Times New Roman" w:eastAsia="Times New Roman" w:hAnsi="Times New Roman" w:cs="Times New Roman"/>
                <w:color w:val="000000"/>
                <w:sz w:val="24"/>
                <w:szCs w:val="24"/>
              </w:rPr>
              <w:t>Старший методист </w:t>
            </w:r>
          </w:p>
          <w:p w:rsidR="00A447F0" w:rsidRPr="00604890" w:rsidRDefault="00A447F0" w:rsidP="006207BD">
            <w:pPr>
              <w:spacing w:after="0" w:line="240" w:lineRule="auto"/>
              <w:textAlignment w:val="baseline"/>
              <w:rPr>
                <w:rFonts w:ascii="Times New Roman" w:eastAsia="Times New Roman" w:hAnsi="Times New Roman" w:cs="Times New Roman"/>
                <w:color w:val="000000"/>
                <w:sz w:val="24"/>
                <w:szCs w:val="24"/>
              </w:rPr>
            </w:pPr>
            <w:r w:rsidRPr="00604890">
              <w:rPr>
                <w:rFonts w:ascii="Times New Roman" w:eastAsia="Times New Roman" w:hAnsi="Times New Roman" w:cs="Times New Roman"/>
                <w:color w:val="000000"/>
                <w:sz w:val="24"/>
                <w:szCs w:val="24"/>
              </w:rPr>
              <w:t>______________Т.В. </w:t>
            </w:r>
            <w:proofErr w:type="spellStart"/>
            <w:r w:rsidRPr="00604890">
              <w:rPr>
                <w:rFonts w:ascii="Times New Roman" w:eastAsia="Times New Roman" w:hAnsi="Times New Roman" w:cs="Times New Roman"/>
                <w:color w:val="000000"/>
                <w:sz w:val="24"/>
                <w:szCs w:val="24"/>
              </w:rPr>
              <w:t>Клачкова</w:t>
            </w:r>
            <w:proofErr w:type="spellEnd"/>
            <w:r w:rsidRPr="00604890">
              <w:rPr>
                <w:rFonts w:ascii="Times New Roman" w:eastAsia="Times New Roman" w:hAnsi="Times New Roman" w:cs="Times New Roman"/>
                <w:color w:val="000000"/>
                <w:sz w:val="24"/>
                <w:szCs w:val="24"/>
              </w:rPr>
              <w:t> </w:t>
            </w:r>
          </w:p>
          <w:p w:rsidR="00A447F0" w:rsidRPr="00604890" w:rsidRDefault="00A447F0" w:rsidP="006207BD">
            <w:pPr>
              <w:spacing w:after="0" w:line="240" w:lineRule="auto"/>
              <w:textAlignment w:val="baseline"/>
              <w:rPr>
                <w:rFonts w:ascii="Times New Roman" w:eastAsia="Times New Roman" w:hAnsi="Times New Roman" w:cs="Times New Roman"/>
                <w:color w:val="000000"/>
                <w:sz w:val="24"/>
                <w:szCs w:val="24"/>
              </w:rPr>
            </w:pPr>
            <w:r w:rsidRPr="006048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6048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октября</w:t>
            </w:r>
            <w:r w:rsidRPr="00604890">
              <w:rPr>
                <w:rFonts w:ascii="Times New Roman" w:eastAsia="Times New Roman" w:hAnsi="Times New Roman" w:cs="Times New Roman"/>
                <w:color w:val="000000"/>
                <w:sz w:val="24"/>
                <w:szCs w:val="24"/>
              </w:rPr>
              <w:t xml:space="preserve"> 20</w:t>
            </w:r>
            <w:r>
              <w:rPr>
                <w:rFonts w:ascii="Times New Roman" w:eastAsia="Times New Roman" w:hAnsi="Times New Roman" w:cs="Times New Roman"/>
                <w:color w:val="000000"/>
                <w:sz w:val="24"/>
                <w:szCs w:val="24"/>
              </w:rPr>
              <w:t>21</w:t>
            </w:r>
            <w:r w:rsidRPr="00604890">
              <w:rPr>
                <w:rFonts w:ascii="Times New Roman" w:eastAsia="Times New Roman" w:hAnsi="Times New Roman" w:cs="Times New Roman"/>
                <w:color w:val="000000"/>
                <w:sz w:val="24"/>
                <w:szCs w:val="24"/>
              </w:rPr>
              <w:t>г. </w:t>
            </w:r>
          </w:p>
        </w:tc>
        <w:tc>
          <w:tcPr>
            <w:tcW w:w="4770" w:type="dxa"/>
            <w:tcBorders>
              <w:top w:val="nil"/>
              <w:left w:val="nil"/>
              <w:bottom w:val="nil"/>
              <w:right w:val="nil"/>
            </w:tcBorders>
            <w:shd w:val="clear" w:color="auto" w:fill="auto"/>
            <w:hideMark/>
          </w:tcPr>
          <w:p w:rsidR="00A447F0" w:rsidRPr="00604890" w:rsidRDefault="00A447F0" w:rsidP="006207BD">
            <w:pPr>
              <w:spacing w:after="0" w:line="240" w:lineRule="auto"/>
              <w:ind w:firstLine="885"/>
              <w:textAlignment w:val="baseline"/>
              <w:rPr>
                <w:rFonts w:ascii="Times New Roman" w:eastAsia="Times New Roman" w:hAnsi="Times New Roman" w:cs="Times New Roman"/>
                <w:color w:val="000000"/>
                <w:sz w:val="24"/>
                <w:szCs w:val="24"/>
              </w:rPr>
            </w:pPr>
            <w:r w:rsidRPr="00604890">
              <w:rPr>
                <w:rFonts w:ascii="Times New Roman" w:eastAsia="Times New Roman" w:hAnsi="Times New Roman" w:cs="Times New Roman"/>
                <w:color w:val="000000"/>
                <w:sz w:val="24"/>
                <w:szCs w:val="24"/>
              </w:rPr>
              <w:t>УТВЕРЖДАЮ </w:t>
            </w:r>
          </w:p>
          <w:p w:rsidR="00A447F0" w:rsidRPr="00604890" w:rsidRDefault="00A447F0" w:rsidP="006207BD">
            <w:pPr>
              <w:spacing w:after="0" w:line="240" w:lineRule="auto"/>
              <w:ind w:firstLine="885"/>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59264" behindDoc="1" locked="0" layoutInCell="1" allowOverlap="1">
                  <wp:simplePos x="0" y="0"/>
                  <wp:positionH relativeFrom="column">
                    <wp:posOffset>751205</wp:posOffset>
                  </wp:positionH>
                  <wp:positionV relativeFrom="paragraph">
                    <wp:posOffset>149860</wp:posOffset>
                  </wp:positionV>
                  <wp:extent cx="647700" cy="523875"/>
                  <wp:effectExtent l="0" t="0" r="0"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523875"/>
                          </a:xfrm>
                          <a:prstGeom prst="rect">
                            <a:avLst/>
                          </a:prstGeom>
                          <a:noFill/>
                        </pic:spPr>
                      </pic:pic>
                    </a:graphicData>
                  </a:graphic>
                </wp:anchor>
              </w:drawing>
            </w:r>
            <w:r w:rsidRPr="00604890">
              <w:rPr>
                <w:rFonts w:ascii="Times New Roman" w:eastAsia="Times New Roman" w:hAnsi="Times New Roman" w:cs="Times New Roman"/>
                <w:color w:val="000000"/>
                <w:sz w:val="24"/>
                <w:szCs w:val="24"/>
              </w:rPr>
              <w:t>Заместитель директора  </w:t>
            </w:r>
          </w:p>
          <w:p w:rsidR="00A447F0" w:rsidRPr="00604890" w:rsidRDefault="00A447F0" w:rsidP="006207BD">
            <w:pPr>
              <w:spacing w:after="0" w:line="240" w:lineRule="auto"/>
              <w:ind w:firstLine="885"/>
              <w:textAlignment w:val="baseline"/>
              <w:rPr>
                <w:rFonts w:ascii="Times New Roman" w:eastAsia="Times New Roman" w:hAnsi="Times New Roman" w:cs="Times New Roman"/>
                <w:color w:val="000000"/>
                <w:sz w:val="24"/>
                <w:szCs w:val="24"/>
              </w:rPr>
            </w:pPr>
            <w:r w:rsidRPr="00604890">
              <w:rPr>
                <w:rFonts w:ascii="Times New Roman" w:eastAsia="Times New Roman" w:hAnsi="Times New Roman" w:cs="Times New Roman"/>
                <w:color w:val="000000"/>
                <w:sz w:val="24"/>
                <w:szCs w:val="24"/>
              </w:rPr>
              <w:t>по учебной работе </w:t>
            </w:r>
          </w:p>
          <w:p w:rsidR="00A447F0" w:rsidRPr="00604890" w:rsidRDefault="00A447F0" w:rsidP="006207BD">
            <w:pPr>
              <w:spacing w:after="0" w:line="240" w:lineRule="auto"/>
              <w:ind w:firstLine="885"/>
              <w:textAlignment w:val="baseline"/>
              <w:rPr>
                <w:rFonts w:ascii="Times New Roman" w:eastAsia="Times New Roman" w:hAnsi="Times New Roman" w:cs="Times New Roman"/>
                <w:color w:val="000000"/>
                <w:sz w:val="24"/>
                <w:szCs w:val="24"/>
              </w:rPr>
            </w:pPr>
            <w:r w:rsidRPr="00604890">
              <w:rPr>
                <w:rFonts w:ascii="Times New Roman" w:eastAsia="Times New Roman" w:hAnsi="Times New Roman" w:cs="Times New Roman"/>
                <w:color w:val="000000"/>
                <w:sz w:val="24"/>
                <w:szCs w:val="24"/>
              </w:rPr>
              <w:t>____________М.А. </w:t>
            </w:r>
            <w:proofErr w:type="spellStart"/>
            <w:r w:rsidRPr="00604890">
              <w:rPr>
                <w:rFonts w:ascii="Times New Roman" w:eastAsia="Times New Roman" w:hAnsi="Times New Roman" w:cs="Times New Roman"/>
                <w:color w:val="000000"/>
                <w:sz w:val="24"/>
                <w:szCs w:val="24"/>
              </w:rPr>
              <w:t>Полютова</w:t>
            </w:r>
            <w:proofErr w:type="spellEnd"/>
            <w:r w:rsidRPr="00604890">
              <w:rPr>
                <w:rFonts w:ascii="Times New Roman" w:eastAsia="Times New Roman" w:hAnsi="Times New Roman" w:cs="Times New Roman"/>
                <w:color w:val="000000"/>
                <w:sz w:val="24"/>
                <w:szCs w:val="24"/>
              </w:rPr>
              <w:t> </w:t>
            </w:r>
          </w:p>
          <w:p w:rsidR="00A447F0" w:rsidRPr="00604890" w:rsidRDefault="00A447F0" w:rsidP="006207BD">
            <w:pPr>
              <w:spacing w:after="0" w:line="240" w:lineRule="auto"/>
              <w:ind w:firstLine="885"/>
              <w:textAlignment w:val="baseline"/>
              <w:rPr>
                <w:rFonts w:ascii="Times New Roman" w:eastAsia="Times New Roman" w:hAnsi="Times New Roman" w:cs="Times New Roman"/>
                <w:color w:val="000000"/>
                <w:sz w:val="24"/>
                <w:szCs w:val="24"/>
              </w:rPr>
            </w:pPr>
            <w:r w:rsidRPr="006048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30</w:t>
            </w:r>
            <w:r w:rsidRPr="006048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октября</w:t>
            </w:r>
            <w:r w:rsidRPr="00604890">
              <w:rPr>
                <w:rFonts w:ascii="Times New Roman" w:eastAsia="Times New Roman" w:hAnsi="Times New Roman" w:cs="Times New Roman"/>
                <w:color w:val="000000"/>
                <w:sz w:val="24"/>
                <w:szCs w:val="24"/>
              </w:rPr>
              <w:t xml:space="preserve"> 20</w:t>
            </w:r>
            <w:r>
              <w:rPr>
                <w:rFonts w:ascii="Times New Roman" w:eastAsia="Times New Roman" w:hAnsi="Times New Roman" w:cs="Times New Roman"/>
                <w:color w:val="000000"/>
                <w:sz w:val="24"/>
                <w:szCs w:val="24"/>
              </w:rPr>
              <w:t>21</w:t>
            </w:r>
            <w:r w:rsidRPr="00604890">
              <w:rPr>
                <w:rFonts w:ascii="Times New Roman" w:eastAsia="Times New Roman" w:hAnsi="Times New Roman" w:cs="Times New Roman"/>
                <w:color w:val="000000"/>
                <w:sz w:val="24"/>
                <w:szCs w:val="24"/>
              </w:rPr>
              <w:t>г. </w:t>
            </w:r>
          </w:p>
        </w:tc>
      </w:tr>
    </w:tbl>
    <w:p w:rsidR="00A447F0" w:rsidRPr="00604890" w:rsidRDefault="00A447F0" w:rsidP="00A447F0">
      <w:pPr>
        <w:spacing w:after="0" w:line="240" w:lineRule="auto"/>
        <w:jc w:val="center"/>
        <w:textAlignment w:val="baseline"/>
        <w:rPr>
          <w:rFonts w:ascii="Segoe UI" w:eastAsia="Times New Roman" w:hAnsi="Segoe UI" w:cs="Segoe UI"/>
          <w:color w:val="000000"/>
          <w:sz w:val="18"/>
          <w:szCs w:val="18"/>
        </w:rPr>
      </w:pPr>
      <w:r w:rsidRPr="00604890">
        <w:rPr>
          <w:rFonts w:ascii="Times New Roman" w:eastAsia="Times New Roman" w:hAnsi="Times New Roman" w:cs="Times New Roman"/>
          <w:color w:val="000000"/>
          <w:sz w:val="24"/>
          <w:szCs w:val="24"/>
        </w:rPr>
        <w:t> </w:t>
      </w:r>
    </w:p>
    <w:p w:rsidR="00A447F0" w:rsidRPr="00604890" w:rsidRDefault="00A447F0" w:rsidP="00A447F0">
      <w:pPr>
        <w:spacing w:after="0" w:line="240" w:lineRule="auto"/>
        <w:jc w:val="center"/>
        <w:textAlignment w:val="baseline"/>
        <w:rPr>
          <w:rFonts w:ascii="Segoe UI" w:eastAsia="Times New Roman" w:hAnsi="Segoe UI" w:cs="Segoe UI"/>
          <w:color w:val="000000"/>
          <w:sz w:val="18"/>
          <w:szCs w:val="18"/>
        </w:rPr>
      </w:pPr>
      <w:r w:rsidRPr="00604890">
        <w:rPr>
          <w:rFonts w:ascii="Times New Roman" w:eastAsia="Times New Roman" w:hAnsi="Times New Roman" w:cs="Times New Roman"/>
          <w:color w:val="000000"/>
          <w:sz w:val="24"/>
          <w:szCs w:val="24"/>
        </w:rPr>
        <w:t> </w:t>
      </w:r>
    </w:p>
    <w:p w:rsidR="00A447F0" w:rsidRPr="00604890" w:rsidRDefault="00A447F0" w:rsidP="00A447F0">
      <w:pPr>
        <w:spacing w:after="0" w:line="240" w:lineRule="auto"/>
        <w:jc w:val="center"/>
        <w:textAlignment w:val="baseline"/>
        <w:rPr>
          <w:rFonts w:ascii="Segoe UI" w:eastAsia="Times New Roman" w:hAnsi="Segoe UI" w:cs="Segoe UI"/>
          <w:color w:val="000000"/>
          <w:sz w:val="18"/>
          <w:szCs w:val="18"/>
        </w:rPr>
      </w:pPr>
      <w:r w:rsidRPr="00604890">
        <w:rPr>
          <w:rFonts w:ascii="Times New Roman" w:eastAsia="Times New Roman" w:hAnsi="Times New Roman" w:cs="Times New Roman"/>
          <w:color w:val="000000"/>
          <w:sz w:val="24"/>
          <w:szCs w:val="24"/>
        </w:rPr>
        <w:t> </w:t>
      </w:r>
    </w:p>
    <w:p w:rsidR="00A447F0" w:rsidRPr="00604890" w:rsidRDefault="00A447F0" w:rsidP="00A447F0">
      <w:pPr>
        <w:spacing w:after="0" w:line="240" w:lineRule="auto"/>
        <w:textAlignment w:val="baseline"/>
        <w:rPr>
          <w:rFonts w:ascii="Segoe UI" w:eastAsia="Times New Roman" w:hAnsi="Segoe UI" w:cs="Segoe UI"/>
          <w:color w:val="000000"/>
          <w:sz w:val="18"/>
          <w:szCs w:val="18"/>
        </w:rPr>
      </w:pPr>
      <w:r w:rsidRPr="00604890">
        <w:rPr>
          <w:rFonts w:ascii="Times New Roman" w:eastAsia="Times New Roman" w:hAnsi="Times New Roman" w:cs="Times New Roman"/>
          <w:color w:val="000000"/>
          <w:sz w:val="24"/>
          <w:szCs w:val="24"/>
        </w:rPr>
        <w:t>РАССМОТРЕНО </w:t>
      </w:r>
    </w:p>
    <w:p w:rsidR="00A447F0" w:rsidRPr="00604890" w:rsidRDefault="00A447F0" w:rsidP="00A447F0">
      <w:pPr>
        <w:spacing w:after="0" w:line="240" w:lineRule="auto"/>
        <w:textAlignment w:val="baseline"/>
        <w:rPr>
          <w:rFonts w:ascii="Segoe UI" w:eastAsia="Times New Roman" w:hAnsi="Segoe UI" w:cs="Segoe UI"/>
          <w:color w:val="000000"/>
          <w:sz w:val="18"/>
          <w:szCs w:val="18"/>
        </w:rPr>
      </w:pPr>
      <w:r w:rsidRPr="00604890">
        <w:rPr>
          <w:rFonts w:ascii="Times New Roman" w:eastAsia="Times New Roman" w:hAnsi="Times New Roman" w:cs="Times New Roman"/>
          <w:color w:val="000000"/>
          <w:sz w:val="24"/>
          <w:szCs w:val="24"/>
        </w:rPr>
        <w:t>на заседании цикловой комиссии </w:t>
      </w:r>
    </w:p>
    <w:p w:rsidR="00A447F0" w:rsidRPr="00604890" w:rsidRDefault="00A447F0" w:rsidP="00A447F0">
      <w:pPr>
        <w:spacing w:after="0" w:line="240" w:lineRule="auto"/>
        <w:jc w:val="both"/>
        <w:textAlignment w:val="baseline"/>
        <w:rPr>
          <w:rFonts w:ascii="Segoe UI" w:eastAsia="Times New Roman" w:hAnsi="Segoe UI" w:cs="Segoe UI"/>
          <w:color w:val="000000"/>
          <w:sz w:val="18"/>
          <w:szCs w:val="18"/>
        </w:rPr>
      </w:pPr>
      <w:r w:rsidRPr="00604890">
        <w:rPr>
          <w:rFonts w:ascii="Times New Roman" w:eastAsia="Times New Roman" w:hAnsi="Times New Roman" w:cs="Times New Roman"/>
          <w:color w:val="000000"/>
          <w:sz w:val="24"/>
          <w:szCs w:val="24"/>
        </w:rPr>
        <w:t>образовательного цикла №1 </w:t>
      </w:r>
    </w:p>
    <w:p w:rsidR="00A447F0" w:rsidRPr="00604890" w:rsidRDefault="00A447F0" w:rsidP="00A447F0">
      <w:pPr>
        <w:spacing w:after="0" w:line="240" w:lineRule="auto"/>
        <w:textAlignment w:val="baseline"/>
        <w:rPr>
          <w:rFonts w:ascii="Segoe UI" w:eastAsia="Times New Roman" w:hAnsi="Segoe UI" w:cs="Segoe UI"/>
          <w:color w:val="000000"/>
          <w:sz w:val="18"/>
          <w:szCs w:val="18"/>
        </w:rPr>
      </w:pPr>
      <w:r>
        <w:rPr>
          <w:rFonts w:ascii="Times New Roman" w:eastAsia="Times New Roman" w:hAnsi="Times New Roman" w:cs="Times New Roman"/>
          <w:noProof/>
          <w:color w:val="000000"/>
          <w:sz w:val="24"/>
          <w:szCs w:val="24"/>
        </w:rPr>
        <w:drawing>
          <wp:anchor distT="0" distB="0" distL="114300" distR="114300" simplePos="0" relativeHeight="251660288" behindDoc="1" locked="0" layoutInCell="1" allowOverlap="1">
            <wp:simplePos x="0" y="0"/>
            <wp:positionH relativeFrom="column">
              <wp:posOffset>1634490</wp:posOffset>
            </wp:positionH>
            <wp:positionV relativeFrom="paragraph">
              <wp:posOffset>149860</wp:posOffset>
            </wp:positionV>
            <wp:extent cx="990600" cy="2667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266700"/>
                    </a:xfrm>
                    <a:prstGeom prst="rect">
                      <a:avLst/>
                    </a:prstGeom>
                    <a:noFill/>
                  </pic:spPr>
                </pic:pic>
              </a:graphicData>
            </a:graphic>
          </wp:anchor>
        </w:drawing>
      </w:r>
      <w:r w:rsidRPr="00604890">
        <w:rPr>
          <w:rFonts w:ascii="Times New Roman" w:eastAsia="Times New Roman" w:hAnsi="Times New Roman" w:cs="Times New Roman"/>
          <w:color w:val="000000"/>
          <w:sz w:val="24"/>
          <w:szCs w:val="24"/>
        </w:rPr>
        <w:t>Протокол №</w:t>
      </w:r>
      <w:r>
        <w:rPr>
          <w:rFonts w:ascii="Times New Roman" w:eastAsia="Times New Roman" w:hAnsi="Times New Roman" w:cs="Times New Roman"/>
          <w:color w:val="000000"/>
          <w:sz w:val="24"/>
          <w:szCs w:val="24"/>
        </w:rPr>
        <w:t xml:space="preserve"> 2 от «15</w:t>
      </w:r>
      <w:r w:rsidRPr="006048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октября</w:t>
      </w:r>
      <w:r w:rsidRPr="00604890">
        <w:rPr>
          <w:rFonts w:ascii="Times New Roman" w:eastAsia="Times New Roman" w:hAnsi="Times New Roman" w:cs="Times New Roman"/>
          <w:color w:val="000000"/>
          <w:sz w:val="24"/>
          <w:szCs w:val="24"/>
        </w:rPr>
        <w:t xml:space="preserve"> 20</w:t>
      </w:r>
      <w:r>
        <w:rPr>
          <w:rFonts w:ascii="Times New Roman" w:eastAsia="Times New Roman" w:hAnsi="Times New Roman" w:cs="Times New Roman"/>
          <w:color w:val="000000"/>
          <w:sz w:val="24"/>
          <w:szCs w:val="24"/>
        </w:rPr>
        <w:t>21</w:t>
      </w:r>
      <w:r w:rsidRPr="00604890">
        <w:rPr>
          <w:rFonts w:ascii="Times New Roman" w:eastAsia="Times New Roman" w:hAnsi="Times New Roman" w:cs="Times New Roman"/>
          <w:color w:val="000000"/>
          <w:sz w:val="24"/>
          <w:szCs w:val="24"/>
        </w:rPr>
        <w:t xml:space="preserve"> г.   </w:t>
      </w:r>
    </w:p>
    <w:p w:rsidR="00A447F0" w:rsidRPr="00604890" w:rsidRDefault="00A447F0" w:rsidP="00A447F0">
      <w:pPr>
        <w:spacing w:after="0" w:line="240" w:lineRule="auto"/>
        <w:textAlignment w:val="baseline"/>
        <w:rPr>
          <w:rFonts w:ascii="Segoe UI" w:eastAsia="Times New Roman" w:hAnsi="Segoe UI" w:cs="Segoe UI"/>
          <w:color w:val="000000"/>
          <w:sz w:val="18"/>
          <w:szCs w:val="18"/>
        </w:rPr>
      </w:pPr>
      <w:r w:rsidRPr="00604890">
        <w:rPr>
          <w:rFonts w:ascii="Times New Roman" w:eastAsia="Times New Roman" w:hAnsi="Times New Roman" w:cs="Times New Roman"/>
          <w:color w:val="000000"/>
          <w:sz w:val="24"/>
          <w:szCs w:val="24"/>
        </w:rPr>
        <w:t>Председатель ЦК __________________ Н.Н. Немкова </w:t>
      </w:r>
    </w:p>
    <w:p w:rsidR="00271CC7" w:rsidRPr="00277C4F" w:rsidRDefault="00271CC7" w:rsidP="00271CC7">
      <w:pPr>
        <w:spacing w:line="360" w:lineRule="auto"/>
        <w:jc w:val="center"/>
        <w:rPr>
          <w:rFonts w:ascii="Times New Roman" w:hAnsi="Times New Roman"/>
          <w:b/>
        </w:rPr>
      </w:pPr>
    </w:p>
    <w:p w:rsidR="00271CC7" w:rsidRDefault="00271CC7" w:rsidP="00271CC7">
      <w:pPr>
        <w:spacing w:line="360" w:lineRule="auto"/>
        <w:rPr>
          <w:rFonts w:ascii="Times New Roman" w:hAnsi="Times New Roman"/>
        </w:rPr>
      </w:pPr>
      <w:r w:rsidRPr="00277C4F">
        <w:rPr>
          <w:rFonts w:ascii="Times New Roman" w:hAnsi="Times New Roman"/>
        </w:rPr>
        <w:t xml:space="preserve">АВТОР:  </w:t>
      </w:r>
      <w:r w:rsidR="00274AFD">
        <w:rPr>
          <w:rFonts w:ascii="Times New Roman" w:hAnsi="Times New Roman"/>
        </w:rPr>
        <w:t>Потылицина А.В</w:t>
      </w:r>
      <w:r>
        <w:rPr>
          <w:rFonts w:ascii="Times New Roman" w:hAnsi="Times New Roman"/>
        </w:rPr>
        <w:t>., преподаватель  КГБПОУ  «ККРИТ</w:t>
      </w:r>
      <w:r w:rsidR="00274AFD">
        <w:rPr>
          <w:rFonts w:ascii="Times New Roman" w:hAnsi="Times New Roman"/>
        </w:rPr>
        <w:t>»</w:t>
      </w:r>
    </w:p>
    <w:p w:rsidR="00271CC7" w:rsidRDefault="00271CC7" w:rsidP="00271CC7">
      <w:pPr>
        <w:spacing w:line="360" w:lineRule="auto"/>
        <w:rPr>
          <w:rFonts w:ascii="Times New Roman" w:hAnsi="Times New Roman"/>
        </w:rPr>
      </w:pPr>
    </w:p>
    <w:p w:rsidR="00271CC7" w:rsidRDefault="00271CC7" w:rsidP="00271CC7">
      <w:pPr>
        <w:spacing w:line="360" w:lineRule="auto"/>
        <w:rPr>
          <w:rFonts w:ascii="Times New Roman" w:hAnsi="Times New Roman"/>
        </w:rPr>
      </w:pPr>
    </w:p>
    <w:p w:rsidR="00A447F0" w:rsidRDefault="00A447F0" w:rsidP="00271CC7">
      <w:pPr>
        <w:spacing w:line="360" w:lineRule="auto"/>
        <w:rPr>
          <w:rFonts w:ascii="Times New Roman" w:hAnsi="Times New Roman"/>
        </w:rPr>
      </w:pPr>
    </w:p>
    <w:p w:rsidR="00A447F0" w:rsidRDefault="00A447F0" w:rsidP="00271CC7">
      <w:pPr>
        <w:spacing w:line="360" w:lineRule="auto"/>
        <w:rPr>
          <w:rFonts w:ascii="Times New Roman" w:hAnsi="Times New Roman"/>
        </w:rPr>
      </w:pPr>
    </w:p>
    <w:p w:rsidR="00A447F0" w:rsidRDefault="00A447F0" w:rsidP="00271CC7">
      <w:pPr>
        <w:spacing w:line="360" w:lineRule="auto"/>
        <w:rPr>
          <w:rFonts w:ascii="Times New Roman" w:hAnsi="Times New Roman"/>
        </w:rPr>
      </w:pPr>
    </w:p>
    <w:p w:rsidR="00A447F0" w:rsidRDefault="00A447F0" w:rsidP="00271CC7">
      <w:pPr>
        <w:spacing w:line="360" w:lineRule="auto"/>
        <w:rPr>
          <w:rFonts w:ascii="Times New Roman" w:hAnsi="Times New Roman"/>
        </w:rPr>
      </w:pPr>
    </w:p>
    <w:p w:rsidR="00A447F0" w:rsidRDefault="00A447F0" w:rsidP="00271CC7">
      <w:pPr>
        <w:spacing w:line="360" w:lineRule="auto"/>
        <w:rPr>
          <w:rFonts w:ascii="Times New Roman" w:hAnsi="Times New Roman"/>
        </w:rPr>
      </w:pPr>
    </w:p>
    <w:p w:rsidR="00A447F0" w:rsidRDefault="00A447F0" w:rsidP="00271CC7">
      <w:pPr>
        <w:spacing w:line="360" w:lineRule="auto"/>
        <w:rPr>
          <w:rFonts w:ascii="Times New Roman" w:hAnsi="Times New Roman"/>
        </w:rPr>
      </w:pPr>
    </w:p>
    <w:p w:rsidR="00A447F0" w:rsidRDefault="00A447F0" w:rsidP="00271CC7">
      <w:pPr>
        <w:spacing w:line="360" w:lineRule="auto"/>
        <w:rPr>
          <w:rFonts w:ascii="Times New Roman" w:hAnsi="Times New Roman"/>
        </w:rPr>
      </w:pPr>
    </w:p>
    <w:p w:rsidR="00A447F0" w:rsidRDefault="00A447F0" w:rsidP="00271CC7">
      <w:pPr>
        <w:spacing w:line="360" w:lineRule="auto"/>
        <w:rPr>
          <w:rFonts w:ascii="Times New Roman" w:hAnsi="Times New Roman"/>
        </w:rPr>
      </w:pPr>
    </w:p>
    <w:p w:rsidR="00A447F0" w:rsidRPr="00277C4F" w:rsidRDefault="00A447F0" w:rsidP="00271CC7">
      <w:pPr>
        <w:spacing w:line="360" w:lineRule="auto"/>
        <w:rPr>
          <w:rFonts w:ascii="Times New Roman" w:hAnsi="Times New Roman"/>
        </w:rPr>
      </w:pPr>
    </w:p>
    <w:tbl>
      <w:tblPr>
        <w:tblW w:w="8938" w:type="dxa"/>
        <w:jc w:val="center"/>
        <w:tblLook w:val="04A0"/>
      </w:tblPr>
      <w:tblGrid>
        <w:gridCol w:w="391"/>
        <w:gridCol w:w="7939"/>
        <w:gridCol w:w="608"/>
      </w:tblGrid>
      <w:tr w:rsidR="00271CC7" w:rsidRPr="00BA4A69" w:rsidTr="00271CC7">
        <w:trPr>
          <w:jc w:val="center"/>
        </w:trPr>
        <w:tc>
          <w:tcPr>
            <w:tcW w:w="391" w:type="dxa"/>
            <w:shd w:val="clear" w:color="auto" w:fill="auto"/>
          </w:tcPr>
          <w:p w:rsidR="00271CC7" w:rsidRPr="00BA4A69" w:rsidRDefault="00271CC7" w:rsidP="00271CC7">
            <w:pPr>
              <w:pStyle w:val="a3"/>
              <w:tabs>
                <w:tab w:val="left" w:pos="993"/>
              </w:tabs>
              <w:spacing w:after="0"/>
              <w:ind w:left="0"/>
              <w:rPr>
                <w:rFonts w:ascii="Times New Roman" w:hAnsi="Times New Roman"/>
                <w:sz w:val="24"/>
                <w:szCs w:val="24"/>
              </w:rPr>
            </w:pPr>
          </w:p>
        </w:tc>
        <w:tc>
          <w:tcPr>
            <w:tcW w:w="7939" w:type="dxa"/>
            <w:shd w:val="clear" w:color="auto" w:fill="auto"/>
          </w:tcPr>
          <w:p w:rsidR="00271CC7" w:rsidRDefault="00271CC7" w:rsidP="00271CC7">
            <w:pPr>
              <w:pStyle w:val="a3"/>
              <w:tabs>
                <w:tab w:val="left" w:pos="993"/>
              </w:tabs>
              <w:spacing w:after="0"/>
              <w:ind w:left="0"/>
              <w:jc w:val="center"/>
              <w:rPr>
                <w:rFonts w:ascii="Times New Roman" w:hAnsi="Times New Roman"/>
                <w:sz w:val="24"/>
                <w:szCs w:val="24"/>
              </w:rPr>
            </w:pPr>
          </w:p>
          <w:p w:rsidR="00271CC7" w:rsidRDefault="00271CC7" w:rsidP="00271CC7">
            <w:pPr>
              <w:pStyle w:val="a3"/>
              <w:tabs>
                <w:tab w:val="left" w:pos="993"/>
              </w:tabs>
              <w:spacing w:after="0"/>
              <w:ind w:left="0"/>
              <w:jc w:val="center"/>
              <w:rPr>
                <w:rFonts w:ascii="Times New Roman" w:hAnsi="Times New Roman"/>
                <w:sz w:val="24"/>
                <w:szCs w:val="24"/>
              </w:rPr>
            </w:pPr>
          </w:p>
          <w:p w:rsidR="00271CC7" w:rsidRDefault="00271CC7" w:rsidP="00271CC7">
            <w:pPr>
              <w:pStyle w:val="a3"/>
              <w:tabs>
                <w:tab w:val="left" w:pos="993"/>
              </w:tabs>
              <w:spacing w:after="0"/>
              <w:ind w:left="0"/>
              <w:jc w:val="center"/>
              <w:rPr>
                <w:rFonts w:ascii="Times New Roman" w:hAnsi="Times New Roman"/>
                <w:sz w:val="24"/>
                <w:szCs w:val="24"/>
              </w:rPr>
            </w:pPr>
          </w:p>
          <w:p w:rsidR="00271CC7" w:rsidRPr="00BA4A69" w:rsidRDefault="00271CC7" w:rsidP="00271CC7">
            <w:pPr>
              <w:pStyle w:val="a3"/>
              <w:tabs>
                <w:tab w:val="left" w:pos="993"/>
              </w:tabs>
              <w:spacing w:after="0"/>
              <w:ind w:left="0"/>
              <w:jc w:val="center"/>
              <w:rPr>
                <w:rFonts w:ascii="Times New Roman" w:hAnsi="Times New Roman"/>
                <w:sz w:val="24"/>
                <w:szCs w:val="24"/>
              </w:rPr>
            </w:pPr>
            <w:r w:rsidRPr="00BA4A69">
              <w:rPr>
                <w:rFonts w:ascii="Times New Roman" w:hAnsi="Times New Roman"/>
                <w:sz w:val="24"/>
                <w:szCs w:val="24"/>
              </w:rPr>
              <w:t>СОДЕРЖАНИЕ</w:t>
            </w:r>
          </w:p>
        </w:tc>
        <w:tc>
          <w:tcPr>
            <w:tcW w:w="608" w:type="dxa"/>
            <w:shd w:val="clear" w:color="auto" w:fill="auto"/>
          </w:tcPr>
          <w:p w:rsidR="00271CC7" w:rsidRPr="00BA4A69" w:rsidRDefault="00271CC7" w:rsidP="00271CC7">
            <w:pPr>
              <w:pStyle w:val="a3"/>
              <w:tabs>
                <w:tab w:val="left" w:pos="993"/>
              </w:tabs>
              <w:spacing w:after="0"/>
              <w:ind w:left="0"/>
              <w:rPr>
                <w:rFonts w:ascii="Times New Roman" w:hAnsi="Times New Roman"/>
                <w:sz w:val="24"/>
                <w:szCs w:val="24"/>
              </w:rPr>
            </w:pPr>
          </w:p>
        </w:tc>
      </w:tr>
      <w:tr w:rsidR="00271CC7" w:rsidRPr="00BA4A69" w:rsidTr="00271CC7">
        <w:trPr>
          <w:jc w:val="center"/>
        </w:trPr>
        <w:tc>
          <w:tcPr>
            <w:tcW w:w="391" w:type="dxa"/>
            <w:shd w:val="clear" w:color="auto" w:fill="auto"/>
          </w:tcPr>
          <w:p w:rsidR="00271CC7" w:rsidRPr="00BA4A69" w:rsidRDefault="00271CC7" w:rsidP="00271CC7">
            <w:pPr>
              <w:pStyle w:val="a3"/>
              <w:tabs>
                <w:tab w:val="left" w:pos="993"/>
              </w:tabs>
              <w:spacing w:after="0"/>
              <w:ind w:left="0"/>
              <w:rPr>
                <w:rFonts w:ascii="Times New Roman" w:hAnsi="Times New Roman"/>
                <w:sz w:val="24"/>
                <w:szCs w:val="24"/>
              </w:rPr>
            </w:pPr>
          </w:p>
        </w:tc>
        <w:tc>
          <w:tcPr>
            <w:tcW w:w="7939" w:type="dxa"/>
            <w:shd w:val="clear" w:color="auto" w:fill="auto"/>
          </w:tcPr>
          <w:p w:rsidR="00271CC7" w:rsidRPr="00BA4A69" w:rsidRDefault="00271CC7" w:rsidP="00271CC7">
            <w:pPr>
              <w:pStyle w:val="a3"/>
              <w:tabs>
                <w:tab w:val="left" w:pos="993"/>
              </w:tabs>
              <w:spacing w:after="0"/>
              <w:ind w:left="0"/>
              <w:rPr>
                <w:rFonts w:ascii="Times New Roman" w:hAnsi="Times New Roman"/>
                <w:sz w:val="24"/>
                <w:szCs w:val="24"/>
              </w:rPr>
            </w:pPr>
          </w:p>
        </w:tc>
        <w:tc>
          <w:tcPr>
            <w:tcW w:w="608" w:type="dxa"/>
            <w:shd w:val="clear" w:color="auto" w:fill="auto"/>
          </w:tcPr>
          <w:p w:rsidR="00271CC7" w:rsidRDefault="00271CC7" w:rsidP="00271CC7">
            <w:pPr>
              <w:pStyle w:val="a3"/>
              <w:tabs>
                <w:tab w:val="left" w:pos="993"/>
              </w:tabs>
              <w:spacing w:after="0"/>
              <w:ind w:left="0"/>
              <w:rPr>
                <w:rFonts w:ascii="Times New Roman" w:hAnsi="Times New Roman"/>
                <w:sz w:val="24"/>
                <w:szCs w:val="24"/>
              </w:rPr>
            </w:pPr>
            <w:r w:rsidRPr="00BA4A69">
              <w:rPr>
                <w:rFonts w:ascii="Times New Roman" w:hAnsi="Times New Roman"/>
                <w:sz w:val="24"/>
                <w:szCs w:val="24"/>
              </w:rPr>
              <w:t>стр.</w:t>
            </w:r>
          </w:p>
          <w:p w:rsidR="00271CC7" w:rsidRPr="00BA4A69" w:rsidRDefault="00271CC7" w:rsidP="00271CC7">
            <w:pPr>
              <w:pStyle w:val="a3"/>
              <w:tabs>
                <w:tab w:val="left" w:pos="993"/>
              </w:tabs>
              <w:spacing w:after="0"/>
              <w:ind w:left="0"/>
              <w:rPr>
                <w:rFonts w:ascii="Times New Roman" w:hAnsi="Times New Roman"/>
                <w:sz w:val="24"/>
                <w:szCs w:val="24"/>
              </w:rPr>
            </w:pPr>
          </w:p>
        </w:tc>
      </w:tr>
      <w:tr w:rsidR="00271CC7" w:rsidRPr="00BA4A69" w:rsidTr="00271CC7">
        <w:trPr>
          <w:jc w:val="center"/>
        </w:trPr>
        <w:tc>
          <w:tcPr>
            <w:tcW w:w="391" w:type="dxa"/>
            <w:shd w:val="clear" w:color="auto" w:fill="auto"/>
          </w:tcPr>
          <w:p w:rsidR="00271CC7" w:rsidRPr="00BA4A69" w:rsidRDefault="00271CC7" w:rsidP="00271CC7">
            <w:pPr>
              <w:pStyle w:val="a3"/>
              <w:tabs>
                <w:tab w:val="left" w:pos="993"/>
              </w:tabs>
              <w:spacing w:after="0"/>
              <w:ind w:left="0"/>
              <w:jc w:val="center"/>
              <w:rPr>
                <w:rFonts w:ascii="Times New Roman" w:hAnsi="Times New Roman"/>
                <w:sz w:val="24"/>
                <w:szCs w:val="24"/>
              </w:rPr>
            </w:pPr>
            <w:r w:rsidRPr="00BA4A69">
              <w:rPr>
                <w:rFonts w:ascii="Times New Roman" w:hAnsi="Times New Roman"/>
                <w:sz w:val="24"/>
                <w:szCs w:val="24"/>
              </w:rPr>
              <w:t>1</w:t>
            </w:r>
          </w:p>
        </w:tc>
        <w:tc>
          <w:tcPr>
            <w:tcW w:w="7939" w:type="dxa"/>
            <w:shd w:val="clear" w:color="auto" w:fill="auto"/>
          </w:tcPr>
          <w:p w:rsidR="00271CC7" w:rsidRPr="00BA4A69" w:rsidRDefault="00271CC7" w:rsidP="00271CC7">
            <w:pPr>
              <w:pStyle w:val="a3"/>
              <w:tabs>
                <w:tab w:val="left" w:pos="993"/>
              </w:tabs>
              <w:spacing w:after="0"/>
              <w:ind w:left="0"/>
              <w:jc w:val="both"/>
              <w:rPr>
                <w:rFonts w:ascii="Times New Roman" w:hAnsi="Times New Roman"/>
                <w:sz w:val="24"/>
                <w:szCs w:val="24"/>
              </w:rPr>
            </w:pPr>
            <w:r w:rsidRPr="00BA4A69">
              <w:rPr>
                <w:rFonts w:ascii="Times New Roman" w:hAnsi="Times New Roman"/>
                <w:sz w:val="24"/>
                <w:szCs w:val="24"/>
              </w:rPr>
              <w:t xml:space="preserve">ПАСПОРТ ФОНДА ОЦЕНОЧНЫХ СРЕДСТВ </w:t>
            </w:r>
          </w:p>
          <w:p w:rsidR="00271CC7" w:rsidRPr="00BA4A69" w:rsidRDefault="00271CC7" w:rsidP="00271CC7">
            <w:pPr>
              <w:pStyle w:val="a3"/>
              <w:tabs>
                <w:tab w:val="left" w:pos="993"/>
              </w:tabs>
              <w:spacing w:after="0"/>
              <w:ind w:left="0"/>
              <w:rPr>
                <w:rFonts w:ascii="Times New Roman" w:hAnsi="Times New Roman"/>
                <w:sz w:val="24"/>
                <w:szCs w:val="24"/>
              </w:rPr>
            </w:pPr>
          </w:p>
        </w:tc>
        <w:tc>
          <w:tcPr>
            <w:tcW w:w="608" w:type="dxa"/>
            <w:shd w:val="clear" w:color="auto" w:fill="auto"/>
          </w:tcPr>
          <w:p w:rsidR="00271CC7" w:rsidRPr="001E1EC4" w:rsidRDefault="001E1EC4" w:rsidP="00271CC7">
            <w:pPr>
              <w:pStyle w:val="a3"/>
              <w:tabs>
                <w:tab w:val="left" w:pos="993"/>
              </w:tabs>
              <w:spacing w:after="0"/>
              <w:ind w:left="0"/>
              <w:jc w:val="center"/>
              <w:rPr>
                <w:rFonts w:ascii="Times New Roman" w:hAnsi="Times New Roman"/>
                <w:sz w:val="24"/>
                <w:szCs w:val="24"/>
                <w:lang w:val="en-US"/>
              </w:rPr>
            </w:pPr>
            <w:r>
              <w:rPr>
                <w:rFonts w:ascii="Times New Roman" w:hAnsi="Times New Roman"/>
                <w:sz w:val="24"/>
                <w:szCs w:val="24"/>
                <w:lang w:val="en-US"/>
              </w:rPr>
              <w:t>4</w:t>
            </w:r>
          </w:p>
        </w:tc>
      </w:tr>
      <w:tr w:rsidR="00271CC7" w:rsidRPr="00BA4A69" w:rsidTr="00271CC7">
        <w:trPr>
          <w:jc w:val="center"/>
        </w:trPr>
        <w:tc>
          <w:tcPr>
            <w:tcW w:w="391" w:type="dxa"/>
            <w:shd w:val="clear" w:color="auto" w:fill="auto"/>
          </w:tcPr>
          <w:p w:rsidR="00271CC7" w:rsidRPr="00BA4A69" w:rsidRDefault="00271CC7" w:rsidP="00271CC7">
            <w:pPr>
              <w:pStyle w:val="a3"/>
              <w:tabs>
                <w:tab w:val="left" w:pos="993"/>
              </w:tabs>
              <w:spacing w:after="0"/>
              <w:ind w:left="0"/>
              <w:jc w:val="center"/>
              <w:rPr>
                <w:rFonts w:ascii="Times New Roman" w:hAnsi="Times New Roman"/>
                <w:sz w:val="24"/>
                <w:szCs w:val="24"/>
              </w:rPr>
            </w:pPr>
            <w:r w:rsidRPr="00BA4A69">
              <w:rPr>
                <w:rFonts w:ascii="Times New Roman" w:hAnsi="Times New Roman"/>
                <w:sz w:val="24"/>
                <w:szCs w:val="24"/>
              </w:rPr>
              <w:t>2</w:t>
            </w:r>
          </w:p>
        </w:tc>
        <w:tc>
          <w:tcPr>
            <w:tcW w:w="7939" w:type="dxa"/>
            <w:shd w:val="clear" w:color="auto" w:fill="auto"/>
          </w:tcPr>
          <w:p w:rsidR="00271CC7" w:rsidRPr="00BA4A69" w:rsidRDefault="00271CC7" w:rsidP="00271CC7">
            <w:pPr>
              <w:pStyle w:val="a3"/>
              <w:tabs>
                <w:tab w:val="left" w:pos="426"/>
              </w:tabs>
              <w:spacing w:after="0"/>
              <w:ind w:left="0"/>
              <w:jc w:val="both"/>
              <w:rPr>
                <w:rFonts w:ascii="Times New Roman" w:hAnsi="Times New Roman"/>
                <w:sz w:val="24"/>
                <w:szCs w:val="24"/>
              </w:rPr>
            </w:pPr>
            <w:r w:rsidRPr="00BA4A69">
              <w:rPr>
                <w:rFonts w:ascii="Times New Roman" w:hAnsi="Times New Roman"/>
                <w:sz w:val="24"/>
                <w:szCs w:val="24"/>
              </w:rPr>
              <w:t xml:space="preserve">ОРГАНИЗАЦИЯ КОНТРОЛЯ И ОЦЕНКИ ОСВОЕНИЯ ПРОГРАММЫ УЧЕБНОЙ ДИСЦИПЛИНЫ </w:t>
            </w:r>
          </w:p>
          <w:p w:rsidR="00271CC7" w:rsidRPr="00BA4A69" w:rsidRDefault="00271CC7" w:rsidP="00271CC7">
            <w:pPr>
              <w:pStyle w:val="a3"/>
              <w:tabs>
                <w:tab w:val="left" w:pos="426"/>
              </w:tabs>
              <w:spacing w:after="0"/>
              <w:ind w:left="0"/>
              <w:rPr>
                <w:rFonts w:ascii="Times New Roman" w:hAnsi="Times New Roman"/>
                <w:sz w:val="24"/>
                <w:szCs w:val="24"/>
              </w:rPr>
            </w:pPr>
          </w:p>
        </w:tc>
        <w:tc>
          <w:tcPr>
            <w:tcW w:w="608" w:type="dxa"/>
            <w:shd w:val="clear" w:color="auto" w:fill="auto"/>
          </w:tcPr>
          <w:p w:rsidR="00271CC7" w:rsidRPr="00BA4A69" w:rsidRDefault="00271CC7" w:rsidP="00271CC7">
            <w:pPr>
              <w:pStyle w:val="a3"/>
              <w:tabs>
                <w:tab w:val="left" w:pos="993"/>
              </w:tabs>
              <w:spacing w:after="0"/>
              <w:ind w:left="0"/>
              <w:jc w:val="center"/>
              <w:rPr>
                <w:rFonts w:ascii="Times New Roman" w:hAnsi="Times New Roman"/>
                <w:sz w:val="24"/>
                <w:szCs w:val="24"/>
              </w:rPr>
            </w:pPr>
          </w:p>
          <w:p w:rsidR="00271CC7" w:rsidRPr="001E1EC4" w:rsidRDefault="001E1EC4" w:rsidP="00271CC7">
            <w:pPr>
              <w:pStyle w:val="a3"/>
              <w:tabs>
                <w:tab w:val="left" w:pos="993"/>
              </w:tabs>
              <w:spacing w:after="0"/>
              <w:ind w:left="0"/>
              <w:jc w:val="center"/>
              <w:rPr>
                <w:rFonts w:ascii="Times New Roman" w:hAnsi="Times New Roman"/>
                <w:sz w:val="24"/>
                <w:szCs w:val="24"/>
                <w:lang w:val="en-US"/>
              </w:rPr>
            </w:pPr>
            <w:r>
              <w:rPr>
                <w:rFonts w:ascii="Times New Roman" w:hAnsi="Times New Roman"/>
                <w:sz w:val="24"/>
                <w:szCs w:val="24"/>
                <w:lang w:val="en-US"/>
              </w:rPr>
              <w:t>5</w:t>
            </w:r>
          </w:p>
        </w:tc>
      </w:tr>
      <w:tr w:rsidR="00271CC7" w:rsidRPr="00BA4A69" w:rsidTr="00271CC7">
        <w:trPr>
          <w:jc w:val="center"/>
        </w:trPr>
        <w:tc>
          <w:tcPr>
            <w:tcW w:w="391" w:type="dxa"/>
            <w:shd w:val="clear" w:color="auto" w:fill="auto"/>
          </w:tcPr>
          <w:p w:rsidR="00271CC7" w:rsidRPr="00BA4A69" w:rsidRDefault="00271CC7" w:rsidP="00271CC7">
            <w:pPr>
              <w:pStyle w:val="a3"/>
              <w:tabs>
                <w:tab w:val="left" w:pos="993"/>
              </w:tabs>
              <w:spacing w:after="0"/>
              <w:ind w:left="0"/>
              <w:jc w:val="center"/>
              <w:rPr>
                <w:rFonts w:ascii="Times New Roman" w:hAnsi="Times New Roman"/>
                <w:sz w:val="24"/>
                <w:szCs w:val="24"/>
              </w:rPr>
            </w:pPr>
            <w:r w:rsidRPr="00BA4A69">
              <w:rPr>
                <w:rFonts w:ascii="Times New Roman" w:hAnsi="Times New Roman"/>
                <w:sz w:val="24"/>
                <w:szCs w:val="24"/>
              </w:rPr>
              <w:t>3</w:t>
            </w:r>
          </w:p>
        </w:tc>
        <w:tc>
          <w:tcPr>
            <w:tcW w:w="7939" w:type="dxa"/>
            <w:shd w:val="clear" w:color="auto" w:fill="auto"/>
          </w:tcPr>
          <w:p w:rsidR="00271CC7" w:rsidRPr="00BA4A69" w:rsidRDefault="00271CC7" w:rsidP="00271CC7">
            <w:pPr>
              <w:pStyle w:val="a3"/>
              <w:tabs>
                <w:tab w:val="left" w:pos="993"/>
              </w:tabs>
              <w:spacing w:after="0"/>
              <w:ind w:left="0"/>
              <w:jc w:val="both"/>
              <w:rPr>
                <w:rFonts w:ascii="Times New Roman" w:hAnsi="Times New Roman"/>
                <w:sz w:val="24"/>
                <w:szCs w:val="24"/>
              </w:rPr>
            </w:pPr>
            <w:r w:rsidRPr="00BA4A69">
              <w:rPr>
                <w:rFonts w:ascii="Times New Roman" w:hAnsi="Times New Roman"/>
                <w:sz w:val="24"/>
                <w:szCs w:val="24"/>
              </w:rPr>
              <w:t xml:space="preserve">КОНТРОЛЬНО-ОЦЕНОЧНЫЕ </w:t>
            </w:r>
            <w:r>
              <w:rPr>
                <w:rFonts w:ascii="Times New Roman" w:hAnsi="Times New Roman"/>
                <w:sz w:val="24"/>
                <w:szCs w:val="24"/>
              </w:rPr>
              <w:t>СРЕДСТВА</w:t>
            </w:r>
            <w:r w:rsidRPr="00BA4A69">
              <w:rPr>
                <w:rFonts w:ascii="Times New Roman" w:hAnsi="Times New Roman"/>
                <w:sz w:val="24"/>
                <w:szCs w:val="24"/>
              </w:rPr>
              <w:t xml:space="preserve"> ДЛЯ ТЕКУЩЕГО КОНТРОЛЯ</w:t>
            </w:r>
          </w:p>
          <w:p w:rsidR="00271CC7" w:rsidRPr="00BA4A69" w:rsidRDefault="00271CC7" w:rsidP="00271CC7">
            <w:pPr>
              <w:pStyle w:val="a3"/>
              <w:tabs>
                <w:tab w:val="left" w:pos="993"/>
              </w:tabs>
              <w:spacing w:after="0"/>
              <w:ind w:left="0"/>
              <w:rPr>
                <w:rFonts w:ascii="Times New Roman" w:hAnsi="Times New Roman"/>
                <w:sz w:val="24"/>
                <w:szCs w:val="24"/>
              </w:rPr>
            </w:pPr>
          </w:p>
        </w:tc>
        <w:tc>
          <w:tcPr>
            <w:tcW w:w="608" w:type="dxa"/>
            <w:shd w:val="clear" w:color="auto" w:fill="auto"/>
          </w:tcPr>
          <w:p w:rsidR="00271CC7" w:rsidRPr="00BA4A69" w:rsidRDefault="00271CC7" w:rsidP="00271CC7">
            <w:pPr>
              <w:pStyle w:val="a3"/>
              <w:tabs>
                <w:tab w:val="left" w:pos="993"/>
              </w:tabs>
              <w:spacing w:after="0"/>
              <w:ind w:left="0"/>
              <w:jc w:val="center"/>
              <w:rPr>
                <w:rFonts w:ascii="Times New Roman" w:hAnsi="Times New Roman"/>
                <w:sz w:val="24"/>
                <w:szCs w:val="24"/>
              </w:rPr>
            </w:pPr>
          </w:p>
          <w:p w:rsidR="00271CC7" w:rsidRPr="001E1EC4" w:rsidRDefault="001E1EC4" w:rsidP="00271CC7">
            <w:pPr>
              <w:pStyle w:val="a3"/>
              <w:tabs>
                <w:tab w:val="left" w:pos="993"/>
              </w:tabs>
              <w:spacing w:after="0"/>
              <w:ind w:left="0"/>
              <w:jc w:val="center"/>
              <w:rPr>
                <w:rFonts w:ascii="Times New Roman" w:hAnsi="Times New Roman"/>
                <w:sz w:val="24"/>
                <w:szCs w:val="24"/>
                <w:lang w:val="en-US"/>
              </w:rPr>
            </w:pPr>
            <w:r>
              <w:rPr>
                <w:rFonts w:ascii="Times New Roman" w:hAnsi="Times New Roman"/>
                <w:sz w:val="24"/>
                <w:szCs w:val="24"/>
                <w:lang w:val="en-US"/>
              </w:rPr>
              <w:t>6</w:t>
            </w:r>
          </w:p>
        </w:tc>
      </w:tr>
      <w:tr w:rsidR="00271CC7" w:rsidRPr="00BA4A69" w:rsidTr="00271CC7">
        <w:trPr>
          <w:jc w:val="center"/>
        </w:trPr>
        <w:tc>
          <w:tcPr>
            <w:tcW w:w="391" w:type="dxa"/>
            <w:shd w:val="clear" w:color="auto" w:fill="auto"/>
          </w:tcPr>
          <w:p w:rsidR="00271CC7" w:rsidRPr="00BA4A69" w:rsidRDefault="00271CC7" w:rsidP="00271CC7">
            <w:pPr>
              <w:pStyle w:val="a3"/>
              <w:tabs>
                <w:tab w:val="left" w:pos="993"/>
              </w:tabs>
              <w:spacing w:after="0"/>
              <w:ind w:left="0"/>
              <w:jc w:val="center"/>
              <w:rPr>
                <w:rFonts w:ascii="Times New Roman" w:hAnsi="Times New Roman"/>
                <w:sz w:val="24"/>
                <w:szCs w:val="24"/>
              </w:rPr>
            </w:pPr>
            <w:r w:rsidRPr="00BA4A69">
              <w:rPr>
                <w:rFonts w:ascii="Times New Roman" w:hAnsi="Times New Roman"/>
                <w:sz w:val="24"/>
                <w:szCs w:val="24"/>
              </w:rPr>
              <w:t>4</w:t>
            </w:r>
          </w:p>
        </w:tc>
        <w:tc>
          <w:tcPr>
            <w:tcW w:w="7939" w:type="dxa"/>
            <w:shd w:val="clear" w:color="auto" w:fill="auto"/>
          </w:tcPr>
          <w:p w:rsidR="00271CC7" w:rsidRPr="00BA4A69" w:rsidRDefault="00271CC7" w:rsidP="00271CC7">
            <w:pPr>
              <w:jc w:val="both"/>
              <w:rPr>
                <w:rFonts w:ascii="Times New Roman" w:hAnsi="Times New Roman"/>
              </w:rPr>
            </w:pPr>
            <w:r w:rsidRPr="00BA4A69">
              <w:rPr>
                <w:rFonts w:ascii="Times New Roman" w:hAnsi="Times New Roman"/>
              </w:rPr>
              <w:t xml:space="preserve">КОНТРОЛЬНО-ОЦЕНОЧНЫЕ </w:t>
            </w:r>
            <w:r>
              <w:rPr>
                <w:rFonts w:ascii="Times New Roman" w:hAnsi="Times New Roman"/>
              </w:rPr>
              <w:t>СРЕДСТВА</w:t>
            </w:r>
            <w:r w:rsidRPr="00BA4A69">
              <w:rPr>
                <w:rFonts w:ascii="Times New Roman" w:hAnsi="Times New Roman"/>
              </w:rPr>
              <w:t xml:space="preserve"> ДЛЯ ПРОМЕЖУТОЧНОЙ АТТЕСТАЦИИ</w:t>
            </w:r>
          </w:p>
          <w:p w:rsidR="00271CC7" w:rsidRPr="00BA4A69" w:rsidRDefault="00271CC7" w:rsidP="00271CC7">
            <w:pPr>
              <w:jc w:val="both"/>
              <w:rPr>
                <w:rFonts w:ascii="Times New Roman" w:hAnsi="Times New Roman"/>
              </w:rPr>
            </w:pPr>
          </w:p>
        </w:tc>
        <w:tc>
          <w:tcPr>
            <w:tcW w:w="608" w:type="dxa"/>
            <w:shd w:val="clear" w:color="auto" w:fill="auto"/>
          </w:tcPr>
          <w:p w:rsidR="00271CC7" w:rsidRPr="00BA4A69" w:rsidRDefault="00271CC7" w:rsidP="00271CC7">
            <w:pPr>
              <w:pStyle w:val="a3"/>
              <w:tabs>
                <w:tab w:val="left" w:pos="993"/>
              </w:tabs>
              <w:spacing w:after="0"/>
              <w:ind w:left="0"/>
              <w:jc w:val="center"/>
              <w:rPr>
                <w:rFonts w:ascii="Times New Roman" w:hAnsi="Times New Roman"/>
                <w:sz w:val="24"/>
                <w:szCs w:val="24"/>
              </w:rPr>
            </w:pPr>
          </w:p>
          <w:p w:rsidR="00271CC7" w:rsidRPr="001E1EC4" w:rsidRDefault="001E1EC4" w:rsidP="00271CC7">
            <w:pPr>
              <w:pStyle w:val="a3"/>
              <w:tabs>
                <w:tab w:val="left" w:pos="993"/>
              </w:tabs>
              <w:spacing w:after="0"/>
              <w:ind w:left="0"/>
              <w:jc w:val="center"/>
              <w:rPr>
                <w:rFonts w:ascii="Times New Roman" w:hAnsi="Times New Roman"/>
                <w:sz w:val="24"/>
                <w:szCs w:val="24"/>
                <w:lang w:val="en-US"/>
              </w:rPr>
            </w:pPr>
            <w:r>
              <w:rPr>
                <w:rFonts w:ascii="Times New Roman" w:hAnsi="Times New Roman"/>
                <w:sz w:val="24"/>
                <w:szCs w:val="24"/>
                <w:lang w:val="en-US"/>
              </w:rPr>
              <w:t>28</w:t>
            </w:r>
          </w:p>
        </w:tc>
      </w:tr>
      <w:tr w:rsidR="00271CC7" w:rsidRPr="00BA4A69" w:rsidTr="00271CC7">
        <w:trPr>
          <w:jc w:val="center"/>
        </w:trPr>
        <w:tc>
          <w:tcPr>
            <w:tcW w:w="391" w:type="dxa"/>
            <w:shd w:val="clear" w:color="auto" w:fill="auto"/>
          </w:tcPr>
          <w:p w:rsidR="00271CC7" w:rsidRPr="00BA4A69" w:rsidRDefault="00271CC7" w:rsidP="00271CC7">
            <w:pPr>
              <w:pStyle w:val="a3"/>
              <w:tabs>
                <w:tab w:val="left" w:pos="993"/>
              </w:tabs>
              <w:spacing w:after="0"/>
              <w:ind w:left="0"/>
              <w:jc w:val="center"/>
              <w:rPr>
                <w:rFonts w:ascii="Times New Roman" w:hAnsi="Times New Roman"/>
                <w:sz w:val="24"/>
                <w:szCs w:val="24"/>
              </w:rPr>
            </w:pPr>
            <w:r w:rsidRPr="00BA4A69">
              <w:rPr>
                <w:rFonts w:ascii="Times New Roman" w:hAnsi="Times New Roman"/>
                <w:sz w:val="24"/>
                <w:szCs w:val="24"/>
              </w:rPr>
              <w:t>5</w:t>
            </w:r>
          </w:p>
        </w:tc>
        <w:tc>
          <w:tcPr>
            <w:tcW w:w="7939" w:type="dxa"/>
            <w:shd w:val="clear" w:color="auto" w:fill="auto"/>
          </w:tcPr>
          <w:p w:rsidR="00271CC7" w:rsidRPr="00BA4A69" w:rsidRDefault="00271CC7" w:rsidP="00271CC7">
            <w:pPr>
              <w:pStyle w:val="a3"/>
              <w:shd w:val="clear" w:color="auto" w:fill="FFFFFF"/>
              <w:tabs>
                <w:tab w:val="left" w:pos="426"/>
              </w:tabs>
              <w:spacing w:after="0" w:line="240" w:lineRule="auto"/>
              <w:ind w:left="0"/>
              <w:jc w:val="both"/>
              <w:rPr>
                <w:rFonts w:ascii="yandex-sans" w:hAnsi="yandex-sans"/>
                <w:color w:val="000000"/>
                <w:sz w:val="23"/>
                <w:szCs w:val="23"/>
              </w:rPr>
            </w:pPr>
            <w:r w:rsidRPr="00BA4A69">
              <w:rPr>
                <w:rFonts w:ascii="yandex-sans" w:hAnsi="yandex-sans"/>
                <w:color w:val="000000"/>
                <w:sz w:val="24"/>
                <w:szCs w:val="24"/>
              </w:rPr>
              <w:t xml:space="preserve">ПЕРЕЧНЬ ПЕЧАТНЫХ ИЗДАНИЙ, ЭЛЕКТРОННЫХ ИЗДАНИЙ (ЭЛЕКТРОННЫХ РЕСУРСОВ), ДОПОЛНИТЕЛЬНЫХ ИСТОЧНИКОВ </w:t>
            </w:r>
          </w:p>
        </w:tc>
        <w:tc>
          <w:tcPr>
            <w:tcW w:w="608" w:type="dxa"/>
            <w:shd w:val="clear" w:color="auto" w:fill="auto"/>
          </w:tcPr>
          <w:p w:rsidR="00271CC7" w:rsidRPr="00BA4A69" w:rsidRDefault="00271CC7" w:rsidP="00271CC7">
            <w:pPr>
              <w:pStyle w:val="a3"/>
              <w:tabs>
                <w:tab w:val="left" w:pos="993"/>
              </w:tabs>
              <w:spacing w:after="0"/>
              <w:ind w:left="0"/>
              <w:jc w:val="center"/>
              <w:rPr>
                <w:rFonts w:ascii="Times New Roman" w:hAnsi="Times New Roman"/>
                <w:sz w:val="24"/>
                <w:szCs w:val="24"/>
              </w:rPr>
            </w:pPr>
          </w:p>
          <w:p w:rsidR="00271CC7" w:rsidRPr="0077015B" w:rsidRDefault="001E1EC4" w:rsidP="00271CC7">
            <w:pPr>
              <w:pStyle w:val="a3"/>
              <w:tabs>
                <w:tab w:val="left" w:pos="993"/>
              </w:tabs>
              <w:spacing w:after="0"/>
              <w:ind w:left="0"/>
              <w:jc w:val="center"/>
              <w:rPr>
                <w:rFonts w:ascii="Times New Roman" w:hAnsi="Times New Roman"/>
                <w:sz w:val="24"/>
                <w:szCs w:val="24"/>
              </w:rPr>
            </w:pPr>
            <w:r>
              <w:rPr>
                <w:rFonts w:ascii="Times New Roman" w:hAnsi="Times New Roman"/>
                <w:sz w:val="24"/>
                <w:szCs w:val="24"/>
                <w:lang w:val="en-US"/>
              </w:rPr>
              <w:t>3</w:t>
            </w:r>
            <w:r w:rsidR="0077015B">
              <w:rPr>
                <w:rFonts w:ascii="Times New Roman" w:hAnsi="Times New Roman"/>
                <w:sz w:val="24"/>
                <w:szCs w:val="24"/>
              </w:rPr>
              <w:t>5</w:t>
            </w:r>
          </w:p>
        </w:tc>
      </w:tr>
    </w:tbl>
    <w:p w:rsidR="00271CC7" w:rsidRDefault="00271CC7"/>
    <w:p w:rsidR="00271CC7" w:rsidRDefault="00271CC7"/>
    <w:p w:rsidR="00271CC7" w:rsidRDefault="00271CC7"/>
    <w:p w:rsidR="00271CC7" w:rsidRDefault="00271CC7"/>
    <w:p w:rsidR="00271CC7" w:rsidRDefault="00271CC7"/>
    <w:p w:rsidR="00271CC7" w:rsidRDefault="00271CC7"/>
    <w:p w:rsidR="00271CC7" w:rsidRDefault="00271CC7"/>
    <w:p w:rsidR="00271CC7" w:rsidRDefault="00271CC7"/>
    <w:p w:rsidR="00271CC7" w:rsidRDefault="00271CC7"/>
    <w:p w:rsidR="00271CC7" w:rsidRDefault="00271CC7"/>
    <w:p w:rsidR="00271CC7" w:rsidRDefault="00271CC7"/>
    <w:p w:rsidR="00271CC7" w:rsidRDefault="00271CC7"/>
    <w:p w:rsidR="00271CC7" w:rsidRDefault="00271CC7"/>
    <w:p w:rsidR="00271CC7" w:rsidRDefault="00271CC7"/>
    <w:p w:rsidR="00271CC7" w:rsidRDefault="00271CC7"/>
    <w:p w:rsidR="00271CC7" w:rsidRDefault="00271CC7"/>
    <w:p w:rsidR="00271CC7" w:rsidRDefault="00271CC7"/>
    <w:p w:rsidR="00271CC7" w:rsidRDefault="00271CC7"/>
    <w:p w:rsidR="00271CC7" w:rsidRPr="00271CC7" w:rsidRDefault="00271CC7" w:rsidP="00A23CCF">
      <w:pPr>
        <w:spacing w:after="0" w:line="240" w:lineRule="auto"/>
        <w:jc w:val="center"/>
        <w:rPr>
          <w:rFonts w:ascii="Times New Roman" w:hAnsi="Times New Roman" w:cs="Times New Roman"/>
          <w:b/>
          <w:sz w:val="24"/>
          <w:szCs w:val="24"/>
        </w:rPr>
      </w:pPr>
      <w:r w:rsidRPr="00271CC7">
        <w:rPr>
          <w:rFonts w:ascii="Times New Roman" w:hAnsi="Times New Roman" w:cs="Times New Roman"/>
          <w:b/>
          <w:sz w:val="24"/>
          <w:szCs w:val="24"/>
        </w:rPr>
        <w:t>ПАСПОРТ</w:t>
      </w:r>
    </w:p>
    <w:p w:rsidR="00271CC7" w:rsidRPr="00271CC7" w:rsidRDefault="00271CC7" w:rsidP="00A23CCF">
      <w:pPr>
        <w:spacing w:after="0" w:line="240" w:lineRule="auto"/>
        <w:jc w:val="center"/>
        <w:rPr>
          <w:rFonts w:ascii="Times New Roman" w:hAnsi="Times New Roman" w:cs="Times New Roman"/>
          <w:b/>
          <w:sz w:val="24"/>
          <w:szCs w:val="24"/>
        </w:rPr>
      </w:pPr>
      <w:r w:rsidRPr="00271CC7">
        <w:rPr>
          <w:rFonts w:ascii="Times New Roman" w:hAnsi="Times New Roman" w:cs="Times New Roman"/>
          <w:b/>
          <w:sz w:val="24"/>
          <w:szCs w:val="24"/>
        </w:rPr>
        <w:t>фонда оценочных средств учебной дисциплины</w:t>
      </w:r>
    </w:p>
    <w:p w:rsidR="00271CC7" w:rsidRPr="00271CC7" w:rsidRDefault="00271CC7" w:rsidP="00A23CCF">
      <w:pPr>
        <w:spacing w:after="0" w:line="240" w:lineRule="auto"/>
        <w:jc w:val="center"/>
        <w:rPr>
          <w:rFonts w:ascii="Times New Roman" w:hAnsi="Times New Roman" w:cs="Times New Roman"/>
          <w:b/>
          <w:sz w:val="24"/>
          <w:szCs w:val="24"/>
        </w:rPr>
      </w:pPr>
      <w:r w:rsidRPr="00271CC7">
        <w:rPr>
          <w:rFonts w:ascii="Times New Roman" w:hAnsi="Times New Roman" w:cs="Times New Roman"/>
          <w:b/>
          <w:sz w:val="24"/>
          <w:szCs w:val="24"/>
        </w:rPr>
        <w:t>«Основы философии»</w:t>
      </w:r>
    </w:p>
    <w:p w:rsidR="00271CC7" w:rsidRPr="00271CC7" w:rsidRDefault="00271CC7" w:rsidP="00A23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bookmarkStart w:id="0" w:name="_GoBack"/>
      <w:r w:rsidRPr="00271CC7">
        <w:rPr>
          <w:rFonts w:ascii="Times New Roman" w:hAnsi="Times New Roman" w:cs="Times New Roman"/>
          <w:sz w:val="24"/>
          <w:szCs w:val="24"/>
        </w:rPr>
        <w:t>В результате освоения дисциплины обучающийся должен</w:t>
      </w:r>
      <w:r w:rsidRPr="00271CC7">
        <w:rPr>
          <w:rFonts w:ascii="Times New Roman" w:hAnsi="Times New Roman" w:cs="Times New Roman"/>
          <w:b/>
          <w:sz w:val="24"/>
          <w:szCs w:val="24"/>
        </w:rPr>
        <w:t xml:space="preserve"> уметь:</w:t>
      </w:r>
    </w:p>
    <w:p w:rsidR="00271CC7" w:rsidRPr="00271CC7" w:rsidRDefault="00271CC7" w:rsidP="00A23CCF">
      <w:pPr>
        <w:tabs>
          <w:tab w:val="left" w:pos="266"/>
          <w:tab w:val="left" w:pos="993"/>
        </w:tabs>
        <w:spacing w:after="0" w:line="240" w:lineRule="auto"/>
        <w:ind w:firstLine="709"/>
        <w:jc w:val="both"/>
        <w:rPr>
          <w:rFonts w:ascii="Times New Roman" w:hAnsi="Times New Roman" w:cs="Times New Roman"/>
          <w:sz w:val="24"/>
          <w:szCs w:val="24"/>
        </w:rPr>
      </w:pPr>
      <w:r w:rsidRPr="00271CC7">
        <w:rPr>
          <w:rFonts w:ascii="Times New Roman" w:hAnsi="Times New Roman" w:cs="Times New Roman"/>
          <w:sz w:val="24"/>
          <w:szCs w:val="24"/>
        </w:rPr>
        <w:t>-</w:t>
      </w:r>
      <w:r w:rsidRPr="00271CC7">
        <w:rPr>
          <w:rFonts w:ascii="Times New Roman" w:hAnsi="Times New Roman" w:cs="Times New Roman"/>
          <w:sz w:val="24"/>
          <w:szCs w:val="24"/>
        </w:rPr>
        <w:tab/>
        <w:t>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rsidR="00271CC7" w:rsidRPr="00271CC7" w:rsidRDefault="00271CC7" w:rsidP="00A23CC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271CC7">
        <w:rPr>
          <w:rFonts w:ascii="Times New Roman" w:hAnsi="Times New Roman" w:cs="Times New Roman"/>
          <w:sz w:val="24"/>
          <w:szCs w:val="24"/>
        </w:rPr>
        <w:t>В результате освоения дисциплины обучающийся должен</w:t>
      </w:r>
      <w:r w:rsidRPr="00271CC7">
        <w:rPr>
          <w:rFonts w:ascii="Times New Roman" w:hAnsi="Times New Roman" w:cs="Times New Roman"/>
          <w:b/>
          <w:sz w:val="24"/>
          <w:szCs w:val="24"/>
        </w:rPr>
        <w:t xml:space="preserve"> знать:</w:t>
      </w:r>
    </w:p>
    <w:p w:rsidR="00271CC7" w:rsidRPr="00271CC7" w:rsidRDefault="00271CC7" w:rsidP="00A23CCF">
      <w:pPr>
        <w:tabs>
          <w:tab w:val="left" w:pos="993"/>
        </w:tabs>
        <w:spacing w:after="0" w:line="240" w:lineRule="auto"/>
        <w:ind w:firstLine="709"/>
        <w:jc w:val="both"/>
        <w:rPr>
          <w:rFonts w:ascii="Times New Roman" w:hAnsi="Times New Roman" w:cs="Times New Roman"/>
          <w:sz w:val="24"/>
          <w:szCs w:val="24"/>
        </w:rPr>
      </w:pPr>
      <w:r w:rsidRPr="00271CC7">
        <w:rPr>
          <w:rFonts w:ascii="Times New Roman" w:hAnsi="Times New Roman" w:cs="Times New Roman"/>
          <w:sz w:val="24"/>
          <w:szCs w:val="24"/>
        </w:rPr>
        <w:t>-</w:t>
      </w:r>
      <w:r w:rsidRPr="00271CC7">
        <w:rPr>
          <w:rFonts w:ascii="Times New Roman" w:hAnsi="Times New Roman" w:cs="Times New Roman"/>
          <w:sz w:val="24"/>
          <w:szCs w:val="24"/>
        </w:rPr>
        <w:tab/>
        <w:t>основные категории и понятия философии;</w:t>
      </w:r>
    </w:p>
    <w:p w:rsidR="00271CC7" w:rsidRPr="00271CC7" w:rsidRDefault="00271CC7" w:rsidP="00A23CCF">
      <w:pPr>
        <w:tabs>
          <w:tab w:val="left" w:pos="993"/>
        </w:tabs>
        <w:spacing w:after="0" w:line="240" w:lineRule="auto"/>
        <w:ind w:firstLine="720"/>
        <w:jc w:val="both"/>
        <w:rPr>
          <w:rFonts w:ascii="Times New Roman" w:hAnsi="Times New Roman" w:cs="Times New Roman"/>
          <w:sz w:val="24"/>
          <w:szCs w:val="24"/>
        </w:rPr>
      </w:pPr>
      <w:r w:rsidRPr="00271CC7">
        <w:rPr>
          <w:rFonts w:ascii="Times New Roman" w:hAnsi="Times New Roman" w:cs="Times New Roman"/>
          <w:sz w:val="24"/>
          <w:szCs w:val="24"/>
        </w:rPr>
        <w:t>-</w:t>
      </w:r>
      <w:r w:rsidRPr="00271CC7">
        <w:rPr>
          <w:rFonts w:ascii="Times New Roman" w:hAnsi="Times New Roman" w:cs="Times New Roman"/>
          <w:sz w:val="24"/>
          <w:szCs w:val="24"/>
        </w:rPr>
        <w:tab/>
        <w:t>роль философии в жизни человека и общества;</w:t>
      </w:r>
    </w:p>
    <w:p w:rsidR="00271CC7" w:rsidRPr="00271CC7" w:rsidRDefault="00271CC7" w:rsidP="00A23CCF">
      <w:pPr>
        <w:tabs>
          <w:tab w:val="left" w:pos="993"/>
        </w:tabs>
        <w:spacing w:after="0" w:line="240" w:lineRule="auto"/>
        <w:ind w:firstLine="720"/>
        <w:jc w:val="both"/>
        <w:rPr>
          <w:rFonts w:ascii="Times New Roman" w:hAnsi="Times New Roman" w:cs="Times New Roman"/>
          <w:sz w:val="24"/>
          <w:szCs w:val="24"/>
        </w:rPr>
      </w:pPr>
      <w:r w:rsidRPr="00271CC7">
        <w:rPr>
          <w:rFonts w:ascii="Times New Roman" w:hAnsi="Times New Roman" w:cs="Times New Roman"/>
          <w:sz w:val="24"/>
          <w:szCs w:val="24"/>
        </w:rPr>
        <w:t>-</w:t>
      </w:r>
      <w:r w:rsidRPr="00271CC7">
        <w:rPr>
          <w:rFonts w:ascii="Times New Roman" w:hAnsi="Times New Roman" w:cs="Times New Roman"/>
          <w:sz w:val="24"/>
          <w:szCs w:val="24"/>
        </w:rPr>
        <w:tab/>
        <w:t>основы философского учения о бытии;</w:t>
      </w:r>
    </w:p>
    <w:p w:rsidR="00271CC7" w:rsidRPr="00271CC7" w:rsidRDefault="00271CC7" w:rsidP="00A23CCF">
      <w:pPr>
        <w:tabs>
          <w:tab w:val="left" w:pos="993"/>
        </w:tabs>
        <w:spacing w:after="0" w:line="240" w:lineRule="auto"/>
        <w:ind w:firstLine="720"/>
        <w:jc w:val="both"/>
        <w:rPr>
          <w:rFonts w:ascii="Times New Roman" w:hAnsi="Times New Roman" w:cs="Times New Roman"/>
          <w:sz w:val="24"/>
          <w:szCs w:val="24"/>
        </w:rPr>
      </w:pPr>
      <w:r w:rsidRPr="00271CC7">
        <w:rPr>
          <w:rFonts w:ascii="Times New Roman" w:hAnsi="Times New Roman" w:cs="Times New Roman"/>
          <w:sz w:val="24"/>
          <w:szCs w:val="24"/>
        </w:rPr>
        <w:t>-</w:t>
      </w:r>
      <w:r w:rsidRPr="00271CC7">
        <w:rPr>
          <w:rFonts w:ascii="Times New Roman" w:hAnsi="Times New Roman" w:cs="Times New Roman"/>
          <w:sz w:val="24"/>
          <w:szCs w:val="24"/>
        </w:rPr>
        <w:tab/>
        <w:t>сущность процесса познания;</w:t>
      </w:r>
    </w:p>
    <w:p w:rsidR="00271CC7" w:rsidRPr="00271CC7" w:rsidRDefault="00271CC7" w:rsidP="00A23CCF">
      <w:pPr>
        <w:tabs>
          <w:tab w:val="left" w:pos="993"/>
        </w:tabs>
        <w:spacing w:after="0" w:line="240" w:lineRule="auto"/>
        <w:ind w:firstLine="720"/>
        <w:jc w:val="both"/>
        <w:rPr>
          <w:rFonts w:ascii="Times New Roman" w:hAnsi="Times New Roman" w:cs="Times New Roman"/>
          <w:sz w:val="24"/>
          <w:szCs w:val="24"/>
        </w:rPr>
      </w:pPr>
      <w:r w:rsidRPr="00271CC7">
        <w:rPr>
          <w:rFonts w:ascii="Times New Roman" w:hAnsi="Times New Roman" w:cs="Times New Roman"/>
          <w:sz w:val="24"/>
          <w:szCs w:val="24"/>
        </w:rPr>
        <w:t>-</w:t>
      </w:r>
      <w:r w:rsidRPr="00271CC7">
        <w:rPr>
          <w:rFonts w:ascii="Times New Roman" w:hAnsi="Times New Roman" w:cs="Times New Roman"/>
          <w:sz w:val="24"/>
          <w:szCs w:val="24"/>
        </w:rPr>
        <w:tab/>
        <w:t>основы научной, философской и религиозной картин мира;</w:t>
      </w:r>
    </w:p>
    <w:p w:rsidR="00271CC7" w:rsidRPr="00271CC7" w:rsidRDefault="00271CC7" w:rsidP="00A23CCF">
      <w:pPr>
        <w:tabs>
          <w:tab w:val="left" w:pos="993"/>
        </w:tabs>
        <w:spacing w:after="0" w:line="240" w:lineRule="auto"/>
        <w:ind w:firstLine="720"/>
        <w:jc w:val="both"/>
        <w:rPr>
          <w:rFonts w:ascii="Times New Roman" w:hAnsi="Times New Roman" w:cs="Times New Roman"/>
          <w:sz w:val="24"/>
          <w:szCs w:val="24"/>
        </w:rPr>
      </w:pPr>
      <w:r w:rsidRPr="00271CC7">
        <w:rPr>
          <w:rFonts w:ascii="Times New Roman" w:hAnsi="Times New Roman" w:cs="Times New Roman"/>
          <w:sz w:val="24"/>
          <w:szCs w:val="24"/>
        </w:rPr>
        <w:t>-</w:t>
      </w:r>
      <w:r w:rsidRPr="00271CC7">
        <w:rPr>
          <w:rFonts w:ascii="Times New Roman" w:hAnsi="Times New Roman" w:cs="Times New Roman"/>
          <w:sz w:val="24"/>
          <w:szCs w:val="24"/>
        </w:rPr>
        <w:tab/>
        <w:t>об условиях формирования личности, свободе и ответственности за сохранение жизни, культуры, окружающей среды;</w:t>
      </w:r>
    </w:p>
    <w:p w:rsidR="00271CC7" w:rsidRPr="00271CC7" w:rsidRDefault="00271CC7" w:rsidP="00A23CCF">
      <w:pPr>
        <w:tabs>
          <w:tab w:val="left" w:pos="993"/>
        </w:tabs>
        <w:spacing w:after="0" w:line="240" w:lineRule="auto"/>
        <w:ind w:firstLine="720"/>
        <w:jc w:val="both"/>
        <w:rPr>
          <w:rFonts w:ascii="Times New Roman" w:hAnsi="Times New Roman" w:cs="Times New Roman"/>
          <w:sz w:val="24"/>
          <w:szCs w:val="24"/>
        </w:rPr>
      </w:pPr>
      <w:r w:rsidRPr="00271CC7">
        <w:rPr>
          <w:rFonts w:ascii="Times New Roman" w:hAnsi="Times New Roman" w:cs="Times New Roman"/>
          <w:sz w:val="24"/>
          <w:szCs w:val="24"/>
        </w:rPr>
        <w:t>-</w:t>
      </w:r>
      <w:r w:rsidRPr="00271CC7">
        <w:rPr>
          <w:rFonts w:ascii="Times New Roman" w:hAnsi="Times New Roman" w:cs="Times New Roman"/>
          <w:sz w:val="24"/>
          <w:szCs w:val="24"/>
        </w:rPr>
        <w:tab/>
        <w:t>о социальных и этических проблемах, связанных с развитием и использованием достижений науки, техники и технологий.</w:t>
      </w:r>
    </w:p>
    <w:p w:rsidR="00271CC7" w:rsidRPr="00271CC7" w:rsidRDefault="00271CC7" w:rsidP="00A23CCF">
      <w:pPr>
        <w:spacing w:after="0"/>
        <w:jc w:val="both"/>
        <w:rPr>
          <w:rFonts w:ascii="Times New Roman" w:hAnsi="Times New Roman" w:cs="Times New Roman"/>
          <w:sz w:val="24"/>
          <w:szCs w:val="24"/>
        </w:rPr>
      </w:pPr>
    </w:p>
    <w:p w:rsidR="00271CC7" w:rsidRPr="00271CC7" w:rsidRDefault="00271CC7" w:rsidP="00271CC7">
      <w:pPr>
        <w:spacing w:after="0" w:line="240" w:lineRule="auto"/>
        <w:ind w:firstLine="709"/>
        <w:jc w:val="both"/>
        <w:rPr>
          <w:rFonts w:ascii="Times New Roman" w:hAnsi="Times New Roman" w:cs="Times New Roman"/>
          <w:b/>
          <w:sz w:val="24"/>
          <w:szCs w:val="24"/>
        </w:rPr>
      </w:pPr>
      <w:r w:rsidRPr="00271CC7">
        <w:rPr>
          <w:rFonts w:ascii="Times New Roman" w:hAnsi="Times New Roman" w:cs="Times New Roman"/>
          <w:b/>
          <w:sz w:val="24"/>
          <w:szCs w:val="24"/>
        </w:rPr>
        <w:t>Содержание дисциплины должно быть ориентировано на подготовку студентов к освоению профессиональных модулей, овладению общими компетенциями:</w:t>
      </w:r>
    </w:p>
    <w:p w:rsidR="00271CC7" w:rsidRPr="00271CC7" w:rsidRDefault="00271CC7" w:rsidP="00271CC7">
      <w:pPr>
        <w:tabs>
          <w:tab w:val="left" w:pos="1560"/>
        </w:tabs>
        <w:spacing w:after="0" w:line="240" w:lineRule="auto"/>
        <w:ind w:firstLine="709"/>
        <w:jc w:val="both"/>
        <w:rPr>
          <w:rFonts w:ascii="Times New Roman" w:eastAsia="Arial" w:hAnsi="Times New Roman" w:cs="Times New Roman"/>
          <w:sz w:val="24"/>
          <w:szCs w:val="24"/>
        </w:rPr>
      </w:pPr>
      <w:r w:rsidRPr="00271CC7">
        <w:rPr>
          <w:rFonts w:ascii="Times New Roman" w:eastAsia="Arial" w:hAnsi="Times New Roman" w:cs="Times New Roman"/>
          <w:sz w:val="24"/>
          <w:szCs w:val="24"/>
        </w:rPr>
        <w:t>ОК 1.</w:t>
      </w:r>
      <w:r w:rsidRPr="00271CC7">
        <w:rPr>
          <w:rFonts w:ascii="Times New Roman" w:eastAsia="Arial" w:hAnsi="Times New Roman" w:cs="Times New Roman"/>
          <w:sz w:val="24"/>
          <w:szCs w:val="24"/>
        </w:rPr>
        <w:tab/>
        <w:t>Понимать сущность и социальную значимость своей будущей профессии, проявлять к ней устойчивый интерес.</w:t>
      </w:r>
    </w:p>
    <w:p w:rsidR="00271CC7" w:rsidRPr="00271CC7" w:rsidRDefault="00271CC7" w:rsidP="00271CC7">
      <w:pPr>
        <w:tabs>
          <w:tab w:val="left" w:pos="1560"/>
        </w:tabs>
        <w:spacing w:after="0" w:line="240" w:lineRule="auto"/>
        <w:ind w:firstLine="709"/>
        <w:jc w:val="both"/>
        <w:rPr>
          <w:rFonts w:ascii="Times New Roman" w:hAnsi="Times New Roman" w:cs="Times New Roman"/>
          <w:sz w:val="24"/>
          <w:szCs w:val="24"/>
        </w:rPr>
      </w:pPr>
      <w:r w:rsidRPr="00271CC7">
        <w:rPr>
          <w:rFonts w:ascii="Times New Roman" w:eastAsia="Arial" w:hAnsi="Times New Roman" w:cs="Times New Roman"/>
          <w:sz w:val="24"/>
          <w:szCs w:val="24"/>
        </w:rPr>
        <w:t>ОК 2.</w:t>
      </w:r>
      <w:r w:rsidRPr="00271CC7">
        <w:rPr>
          <w:rFonts w:ascii="Times New Roman" w:eastAsia="Arial" w:hAnsi="Times New Roman" w:cs="Times New Roman"/>
          <w:sz w:val="24"/>
          <w:szCs w:val="24"/>
        </w:rPr>
        <w:tab/>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271CC7" w:rsidRPr="00271CC7" w:rsidRDefault="00271CC7" w:rsidP="00271CC7">
      <w:pPr>
        <w:tabs>
          <w:tab w:val="left" w:pos="1560"/>
        </w:tabs>
        <w:spacing w:after="0" w:line="240" w:lineRule="auto"/>
        <w:ind w:right="40" w:firstLine="709"/>
        <w:jc w:val="both"/>
        <w:rPr>
          <w:rFonts w:ascii="Times New Roman" w:hAnsi="Times New Roman" w:cs="Times New Roman"/>
          <w:sz w:val="24"/>
          <w:szCs w:val="24"/>
        </w:rPr>
      </w:pPr>
      <w:r w:rsidRPr="00271CC7">
        <w:rPr>
          <w:rFonts w:ascii="Times New Roman" w:eastAsia="Arial" w:hAnsi="Times New Roman" w:cs="Times New Roman"/>
          <w:sz w:val="24"/>
          <w:szCs w:val="24"/>
        </w:rPr>
        <w:t>ОК 3.</w:t>
      </w:r>
      <w:r w:rsidRPr="00271CC7">
        <w:rPr>
          <w:rFonts w:ascii="Times New Roman" w:eastAsia="Arial" w:hAnsi="Times New Roman" w:cs="Times New Roman"/>
          <w:sz w:val="24"/>
          <w:szCs w:val="24"/>
        </w:rPr>
        <w:tab/>
        <w:t>Принимать решения в стандартных и нестандартных ситуациях и нести за них ответственность.</w:t>
      </w:r>
    </w:p>
    <w:p w:rsidR="00271CC7" w:rsidRPr="00271CC7" w:rsidRDefault="00271CC7" w:rsidP="00271CC7">
      <w:pPr>
        <w:tabs>
          <w:tab w:val="left" w:pos="1560"/>
        </w:tabs>
        <w:spacing w:after="0" w:line="240" w:lineRule="auto"/>
        <w:ind w:firstLine="709"/>
        <w:jc w:val="both"/>
        <w:rPr>
          <w:rFonts w:ascii="Times New Roman" w:eastAsia="Arial" w:hAnsi="Times New Roman" w:cs="Times New Roman"/>
          <w:sz w:val="24"/>
          <w:szCs w:val="24"/>
        </w:rPr>
      </w:pPr>
      <w:r w:rsidRPr="00271CC7">
        <w:rPr>
          <w:rFonts w:ascii="Times New Roman" w:eastAsia="Arial" w:hAnsi="Times New Roman" w:cs="Times New Roman"/>
          <w:sz w:val="24"/>
          <w:szCs w:val="24"/>
        </w:rPr>
        <w:t>ОК 4.</w:t>
      </w:r>
      <w:r w:rsidRPr="00271CC7">
        <w:rPr>
          <w:rFonts w:ascii="Times New Roman" w:eastAsia="Arial" w:hAnsi="Times New Roman" w:cs="Times New Roman"/>
          <w:sz w:val="24"/>
          <w:szCs w:val="24"/>
        </w:rPr>
        <w:tab/>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271CC7" w:rsidRPr="00271CC7" w:rsidRDefault="00271CC7" w:rsidP="00271CC7">
      <w:pPr>
        <w:tabs>
          <w:tab w:val="left" w:pos="1560"/>
        </w:tabs>
        <w:spacing w:after="0" w:line="240" w:lineRule="auto"/>
        <w:ind w:right="40" w:firstLine="709"/>
        <w:jc w:val="both"/>
        <w:rPr>
          <w:rFonts w:ascii="Times New Roman" w:hAnsi="Times New Roman" w:cs="Times New Roman"/>
          <w:sz w:val="24"/>
          <w:szCs w:val="24"/>
        </w:rPr>
      </w:pPr>
      <w:r w:rsidRPr="00271CC7">
        <w:rPr>
          <w:rFonts w:ascii="Times New Roman" w:eastAsia="Arial" w:hAnsi="Times New Roman" w:cs="Times New Roman"/>
          <w:sz w:val="24"/>
          <w:szCs w:val="24"/>
        </w:rPr>
        <w:t>ОК 5.</w:t>
      </w:r>
      <w:r w:rsidRPr="00271CC7">
        <w:rPr>
          <w:rFonts w:ascii="Times New Roman" w:eastAsia="Arial" w:hAnsi="Times New Roman" w:cs="Times New Roman"/>
          <w:sz w:val="24"/>
          <w:szCs w:val="24"/>
        </w:rPr>
        <w:tab/>
        <w:t>Использовать информационно-коммуникационные технологии в профессиональной деятельности.</w:t>
      </w:r>
    </w:p>
    <w:p w:rsidR="00271CC7" w:rsidRPr="00271CC7" w:rsidRDefault="00271CC7" w:rsidP="00271CC7">
      <w:pPr>
        <w:tabs>
          <w:tab w:val="left" w:pos="1560"/>
        </w:tabs>
        <w:spacing w:after="0" w:line="240" w:lineRule="auto"/>
        <w:ind w:right="40" w:firstLine="709"/>
        <w:jc w:val="both"/>
        <w:rPr>
          <w:rFonts w:ascii="Times New Roman" w:hAnsi="Times New Roman" w:cs="Times New Roman"/>
          <w:sz w:val="24"/>
          <w:szCs w:val="24"/>
        </w:rPr>
      </w:pPr>
      <w:r w:rsidRPr="00271CC7">
        <w:rPr>
          <w:rFonts w:ascii="Times New Roman" w:eastAsia="Arial" w:hAnsi="Times New Roman" w:cs="Times New Roman"/>
          <w:sz w:val="24"/>
          <w:szCs w:val="24"/>
        </w:rPr>
        <w:t>ОК 6.</w:t>
      </w:r>
      <w:r w:rsidRPr="00271CC7">
        <w:rPr>
          <w:rFonts w:ascii="Times New Roman" w:eastAsia="Arial" w:hAnsi="Times New Roman" w:cs="Times New Roman"/>
          <w:sz w:val="24"/>
          <w:szCs w:val="24"/>
        </w:rPr>
        <w:tab/>
        <w:t>Работать в коллективе и команде, эффективно общаться с коллегами, руководством, потребителями.</w:t>
      </w:r>
    </w:p>
    <w:p w:rsidR="00271CC7" w:rsidRPr="00271CC7" w:rsidRDefault="00271CC7" w:rsidP="00271CC7">
      <w:pPr>
        <w:tabs>
          <w:tab w:val="left" w:pos="1560"/>
        </w:tabs>
        <w:spacing w:after="0" w:line="240" w:lineRule="auto"/>
        <w:ind w:right="40" w:firstLine="709"/>
        <w:jc w:val="both"/>
        <w:rPr>
          <w:rFonts w:ascii="Times New Roman" w:hAnsi="Times New Roman" w:cs="Times New Roman"/>
          <w:sz w:val="24"/>
          <w:szCs w:val="24"/>
        </w:rPr>
      </w:pPr>
      <w:r w:rsidRPr="00271CC7">
        <w:rPr>
          <w:rFonts w:ascii="Times New Roman" w:eastAsia="Arial" w:hAnsi="Times New Roman" w:cs="Times New Roman"/>
          <w:sz w:val="24"/>
          <w:szCs w:val="24"/>
        </w:rPr>
        <w:t>ОК 7.</w:t>
      </w:r>
      <w:r w:rsidRPr="00271CC7">
        <w:rPr>
          <w:rFonts w:ascii="Times New Roman" w:eastAsia="Arial" w:hAnsi="Times New Roman" w:cs="Times New Roman"/>
          <w:sz w:val="24"/>
          <w:szCs w:val="24"/>
        </w:rPr>
        <w:tab/>
        <w:t>Брать на себя ответственность за работу членов команды (подчиненных), результат выполнения заданий.</w:t>
      </w:r>
    </w:p>
    <w:p w:rsidR="00271CC7" w:rsidRPr="00271CC7" w:rsidRDefault="00271CC7" w:rsidP="00271CC7">
      <w:pPr>
        <w:tabs>
          <w:tab w:val="left" w:pos="1560"/>
        </w:tabs>
        <w:spacing w:after="0" w:line="240" w:lineRule="auto"/>
        <w:ind w:firstLine="709"/>
        <w:jc w:val="both"/>
        <w:rPr>
          <w:rFonts w:ascii="Times New Roman" w:eastAsia="Arial" w:hAnsi="Times New Roman" w:cs="Times New Roman"/>
          <w:sz w:val="24"/>
          <w:szCs w:val="24"/>
        </w:rPr>
      </w:pPr>
      <w:r w:rsidRPr="00271CC7">
        <w:rPr>
          <w:rFonts w:ascii="Times New Roman" w:eastAsia="Arial" w:hAnsi="Times New Roman" w:cs="Times New Roman"/>
          <w:sz w:val="24"/>
          <w:szCs w:val="24"/>
        </w:rPr>
        <w:t>ОК 8.</w:t>
      </w:r>
      <w:r w:rsidRPr="00271CC7">
        <w:rPr>
          <w:rFonts w:ascii="Times New Roman" w:eastAsia="Arial" w:hAnsi="Times New Roman" w:cs="Times New Roman"/>
          <w:sz w:val="24"/>
          <w:szCs w:val="24"/>
        </w:rPr>
        <w:tab/>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71CC7" w:rsidRPr="00271CC7" w:rsidRDefault="00271CC7" w:rsidP="00271CC7">
      <w:pPr>
        <w:tabs>
          <w:tab w:val="left" w:pos="1560"/>
        </w:tabs>
        <w:spacing w:line="240" w:lineRule="auto"/>
        <w:ind w:right="40" w:firstLine="709"/>
        <w:jc w:val="both"/>
        <w:rPr>
          <w:rFonts w:ascii="Times New Roman" w:eastAsia="Arial" w:hAnsi="Times New Roman" w:cs="Times New Roman"/>
          <w:sz w:val="24"/>
          <w:szCs w:val="24"/>
        </w:rPr>
      </w:pPr>
      <w:r w:rsidRPr="00271CC7">
        <w:rPr>
          <w:rFonts w:ascii="Times New Roman" w:eastAsia="Arial" w:hAnsi="Times New Roman" w:cs="Times New Roman"/>
          <w:sz w:val="24"/>
          <w:szCs w:val="24"/>
        </w:rPr>
        <w:t>ОК 9.</w:t>
      </w:r>
      <w:r w:rsidRPr="00271CC7">
        <w:rPr>
          <w:rFonts w:ascii="Times New Roman" w:eastAsia="Arial" w:hAnsi="Times New Roman" w:cs="Times New Roman"/>
          <w:sz w:val="24"/>
          <w:szCs w:val="24"/>
        </w:rPr>
        <w:tab/>
        <w:t>Ориентироваться в условиях частой смены технологий в профессиональной деятельности.</w:t>
      </w:r>
    </w:p>
    <w:bookmarkEnd w:id="0"/>
    <w:p w:rsidR="00271CC7" w:rsidRPr="00A23CCF" w:rsidRDefault="00271CC7" w:rsidP="00A23CCF">
      <w:pPr>
        <w:jc w:val="center"/>
        <w:rPr>
          <w:rFonts w:ascii="Times New Roman" w:eastAsia="Arial" w:hAnsi="Times New Roman" w:cs="Times New Roman"/>
          <w:sz w:val="24"/>
          <w:szCs w:val="24"/>
        </w:rPr>
      </w:pPr>
      <w:r w:rsidRPr="00271CC7">
        <w:rPr>
          <w:rFonts w:ascii="Times New Roman" w:eastAsia="Arial" w:hAnsi="Times New Roman" w:cs="Times New Roman"/>
          <w:sz w:val="24"/>
          <w:szCs w:val="24"/>
        </w:rPr>
        <w:br w:type="page"/>
      </w:r>
      <w:r w:rsidRPr="00271CC7">
        <w:rPr>
          <w:rFonts w:ascii="Times New Roman" w:hAnsi="Times New Roman" w:cs="Times New Roman"/>
          <w:b/>
          <w:sz w:val="24"/>
          <w:szCs w:val="24"/>
        </w:rPr>
        <w:lastRenderedPageBreak/>
        <w:t>Перечень оценочных средств по разделам (темам) учебной дисциплины</w:t>
      </w:r>
    </w:p>
    <w:tbl>
      <w:tblPr>
        <w:tblStyle w:val="a6"/>
        <w:tblW w:w="5000" w:type="pct"/>
        <w:tblLook w:val="04A0"/>
      </w:tblPr>
      <w:tblGrid>
        <w:gridCol w:w="630"/>
        <w:gridCol w:w="4883"/>
        <w:gridCol w:w="4058"/>
      </w:tblGrid>
      <w:tr w:rsidR="00271CC7" w:rsidRPr="00271CC7" w:rsidTr="00271CC7">
        <w:tc>
          <w:tcPr>
            <w:tcW w:w="329" w:type="pct"/>
            <w:vAlign w:val="center"/>
          </w:tcPr>
          <w:p w:rsidR="00271CC7" w:rsidRPr="00271CC7" w:rsidRDefault="00271CC7" w:rsidP="00271CC7">
            <w:pPr>
              <w:spacing w:line="276" w:lineRule="auto"/>
              <w:jc w:val="both"/>
              <w:rPr>
                <w:rFonts w:ascii="Times New Roman" w:hAnsi="Times New Roman" w:cs="Times New Roman"/>
                <w:b/>
                <w:sz w:val="24"/>
                <w:szCs w:val="24"/>
              </w:rPr>
            </w:pPr>
            <w:r w:rsidRPr="00271CC7">
              <w:rPr>
                <w:rFonts w:ascii="Times New Roman" w:hAnsi="Times New Roman" w:cs="Times New Roman"/>
                <w:b/>
                <w:sz w:val="24"/>
                <w:szCs w:val="24"/>
              </w:rPr>
              <w:t>№ п/п</w:t>
            </w:r>
          </w:p>
        </w:tc>
        <w:tc>
          <w:tcPr>
            <w:tcW w:w="2551" w:type="pct"/>
            <w:vAlign w:val="center"/>
          </w:tcPr>
          <w:p w:rsidR="00271CC7" w:rsidRPr="00271CC7" w:rsidRDefault="00271CC7" w:rsidP="00271CC7">
            <w:pPr>
              <w:spacing w:line="276" w:lineRule="auto"/>
              <w:jc w:val="both"/>
              <w:rPr>
                <w:rFonts w:ascii="Times New Roman" w:hAnsi="Times New Roman" w:cs="Times New Roman"/>
                <w:b/>
                <w:sz w:val="24"/>
                <w:szCs w:val="24"/>
              </w:rPr>
            </w:pPr>
            <w:r w:rsidRPr="00271CC7">
              <w:rPr>
                <w:rFonts w:ascii="Times New Roman" w:hAnsi="Times New Roman" w:cs="Times New Roman"/>
                <w:b/>
                <w:sz w:val="24"/>
                <w:szCs w:val="24"/>
              </w:rPr>
              <w:t>Разделы (темы) дисциплины</w:t>
            </w:r>
          </w:p>
        </w:tc>
        <w:tc>
          <w:tcPr>
            <w:tcW w:w="2120" w:type="pct"/>
            <w:vAlign w:val="center"/>
          </w:tcPr>
          <w:p w:rsidR="00271CC7" w:rsidRPr="00271CC7" w:rsidRDefault="00271CC7" w:rsidP="00271CC7">
            <w:pPr>
              <w:spacing w:line="276" w:lineRule="auto"/>
              <w:jc w:val="both"/>
              <w:rPr>
                <w:rFonts w:ascii="Times New Roman" w:hAnsi="Times New Roman" w:cs="Times New Roman"/>
                <w:b/>
                <w:sz w:val="24"/>
                <w:szCs w:val="24"/>
              </w:rPr>
            </w:pPr>
            <w:r w:rsidRPr="00271CC7">
              <w:rPr>
                <w:rFonts w:ascii="Times New Roman" w:hAnsi="Times New Roman" w:cs="Times New Roman"/>
                <w:b/>
                <w:sz w:val="24"/>
                <w:szCs w:val="24"/>
              </w:rPr>
              <w:t>Наименование оценочного средства</w:t>
            </w:r>
          </w:p>
        </w:tc>
      </w:tr>
      <w:tr w:rsidR="00271CC7" w:rsidRPr="00271CC7" w:rsidTr="00271CC7">
        <w:tc>
          <w:tcPr>
            <w:tcW w:w="5000" w:type="pct"/>
            <w:gridSpan w:val="3"/>
            <w:vAlign w:val="center"/>
          </w:tcPr>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271CC7">
              <w:rPr>
                <w:rFonts w:ascii="Times New Roman" w:hAnsi="Times New Roman" w:cs="Times New Roman"/>
                <w:b/>
                <w:sz w:val="24"/>
                <w:szCs w:val="24"/>
              </w:rPr>
              <w:t>РАЗДЕЛ 1</w:t>
            </w:r>
            <w:r w:rsidRPr="00271CC7">
              <w:rPr>
                <w:rFonts w:ascii="Times New Roman" w:hAnsi="Times New Roman" w:cs="Times New Roman"/>
                <w:b/>
                <w:bCs/>
                <w:sz w:val="24"/>
                <w:szCs w:val="24"/>
                <w:lang w:eastAsia="ru-RU"/>
              </w:rPr>
              <w:t xml:space="preserve"> ПРЕДМЕТ ФИЛОСОФИИ И ЕЁ ИСТОРИЯ</w:t>
            </w:r>
          </w:p>
        </w:tc>
      </w:tr>
      <w:tr w:rsidR="00271CC7" w:rsidRPr="00271CC7" w:rsidTr="00271CC7">
        <w:tc>
          <w:tcPr>
            <w:tcW w:w="329" w:type="pct"/>
            <w:vAlign w:val="center"/>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2551" w:type="pct"/>
          </w:tcPr>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lang w:eastAsia="ru-RU"/>
              </w:rPr>
            </w:pPr>
            <w:r w:rsidRPr="00271CC7">
              <w:rPr>
                <w:rFonts w:ascii="Times New Roman" w:hAnsi="Times New Roman" w:cs="Times New Roman"/>
                <w:bCs/>
                <w:sz w:val="24"/>
                <w:szCs w:val="24"/>
                <w:lang w:eastAsia="ru-RU"/>
              </w:rPr>
              <w:t>Тема 1.1</w:t>
            </w:r>
          </w:p>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271CC7">
              <w:rPr>
                <w:rFonts w:ascii="Times New Roman" w:hAnsi="Times New Roman" w:cs="Times New Roman"/>
                <w:bCs/>
                <w:sz w:val="24"/>
                <w:szCs w:val="24"/>
                <w:lang w:eastAsia="ru-RU"/>
              </w:rPr>
              <w:t>Основные понятия и предмет философии</w:t>
            </w:r>
          </w:p>
        </w:tc>
        <w:tc>
          <w:tcPr>
            <w:tcW w:w="2120" w:type="pct"/>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Тест №1</w:t>
            </w:r>
          </w:p>
        </w:tc>
      </w:tr>
      <w:tr w:rsidR="00271CC7" w:rsidRPr="00271CC7" w:rsidTr="00271CC7">
        <w:tc>
          <w:tcPr>
            <w:tcW w:w="329" w:type="pct"/>
            <w:vAlign w:val="center"/>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2551" w:type="pct"/>
          </w:tcPr>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lang w:eastAsia="ru-RU"/>
              </w:rPr>
            </w:pPr>
            <w:r w:rsidRPr="00271CC7">
              <w:rPr>
                <w:rFonts w:ascii="Times New Roman" w:hAnsi="Times New Roman" w:cs="Times New Roman"/>
                <w:bCs/>
                <w:sz w:val="24"/>
                <w:szCs w:val="24"/>
                <w:lang w:eastAsia="ru-RU"/>
              </w:rPr>
              <w:t>Тема 1.2</w:t>
            </w:r>
          </w:p>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271CC7">
              <w:rPr>
                <w:rFonts w:ascii="Times New Roman" w:hAnsi="Times New Roman" w:cs="Times New Roman"/>
                <w:bCs/>
                <w:sz w:val="24"/>
                <w:szCs w:val="24"/>
                <w:lang w:eastAsia="ru-RU"/>
              </w:rPr>
              <w:t>Философия Древнего Мира (Китай и Индия)</w:t>
            </w:r>
          </w:p>
        </w:tc>
        <w:tc>
          <w:tcPr>
            <w:tcW w:w="2120" w:type="pct"/>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Тест №2</w:t>
            </w:r>
          </w:p>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Устный опрос</w:t>
            </w:r>
          </w:p>
        </w:tc>
      </w:tr>
      <w:tr w:rsidR="00271CC7" w:rsidRPr="00271CC7" w:rsidTr="00271CC7">
        <w:tc>
          <w:tcPr>
            <w:tcW w:w="329" w:type="pct"/>
            <w:vAlign w:val="center"/>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2551" w:type="pct"/>
          </w:tcPr>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lang w:eastAsia="ru-RU"/>
              </w:rPr>
            </w:pPr>
            <w:r w:rsidRPr="00271CC7">
              <w:rPr>
                <w:rFonts w:ascii="Times New Roman" w:hAnsi="Times New Roman" w:cs="Times New Roman"/>
                <w:bCs/>
                <w:sz w:val="24"/>
                <w:szCs w:val="24"/>
                <w:lang w:eastAsia="ru-RU"/>
              </w:rPr>
              <w:t>Тема 1.3</w:t>
            </w:r>
          </w:p>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lang w:eastAsia="ru-RU"/>
              </w:rPr>
            </w:pPr>
            <w:r w:rsidRPr="00271CC7">
              <w:rPr>
                <w:rFonts w:ascii="Times New Roman" w:hAnsi="Times New Roman" w:cs="Times New Roman"/>
                <w:bCs/>
                <w:sz w:val="24"/>
                <w:szCs w:val="24"/>
                <w:lang w:eastAsia="ru-RU"/>
              </w:rPr>
              <w:t>Становление философии в Древней Греции.</w:t>
            </w:r>
          </w:p>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271CC7">
              <w:rPr>
                <w:rFonts w:ascii="Times New Roman" w:hAnsi="Times New Roman" w:cs="Times New Roman"/>
                <w:bCs/>
                <w:sz w:val="24"/>
                <w:szCs w:val="24"/>
                <w:lang w:eastAsia="ru-RU"/>
              </w:rPr>
              <w:t>Философские школы</w:t>
            </w:r>
          </w:p>
        </w:tc>
        <w:tc>
          <w:tcPr>
            <w:tcW w:w="2120" w:type="pct"/>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Тест №3</w:t>
            </w:r>
          </w:p>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Контрольная работа №1</w:t>
            </w:r>
          </w:p>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Кейс-задача</w:t>
            </w:r>
          </w:p>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Устный опрос</w:t>
            </w:r>
          </w:p>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Вопросы для подготовки к практическому занятию №1</w:t>
            </w:r>
          </w:p>
        </w:tc>
      </w:tr>
      <w:tr w:rsidR="00271CC7" w:rsidRPr="00271CC7" w:rsidTr="00271CC7">
        <w:tc>
          <w:tcPr>
            <w:tcW w:w="329" w:type="pct"/>
            <w:vAlign w:val="center"/>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4</w:t>
            </w:r>
          </w:p>
        </w:tc>
        <w:tc>
          <w:tcPr>
            <w:tcW w:w="2551" w:type="pct"/>
          </w:tcPr>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lang w:eastAsia="ru-RU"/>
              </w:rPr>
            </w:pPr>
            <w:r w:rsidRPr="00271CC7">
              <w:rPr>
                <w:rFonts w:ascii="Times New Roman" w:hAnsi="Times New Roman" w:cs="Times New Roman"/>
                <w:bCs/>
                <w:sz w:val="24"/>
                <w:szCs w:val="24"/>
                <w:lang w:eastAsia="ru-RU"/>
              </w:rPr>
              <w:t>Тема 1.4</w:t>
            </w:r>
          </w:p>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lang w:eastAsia="ru-RU"/>
              </w:rPr>
            </w:pPr>
            <w:r w:rsidRPr="00271CC7">
              <w:rPr>
                <w:rFonts w:ascii="Times New Roman" w:hAnsi="Times New Roman" w:cs="Times New Roman"/>
                <w:bCs/>
                <w:sz w:val="24"/>
                <w:szCs w:val="24"/>
                <w:lang w:eastAsia="ru-RU"/>
              </w:rPr>
              <w:t>Средневековая философия (патристика и схоластика)</w:t>
            </w:r>
          </w:p>
        </w:tc>
        <w:tc>
          <w:tcPr>
            <w:tcW w:w="2120" w:type="pct"/>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Тест №4</w:t>
            </w:r>
          </w:p>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Устный опрос</w:t>
            </w:r>
          </w:p>
        </w:tc>
      </w:tr>
      <w:tr w:rsidR="00271CC7" w:rsidRPr="00271CC7" w:rsidTr="00271CC7">
        <w:tc>
          <w:tcPr>
            <w:tcW w:w="329" w:type="pct"/>
            <w:vAlign w:val="center"/>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5</w:t>
            </w:r>
          </w:p>
        </w:tc>
        <w:tc>
          <w:tcPr>
            <w:tcW w:w="2551" w:type="pct"/>
          </w:tcPr>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lang w:eastAsia="ru-RU"/>
              </w:rPr>
            </w:pPr>
            <w:r w:rsidRPr="00271CC7">
              <w:rPr>
                <w:rFonts w:ascii="Times New Roman" w:hAnsi="Times New Roman" w:cs="Times New Roman"/>
                <w:bCs/>
                <w:sz w:val="24"/>
                <w:szCs w:val="24"/>
                <w:lang w:eastAsia="ru-RU"/>
              </w:rPr>
              <w:t>Тема 1.5</w:t>
            </w:r>
          </w:p>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lang w:eastAsia="ru-RU"/>
              </w:rPr>
            </w:pPr>
            <w:r w:rsidRPr="00271CC7">
              <w:rPr>
                <w:rFonts w:ascii="Times New Roman" w:hAnsi="Times New Roman" w:cs="Times New Roman"/>
                <w:bCs/>
                <w:sz w:val="24"/>
                <w:szCs w:val="24"/>
                <w:lang w:eastAsia="ru-RU"/>
              </w:rPr>
              <w:t>Гуманизм и антропоцентризм эпохи Возрождения</w:t>
            </w:r>
          </w:p>
        </w:tc>
        <w:tc>
          <w:tcPr>
            <w:tcW w:w="2120" w:type="pct"/>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Тест №5</w:t>
            </w:r>
          </w:p>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Вопросы для подготовки к практическому занятию №2</w:t>
            </w:r>
          </w:p>
        </w:tc>
      </w:tr>
      <w:tr w:rsidR="00271CC7" w:rsidRPr="00271CC7" w:rsidTr="00271CC7">
        <w:tc>
          <w:tcPr>
            <w:tcW w:w="329" w:type="pct"/>
            <w:vAlign w:val="center"/>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6</w:t>
            </w:r>
          </w:p>
        </w:tc>
        <w:tc>
          <w:tcPr>
            <w:tcW w:w="2551" w:type="pct"/>
          </w:tcPr>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lang w:eastAsia="ru-RU"/>
              </w:rPr>
            </w:pPr>
            <w:r w:rsidRPr="00271CC7">
              <w:rPr>
                <w:rFonts w:ascii="Times New Roman" w:hAnsi="Times New Roman" w:cs="Times New Roman"/>
                <w:bCs/>
                <w:sz w:val="24"/>
                <w:szCs w:val="24"/>
                <w:lang w:eastAsia="ru-RU"/>
              </w:rPr>
              <w:t>Тема 1.6</w:t>
            </w:r>
          </w:p>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lang w:eastAsia="ru-RU"/>
              </w:rPr>
            </w:pPr>
            <w:r w:rsidRPr="00271CC7">
              <w:rPr>
                <w:rFonts w:ascii="Times New Roman" w:hAnsi="Times New Roman" w:cs="Times New Roman"/>
                <w:bCs/>
                <w:sz w:val="24"/>
                <w:szCs w:val="24"/>
                <w:lang w:eastAsia="ru-RU"/>
              </w:rPr>
              <w:t>Философия Нового времени (Рационализм и Эмпиризм)</w:t>
            </w:r>
          </w:p>
        </w:tc>
        <w:tc>
          <w:tcPr>
            <w:tcW w:w="2120" w:type="pct"/>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Контрольная работа №2</w:t>
            </w:r>
          </w:p>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Устный опрос</w:t>
            </w:r>
          </w:p>
        </w:tc>
      </w:tr>
      <w:tr w:rsidR="00271CC7" w:rsidRPr="00271CC7" w:rsidTr="00271CC7">
        <w:tc>
          <w:tcPr>
            <w:tcW w:w="329" w:type="pct"/>
            <w:vAlign w:val="center"/>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7</w:t>
            </w:r>
          </w:p>
        </w:tc>
        <w:tc>
          <w:tcPr>
            <w:tcW w:w="2551" w:type="pct"/>
          </w:tcPr>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lang w:eastAsia="ru-RU"/>
              </w:rPr>
            </w:pPr>
            <w:r w:rsidRPr="00271CC7">
              <w:rPr>
                <w:rFonts w:ascii="Times New Roman" w:hAnsi="Times New Roman" w:cs="Times New Roman"/>
                <w:bCs/>
                <w:sz w:val="24"/>
                <w:szCs w:val="24"/>
                <w:lang w:eastAsia="ru-RU"/>
              </w:rPr>
              <w:t>Тема 1.7</w:t>
            </w:r>
          </w:p>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lang w:eastAsia="ru-RU"/>
              </w:rPr>
            </w:pPr>
            <w:r w:rsidRPr="00271CC7">
              <w:rPr>
                <w:rFonts w:ascii="Times New Roman" w:hAnsi="Times New Roman" w:cs="Times New Roman"/>
                <w:bCs/>
                <w:sz w:val="24"/>
                <w:szCs w:val="24"/>
                <w:lang w:eastAsia="ru-RU"/>
              </w:rPr>
              <w:t>Немецкая классическая философия</w:t>
            </w:r>
          </w:p>
        </w:tc>
        <w:tc>
          <w:tcPr>
            <w:tcW w:w="2120" w:type="pct"/>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Контрольная работа №3</w:t>
            </w:r>
          </w:p>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Кейс-задача</w:t>
            </w:r>
          </w:p>
        </w:tc>
      </w:tr>
      <w:tr w:rsidR="00271CC7" w:rsidRPr="00271CC7" w:rsidTr="00271CC7">
        <w:tc>
          <w:tcPr>
            <w:tcW w:w="329" w:type="pct"/>
            <w:vAlign w:val="center"/>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8</w:t>
            </w:r>
          </w:p>
        </w:tc>
        <w:tc>
          <w:tcPr>
            <w:tcW w:w="2551" w:type="pct"/>
          </w:tcPr>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lang w:eastAsia="ru-RU"/>
              </w:rPr>
            </w:pPr>
            <w:r w:rsidRPr="00271CC7">
              <w:rPr>
                <w:rFonts w:ascii="Times New Roman" w:hAnsi="Times New Roman" w:cs="Times New Roman"/>
                <w:bCs/>
                <w:sz w:val="24"/>
                <w:szCs w:val="24"/>
                <w:lang w:eastAsia="ru-RU"/>
              </w:rPr>
              <w:t>Тема 1.8</w:t>
            </w:r>
          </w:p>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lang w:eastAsia="ru-RU"/>
              </w:rPr>
            </w:pPr>
            <w:r w:rsidRPr="00271CC7">
              <w:rPr>
                <w:rFonts w:ascii="Times New Roman" w:hAnsi="Times New Roman" w:cs="Times New Roman"/>
                <w:bCs/>
                <w:sz w:val="24"/>
                <w:szCs w:val="24"/>
                <w:lang w:eastAsia="ru-RU"/>
              </w:rPr>
              <w:t>Основные направления философии 20 века: неопозитивизм, прагматизм, экзистенциализм</w:t>
            </w:r>
          </w:p>
        </w:tc>
        <w:tc>
          <w:tcPr>
            <w:tcW w:w="2120" w:type="pct"/>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Кейс-задача</w:t>
            </w:r>
          </w:p>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Устный опрос</w:t>
            </w:r>
          </w:p>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Вопросы для подготовки к практическому занятию №3</w:t>
            </w:r>
          </w:p>
        </w:tc>
      </w:tr>
      <w:tr w:rsidR="00271CC7" w:rsidRPr="00271CC7" w:rsidTr="00271CC7">
        <w:tc>
          <w:tcPr>
            <w:tcW w:w="329" w:type="pct"/>
            <w:vAlign w:val="center"/>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9</w:t>
            </w:r>
          </w:p>
        </w:tc>
        <w:tc>
          <w:tcPr>
            <w:tcW w:w="2551" w:type="pct"/>
          </w:tcPr>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lang w:eastAsia="ru-RU"/>
              </w:rPr>
            </w:pPr>
            <w:r w:rsidRPr="00271CC7">
              <w:rPr>
                <w:rFonts w:ascii="Times New Roman" w:hAnsi="Times New Roman" w:cs="Times New Roman"/>
                <w:bCs/>
                <w:sz w:val="24"/>
                <w:szCs w:val="24"/>
                <w:lang w:eastAsia="ru-RU"/>
              </w:rPr>
              <w:t>Тема 1.9</w:t>
            </w:r>
          </w:p>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lang w:eastAsia="ru-RU"/>
              </w:rPr>
            </w:pPr>
            <w:r w:rsidRPr="00271CC7">
              <w:rPr>
                <w:rFonts w:ascii="Times New Roman" w:hAnsi="Times New Roman" w:cs="Times New Roman"/>
                <w:bCs/>
                <w:sz w:val="24"/>
                <w:szCs w:val="24"/>
                <w:lang w:eastAsia="ru-RU"/>
              </w:rPr>
              <w:t>Особенности русской философии. Русская идея</w:t>
            </w:r>
          </w:p>
        </w:tc>
        <w:tc>
          <w:tcPr>
            <w:tcW w:w="2120" w:type="pct"/>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Тест №6</w:t>
            </w:r>
          </w:p>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Устный опрос</w:t>
            </w:r>
          </w:p>
        </w:tc>
      </w:tr>
      <w:tr w:rsidR="00271CC7" w:rsidRPr="00271CC7" w:rsidTr="00271CC7">
        <w:tc>
          <w:tcPr>
            <w:tcW w:w="5000" w:type="pct"/>
            <w:gridSpan w:val="3"/>
            <w:vAlign w:val="center"/>
          </w:tcPr>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sz w:val="24"/>
                <w:szCs w:val="24"/>
              </w:rPr>
            </w:pPr>
            <w:r w:rsidRPr="00271CC7">
              <w:rPr>
                <w:rFonts w:ascii="Times New Roman" w:hAnsi="Times New Roman" w:cs="Times New Roman"/>
                <w:b/>
                <w:bCs/>
                <w:sz w:val="24"/>
                <w:szCs w:val="24"/>
                <w:lang w:eastAsia="ru-RU"/>
              </w:rPr>
              <w:t>РАЗДЕЛ 2 СТРУКТУРА И ОСНОВНЫЕ НАПРАВЛЕНИЯ ФИЛОСОФИИ</w:t>
            </w:r>
          </w:p>
        </w:tc>
      </w:tr>
      <w:tr w:rsidR="00271CC7" w:rsidRPr="00271CC7" w:rsidTr="00271CC7">
        <w:tc>
          <w:tcPr>
            <w:tcW w:w="329" w:type="pct"/>
            <w:vAlign w:val="center"/>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10</w:t>
            </w:r>
          </w:p>
        </w:tc>
        <w:tc>
          <w:tcPr>
            <w:tcW w:w="2551" w:type="pct"/>
          </w:tcPr>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lang w:eastAsia="ru-RU"/>
              </w:rPr>
            </w:pPr>
            <w:r w:rsidRPr="00271CC7">
              <w:rPr>
                <w:rFonts w:ascii="Times New Roman" w:hAnsi="Times New Roman" w:cs="Times New Roman"/>
                <w:bCs/>
                <w:sz w:val="24"/>
                <w:szCs w:val="24"/>
                <w:lang w:eastAsia="ru-RU"/>
              </w:rPr>
              <w:t>Тема 2.1</w:t>
            </w:r>
          </w:p>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lang w:eastAsia="ru-RU"/>
              </w:rPr>
            </w:pPr>
            <w:r w:rsidRPr="00271CC7">
              <w:rPr>
                <w:rFonts w:ascii="Times New Roman" w:hAnsi="Times New Roman" w:cs="Times New Roman"/>
                <w:bCs/>
                <w:sz w:val="24"/>
                <w:szCs w:val="24"/>
                <w:lang w:eastAsia="ru-RU"/>
              </w:rPr>
              <w:t>Методы философии и ее внутреннее строение</w:t>
            </w:r>
          </w:p>
        </w:tc>
        <w:tc>
          <w:tcPr>
            <w:tcW w:w="2120" w:type="pct"/>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Кроссворд</w:t>
            </w:r>
          </w:p>
        </w:tc>
      </w:tr>
      <w:tr w:rsidR="00271CC7" w:rsidRPr="00271CC7" w:rsidTr="00271CC7">
        <w:tc>
          <w:tcPr>
            <w:tcW w:w="329" w:type="pct"/>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11</w:t>
            </w:r>
          </w:p>
        </w:tc>
        <w:tc>
          <w:tcPr>
            <w:tcW w:w="2551" w:type="pct"/>
          </w:tcPr>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lang w:eastAsia="ru-RU"/>
              </w:rPr>
            </w:pPr>
            <w:r w:rsidRPr="00271CC7">
              <w:rPr>
                <w:rFonts w:ascii="Times New Roman" w:hAnsi="Times New Roman" w:cs="Times New Roman"/>
                <w:bCs/>
                <w:sz w:val="24"/>
                <w:szCs w:val="24"/>
                <w:lang w:eastAsia="ru-RU"/>
              </w:rPr>
              <w:t>Тема 2.2</w:t>
            </w:r>
          </w:p>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lang w:eastAsia="ru-RU"/>
              </w:rPr>
            </w:pPr>
            <w:r w:rsidRPr="00271CC7">
              <w:rPr>
                <w:rFonts w:ascii="Times New Roman" w:hAnsi="Times New Roman" w:cs="Times New Roman"/>
                <w:bCs/>
                <w:sz w:val="24"/>
                <w:szCs w:val="24"/>
                <w:lang w:eastAsia="ru-RU"/>
              </w:rPr>
              <w:t>Учение о бытии и теория познания</w:t>
            </w:r>
          </w:p>
        </w:tc>
        <w:tc>
          <w:tcPr>
            <w:tcW w:w="2120" w:type="pct"/>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Контрольная работа №4</w:t>
            </w:r>
          </w:p>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Вопросы для подготовки к практическому занятию №4</w:t>
            </w:r>
          </w:p>
        </w:tc>
      </w:tr>
      <w:tr w:rsidR="00271CC7" w:rsidRPr="00271CC7" w:rsidTr="00271CC7">
        <w:tc>
          <w:tcPr>
            <w:tcW w:w="329" w:type="pct"/>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12</w:t>
            </w:r>
          </w:p>
        </w:tc>
        <w:tc>
          <w:tcPr>
            <w:tcW w:w="2551" w:type="pct"/>
          </w:tcPr>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lang w:eastAsia="ru-RU"/>
              </w:rPr>
            </w:pPr>
            <w:r w:rsidRPr="00271CC7">
              <w:rPr>
                <w:rFonts w:ascii="Times New Roman" w:hAnsi="Times New Roman" w:cs="Times New Roman"/>
                <w:bCs/>
                <w:sz w:val="24"/>
                <w:szCs w:val="24"/>
                <w:lang w:eastAsia="ru-RU"/>
              </w:rPr>
              <w:t>Тема 2.3</w:t>
            </w:r>
          </w:p>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lang w:eastAsia="ru-RU"/>
              </w:rPr>
            </w:pPr>
            <w:r w:rsidRPr="00271CC7">
              <w:rPr>
                <w:rFonts w:ascii="Times New Roman" w:hAnsi="Times New Roman" w:cs="Times New Roman"/>
                <w:bCs/>
                <w:sz w:val="24"/>
                <w:szCs w:val="24"/>
                <w:lang w:eastAsia="ru-RU"/>
              </w:rPr>
              <w:t>Этика и социальная философия</w:t>
            </w:r>
          </w:p>
        </w:tc>
        <w:tc>
          <w:tcPr>
            <w:tcW w:w="2120" w:type="pct"/>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Кейс-задача</w:t>
            </w:r>
          </w:p>
        </w:tc>
      </w:tr>
      <w:tr w:rsidR="00271CC7" w:rsidRPr="00271CC7" w:rsidTr="00271CC7">
        <w:tc>
          <w:tcPr>
            <w:tcW w:w="329" w:type="pct"/>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13</w:t>
            </w:r>
          </w:p>
        </w:tc>
        <w:tc>
          <w:tcPr>
            <w:tcW w:w="2551" w:type="pct"/>
          </w:tcPr>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lang w:eastAsia="ru-RU"/>
              </w:rPr>
            </w:pPr>
            <w:r w:rsidRPr="00271CC7">
              <w:rPr>
                <w:rFonts w:ascii="Times New Roman" w:hAnsi="Times New Roman" w:cs="Times New Roman"/>
                <w:bCs/>
                <w:sz w:val="24"/>
                <w:szCs w:val="24"/>
                <w:lang w:eastAsia="ru-RU"/>
              </w:rPr>
              <w:t>Тема 2.4</w:t>
            </w:r>
          </w:p>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lang w:eastAsia="ru-RU"/>
              </w:rPr>
            </w:pPr>
            <w:r w:rsidRPr="00271CC7">
              <w:rPr>
                <w:rFonts w:ascii="Times New Roman" w:hAnsi="Times New Roman" w:cs="Times New Roman"/>
                <w:bCs/>
                <w:sz w:val="24"/>
                <w:szCs w:val="24"/>
                <w:lang w:eastAsia="ru-RU"/>
              </w:rPr>
              <w:t>Место философии в духовной культуре и ее значение</w:t>
            </w:r>
          </w:p>
        </w:tc>
        <w:tc>
          <w:tcPr>
            <w:tcW w:w="2120" w:type="pct"/>
          </w:tcPr>
          <w:p w:rsidR="00271CC7" w:rsidRPr="00271CC7" w:rsidRDefault="00271CC7" w:rsidP="00271CC7">
            <w:pPr>
              <w:spacing w:line="276" w:lineRule="auto"/>
              <w:jc w:val="both"/>
              <w:rPr>
                <w:rFonts w:ascii="Times New Roman" w:hAnsi="Times New Roman" w:cs="Times New Roman"/>
                <w:sz w:val="24"/>
                <w:szCs w:val="24"/>
              </w:rPr>
            </w:pPr>
            <w:r w:rsidRPr="00271CC7">
              <w:rPr>
                <w:rFonts w:ascii="Times New Roman" w:hAnsi="Times New Roman" w:cs="Times New Roman"/>
                <w:sz w:val="24"/>
                <w:szCs w:val="24"/>
              </w:rPr>
              <w:t>Кейс-задача</w:t>
            </w:r>
          </w:p>
        </w:tc>
      </w:tr>
    </w:tbl>
    <w:p w:rsidR="00271CC7" w:rsidRPr="00271CC7" w:rsidRDefault="00271CC7" w:rsidP="00A23CCF">
      <w:pPr>
        <w:tabs>
          <w:tab w:val="left" w:pos="2295"/>
        </w:tabs>
        <w:spacing w:after="0" w:line="240" w:lineRule="auto"/>
        <w:jc w:val="center"/>
        <w:rPr>
          <w:rFonts w:ascii="Times New Roman" w:hAnsi="Times New Roman" w:cs="Times New Roman"/>
          <w:b/>
          <w:sz w:val="24"/>
          <w:szCs w:val="24"/>
        </w:rPr>
      </w:pPr>
      <w:r w:rsidRPr="00271CC7">
        <w:rPr>
          <w:rFonts w:ascii="Times New Roman" w:hAnsi="Times New Roman" w:cs="Times New Roman"/>
          <w:b/>
          <w:sz w:val="24"/>
          <w:szCs w:val="24"/>
        </w:rPr>
        <w:lastRenderedPageBreak/>
        <w:t>КОНТРОЛЬНО-ОЦЕНОЧНЫЕ СРЕДСТВА</w:t>
      </w:r>
    </w:p>
    <w:p w:rsidR="00271CC7" w:rsidRPr="00271CC7" w:rsidRDefault="00271CC7" w:rsidP="00A23CCF">
      <w:pPr>
        <w:tabs>
          <w:tab w:val="left" w:pos="2295"/>
        </w:tabs>
        <w:spacing w:after="0" w:line="240" w:lineRule="auto"/>
        <w:jc w:val="center"/>
        <w:rPr>
          <w:rFonts w:ascii="Times New Roman" w:hAnsi="Times New Roman" w:cs="Times New Roman"/>
          <w:b/>
          <w:sz w:val="24"/>
          <w:szCs w:val="24"/>
        </w:rPr>
      </w:pPr>
    </w:p>
    <w:p w:rsidR="00271CC7" w:rsidRPr="00271CC7" w:rsidRDefault="00271CC7" w:rsidP="00A23CCF">
      <w:pPr>
        <w:tabs>
          <w:tab w:val="left" w:pos="2295"/>
        </w:tabs>
        <w:spacing w:after="0" w:line="240" w:lineRule="auto"/>
        <w:jc w:val="center"/>
        <w:rPr>
          <w:rFonts w:ascii="Times New Roman" w:hAnsi="Times New Roman" w:cs="Times New Roman"/>
          <w:b/>
          <w:sz w:val="24"/>
          <w:szCs w:val="24"/>
        </w:rPr>
      </w:pPr>
      <w:r w:rsidRPr="00271CC7">
        <w:rPr>
          <w:rFonts w:ascii="Times New Roman" w:hAnsi="Times New Roman" w:cs="Times New Roman"/>
          <w:b/>
          <w:sz w:val="24"/>
          <w:szCs w:val="24"/>
        </w:rPr>
        <w:t>РАЗДЕЛ 1</w:t>
      </w:r>
      <w:r w:rsidRPr="00271CC7">
        <w:rPr>
          <w:rFonts w:ascii="Times New Roman" w:hAnsi="Times New Roman" w:cs="Times New Roman"/>
          <w:b/>
          <w:bCs/>
          <w:sz w:val="24"/>
          <w:szCs w:val="24"/>
        </w:rPr>
        <w:t>ПРЕДМЕТ ФИЛОСОФИИ И ЕЁ ИСТОРИЯ</w:t>
      </w:r>
    </w:p>
    <w:p w:rsidR="00271CC7" w:rsidRPr="00271CC7" w:rsidRDefault="00271CC7" w:rsidP="00A23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rsidR="00271CC7" w:rsidRPr="00271CC7" w:rsidRDefault="00271CC7" w:rsidP="00A23CCF">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271CC7">
        <w:rPr>
          <w:rFonts w:ascii="Times New Roman" w:hAnsi="Times New Roman" w:cs="Times New Roman"/>
          <w:b/>
          <w:bCs/>
          <w:sz w:val="24"/>
          <w:szCs w:val="24"/>
        </w:rPr>
        <w:t>ТЕМА 1.1</w:t>
      </w:r>
      <w:r w:rsidRPr="00271CC7">
        <w:rPr>
          <w:rFonts w:ascii="Times New Roman" w:hAnsi="Times New Roman" w:cs="Times New Roman"/>
          <w:b/>
          <w:bCs/>
          <w:sz w:val="24"/>
          <w:szCs w:val="24"/>
        </w:rPr>
        <w:tab/>
        <w:t>ОСНОВНЫЕ ПОНЯТИЯ И ПРЕДМЕТ ФИЛОСОФИИ</w:t>
      </w:r>
    </w:p>
    <w:p w:rsidR="00271CC7" w:rsidRPr="00271CC7" w:rsidRDefault="00271CC7" w:rsidP="00A23CCF">
      <w:pPr>
        <w:spacing w:after="0" w:line="240" w:lineRule="auto"/>
        <w:contextualSpacing/>
        <w:jc w:val="both"/>
        <w:rPr>
          <w:rFonts w:ascii="Times New Roman" w:hAnsi="Times New Roman" w:cs="Times New Roman"/>
          <w:b/>
          <w:sz w:val="24"/>
          <w:szCs w:val="24"/>
        </w:rPr>
      </w:pPr>
    </w:p>
    <w:p w:rsidR="00271CC7" w:rsidRPr="00271CC7" w:rsidRDefault="00271CC7" w:rsidP="00A23CCF">
      <w:pPr>
        <w:spacing w:line="240" w:lineRule="auto"/>
        <w:contextualSpacing/>
        <w:jc w:val="both"/>
        <w:rPr>
          <w:rFonts w:ascii="Times New Roman" w:hAnsi="Times New Roman" w:cs="Times New Roman"/>
          <w:b/>
          <w:sz w:val="24"/>
          <w:szCs w:val="24"/>
        </w:rPr>
      </w:pPr>
    </w:p>
    <w:p w:rsidR="00271CC7" w:rsidRPr="00271CC7" w:rsidRDefault="00271CC7" w:rsidP="00A23CCF">
      <w:pPr>
        <w:spacing w:line="240" w:lineRule="auto"/>
        <w:contextualSpacing/>
        <w:jc w:val="both"/>
        <w:rPr>
          <w:rFonts w:ascii="Times New Roman" w:hAnsi="Times New Roman" w:cs="Times New Roman"/>
          <w:b/>
          <w:sz w:val="24"/>
          <w:szCs w:val="24"/>
        </w:rPr>
      </w:pPr>
      <w:r w:rsidRPr="00271CC7">
        <w:rPr>
          <w:rFonts w:ascii="Times New Roman" w:hAnsi="Times New Roman" w:cs="Times New Roman"/>
          <w:b/>
          <w:sz w:val="24"/>
          <w:szCs w:val="24"/>
        </w:rPr>
        <w:t>Тест № 1 «Введение в философию»</w:t>
      </w:r>
    </w:p>
    <w:p w:rsidR="00271CC7" w:rsidRPr="00271CC7" w:rsidRDefault="00271CC7" w:rsidP="00A23CCF">
      <w:pPr>
        <w:spacing w:line="240" w:lineRule="auto"/>
        <w:contextualSpacing/>
        <w:jc w:val="both"/>
        <w:rPr>
          <w:rFonts w:ascii="Times New Roman" w:hAnsi="Times New Roman" w:cs="Times New Roman"/>
          <w:b/>
          <w:sz w:val="24"/>
          <w:szCs w:val="24"/>
        </w:rPr>
      </w:pPr>
    </w:p>
    <w:p w:rsidR="00271CC7" w:rsidRPr="00271CC7" w:rsidRDefault="00271CC7" w:rsidP="00A23CCF">
      <w:pPr>
        <w:spacing w:line="240" w:lineRule="auto"/>
        <w:contextualSpacing/>
        <w:jc w:val="both"/>
        <w:rPr>
          <w:rFonts w:ascii="Times New Roman" w:hAnsi="Times New Roman" w:cs="Times New Roman"/>
          <w:i/>
          <w:sz w:val="24"/>
          <w:szCs w:val="24"/>
        </w:rPr>
      </w:pPr>
      <w:r w:rsidRPr="00271CC7">
        <w:rPr>
          <w:rFonts w:ascii="Times New Roman" w:hAnsi="Times New Roman" w:cs="Times New Roman"/>
          <w:i/>
          <w:sz w:val="24"/>
          <w:szCs w:val="24"/>
        </w:rPr>
        <w:t>Вариант 1</w:t>
      </w:r>
    </w:p>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1. Выберите правильный ответ. Форма мировоззрения, основанная на эмоционально-образном и фантастическом отношении к миру</w:t>
      </w:r>
    </w:p>
    <w:p w:rsidR="00271CC7" w:rsidRPr="00271CC7" w:rsidRDefault="00271CC7" w:rsidP="00A23CCF">
      <w:pPr>
        <w:spacing w:line="240" w:lineRule="auto"/>
        <w:ind w:left="708"/>
        <w:contextualSpacing/>
        <w:jc w:val="both"/>
        <w:rPr>
          <w:rFonts w:ascii="Times New Roman" w:hAnsi="Times New Roman" w:cs="Times New Roman"/>
          <w:sz w:val="24"/>
          <w:szCs w:val="24"/>
        </w:rPr>
      </w:pPr>
      <w:r w:rsidRPr="00271CC7">
        <w:rPr>
          <w:rFonts w:ascii="Times New Roman" w:hAnsi="Times New Roman" w:cs="Times New Roman"/>
          <w:sz w:val="24"/>
          <w:szCs w:val="24"/>
        </w:rPr>
        <w:t>А) Мифология.</w:t>
      </w:r>
    </w:p>
    <w:p w:rsidR="00271CC7" w:rsidRPr="00271CC7" w:rsidRDefault="00271CC7" w:rsidP="00A23CCF">
      <w:pPr>
        <w:spacing w:line="240" w:lineRule="auto"/>
        <w:ind w:left="708"/>
        <w:contextualSpacing/>
        <w:jc w:val="both"/>
        <w:rPr>
          <w:rFonts w:ascii="Times New Roman" w:hAnsi="Times New Roman" w:cs="Times New Roman"/>
          <w:sz w:val="24"/>
          <w:szCs w:val="24"/>
        </w:rPr>
      </w:pPr>
      <w:r w:rsidRPr="00271CC7">
        <w:rPr>
          <w:rFonts w:ascii="Times New Roman" w:hAnsi="Times New Roman" w:cs="Times New Roman"/>
          <w:sz w:val="24"/>
          <w:szCs w:val="24"/>
        </w:rPr>
        <w:t>Б) Религия.</w:t>
      </w:r>
    </w:p>
    <w:p w:rsidR="00271CC7" w:rsidRPr="00271CC7" w:rsidRDefault="00271CC7" w:rsidP="00A23CCF">
      <w:pPr>
        <w:spacing w:line="240" w:lineRule="auto"/>
        <w:ind w:left="708"/>
        <w:contextualSpacing/>
        <w:jc w:val="both"/>
        <w:rPr>
          <w:rFonts w:ascii="Times New Roman" w:hAnsi="Times New Roman" w:cs="Times New Roman"/>
          <w:sz w:val="24"/>
          <w:szCs w:val="24"/>
        </w:rPr>
      </w:pPr>
      <w:r w:rsidRPr="00271CC7">
        <w:rPr>
          <w:rFonts w:ascii="Times New Roman" w:hAnsi="Times New Roman" w:cs="Times New Roman"/>
          <w:sz w:val="24"/>
          <w:szCs w:val="24"/>
        </w:rPr>
        <w:t>В) Философия.</w:t>
      </w:r>
    </w:p>
    <w:p w:rsidR="00271CC7" w:rsidRPr="00271CC7" w:rsidRDefault="00271CC7" w:rsidP="00A23CCF">
      <w:pPr>
        <w:spacing w:line="240" w:lineRule="auto"/>
        <w:ind w:left="708"/>
        <w:contextualSpacing/>
        <w:jc w:val="both"/>
        <w:rPr>
          <w:rFonts w:ascii="Times New Roman" w:hAnsi="Times New Roman" w:cs="Times New Roman"/>
          <w:sz w:val="24"/>
          <w:szCs w:val="24"/>
        </w:rPr>
      </w:pPr>
      <w:r w:rsidRPr="00271CC7">
        <w:rPr>
          <w:rFonts w:ascii="Times New Roman" w:hAnsi="Times New Roman" w:cs="Times New Roman"/>
          <w:sz w:val="24"/>
          <w:szCs w:val="24"/>
        </w:rPr>
        <w:t>Г) Обыденное мировоззрение.</w:t>
      </w:r>
    </w:p>
    <w:p w:rsidR="00271CC7" w:rsidRPr="00271CC7" w:rsidRDefault="00271CC7" w:rsidP="00A23CCF">
      <w:pPr>
        <w:spacing w:line="240" w:lineRule="auto"/>
        <w:ind w:left="708"/>
        <w:contextualSpacing/>
        <w:jc w:val="both"/>
        <w:rPr>
          <w:rFonts w:ascii="Times New Roman" w:hAnsi="Times New Roman" w:cs="Times New Roman"/>
          <w:sz w:val="24"/>
          <w:szCs w:val="24"/>
        </w:rPr>
      </w:pPr>
    </w:p>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2. Выберите правильный ответ. В переводе с греческого «философия» означает</w:t>
      </w:r>
    </w:p>
    <w:p w:rsidR="00271CC7" w:rsidRPr="00271CC7" w:rsidRDefault="00271CC7" w:rsidP="00A23CCF">
      <w:pPr>
        <w:spacing w:line="240" w:lineRule="auto"/>
        <w:ind w:left="708"/>
        <w:contextualSpacing/>
        <w:jc w:val="both"/>
        <w:rPr>
          <w:rFonts w:ascii="Times New Roman" w:hAnsi="Times New Roman" w:cs="Times New Roman"/>
          <w:sz w:val="24"/>
          <w:szCs w:val="24"/>
        </w:rPr>
      </w:pPr>
      <w:r w:rsidRPr="00271CC7">
        <w:rPr>
          <w:rFonts w:ascii="Times New Roman" w:hAnsi="Times New Roman" w:cs="Times New Roman"/>
          <w:sz w:val="24"/>
          <w:szCs w:val="24"/>
        </w:rPr>
        <w:t>А) Стремление к совершенству.</w:t>
      </w:r>
    </w:p>
    <w:p w:rsidR="00271CC7" w:rsidRPr="00271CC7" w:rsidRDefault="00271CC7" w:rsidP="00A23CCF">
      <w:pPr>
        <w:spacing w:line="240" w:lineRule="auto"/>
        <w:ind w:left="708"/>
        <w:contextualSpacing/>
        <w:jc w:val="both"/>
        <w:rPr>
          <w:rFonts w:ascii="Times New Roman" w:hAnsi="Times New Roman" w:cs="Times New Roman"/>
          <w:sz w:val="24"/>
          <w:szCs w:val="24"/>
        </w:rPr>
      </w:pPr>
      <w:r w:rsidRPr="00271CC7">
        <w:rPr>
          <w:rFonts w:ascii="Times New Roman" w:hAnsi="Times New Roman" w:cs="Times New Roman"/>
          <w:sz w:val="24"/>
          <w:szCs w:val="24"/>
        </w:rPr>
        <w:t>Б) Наука мудрости.</w:t>
      </w:r>
    </w:p>
    <w:p w:rsidR="00271CC7" w:rsidRPr="00271CC7" w:rsidRDefault="00271CC7" w:rsidP="00A23CCF">
      <w:pPr>
        <w:spacing w:line="240" w:lineRule="auto"/>
        <w:ind w:left="708"/>
        <w:contextualSpacing/>
        <w:jc w:val="both"/>
        <w:rPr>
          <w:rFonts w:ascii="Times New Roman" w:hAnsi="Times New Roman" w:cs="Times New Roman"/>
          <w:sz w:val="24"/>
          <w:szCs w:val="24"/>
        </w:rPr>
      </w:pPr>
      <w:r w:rsidRPr="00271CC7">
        <w:rPr>
          <w:rFonts w:ascii="Times New Roman" w:hAnsi="Times New Roman" w:cs="Times New Roman"/>
          <w:sz w:val="24"/>
          <w:szCs w:val="24"/>
        </w:rPr>
        <w:t>В) Любовь к мудрости.</w:t>
      </w:r>
    </w:p>
    <w:p w:rsidR="00271CC7" w:rsidRPr="00271CC7" w:rsidRDefault="00271CC7" w:rsidP="00A23CCF">
      <w:pPr>
        <w:spacing w:line="240" w:lineRule="auto"/>
        <w:ind w:left="708"/>
        <w:contextualSpacing/>
        <w:jc w:val="both"/>
        <w:rPr>
          <w:rFonts w:ascii="Times New Roman" w:hAnsi="Times New Roman" w:cs="Times New Roman"/>
          <w:sz w:val="24"/>
          <w:szCs w:val="24"/>
        </w:rPr>
      </w:pPr>
      <w:r w:rsidRPr="00271CC7">
        <w:rPr>
          <w:rFonts w:ascii="Times New Roman" w:hAnsi="Times New Roman" w:cs="Times New Roman"/>
          <w:sz w:val="24"/>
          <w:szCs w:val="24"/>
        </w:rPr>
        <w:t>Г) Учение о законах развития.</w:t>
      </w:r>
    </w:p>
    <w:p w:rsidR="00271CC7" w:rsidRPr="00271CC7" w:rsidRDefault="00271CC7" w:rsidP="00A23CCF">
      <w:pPr>
        <w:spacing w:line="240" w:lineRule="auto"/>
        <w:ind w:left="708"/>
        <w:contextualSpacing/>
        <w:jc w:val="both"/>
        <w:rPr>
          <w:rFonts w:ascii="Times New Roman" w:hAnsi="Times New Roman" w:cs="Times New Roman"/>
          <w:sz w:val="24"/>
          <w:szCs w:val="24"/>
        </w:rPr>
      </w:pPr>
    </w:p>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3. Соотнесите раздел философии и его характеристику: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6"/>
        <w:gridCol w:w="3266"/>
        <w:gridCol w:w="511"/>
        <w:gridCol w:w="5258"/>
      </w:tblGrid>
      <w:tr w:rsidR="00271CC7" w:rsidRPr="00271CC7" w:rsidTr="00271CC7">
        <w:tc>
          <w:tcPr>
            <w:tcW w:w="280"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1706"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Онтология</w:t>
            </w:r>
          </w:p>
        </w:tc>
        <w:tc>
          <w:tcPr>
            <w:tcW w:w="267"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2747"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Учение о ценностях</w:t>
            </w:r>
          </w:p>
        </w:tc>
      </w:tr>
      <w:tr w:rsidR="00271CC7" w:rsidRPr="00271CC7" w:rsidTr="00271CC7">
        <w:tc>
          <w:tcPr>
            <w:tcW w:w="280"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1706"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Философская антропология</w:t>
            </w:r>
          </w:p>
        </w:tc>
        <w:tc>
          <w:tcPr>
            <w:tcW w:w="267"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2747"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Теория познания</w:t>
            </w:r>
          </w:p>
        </w:tc>
      </w:tr>
      <w:tr w:rsidR="00271CC7" w:rsidRPr="00271CC7" w:rsidTr="00271CC7">
        <w:tc>
          <w:tcPr>
            <w:tcW w:w="280"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1706"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Аксиология</w:t>
            </w:r>
          </w:p>
        </w:tc>
        <w:tc>
          <w:tcPr>
            <w:tcW w:w="267"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2747"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Учение о человеке</w:t>
            </w:r>
          </w:p>
        </w:tc>
      </w:tr>
      <w:tr w:rsidR="00271CC7" w:rsidRPr="00271CC7" w:rsidTr="00271CC7">
        <w:tc>
          <w:tcPr>
            <w:tcW w:w="280" w:type="pct"/>
          </w:tcPr>
          <w:p w:rsidR="00271CC7" w:rsidRPr="00271CC7" w:rsidRDefault="00271CC7" w:rsidP="00A23CCF">
            <w:pPr>
              <w:spacing w:line="240" w:lineRule="auto"/>
              <w:contextualSpacing/>
              <w:jc w:val="both"/>
              <w:rPr>
                <w:rFonts w:ascii="Times New Roman" w:hAnsi="Times New Roman" w:cs="Times New Roman"/>
                <w:sz w:val="24"/>
                <w:szCs w:val="24"/>
              </w:rPr>
            </w:pPr>
          </w:p>
        </w:tc>
        <w:tc>
          <w:tcPr>
            <w:tcW w:w="1706" w:type="pct"/>
          </w:tcPr>
          <w:p w:rsidR="00271CC7" w:rsidRPr="00271CC7" w:rsidRDefault="00271CC7" w:rsidP="00A23CCF">
            <w:pPr>
              <w:spacing w:line="240" w:lineRule="auto"/>
              <w:contextualSpacing/>
              <w:jc w:val="both"/>
              <w:rPr>
                <w:rFonts w:ascii="Times New Roman" w:hAnsi="Times New Roman" w:cs="Times New Roman"/>
                <w:sz w:val="24"/>
                <w:szCs w:val="24"/>
              </w:rPr>
            </w:pPr>
          </w:p>
        </w:tc>
        <w:tc>
          <w:tcPr>
            <w:tcW w:w="267"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2747"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Учение о законах развития общества</w:t>
            </w:r>
          </w:p>
        </w:tc>
      </w:tr>
      <w:tr w:rsidR="00271CC7" w:rsidRPr="00271CC7" w:rsidTr="00271CC7">
        <w:tc>
          <w:tcPr>
            <w:tcW w:w="280" w:type="pct"/>
          </w:tcPr>
          <w:p w:rsidR="00271CC7" w:rsidRPr="00271CC7" w:rsidRDefault="00271CC7" w:rsidP="00A23CCF">
            <w:pPr>
              <w:spacing w:line="240" w:lineRule="auto"/>
              <w:contextualSpacing/>
              <w:jc w:val="both"/>
              <w:rPr>
                <w:rFonts w:ascii="Times New Roman" w:hAnsi="Times New Roman" w:cs="Times New Roman"/>
                <w:sz w:val="24"/>
                <w:szCs w:val="24"/>
              </w:rPr>
            </w:pPr>
          </w:p>
        </w:tc>
        <w:tc>
          <w:tcPr>
            <w:tcW w:w="1706" w:type="pct"/>
          </w:tcPr>
          <w:p w:rsidR="00271CC7" w:rsidRPr="00271CC7" w:rsidRDefault="00271CC7" w:rsidP="00A23CCF">
            <w:pPr>
              <w:spacing w:line="240" w:lineRule="auto"/>
              <w:contextualSpacing/>
              <w:jc w:val="both"/>
              <w:rPr>
                <w:rFonts w:ascii="Times New Roman" w:hAnsi="Times New Roman" w:cs="Times New Roman"/>
                <w:sz w:val="24"/>
                <w:szCs w:val="24"/>
              </w:rPr>
            </w:pPr>
          </w:p>
        </w:tc>
        <w:tc>
          <w:tcPr>
            <w:tcW w:w="267"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Д</w:t>
            </w:r>
          </w:p>
        </w:tc>
        <w:tc>
          <w:tcPr>
            <w:tcW w:w="2747"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Учение о бытии</w:t>
            </w:r>
          </w:p>
        </w:tc>
      </w:tr>
    </w:tbl>
    <w:p w:rsidR="00271CC7" w:rsidRPr="00271CC7" w:rsidRDefault="00271CC7" w:rsidP="00A23CCF">
      <w:pPr>
        <w:spacing w:line="240" w:lineRule="auto"/>
        <w:contextualSpacing/>
        <w:jc w:val="both"/>
        <w:rPr>
          <w:rFonts w:ascii="Times New Roman" w:hAnsi="Times New Roman" w:cs="Times New Roman"/>
          <w:sz w:val="24"/>
          <w:szCs w:val="24"/>
        </w:rPr>
      </w:pPr>
    </w:p>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4. Соотнесите функцию философ</w:t>
      </w:r>
      <w:proofErr w:type="gramStart"/>
      <w:r w:rsidRPr="00271CC7">
        <w:rPr>
          <w:rFonts w:ascii="Times New Roman" w:hAnsi="Times New Roman" w:cs="Times New Roman"/>
          <w:sz w:val="24"/>
          <w:szCs w:val="24"/>
        </w:rPr>
        <w:t>ии и ее</w:t>
      </w:r>
      <w:proofErr w:type="gramEnd"/>
      <w:r w:rsidRPr="00271CC7">
        <w:rPr>
          <w:rFonts w:ascii="Times New Roman" w:hAnsi="Times New Roman" w:cs="Times New Roman"/>
          <w:sz w:val="24"/>
          <w:szCs w:val="24"/>
        </w:rPr>
        <w:t xml:space="preserve"> характеристику: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3248"/>
        <w:gridCol w:w="432"/>
        <w:gridCol w:w="5360"/>
      </w:tblGrid>
      <w:tr w:rsidR="00271CC7" w:rsidRPr="00271CC7" w:rsidTr="00271CC7">
        <w:tc>
          <w:tcPr>
            <w:tcW w:w="278"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1697"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Гуманистическая</w:t>
            </w:r>
          </w:p>
        </w:tc>
        <w:tc>
          <w:tcPr>
            <w:tcW w:w="225"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2800"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Систематизирует и обобщает данные всех наук</w:t>
            </w:r>
          </w:p>
        </w:tc>
      </w:tr>
      <w:tr w:rsidR="00271CC7" w:rsidRPr="00271CC7" w:rsidTr="00271CC7">
        <w:tc>
          <w:tcPr>
            <w:tcW w:w="278"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1697"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Критическая</w:t>
            </w:r>
          </w:p>
        </w:tc>
        <w:tc>
          <w:tcPr>
            <w:tcW w:w="225"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2800"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Предугадывает тенденции развития научного знания и социальных изменений</w:t>
            </w:r>
          </w:p>
        </w:tc>
      </w:tr>
      <w:tr w:rsidR="00271CC7" w:rsidRPr="00271CC7" w:rsidTr="00271CC7">
        <w:tc>
          <w:tcPr>
            <w:tcW w:w="278"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1697"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Мировоззренческая</w:t>
            </w:r>
          </w:p>
        </w:tc>
        <w:tc>
          <w:tcPr>
            <w:tcW w:w="225"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2800"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Знакомит человека с высшими достижениями мировой интеллектуальной культуры</w:t>
            </w:r>
          </w:p>
        </w:tc>
      </w:tr>
      <w:tr w:rsidR="00271CC7" w:rsidRPr="00271CC7" w:rsidTr="00271CC7">
        <w:tc>
          <w:tcPr>
            <w:tcW w:w="278" w:type="pct"/>
          </w:tcPr>
          <w:p w:rsidR="00271CC7" w:rsidRPr="00271CC7" w:rsidRDefault="00271CC7" w:rsidP="00A23CCF">
            <w:pPr>
              <w:spacing w:line="240" w:lineRule="auto"/>
              <w:contextualSpacing/>
              <w:jc w:val="both"/>
              <w:rPr>
                <w:rFonts w:ascii="Times New Roman" w:hAnsi="Times New Roman" w:cs="Times New Roman"/>
                <w:sz w:val="24"/>
                <w:szCs w:val="24"/>
              </w:rPr>
            </w:pPr>
          </w:p>
        </w:tc>
        <w:tc>
          <w:tcPr>
            <w:tcW w:w="1697" w:type="pct"/>
          </w:tcPr>
          <w:p w:rsidR="00271CC7" w:rsidRPr="00271CC7" w:rsidRDefault="00271CC7" w:rsidP="00A23CCF">
            <w:pPr>
              <w:spacing w:line="240" w:lineRule="auto"/>
              <w:contextualSpacing/>
              <w:jc w:val="both"/>
              <w:rPr>
                <w:rFonts w:ascii="Times New Roman" w:hAnsi="Times New Roman" w:cs="Times New Roman"/>
                <w:sz w:val="24"/>
                <w:szCs w:val="24"/>
              </w:rPr>
            </w:pPr>
          </w:p>
        </w:tc>
        <w:tc>
          <w:tcPr>
            <w:tcW w:w="225"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2800"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Рассматривает мир через призму человека и его целей, обосновывает его самоценность, его права и свободы</w:t>
            </w:r>
          </w:p>
        </w:tc>
      </w:tr>
      <w:tr w:rsidR="00271CC7" w:rsidRPr="00271CC7" w:rsidTr="00271CC7">
        <w:tc>
          <w:tcPr>
            <w:tcW w:w="278" w:type="pct"/>
          </w:tcPr>
          <w:p w:rsidR="00271CC7" w:rsidRPr="00271CC7" w:rsidRDefault="00271CC7" w:rsidP="00A23CCF">
            <w:pPr>
              <w:spacing w:line="240" w:lineRule="auto"/>
              <w:contextualSpacing/>
              <w:jc w:val="both"/>
              <w:rPr>
                <w:rFonts w:ascii="Times New Roman" w:hAnsi="Times New Roman" w:cs="Times New Roman"/>
                <w:sz w:val="24"/>
                <w:szCs w:val="24"/>
              </w:rPr>
            </w:pPr>
          </w:p>
        </w:tc>
        <w:tc>
          <w:tcPr>
            <w:tcW w:w="1697" w:type="pct"/>
          </w:tcPr>
          <w:p w:rsidR="00271CC7" w:rsidRPr="00271CC7" w:rsidRDefault="00271CC7" w:rsidP="00A23CCF">
            <w:pPr>
              <w:spacing w:line="240" w:lineRule="auto"/>
              <w:contextualSpacing/>
              <w:jc w:val="both"/>
              <w:rPr>
                <w:rFonts w:ascii="Times New Roman" w:hAnsi="Times New Roman" w:cs="Times New Roman"/>
                <w:sz w:val="24"/>
                <w:szCs w:val="24"/>
              </w:rPr>
            </w:pPr>
          </w:p>
        </w:tc>
        <w:tc>
          <w:tcPr>
            <w:tcW w:w="225"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Д</w:t>
            </w:r>
          </w:p>
        </w:tc>
        <w:tc>
          <w:tcPr>
            <w:tcW w:w="2800" w:type="pct"/>
          </w:tcPr>
          <w:p w:rsidR="00271CC7" w:rsidRPr="00271CC7" w:rsidRDefault="00271CC7" w:rsidP="00A23CCF">
            <w:pPr>
              <w:spacing w:line="240" w:lineRule="auto"/>
              <w:contextualSpacing/>
              <w:jc w:val="both"/>
              <w:rPr>
                <w:rFonts w:ascii="Times New Roman" w:hAnsi="Times New Roman" w:cs="Times New Roman"/>
                <w:sz w:val="24"/>
                <w:szCs w:val="24"/>
              </w:rPr>
            </w:pPr>
            <w:r w:rsidRPr="00271CC7">
              <w:rPr>
                <w:rFonts w:ascii="Times New Roman" w:hAnsi="Times New Roman" w:cs="Times New Roman"/>
                <w:sz w:val="24"/>
                <w:szCs w:val="24"/>
              </w:rPr>
              <w:t>Подвергает критике устаревшие взгляды, нормы, учения</w:t>
            </w:r>
          </w:p>
        </w:tc>
      </w:tr>
      <w:tr w:rsidR="00271CC7" w:rsidRPr="00271CC7" w:rsidTr="00271CC7">
        <w:tc>
          <w:tcPr>
            <w:tcW w:w="278" w:type="pct"/>
          </w:tcPr>
          <w:p w:rsidR="00271CC7" w:rsidRPr="00271CC7" w:rsidRDefault="00271CC7" w:rsidP="00271CC7">
            <w:pPr>
              <w:contextualSpacing/>
              <w:jc w:val="both"/>
              <w:rPr>
                <w:rFonts w:ascii="Times New Roman" w:hAnsi="Times New Roman" w:cs="Times New Roman"/>
                <w:sz w:val="24"/>
                <w:szCs w:val="24"/>
              </w:rPr>
            </w:pPr>
          </w:p>
        </w:tc>
        <w:tc>
          <w:tcPr>
            <w:tcW w:w="1697" w:type="pct"/>
          </w:tcPr>
          <w:p w:rsidR="00271CC7" w:rsidRPr="00271CC7" w:rsidRDefault="00271CC7" w:rsidP="00271CC7">
            <w:pPr>
              <w:contextualSpacing/>
              <w:jc w:val="both"/>
              <w:rPr>
                <w:rFonts w:ascii="Times New Roman" w:hAnsi="Times New Roman" w:cs="Times New Roman"/>
                <w:sz w:val="24"/>
                <w:szCs w:val="24"/>
              </w:rPr>
            </w:pPr>
          </w:p>
        </w:tc>
        <w:tc>
          <w:tcPr>
            <w:tcW w:w="225"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Е</w:t>
            </w:r>
          </w:p>
        </w:tc>
        <w:tc>
          <w:tcPr>
            <w:tcW w:w="2800"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Вырабатывает общие принципы и способы теоретического и практического освоения действительности</w:t>
            </w:r>
          </w:p>
        </w:tc>
      </w:tr>
      <w:tr w:rsidR="00271CC7" w:rsidRPr="00271CC7" w:rsidTr="00271CC7">
        <w:tc>
          <w:tcPr>
            <w:tcW w:w="278" w:type="pct"/>
          </w:tcPr>
          <w:p w:rsidR="00271CC7" w:rsidRPr="00271CC7" w:rsidRDefault="00271CC7" w:rsidP="00271CC7">
            <w:pPr>
              <w:contextualSpacing/>
              <w:jc w:val="both"/>
              <w:rPr>
                <w:rFonts w:ascii="Times New Roman" w:hAnsi="Times New Roman" w:cs="Times New Roman"/>
                <w:sz w:val="24"/>
                <w:szCs w:val="24"/>
              </w:rPr>
            </w:pPr>
          </w:p>
        </w:tc>
        <w:tc>
          <w:tcPr>
            <w:tcW w:w="1697" w:type="pct"/>
          </w:tcPr>
          <w:p w:rsidR="00271CC7" w:rsidRPr="00271CC7" w:rsidRDefault="00271CC7" w:rsidP="00271CC7">
            <w:pPr>
              <w:contextualSpacing/>
              <w:jc w:val="both"/>
              <w:rPr>
                <w:rFonts w:ascii="Times New Roman" w:hAnsi="Times New Roman" w:cs="Times New Roman"/>
                <w:sz w:val="24"/>
                <w:szCs w:val="24"/>
              </w:rPr>
            </w:pPr>
          </w:p>
        </w:tc>
        <w:tc>
          <w:tcPr>
            <w:tcW w:w="225"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Ж</w:t>
            </w:r>
          </w:p>
        </w:tc>
        <w:tc>
          <w:tcPr>
            <w:tcW w:w="2800"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Служит теоретическим основанием мировоззрения</w:t>
            </w:r>
          </w:p>
        </w:tc>
      </w:tr>
      <w:tr w:rsidR="00271CC7" w:rsidRPr="00271CC7" w:rsidTr="00271CC7">
        <w:tc>
          <w:tcPr>
            <w:tcW w:w="278" w:type="pct"/>
          </w:tcPr>
          <w:p w:rsidR="00271CC7" w:rsidRPr="00271CC7" w:rsidRDefault="00271CC7" w:rsidP="00271CC7">
            <w:pPr>
              <w:contextualSpacing/>
              <w:jc w:val="both"/>
              <w:rPr>
                <w:rFonts w:ascii="Times New Roman" w:hAnsi="Times New Roman" w:cs="Times New Roman"/>
                <w:sz w:val="24"/>
                <w:szCs w:val="24"/>
              </w:rPr>
            </w:pPr>
          </w:p>
        </w:tc>
        <w:tc>
          <w:tcPr>
            <w:tcW w:w="1697" w:type="pct"/>
          </w:tcPr>
          <w:p w:rsidR="00271CC7" w:rsidRPr="00271CC7" w:rsidRDefault="00271CC7" w:rsidP="00271CC7">
            <w:pPr>
              <w:contextualSpacing/>
              <w:jc w:val="both"/>
              <w:rPr>
                <w:rFonts w:ascii="Times New Roman" w:hAnsi="Times New Roman" w:cs="Times New Roman"/>
                <w:sz w:val="24"/>
                <w:szCs w:val="24"/>
              </w:rPr>
            </w:pPr>
          </w:p>
        </w:tc>
        <w:tc>
          <w:tcPr>
            <w:tcW w:w="225"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З</w:t>
            </w:r>
          </w:p>
        </w:tc>
        <w:tc>
          <w:tcPr>
            <w:tcW w:w="2800"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 xml:space="preserve">Дает оценку миру и человеку, обосновывает значимость духовных ценностей </w:t>
            </w:r>
          </w:p>
        </w:tc>
      </w:tr>
    </w:tbl>
    <w:p w:rsidR="00271CC7" w:rsidRPr="00271CC7" w:rsidRDefault="00271CC7" w:rsidP="00271CC7">
      <w:pPr>
        <w:contextualSpacing/>
        <w:jc w:val="both"/>
        <w:rPr>
          <w:rFonts w:ascii="Times New Roman" w:hAnsi="Times New Roman" w:cs="Times New Roman"/>
          <w:sz w:val="24"/>
          <w:szCs w:val="24"/>
        </w:rPr>
      </w:pPr>
    </w:p>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lastRenderedPageBreak/>
        <w:t>5. Продолжите и объясните. Для религиозного мировоззрения характерны следующие особенности…</w:t>
      </w:r>
    </w:p>
    <w:p w:rsidR="00271CC7" w:rsidRPr="00271CC7" w:rsidRDefault="00271CC7" w:rsidP="00271CC7">
      <w:pPr>
        <w:contextualSpacing/>
        <w:jc w:val="both"/>
        <w:rPr>
          <w:rFonts w:ascii="Times New Roman" w:hAnsi="Times New Roman" w:cs="Times New Roman"/>
          <w:i/>
          <w:sz w:val="24"/>
          <w:szCs w:val="24"/>
        </w:rPr>
      </w:pPr>
      <w:r w:rsidRPr="00271CC7">
        <w:rPr>
          <w:rFonts w:ascii="Times New Roman" w:hAnsi="Times New Roman" w:cs="Times New Roman"/>
          <w:i/>
          <w:sz w:val="24"/>
          <w:szCs w:val="24"/>
        </w:rPr>
        <w:t>Вариант 2</w:t>
      </w:r>
    </w:p>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1. Выберите правильный ответ. Форма мировоззрения, основанная на вере в сверхъестественное</w:t>
      </w:r>
    </w:p>
    <w:p w:rsidR="00271CC7" w:rsidRPr="00271CC7" w:rsidRDefault="00271CC7" w:rsidP="00271CC7">
      <w:pPr>
        <w:ind w:left="708"/>
        <w:contextualSpacing/>
        <w:jc w:val="both"/>
        <w:rPr>
          <w:rFonts w:ascii="Times New Roman" w:hAnsi="Times New Roman" w:cs="Times New Roman"/>
          <w:sz w:val="24"/>
          <w:szCs w:val="24"/>
        </w:rPr>
      </w:pPr>
      <w:r w:rsidRPr="00271CC7">
        <w:rPr>
          <w:rFonts w:ascii="Times New Roman" w:hAnsi="Times New Roman" w:cs="Times New Roman"/>
          <w:sz w:val="24"/>
          <w:szCs w:val="24"/>
        </w:rPr>
        <w:t>А) Мифология.</w:t>
      </w:r>
    </w:p>
    <w:p w:rsidR="00271CC7" w:rsidRPr="00271CC7" w:rsidRDefault="00271CC7" w:rsidP="00271CC7">
      <w:pPr>
        <w:ind w:left="708"/>
        <w:contextualSpacing/>
        <w:jc w:val="both"/>
        <w:rPr>
          <w:rFonts w:ascii="Times New Roman" w:hAnsi="Times New Roman" w:cs="Times New Roman"/>
          <w:sz w:val="24"/>
          <w:szCs w:val="24"/>
        </w:rPr>
      </w:pPr>
      <w:r w:rsidRPr="00271CC7">
        <w:rPr>
          <w:rFonts w:ascii="Times New Roman" w:hAnsi="Times New Roman" w:cs="Times New Roman"/>
          <w:sz w:val="24"/>
          <w:szCs w:val="24"/>
        </w:rPr>
        <w:t>Б) Религия.</w:t>
      </w:r>
    </w:p>
    <w:p w:rsidR="00271CC7" w:rsidRPr="00271CC7" w:rsidRDefault="00271CC7" w:rsidP="00271CC7">
      <w:pPr>
        <w:ind w:left="708"/>
        <w:contextualSpacing/>
        <w:jc w:val="both"/>
        <w:rPr>
          <w:rFonts w:ascii="Times New Roman" w:hAnsi="Times New Roman" w:cs="Times New Roman"/>
          <w:sz w:val="24"/>
          <w:szCs w:val="24"/>
        </w:rPr>
      </w:pPr>
      <w:r w:rsidRPr="00271CC7">
        <w:rPr>
          <w:rFonts w:ascii="Times New Roman" w:hAnsi="Times New Roman" w:cs="Times New Roman"/>
          <w:sz w:val="24"/>
          <w:szCs w:val="24"/>
        </w:rPr>
        <w:t>В) Философия.</w:t>
      </w:r>
    </w:p>
    <w:p w:rsidR="00271CC7" w:rsidRPr="00271CC7" w:rsidRDefault="00271CC7" w:rsidP="00A23CCF">
      <w:pPr>
        <w:ind w:left="708"/>
        <w:contextualSpacing/>
        <w:jc w:val="both"/>
        <w:rPr>
          <w:rFonts w:ascii="Times New Roman" w:hAnsi="Times New Roman" w:cs="Times New Roman"/>
          <w:sz w:val="24"/>
          <w:szCs w:val="24"/>
        </w:rPr>
      </w:pPr>
      <w:r w:rsidRPr="00271CC7">
        <w:rPr>
          <w:rFonts w:ascii="Times New Roman" w:hAnsi="Times New Roman" w:cs="Times New Roman"/>
          <w:sz w:val="24"/>
          <w:szCs w:val="24"/>
        </w:rPr>
        <w:t>Г) Обыденное мировоззрение.</w:t>
      </w:r>
    </w:p>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2. Соотнесите тип мировоззрения и его основные черты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7"/>
        <w:gridCol w:w="3373"/>
        <w:gridCol w:w="505"/>
        <w:gridCol w:w="5086"/>
      </w:tblGrid>
      <w:tr w:rsidR="00271CC7" w:rsidRPr="00271CC7" w:rsidTr="00271CC7">
        <w:tc>
          <w:tcPr>
            <w:tcW w:w="31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176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 xml:space="preserve">Мифологическое </w:t>
            </w:r>
          </w:p>
        </w:tc>
        <w:tc>
          <w:tcPr>
            <w:tcW w:w="264"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265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Слитность</w:t>
            </w:r>
          </w:p>
        </w:tc>
      </w:tr>
      <w:tr w:rsidR="00271CC7" w:rsidRPr="00271CC7" w:rsidTr="00271CC7">
        <w:tc>
          <w:tcPr>
            <w:tcW w:w="31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176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Религиозное</w:t>
            </w:r>
          </w:p>
        </w:tc>
        <w:tc>
          <w:tcPr>
            <w:tcW w:w="264"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265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Логичность</w:t>
            </w:r>
          </w:p>
        </w:tc>
      </w:tr>
      <w:tr w:rsidR="00271CC7" w:rsidRPr="00271CC7" w:rsidTr="00271CC7">
        <w:tc>
          <w:tcPr>
            <w:tcW w:w="31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176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Философское</w:t>
            </w:r>
          </w:p>
        </w:tc>
        <w:tc>
          <w:tcPr>
            <w:tcW w:w="264"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265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Эмоциональность</w:t>
            </w:r>
          </w:p>
        </w:tc>
      </w:tr>
      <w:tr w:rsidR="00271CC7" w:rsidRPr="00271CC7" w:rsidTr="00271CC7">
        <w:tc>
          <w:tcPr>
            <w:tcW w:w="317" w:type="pct"/>
          </w:tcPr>
          <w:p w:rsidR="00271CC7" w:rsidRPr="00271CC7" w:rsidRDefault="00271CC7" w:rsidP="00271CC7">
            <w:pPr>
              <w:contextualSpacing/>
              <w:jc w:val="both"/>
              <w:rPr>
                <w:rFonts w:ascii="Times New Roman" w:hAnsi="Times New Roman" w:cs="Times New Roman"/>
                <w:sz w:val="24"/>
                <w:szCs w:val="24"/>
              </w:rPr>
            </w:pPr>
          </w:p>
        </w:tc>
        <w:tc>
          <w:tcPr>
            <w:tcW w:w="1762" w:type="pct"/>
          </w:tcPr>
          <w:p w:rsidR="00271CC7" w:rsidRPr="00271CC7" w:rsidRDefault="00271CC7" w:rsidP="00271CC7">
            <w:pPr>
              <w:contextualSpacing/>
              <w:jc w:val="both"/>
              <w:rPr>
                <w:rFonts w:ascii="Times New Roman" w:hAnsi="Times New Roman" w:cs="Times New Roman"/>
                <w:sz w:val="24"/>
                <w:szCs w:val="24"/>
              </w:rPr>
            </w:pPr>
          </w:p>
        </w:tc>
        <w:tc>
          <w:tcPr>
            <w:tcW w:w="264"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265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Вера в сверхъестественное</w:t>
            </w:r>
          </w:p>
        </w:tc>
      </w:tr>
      <w:tr w:rsidR="00271CC7" w:rsidRPr="00271CC7" w:rsidTr="00271CC7">
        <w:tc>
          <w:tcPr>
            <w:tcW w:w="317" w:type="pct"/>
          </w:tcPr>
          <w:p w:rsidR="00271CC7" w:rsidRPr="00271CC7" w:rsidRDefault="00271CC7" w:rsidP="00271CC7">
            <w:pPr>
              <w:contextualSpacing/>
              <w:jc w:val="both"/>
              <w:rPr>
                <w:rFonts w:ascii="Times New Roman" w:hAnsi="Times New Roman" w:cs="Times New Roman"/>
                <w:sz w:val="24"/>
                <w:szCs w:val="24"/>
              </w:rPr>
            </w:pPr>
          </w:p>
        </w:tc>
        <w:tc>
          <w:tcPr>
            <w:tcW w:w="1762" w:type="pct"/>
          </w:tcPr>
          <w:p w:rsidR="00271CC7" w:rsidRPr="00271CC7" w:rsidRDefault="00271CC7" w:rsidP="00271CC7">
            <w:pPr>
              <w:contextualSpacing/>
              <w:jc w:val="both"/>
              <w:rPr>
                <w:rFonts w:ascii="Times New Roman" w:hAnsi="Times New Roman" w:cs="Times New Roman"/>
                <w:sz w:val="24"/>
                <w:szCs w:val="24"/>
              </w:rPr>
            </w:pPr>
          </w:p>
        </w:tc>
        <w:tc>
          <w:tcPr>
            <w:tcW w:w="264"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Д</w:t>
            </w:r>
          </w:p>
        </w:tc>
        <w:tc>
          <w:tcPr>
            <w:tcW w:w="265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Догматизм</w:t>
            </w:r>
          </w:p>
        </w:tc>
      </w:tr>
      <w:tr w:rsidR="00271CC7" w:rsidRPr="00271CC7" w:rsidTr="00271CC7">
        <w:tc>
          <w:tcPr>
            <w:tcW w:w="317" w:type="pct"/>
          </w:tcPr>
          <w:p w:rsidR="00271CC7" w:rsidRPr="00271CC7" w:rsidRDefault="00271CC7" w:rsidP="00271CC7">
            <w:pPr>
              <w:contextualSpacing/>
              <w:jc w:val="both"/>
              <w:rPr>
                <w:rFonts w:ascii="Times New Roman" w:hAnsi="Times New Roman" w:cs="Times New Roman"/>
                <w:sz w:val="24"/>
                <w:szCs w:val="24"/>
              </w:rPr>
            </w:pPr>
          </w:p>
        </w:tc>
        <w:tc>
          <w:tcPr>
            <w:tcW w:w="1762" w:type="pct"/>
          </w:tcPr>
          <w:p w:rsidR="00271CC7" w:rsidRPr="00271CC7" w:rsidRDefault="00271CC7" w:rsidP="00271CC7">
            <w:pPr>
              <w:contextualSpacing/>
              <w:jc w:val="both"/>
              <w:rPr>
                <w:rFonts w:ascii="Times New Roman" w:hAnsi="Times New Roman" w:cs="Times New Roman"/>
                <w:sz w:val="24"/>
                <w:szCs w:val="24"/>
              </w:rPr>
            </w:pPr>
          </w:p>
        </w:tc>
        <w:tc>
          <w:tcPr>
            <w:tcW w:w="264"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Е</w:t>
            </w:r>
          </w:p>
        </w:tc>
        <w:tc>
          <w:tcPr>
            <w:tcW w:w="265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Обобщенность</w:t>
            </w:r>
          </w:p>
        </w:tc>
      </w:tr>
      <w:tr w:rsidR="00271CC7" w:rsidRPr="00271CC7" w:rsidTr="00271CC7">
        <w:tc>
          <w:tcPr>
            <w:tcW w:w="317" w:type="pct"/>
          </w:tcPr>
          <w:p w:rsidR="00271CC7" w:rsidRPr="00271CC7" w:rsidRDefault="00271CC7" w:rsidP="00271CC7">
            <w:pPr>
              <w:contextualSpacing/>
              <w:jc w:val="both"/>
              <w:rPr>
                <w:rFonts w:ascii="Times New Roman" w:hAnsi="Times New Roman" w:cs="Times New Roman"/>
                <w:sz w:val="24"/>
                <w:szCs w:val="24"/>
              </w:rPr>
            </w:pPr>
          </w:p>
        </w:tc>
        <w:tc>
          <w:tcPr>
            <w:tcW w:w="1762" w:type="pct"/>
          </w:tcPr>
          <w:p w:rsidR="00271CC7" w:rsidRPr="00271CC7" w:rsidRDefault="00271CC7" w:rsidP="00271CC7">
            <w:pPr>
              <w:contextualSpacing/>
              <w:jc w:val="both"/>
              <w:rPr>
                <w:rFonts w:ascii="Times New Roman" w:hAnsi="Times New Roman" w:cs="Times New Roman"/>
                <w:sz w:val="24"/>
                <w:szCs w:val="24"/>
              </w:rPr>
            </w:pPr>
          </w:p>
        </w:tc>
        <w:tc>
          <w:tcPr>
            <w:tcW w:w="264"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Ж</w:t>
            </w:r>
          </w:p>
        </w:tc>
        <w:tc>
          <w:tcPr>
            <w:tcW w:w="265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Очеловечивание природы</w:t>
            </w:r>
          </w:p>
        </w:tc>
      </w:tr>
      <w:tr w:rsidR="00271CC7" w:rsidRPr="00271CC7" w:rsidTr="00271CC7">
        <w:tc>
          <w:tcPr>
            <w:tcW w:w="317" w:type="pct"/>
          </w:tcPr>
          <w:p w:rsidR="00271CC7" w:rsidRPr="00271CC7" w:rsidRDefault="00271CC7" w:rsidP="00271CC7">
            <w:pPr>
              <w:contextualSpacing/>
              <w:jc w:val="both"/>
              <w:rPr>
                <w:rFonts w:ascii="Times New Roman" w:hAnsi="Times New Roman" w:cs="Times New Roman"/>
                <w:sz w:val="24"/>
                <w:szCs w:val="24"/>
              </w:rPr>
            </w:pPr>
          </w:p>
        </w:tc>
        <w:tc>
          <w:tcPr>
            <w:tcW w:w="1762" w:type="pct"/>
          </w:tcPr>
          <w:p w:rsidR="00271CC7" w:rsidRPr="00271CC7" w:rsidRDefault="00271CC7" w:rsidP="00271CC7">
            <w:pPr>
              <w:contextualSpacing/>
              <w:jc w:val="both"/>
              <w:rPr>
                <w:rFonts w:ascii="Times New Roman" w:hAnsi="Times New Roman" w:cs="Times New Roman"/>
                <w:sz w:val="24"/>
                <w:szCs w:val="24"/>
              </w:rPr>
            </w:pPr>
          </w:p>
        </w:tc>
        <w:tc>
          <w:tcPr>
            <w:tcW w:w="264" w:type="pct"/>
          </w:tcPr>
          <w:p w:rsidR="00271CC7" w:rsidRPr="00271CC7" w:rsidRDefault="00274AFD" w:rsidP="00271CC7">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71CC7" w:rsidRPr="00271CC7">
              <w:rPr>
                <w:rFonts w:ascii="Times New Roman" w:hAnsi="Times New Roman" w:cs="Times New Roman"/>
                <w:sz w:val="24"/>
                <w:szCs w:val="24"/>
              </w:rPr>
              <w:t>З</w:t>
            </w:r>
            <w:proofErr w:type="gramEnd"/>
          </w:p>
        </w:tc>
        <w:tc>
          <w:tcPr>
            <w:tcW w:w="265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Моральная направленность</w:t>
            </w:r>
          </w:p>
        </w:tc>
      </w:tr>
      <w:tr w:rsidR="00271CC7" w:rsidRPr="00271CC7" w:rsidTr="00271CC7">
        <w:tc>
          <w:tcPr>
            <w:tcW w:w="317" w:type="pct"/>
          </w:tcPr>
          <w:p w:rsidR="00271CC7" w:rsidRPr="00271CC7" w:rsidRDefault="00271CC7" w:rsidP="00271CC7">
            <w:pPr>
              <w:contextualSpacing/>
              <w:jc w:val="both"/>
              <w:rPr>
                <w:rFonts w:ascii="Times New Roman" w:hAnsi="Times New Roman" w:cs="Times New Roman"/>
                <w:sz w:val="24"/>
                <w:szCs w:val="24"/>
              </w:rPr>
            </w:pPr>
          </w:p>
        </w:tc>
        <w:tc>
          <w:tcPr>
            <w:tcW w:w="1762" w:type="pct"/>
          </w:tcPr>
          <w:p w:rsidR="00271CC7" w:rsidRPr="00271CC7" w:rsidRDefault="00271CC7" w:rsidP="00271CC7">
            <w:pPr>
              <w:contextualSpacing/>
              <w:jc w:val="both"/>
              <w:rPr>
                <w:rFonts w:ascii="Times New Roman" w:hAnsi="Times New Roman" w:cs="Times New Roman"/>
                <w:sz w:val="24"/>
                <w:szCs w:val="24"/>
              </w:rPr>
            </w:pPr>
          </w:p>
        </w:tc>
        <w:tc>
          <w:tcPr>
            <w:tcW w:w="264"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И</w:t>
            </w:r>
          </w:p>
        </w:tc>
        <w:tc>
          <w:tcPr>
            <w:tcW w:w="265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Системность</w:t>
            </w:r>
          </w:p>
        </w:tc>
      </w:tr>
    </w:tbl>
    <w:p w:rsidR="00271CC7" w:rsidRPr="00271CC7" w:rsidRDefault="00271CC7" w:rsidP="00271CC7">
      <w:pPr>
        <w:contextualSpacing/>
        <w:jc w:val="both"/>
        <w:rPr>
          <w:rFonts w:ascii="Times New Roman" w:hAnsi="Times New Roman" w:cs="Times New Roman"/>
          <w:sz w:val="24"/>
          <w:szCs w:val="24"/>
        </w:rPr>
      </w:pPr>
    </w:p>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3. Соотнесите функцию философии и ее характеристику: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0"/>
        <w:gridCol w:w="2872"/>
        <w:gridCol w:w="432"/>
        <w:gridCol w:w="5747"/>
      </w:tblGrid>
      <w:tr w:rsidR="00271CC7" w:rsidRPr="00271CC7" w:rsidTr="00271CC7">
        <w:tc>
          <w:tcPr>
            <w:tcW w:w="27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150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Аксиологическая</w:t>
            </w:r>
          </w:p>
        </w:tc>
        <w:tc>
          <w:tcPr>
            <w:tcW w:w="221"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3004"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Систематизирует и обобщает данные всех наук</w:t>
            </w:r>
          </w:p>
        </w:tc>
      </w:tr>
      <w:tr w:rsidR="00271CC7" w:rsidRPr="00271CC7" w:rsidTr="00271CC7">
        <w:tc>
          <w:tcPr>
            <w:tcW w:w="27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150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Методологическая</w:t>
            </w:r>
          </w:p>
        </w:tc>
        <w:tc>
          <w:tcPr>
            <w:tcW w:w="221"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3004"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Предугадывает тенденции развития научного знания и социальных изменений</w:t>
            </w:r>
          </w:p>
        </w:tc>
      </w:tr>
      <w:tr w:rsidR="00271CC7" w:rsidRPr="00271CC7" w:rsidTr="00271CC7">
        <w:tc>
          <w:tcPr>
            <w:tcW w:w="27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150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Общекультурная</w:t>
            </w:r>
          </w:p>
        </w:tc>
        <w:tc>
          <w:tcPr>
            <w:tcW w:w="221"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3004"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Знакомит человека с высшими достижениями мировой интеллектуальной культуры</w:t>
            </w:r>
          </w:p>
        </w:tc>
      </w:tr>
      <w:tr w:rsidR="00271CC7" w:rsidRPr="00271CC7" w:rsidTr="00271CC7">
        <w:tc>
          <w:tcPr>
            <w:tcW w:w="273" w:type="pct"/>
          </w:tcPr>
          <w:p w:rsidR="00271CC7" w:rsidRPr="00271CC7" w:rsidRDefault="00271CC7" w:rsidP="00271CC7">
            <w:pPr>
              <w:contextualSpacing/>
              <w:jc w:val="both"/>
              <w:rPr>
                <w:rFonts w:ascii="Times New Roman" w:hAnsi="Times New Roman" w:cs="Times New Roman"/>
                <w:sz w:val="24"/>
                <w:szCs w:val="24"/>
              </w:rPr>
            </w:pPr>
          </w:p>
        </w:tc>
        <w:tc>
          <w:tcPr>
            <w:tcW w:w="1502" w:type="pct"/>
          </w:tcPr>
          <w:p w:rsidR="00271CC7" w:rsidRPr="00271CC7" w:rsidRDefault="00271CC7" w:rsidP="00271CC7">
            <w:pPr>
              <w:contextualSpacing/>
              <w:jc w:val="both"/>
              <w:rPr>
                <w:rFonts w:ascii="Times New Roman" w:hAnsi="Times New Roman" w:cs="Times New Roman"/>
                <w:sz w:val="24"/>
                <w:szCs w:val="24"/>
              </w:rPr>
            </w:pPr>
          </w:p>
        </w:tc>
        <w:tc>
          <w:tcPr>
            <w:tcW w:w="221"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3004"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Рассматривает мир через призму человека и его целей, обосновывает его самоценность, его права и свободы</w:t>
            </w:r>
          </w:p>
        </w:tc>
      </w:tr>
      <w:tr w:rsidR="00271CC7" w:rsidRPr="00271CC7" w:rsidTr="00271CC7">
        <w:tc>
          <w:tcPr>
            <w:tcW w:w="273" w:type="pct"/>
          </w:tcPr>
          <w:p w:rsidR="00271CC7" w:rsidRPr="00271CC7" w:rsidRDefault="00271CC7" w:rsidP="00271CC7">
            <w:pPr>
              <w:contextualSpacing/>
              <w:jc w:val="both"/>
              <w:rPr>
                <w:rFonts w:ascii="Times New Roman" w:hAnsi="Times New Roman" w:cs="Times New Roman"/>
                <w:sz w:val="24"/>
                <w:szCs w:val="24"/>
              </w:rPr>
            </w:pPr>
          </w:p>
        </w:tc>
        <w:tc>
          <w:tcPr>
            <w:tcW w:w="1502" w:type="pct"/>
          </w:tcPr>
          <w:p w:rsidR="00271CC7" w:rsidRPr="00271CC7" w:rsidRDefault="00271CC7" w:rsidP="00271CC7">
            <w:pPr>
              <w:contextualSpacing/>
              <w:jc w:val="both"/>
              <w:rPr>
                <w:rFonts w:ascii="Times New Roman" w:hAnsi="Times New Roman" w:cs="Times New Roman"/>
                <w:sz w:val="24"/>
                <w:szCs w:val="24"/>
              </w:rPr>
            </w:pPr>
          </w:p>
        </w:tc>
        <w:tc>
          <w:tcPr>
            <w:tcW w:w="221"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Д</w:t>
            </w:r>
          </w:p>
        </w:tc>
        <w:tc>
          <w:tcPr>
            <w:tcW w:w="3004"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Подвергает критике устаревшие взгляды, нормы, учения</w:t>
            </w:r>
          </w:p>
        </w:tc>
      </w:tr>
      <w:tr w:rsidR="00271CC7" w:rsidRPr="00271CC7" w:rsidTr="00271CC7">
        <w:tc>
          <w:tcPr>
            <w:tcW w:w="273" w:type="pct"/>
          </w:tcPr>
          <w:p w:rsidR="00271CC7" w:rsidRPr="00271CC7" w:rsidRDefault="00271CC7" w:rsidP="00271CC7">
            <w:pPr>
              <w:contextualSpacing/>
              <w:jc w:val="both"/>
              <w:rPr>
                <w:rFonts w:ascii="Times New Roman" w:hAnsi="Times New Roman" w:cs="Times New Roman"/>
                <w:sz w:val="24"/>
                <w:szCs w:val="24"/>
              </w:rPr>
            </w:pPr>
          </w:p>
        </w:tc>
        <w:tc>
          <w:tcPr>
            <w:tcW w:w="1502" w:type="pct"/>
          </w:tcPr>
          <w:p w:rsidR="00271CC7" w:rsidRPr="00271CC7" w:rsidRDefault="00271CC7" w:rsidP="00271CC7">
            <w:pPr>
              <w:contextualSpacing/>
              <w:jc w:val="both"/>
              <w:rPr>
                <w:rFonts w:ascii="Times New Roman" w:hAnsi="Times New Roman" w:cs="Times New Roman"/>
                <w:sz w:val="24"/>
                <w:szCs w:val="24"/>
              </w:rPr>
            </w:pPr>
          </w:p>
        </w:tc>
        <w:tc>
          <w:tcPr>
            <w:tcW w:w="221"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Е</w:t>
            </w:r>
          </w:p>
        </w:tc>
        <w:tc>
          <w:tcPr>
            <w:tcW w:w="3004"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Вырабатывает общие принципы и способы теоретического и практического освоения действительности</w:t>
            </w:r>
          </w:p>
        </w:tc>
      </w:tr>
      <w:tr w:rsidR="00271CC7" w:rsidRPr="00271CC7" w:rsidTr="00271CC7">
        <w:tc>
          <w:tcPr>
            <w:tcW w:w="273" w:type="pct"/>
          </w:tcPr>
          <w:p w:rsidR="00271CC7" w:rsidRPr="00271CC7" w:rsidRDefault="00271CC7" w:rsidP="00271CC7">
            <w:pPr>
              <w:contextualSpacing/>
              <w:jc w:val="both"/>
              <w:rPr>
                <w:rFonts w:ascii="Times New Roman" w:hAnsi="Times New Roman" w:cs="Times New Roman"/>
                <w:sz w:val="24"/>
                <w:szCs w:val="24"/>
              </w:rPr>
            </w:pPr>
          </w:p>
        </w:tc>
        <w:tc>
          <w:tcPr>
            <w:tcW w:w="1502" w:type="pct"/>
          </w:tcPr>
          <w:p w:rsidR="00271CC7" w:rsidRPr="00271CC7" w:rsidRDefault="00271CC7" w:rsidP="00271CC7">
            <w:pPr>
              <w:contextualSpacing/>
              <w:jc w:val="both"/>
              <w:rPr>
                <w:rFonts w:ascii="Times New Roman" w:hAnsi="Times New Roman" w:cs="Times New Roman"/>
                <w:sz w:val="24"/>
                <w:szCs w:val="24"/>
              </w:rPr>
            </w:pPr>
          </w:p>
        </w:tc>
        <w:tc>
          <w:tcPr>
            <w:tcW w:w="221"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Ж</w:t>
            </w:r>
          </w:p>
        </w:tc>
        <w:tc>
          <w:tcPr>
            <w:tcW w:w="3004"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Служит теоретическим основанием мировоззрения</w:t>
            </w:r>
          </w:p>
        </w:tc>
      </w:tr>
      <w:tr w:rsidR="00271CC7" w:rsidRPr="00271CC7" w:rsidTr="00271CC7">
        <w:tc>
          <w:tcPr>
            <w:tcW w:w="273" w:type="pct"/>
          </w:tcPr>
          <w:p w:rsidR="00271CC7" w:rsidRPr="00271CC7" w:rsidRDefault="00271CC7" w:rsidP="00271CC7">
            <w:pPr>
              <w:contextualSpacing/>
              <w:jc w:val="both"/>
              <w:rPr>
                <w:rFonts w:ascii="Times New Roman" w:hAnsi="Times New Roman" w:cs="Times New Roman"/>
                <w:sz w:val="24"/>
                <w:szCs w:val="24"/>
              </w:rPr>
            </w:pPr>
          </w:p>
        </w:tc>
        <w:tc>
          <w:tcPr>
            <w:tcW w:w="1502" w:type="pct"/>
          </w:tcPr>
          <w:p w:rsidR="00271CC7" w:rsidRPr="00271CC7" w:rsidRDefault="00271CC7" w:rsidP="00271CC7">
            <w:pPr>
              <w:contextualSpacing/>
              <w:jc w:val="both"/>
              <w:rPr>
                <w:rFonts w:ascii="Times New Roman" w:hAnsi="Times New Roman" w:cs="Times New Roman"/>
                <w:sz w:val="24"/>
                <w:szCs w:val="24"/>
              </w:rPr>
            </w:pPr>
          </w:p>
        </w:tc>
        <w:tc>
          <w:tcPr>
            <w:tcW w:w="221" w:type="pct"/>
          </w:tcPr>
          <w:p w:rsidR="00271CC7" w:rsidRPr="00271CC7" w:rsidRDefault="00274AFD" w:rsidP="00271CC7">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71CC7" w:rsidRPr="00271CC7">
              <w:rPr>
                <w:rFonts w:ascii="Times New Roman" w:hAnsi="Times New Roman" w:cs="Times New Roman"/>
                <w:sz w:val="24"/>
                <w:szCs w:val="24"/>
              </w:rPr>
              <w:t>З</w:t>
            </w:r>
            <w:proofErr w:type="gramEnd"/>
          </w:p>
        </w:tc>
        <w:tc>
          <w:tcPr>
            <w:tcW w:w="3004"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 xml:space="preserve">Дает оценку миру и человеку, обосновывает значимость духовных ценностей </w:t>
            </w:r>
          </w:p>
        </w:tc>
      </w:tr>
    </w:tbl>
    <w:p w:rsidR="00271CC7" w:rsidRPr="00271CC7" w:rsidRDefault="00271CC7" w:rsidP="00271CC7">
      <w:pPr>
        <w:contextualSpacing/>
        <w:jc w:val="both"/>
        <w:rPr>
          <w:rFonts w:ascii="Times New Roman" w:hAnsi="Times New Roman" w:cs="Times New Roman"/>
          <w:sz w:val="24"/>
          <w:szCs w:val="24"/>
        </w:rPr>
      </w:pPr>
    </w:p>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4. Соотнесите раздел философии и его характеристику: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3434"/>
        <w:gridCol w:w="492"/>
        <w:gridCol w:w="5029"/>
      </w:tblGrid>
      <w:tr w:rsidR="00271CC7" w:rsidRPr="00271CC7" w:rsidTr="00271CC7">
        <w:tc>
          <w:tcPr>
            <w:tcW w:w="32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1794"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Аксиология</w:t>
            </w:r>
          </w:p>
        </w:tc>
        <w:tc>
          <w:tcPr>
            <w:tcW w:w="25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262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Учение о ценностях</w:t>
            </w:r>
          </w:p>
        </w:tc>
      </w:tr>
      <w:tr w:rsidR="00271CC7" w:rsidRPr="00271CC7" w:rsidTr="00271CC7">
        <w:tc>
          <w:tcPr>
            <w:tcW w:w="32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1794"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Гносеология</w:t>
            </w:r>
          </w:p>
        </w:tc>
        <w:tc>
          <w:tcPr>
            <w:tcW w:w="25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262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Теория познания</w:t>
            </w:r>
          </w:p>
        </w:tc>
      </w:tr>
      <w:tr w:rsidR="00271CC7" w:rsidRPr="00271CC7" w:rsidTr="00271CC7">
        <w:tc>
          <w:tcPr>
            <w:tcW w:w="32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1794"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Социальная философия</w:t>
            </w:r>
          </w:p>
        </w:tc>
        <w:tc>
          <w:tcPr>
            <w:tcW w:w="25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262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Учение о человеке</w:t>
            </w:r>
          </w:p>
        </w:tc>
      </w:tr>
      <w:tr w:rsidR="00271CC7" w:rsidRPr="00271CC7" w:rsidTr="00271CC7">
        <w:tc>
          <w:tcPr>
            <w:tcW w:w="322" w:type="pct"/>
          </w:tcPr>
          <w:p w:rsidR="00271CC7" w:rsidRPr="00271CC7" w:rsidRDefault="00271CC7" w:rsidP="00271CC7">
            <w:pPr>
              <w:contextualSpacing/>
              <w:jc w:val="both"/>
              <w:rPr>
                <w:rFonts w:ascii="Times New Roman" w:hAnsi="Times New Roman" w:cs="Times New Roman"/>
                <w:sz w:val="24"/>
                <w:szCs w:val="24"/>
              </w:rPr>
            </w:pPr>
          </w:p>
        </w:tc>
        <w:tc>
          <w:tcPr>
            <w:tcW w:w="1794" w:type="pct"/>
          </w:tcPr>
          <w:p w:rsidR="00271CC7" w:rsidRPr="00271CC7" w:rsidRDefault="00271CC7" w:rsidP="00271CC7">
            <w:pPr>
              <w:contextualSpacing/>
              <w:jc w:val="both"/>
              <w:rPr>
                <w:rFonts w:ascii="Times New Roman" w:hAnsi="Times New Roman" w:cs="Times New Roman"/>
                <w:sz w:val="24"/>
                <w:szCs w:val="24"/>
              </w:rPr>
            </w:pPr>
          </w:p>
        </w:tc>
        <w:tc>
          <w:tcPr>
            <w:tcW w:w="25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262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Учение о законах развития общества</w:t>
            </w:r>
          </w:p>
        </w:tc>
      </w:tr>
      <w:tr w:rsidR="00271CC7" w:rsidRPr="00271CC7" w:rsidTr="00271CC7">
        <w:tc>
          <w:tcPr>
            <w:tcW w:w="322" w:type="pct"/>
          </w:tcPr>
          <w:p w:rsidR="00271CC7" w:rsidRPr="00271CC7" w:rsidRDefault="00271CC7" w:rsidP="00271CC7">
            <w:pPr>
              <w:contextualSpacing/>
              <w:jc w:val="both"/>
              <w:rPr>
                <w:rFonts w:ascii="Times New Roman" w:hAnsi="Times New Roman" w:cs="Times New Roman"/>
                <w:sz w:val="24"/>
                <w:szCs w:val="24"/>
              </w:rPr>
            </w:pPr>
          </w:p>
        </w:tc>
        <w:tc>
          <w:tcPr>
            <w:tcW w:w="1794" w:type="pct"/>
          </w:tcPr>
          <w:p w:rsidR="00271CC7" w:rsidRPr="00271CC7" w:rsidRDefault="00271CC7" w:rsidP="00271CC7">
            <w:pPr>
              <w:contextualSpacing/>
              <w:jc w:val="both"/>
              <w:rPr>
                <w:rFonts w:ascii="Times New Roman" w:hAnsi="Times New Roman" w:cs="Times New Roman"/>
                <w:sz w:val="24"/>
                <w:szCs w:val="24"/>
              </w:rPr>
            </w:pPr>
          </w:p>
        </w:tc>
        <w:tc>
          <w:tcPr>
            <w:tcW w:w="25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Д</w:t>
            </w:r>
          </w:p>
        </w:tc>
        <w:tc>
          <w:tcPr>
            <w:tcW w:w="262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Учение о бытии</w:t>
            </w:r>
          </w:p>
        </w:tc>
      </w:tr>
    </w:tbl>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lastRenderedPageBreak/>
        <w:t>5. Дайте определение. Мировоззрение – это…</w:t>
      </w:r>
    </w:p>
    <w:p w:rsidR="00A23CCF" w:rsidRDefault="00A23CCF" w:rsidP="00271CC7">
      <w:pPr>
        <w:contextualSpacing/>
        <w:jc w:val="both"/>
        <w:rPr>
          <w:rFonts w:ascii="Times New Roman" w:hAnsi="Times New Roman" w:cs="Times New Roman"/>
          <w:sz w:val="24"/>
          <w:szCs w:val="24"/>
        </w:rPr>
      </w:pPr>
    </w:p>
    <w:p w:rsidR="00271CC7" w:rsidRPr="00A23CCF"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i/>
          <w:sz w:val="24"/>
          <w:szCs w:val="24"/>
        </w:rPr>
        <w:t>Вариант 3</w:t>
      </w:r>
    </w:p>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1. Выберите правильный ответ. Системно-теоретическое мировоззрение, для которого характерны логичность и последовательность, системность, высокая степень обобщения</w:t>
      </w:r>
    </w:p>
    <w:p w:rsidR="00271CC7" w:rsidRPr="00271CC7" w:rsidRDefault="00271CC7" w:rsidP="00271CC7">
      <w:pPr>
        <w:ind w:left="708"/>
        <w:contextualSpacing/>
        <w:jc w:val="both"/>
        <w:rPr>
          <w:rFonts w:ascii="Times New Roman" w:hAnsi="Times New Roman" w:cs="Times New Roman"/>
          <w:sz w:val="24"/>
          <w:szCs w:val="24"/>
        </w:rPr>
      </w:pPr>
      <w:r w:rsidRPr="00271CC7">
        <w:rPr>
          <w:rFonts w:ascii="Times New Roman" w:hAnsi="Times New Roman" w:cs="Times New Roman"/>
          <w:sz w:val="24"/>
          <w:szCs w:val="24"/>
        </w:rPr>
        <w:t>А) Мифология.</w:t>
      </w:r>
    </w:p>
    <w:p w:rsidR="00271CC7" w:rsidRPr="00271CC7" w:rsidRDefault="00271CC7" w:rsidP="00271CC7">
      <w:pPr>
        <w:ind w:left="708"/>
        <w:contextualSpacing/>
        <w:jc w:val="both"/>
        <w:rPr>
          <w:rFonts w:ascii="Times New Roman" w:hAnsi="Times New Roman" w:cs="Times New Roman"/>
          <w:sz w:val="24"/>
          <w:szCs w:val="24"/>
        </w:rPr>
      </w:pPr>
      <w:r w:rsidRPr="00271CC7">
        <w:rPr>
          <w:rFonts w:ascii="Times New Roman" w:hAnsi="Times New Roman" w:cs="Times New Roman"/>
          <w:sz w:val="24"/>
          <w:szCs w:val="24"/>
        </w:rPr>
        <w:t>Б) Религия.</w:t>
      </w:r>
    </w:p>
    <w:p w:rsidR="00271CC7" w:rsidRPr="00271CC7" w:rsidRDefault="00271CC7" w:rsidP="00271CC7">
      <w:pPr>
        <w:ind w:left="708"/>
        <w:contextualSpacing/>
        <w:jc w:val="both"/>
        <w:rPr>
          <w:rFonts w:ascii="Times New Roman" w:hAnsi="Times New Roman" w:cs="Times New Roman"/>
          <w:sz w:val="24"/>
          <w:szCs w:val="24"/>
        </w:rPr>
      </w:pPr>
      <w:r w:rsidRPr="00271CC7">
        <w:rPr>
          <w:rFonts w:ascii="Times New Roman" w:hAnsi="Times New Roman" w:cs="Times New Roman"/>
          <w:sz w:val="24"/>
          <w:szCs w:val="24"/>
        </w:rPr>
        <w:t>В) Философия.</w:t>
      </w:r>
    </w:p>
    <w:p w:rsidR="00271CC7" w:rsidRPr="00271CC7" w:rsidRDefault="00271CC7" w:rsidP="00271CC7">
      <w:pPr>
        <w:ind w:left="708"/>
        <w:contextualSpacing/>
        <w:jc w:val="both"/>
        <w:rPr>
          <w:rFonts w:ascii="Times New Roman" w:hAnsi="Times New Roman" w:cs="Times New Roman"/>
          <w:sz w:val="24"/>
          <w:szCs w:val="24"/>
        </w:rPr>
      </w:pPr>
      <w:r w:rsidRPr="00271CC7">
        <w:rPr>
          <w:rFonts w:ascii="Times New Roman" w:hAnsi="Times New Roman" w:cs="Times New Roman"/>
          <w:sz w:val="24"/>
          <w:szCs w:val="24"/>
        </w:rPr>
        <w:t>Г) Обыденное мировоззрение.</w:t>
      </w:r>
    </w:p>
    <w:p w:rsidR="00271CC7" w:rsidRPr="00271CC7" w:rsidRDefault="00271CC7" w:rsidP="00271CC7">
      <w:pPr>
        <w:contextualSpacing/>
        <w:jc w:val="both"/>
        <w:rPr>
          <w:rFonts w:ascii="Times New Roman" w:hAnsi="Times New Roman" w:cs="Times New Roman"/>
          <w:sz w:val="24"/>
          <w:szCs w:val="24"/>
        </w:rPr>
      </w:pPr>
    </w:p>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2. Выберите правильный ответ. Впервые назвал себя философом…</w:t>
      </w:r>
    </w:p>
    <w:p w:rsidR="00271CC7" w:rsidRPr="00271CC7" w:rsidRDefault="00271CC7" w:rsidP="00271CC7">
      <w:pPr>
        <w:ind w:left="708"/>
        <w:contextualSpacing/>
        <w:jc w:val="both"/>
        <w:rPr>
          <w:rFonts w:ascii="Times New Roman" w:hAnsi="Times New Roman" w:cs="Times New Roman"/>
          <w:sz w:val="24"/>
          <w:szCs w:val="24"/>
        </w:rPr>
      </w:pPr>
      <w:r w:rsidRPr="00271CC7">
        <w:rPr>
          <w:rFonts w:ascii="Times New Roman" w:hAnsi="Times New Roman" w:cs="Times New Roman"/>
          <w:sz w:val="24"/>
          <w:szCs w:val="24"/>
        </w:rPr>
        <w:t>А) Платон.</w:t>
      </w:r>
    </w:p>
    <w:p w:rsidR="00271CC7" w:rsidRPr="00271CC7" w:rsidRDefault="00271CC7" w:rsidP="00271CC7">
      <w:pPr>
        <w:ind w:left="708"/>
        <w:contextualSpacing/>
        <w:jc w:val="both"/>
        <w:rPr>
          <w:rFonts w:ascii="Times New Roman" w:hAnsi="Times New Roman" w:cs="Times New Roman"/>
          <w:sz w:val="24"/>
          <w:szCs w:val="24"/>
        </w:rPr>
      </w:pPr>
      <w:r w:rsidRPr="00271CC7">
        <w:rPr>
          <w:rFonts w:ascii="Times New Roman" w:hAnsi="Times New Roman" w:cs="Times New Roman"/>
          <w:sz w:val="24"/>
          <w:szCs w:val="24"/>
        </w:rPr>
        <w:t>Б) Аристотель.</w:t>
      </w:r>
    </w:p>
    <w:p w:rsidR="00271CC7" w:rsidRPr="00271CC7" w:rsidRDefault="00271CC7" w:rsidP="00271CC7">
      <w:pPr>
        <w:ind w:left="708"/>
        <w:contextualSpacing/>
        <w:jc w:val="both"/>
        <w:rPr>
          <w:rFonts w:ascii="Times New Roman" w:hAnsi="Times New Roman" w:cs="Times New Roman"/>
          <w:sz w:val="24"/>
          <w:szCs w:val="24"/>
        </w:rPr>
      </w:pPr>
      <w:r w:rsidRPr="00271CC7">
        <w:rPr>
          <w:rFonts w:ascii="Times New Roman" w:hAnsi="Times New Roman" w:cs="Times New Roman"/>
          <w:sz w:val="24"/>
          <w:szCs w:val="24"/>
        </w:rPr>
        <w:t>В) Фалес.</w:t>
      </w:r>
    </w:p>
    <w:p w:rsidR="00271CC7" w:rsidRPr="00271CC7" w:rsidRDefault="00271CC7" w:rsidP="00271CC7">
      <w:pPr>
        <w:ind w:left="708"/>
        <w:contextualSpacing/>
        <w:jc w:val="both"/>
        <w:rPr>
          <w:rFonts w:ascii="Times New Roman" w:hAnsi="Times New Roman" w:cs="Times New Roman"/>
          <w:sz w:val="24"/>
          <w:szCs w:val="24"/>
        </w:rPr>
      </w:pPr>
      <w:r w:rsidRPr="00271CC7">
        <w:rPr>
          <w:rFonts w:ascii="Times New Roman" w:hAnsi="Times New Roman" w:cs="Times New Roman"/>
          <w:sz w:val="24"/>
          <w:szCs w:val="24"/>
        </w:rPr>
        <w:t>Г) Пифагор.</w:t>
      </w:r>
    </w:p>
    <w:p w:rsidR="00271CC7" w:rsidRPr="00271CC7" w:rsidRDefault="00271CC7" w:rsidP="00271CC7">
      <w:pPr>
        <w:contextualSpacing/>
        <w:jc w:val="both"/>
        <w:rPr>
          <w:rFonts w:ascii="Times New Roman" w:hAnsi="Times New Roman" w:cs="Times New Roman"/>
          <w:sz w:val="24"/>
          <w:szCs w:val="24"/>
        </w:rPr>
      </w:pPr>
    </w:p>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3. Соотнесите раздел философии и его характеристику: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
        <w:gridCol w:w="3537"/>
        <w:gridCol w:w="484"/>
        <w:gridCol w:w="4944"/>
      </w:tblGrid>
      <w:tr w:rsidR="00271CC7" w:rsidRPr="00271CC7" w:rsidTr="00271CC7">
        <w:tc>
          <w:tcPr>
            <w:tcW w:w="316"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1848"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 xml:space="preserve">Гносеология </w:t>
            </w:r>
          </w:p>
        </w:tc>
        <w:tc>
          <w:tcPr>
            <w:tcW w:w="25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258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Учение о ценностях</w:t>
            </w:r>
          </w:p>
        </w:tc>
      </w:tr>
      <w:tr w:rsidR="00271CC7" w:rsidRPr="00271CC7" w:rsidTr="00271CC7">
        <w:tc>
          <w:tcPr>
            <w:tcW w:w="316"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1848"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Философская антропология</w:t>
            </w:r>
          </w:p>
        </w:tc>
        <w:tc>
          <w:tcPr>
            <w:tcW w:w="25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258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Теория познания</w:t>
            </w:r>
          </w:p>
        </w:tc>
      </w:tr>
      <w:tr w:rsidR="00271CC7" w:rsidRPr="00271CC7" w:rsidTr="00271CC7">
        <w:tc>
          <w:tcPr>
            <w:tcW w:w="316"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1848"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Аксиология</w:t>
            </w:r>
          </w:p>
        </w:tc>
        <w:tc>
          <w:tcPr>
            <w:tcW w:w="25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258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Учение о человеке</w:t>
            </w:r>
          </w:p>
        </w:tc>
      </w:tr>
      <w:tr w:rsidR="00271CC7" w:rsidRPr="00271CC7" w:rsidTr="00271CC7">
        <w:tc>
          <w:tcPr>
            <w:tcW w:w="316" w:type="pct"/>
          </w:tcPr>
          <w:p w:rsidR="00271CC7" w:rsidRPr="00271CC7" w:rsidRDefault="00271CC7" w:rsidP="00271CC7">
            <w:pPr>
              <w:contextualSpacing/>
              <w:jc w:val="both"/>
              <w:rPr>
                <w:rFonts w:ascii="Times New Roman" w:hAnsi="Times New Roman" w:cs="Times New Roman"/>
                <w:sz w:val="24"/>
                <w:szCs w:val="24"/>
              </w:rPr>
            </w:pPr>
          </w:p>
        </w:tc>
        <w:tc>
          <w:tcPr>
            <w:tcW w:w="1848" w:type="pct"/>
          </w:tcPr>
          <w:p w:rsidR="00271CC7" w:rsidRPr="00271CC7" w:rsidRDefault="00271CC7" w:rsidP="00271CC7">
            <w:pPr>
              <w:contextualSpacing/>
              <w:jc w:val="both"/>
              <w:rPr>
                <w:rFonts w:ascii="Times New Roman" w:hAnsi="Times New Roman" w:cs="Times New Roman"/>
                <w:sz w:val="24"/>
                <w:szCs w:val="24"/>
              </w:rPr>
            </w:pPr>
          </w:p>
        </w:tc>
        <w:tc>
          <w:tcPr>
            <w:tcW w:w="25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258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Учение о законах развития общества</w:t>
            </w:r>
          </w:p>
        </w:tc>
      </w:tr>
      <w:tr w:rsidR="00271CC7" w:rsidRPr="00271CC7" w:rsidTr="00271CC7">
        <w:tc>
          <w:tcPr>
            <w:tcW w:w="316" w:type="pct"/>
          </w:tcPr>
          <w:p w:rsidR="00271CC7" w:rsidRPr="00271CC7" w:rsidRDefault="00271CC7" w:rsidP="00271CC7">
            <w:pPr>
              <w:contextualSpacing/>
              <w:jc w:val="both"/>
              <w:rPr>
                <w:rFonts w:ascii="Times New Roman" w:hAnsi="Times New Roman" w:cs="Times New Roman"/>
                <w:sz w:val="24"/>
                <w:szCs w:val="24"/>
              </w:rPr>
            </w:pPr>
          </w:p>
        </w:tc>
        <w:tc>
          <w:tcPr>
            <w:tcW w:w="1848" w:type="pct"/>
          </w:tcPr>
          <w:p w:rsidR="00271CC7" w:rsidRPr="00271CC7" w:rsidRDefault="00271CC7" w:rsidP="00271CC7">
            <w:pPr>
              <w:contextualSpacing/>
              <w:jc w:val="both"/>
              <w:rPr>
                <w:rFonts w:ascii="Times New Roman" w:hAnsi="Times New Roman" w:cs="Times New Roman"/>
                <w:sz w:val="24"/>
                <w:szCs w:val="24"/>
              </w:rPr>
            </w:pPr>
          </w:p>
        </w:tc>
        <w:tc>
          <w:tcPr>
            <w:tcW w:w="25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Д</w:t>
            </w:r>
          </w:p>
        </w:tc>
        <w:tc>
          <w:tcPr>
            <w:tcW w:w="258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Учение о бытии</w:t>
            </w:r>
          </w:p>
        </w:tc>
      </w:tr>
    </w:tbl>
    <w:p w:rsidR="00271CC7" w:rsidRPr="00271CC7" w:rsidRDefault="00271CC7" w:rsidP="00271CC7">
      <w:pPr>
        <w:contextualSpacing/>
        <w:jc w:val="both"/>
        <w:rPr>
          <w:rFonts w:ascii="Times New Roman" w:hAnsi="Times New Roman" w:cs="Times New Roman"/>
          <w:sz w:val="24"/>
          <w:szCs w:val="24"/>
        </w:rPr>
      </w:pPr>
    </w:p>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4. Соотнесите функцию философ</w:t>
      </w:r>
      <w:proofErr w:type="gramStart"/>
      <w:r w:rsidRPr="00271CC7">
        <w:rPr>
          <w:rFonts w:ascii="Times New Roman" w:hAnsi="Times New Roman" w:cs="Times New Roman"/>
          <w:sz w:val="24"/>
          <w:szCs w:val="24"/>
        </w:rPr>
        <w:t>ии и ее</w:t>
      </w:r>
      <w:proofErr w:type="gramEnd"/>
      <w:r w:rsidRPr="00271CC7">
        <w:rPr>
          <w:rFonts w:ascii="Times New Roman" w:hAnsi="Times New Roman" w:cs="Times New Roman"/>
          <w:sz w:val="24"/>
          <w:szCs w:val="24"/>
        </w:rPr>
        <w:t xml:space="preserve"> характеристику: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
        <w:gridCol w:w="3059"/>
        <w:gridCol w:w="432"/>
        <w:gridCol w:w="5568"/>
      </w:tblGrid>
      <w:tr w:rsidR="00271CC7" w:rsidRPr="00271CC7" w:rsidTr="00271CC7">
        <w:tc>
          <w:tcPr>
            <w:tcW w:w="26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159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Интегрирующая</w:t>
            </w:r>
          </w:p>
        </w:tc>
        <w:tc>
          <w:tcPr>
            <w:tcW w:w="22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290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Систематизирует и обобщает данные всех наук</w:t>
            </w:r>
          </w:p>
        </w:tc>
      </w:tr>
      <w:tr w:rsidR="00271CC7" w:rsidRPr="00271CC7" w:rsidTr="00271CC7">
        <w:tc>
          <w:tcPr>
            <w:tcW w:w="26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159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Прогностическая</w:t>
            </w:r>
          </w:p>
        </w:tc>
        <w:tc>
          <w:tcPr>
            <w:tcW w:w="22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290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Предугадывает тенденции развития научного знания и социальных изменений</w:t>
            </w:r>
          </w:p>
        </w:tc>
      </w:tr>
      <w:tr w:rsidR="00271CC7" w:rsidRPr="00271CC7" w:rsidTr="00271CC7">
        <w:tc>
          <w:tcPr>
            <w:tcW w:w="26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159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Аксиологическая</w:t>
            </w:r>
          </w:p>
        </w:tc>
        <w:tc>
          <w:tcPr>
            <w:tcW w:w="22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290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Знакомит человека с высшими достижениями мировой интеллектуальной культуры</w:t>
            </w:r>
          </w:p>
        </w:tc>
      </w:tr>
      <w:tr w:rsidR="00271CC7" w:rsidRPr="00271CC7" w:rsidTr="00271CC7">
        <w:tc>
          <w:tcPr>
            <w:tcW w:w="269" w:type="pct"/>
          </w:tcPr>
          <w:p w:rsidR="00271CC7" w:rsidRPr="00271CC7" w:rsidRDefault="00271CC7" w:rsidP="00271CC7">
            <w:pPr>
              <w:contextualSpacing/>
              <w:jc w:val="both"/>
              <w:rPr>
                <w:rFonts w:ascii="Times New Roman" w:hAnsi="Times New Roman" w:cs="Times New Roman"/>
                <w:sz w:val="24"/>
                <w:szCs w:val="24"/>
              </w:rPr>
            </w:pPr>
          </w:p>
        </w:tc>
        <w:tc>
          <w:tcPr>
            <w:tcW w:w="1599" w:type="pct"/>
          </w:tcPr>
          <w:p w:rsidR="00271CC7" w:rsidRPr="00271CC7" w:rsidRDefault="00271CC7" w:rsidP="00271CC7">
            <w:pPr>
              <w:contextualSpacing/>
              <w:jc w:val="both"/>
              <w:rPr>
                <w:rFonts w:ascii="Times New Roman" w:hAnsi="Times New Roman" w:cs="Times New Roman"/>
                <w:sz w:val="24"/>
                <w:szCs w:val="24"/>
              </w:rPr>
            </w:pPr>
          </w:p>
        </w:tc>
        <w:tc>
          <w:tcPr>
            <w:tcW w:w="22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290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Рассматривает мир через призму человека и его целей, обосновывает его самоценность, его права и свободы</w:t>
            </w:r>
          </w:p>
        </w:tc>
      </w:tr>
      <w:tr w:rsidR="00271CC7" w:rsidRPr="00271CC7" w:rsidTr="00271CC7">
        <w:tc>
          <w:tcPr>
            <w:tcW w:w="269" w:type="pct"/>
          </w:tcPr>
          <w:p w:rsidR="00271CC7" w:rsidRPr="00271CC7" w:rsidRDefault="00271CC7" w:rsidP="00271CC7">
            <w:pPr>
              <w:contextualSpacing/>
              <w:jc w:val="both"/>
              <w:rPr>
                <w:rFonts w:ascii="Times New Roman" w:hAnsi="Times New Roman" w:cs="Times New Roman"/>
                <w:sz w:val="24"/>
                <w:szCs w:val="24"/>
              </w:rPr>
            </w:pPr>
          </w:p>
        </w:tc>
        <w:tc>
          <w:tcPr>
            <w:tcW w:w="1599" w:type="pct"/>
          </w:tcPr>
          <w:p w:rsidR="00271CC7" w:rsidRPr="00271CC7" w:rsidRDefault="00271CC7" w:rsidP="00271CC7">
            <w:pPr>
              <w:contextualSpacing/>
              <w:jc w:val="both"/>
              <w:rPr>
                <w:rFonts w:ascii="Times New Roman" w:hAnsi="Times New Roman" w:cs="Times New Roman"/>
                <w:sz w:val="24"/>
                <w:szCs w:val="24"/>
              </w:rPr>
            </w:pPr>
          </w:p>
        </w:tc>
        <w:tc>
          <w:tcPr>
            <w:tcW w:w="22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Д</w:t>
            </w:r>
          </w:p>
        </w:tc>
        <w:tc>
          <w:tcPr>
            <w:tcW w:w="290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Подвергает критике устаревшие взгляды, нормы, учения</w:t>
            </w:r>
          </w:p>
        </w:tc>
      </w:tr>
      <w:tr w:rsidR="00271CC7" w:rsidRPr="00271CC7" w:rsidTr="00271CC7">
        <w:tc>
          <w:tcPr>
            <w:tcW w:w="269" w:type="pct"/>
          </w:tcPr>
          <w:p w:rsidR="00271CC7" w:rsidRPr="00271CC7" w:rsidRDefault="00271CC7" w:rsidP="00271CC7">
            <w:pPr>
              <w:contextualSpacing/>
              <w:jc w:val="both"/>
              <w:rPr>
                <w:rFonts w:ascii="Times New Roman" w:hAnsi="Times New Roman" w:cs="Times New Roman"/>
                <w:sz w:val="24"/>
                <w:szCs w:val="24"/>
              </w:rPr>
            </w:pPr>
          </w:p>
        </w:tc>
        <w:tc>
          <w:tcPr>
            <w:tcW w:w="1599" w:type="pct"/>
          </w:tcPr>
          <w:p w:rsidR="00271CC7" w:rsidRPr="00271CC7" w:rsidRDefault="00271CC7" w:rsidP="00271CC7">
            <w:pPr>
              <w:contextualSpacing/>
              <w:jc w:val="both"/>
              <w:rPr>
                <w:rFonts w:ascii="Times New Roman" w:hAnsi="Times New Roman" w:cs="Times New Roman"/>
                <w:sz w:val="24"/>
                <w:szCs w:val="24"/>
              </w:rPr>
            </w:pPr>
          </w:p>
        </w:tc>
        <w:tc>
          <w:tcPr>
            <w:tcW w:w="22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Е</w:t>
            </w:r>
          </w:p>
        </w:tc>
        <w:tc>
          <w:tcPr>
            <w:tcW w:w="290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Вырабатывает общие принципы и способы теоретического и практического освоения действительности</w:t>
            </w:r>
          </w:p>
        </w:tc>
      </w:tr>
      <w:tr w:rsidR="00271CC7" w:rsidRPr="00271CC7" w:rsidTr="00271CC7">
        <w:tc>
          <w:tcPr>
            <w:tcW w:w="269" w:type="pct"/>
          </w:tcPr>
          <w:p w:rsidR="00271CC7" w:rsidRPr="00271CC7" w:rsidRDefault="00271CC7" w:rsidP="00271CC7">
            <w:pPr>
              <w:contextualSpacing/>
              <w:jc w:val="both"/>
              <w:rPr>
                <w:rFonts w:ascii="Times New Roman" w:hAnsi="Times New Roman" w:cs="Times New Roman"/>
                <w:sz w:val="24"/>
                <w:szCs w:val="24"/>
              </w:rPr>
            </w:pPr>
          </w:p>
        </w:tc>
        <w:tc>
          <w:tcPr>
            <w:tcW w:w="1599" w:type="pct"/>
          </w:tcPr>
          <w:p w:rsidR="00271CC7" w:rsidRPr="00271CC7" w:rsidRDefault="00271CC7" w:rsidP="00271CC7">
            <w:pPr>
              <w:contextualSpacing/>
              <w:jc w:val="both"/>
              <w:rPr>
                <w:rFonts w:ascii="Times New Roman" w:hAnsi="Times New Roman" w:cs="Times New Roman"/>
                <w:sz w:val="24"/>
                <w:szCs w:val="24"/>
              </w:rPr>
            </w:pPr>
          </w:p>
        </w:tc>
        <w:tc>
          <w:tcPr>
            <w:tcW w:w="22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Ж</w:t>
            </w:r>
          </w:p>
        </w:tc>
        <w:tc>
          <w:tcPr>
            <w:tcW w:w="290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Служит теоретическим основанием мировоззрения</w:t>
            </w:r>
          </w:p>
        </w:tc>
      </w:tr>
      <w:tr w:rsidR="00271CC7" w:rsidRPr="00271CC7" w:rsidTr="00271CC7">
        <w:tc>
          <w:tcPr>
            <w:tcW w:w="269" w:type="pct"/>
          </w:tcPr>
          <w:p w:rsidR="00271CC7" w:rsidRPr="00271CC7" w:rsidRDefault="00271CC7" w:rsidP="00271CC7">
            <w:pPr>
              <w:contextualSpacing/>
              <w:jc w:val="both"/>
              <w:rPr>
                <w:rFonts w:ascii="Times New Roman" w:hAnsi="Times New Roman" w:cs="Times New Roman"/>
                <w:sz w:val="24"/>
                <w:szCs w:val="24"/>
              </w:rPr>
            </w:pPr>
          </w:p>
        </w:tc>
        <w:tc>
          <w:tcPr>
            <w:tcW w:w="1599" w:type="pct"/>
          </w:tcPr>
          <w:p w:rsidR="00271CC7" w:rsidRPr="00271CC7" w:rsidRDefault="00271CC7" w:rsidP="00271CC7">
            <w:pPr>
              <w:contextualSpacing/>
              <w:jc w:val="both"/>
              <w:rPr>
                <w:rFonts w:ascii="Times New Roman" w:hAnsi="Times New Roman" w:cs="Times New Roman"/>
                <w:sz w:val="24"/>
                <w:szCs w:val="24"/>
              </w:rPr>
            </w:pPr>
          </w:p>
        </w:tc>
        <w:tc>
          <w:tcPr>
            <w:tcW w:w="222" w:type="pct"/>
          </w:tcPr>
          <w:p w:rsidR="00271CC7" w:rsidRPr="00271CC7" w:rsidRDefault="00271CC7" w:rsidP="00271CC7">
            <w:pPr>
              <w:contextualSpacing/>
              <w:jc w:val="both"/>
              <w:rPr>
                <w:rFonts w:ascii="Times New Roman" w:hAnsi="Times New Roman" w:cs="Times New Roman"/>
                <w:sz w:val="24"/>
                <w:szCs w:val="24"/>
              </w:rPr>
            </w:pPr>
            <w:proofErr w:type="gramStart"/>
            <w:r w:rsidRPr="00271CC7">
              <w:rPr>
                <w:rFonts w:ascii="Times New Roman" w:hAnsi="Times New Roman" w:cs="Times New Roman"/>
                <w:sz w:val="24"/>
                <w:szCs w:val="24"/>
              </w:rPr>
              <w:t>З</w:t>
            </w:r>
            <w:proofErr w:type="gramEnd"/>
          </w:p>
        </w:tc>
        <w:tc>
          <w:tcPr>
            <w:tcW w:w="290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 xml:space="preserve">Дает оценку миру и человеку, обосновывает значимость духовных ценностей </w:t>
            </w:r>
          </w:p>
        </w:tc>
      </w:tr>
    </w:tbl>
    <w:p w:rsidR="00271CC7" w:rsidRPr="00271CC7" w:rsidRDefault="00271CC7" w:rsidP="00271CC7">
      <w:pPr>
        <w:contextualSpacing/>
        <w:jc w:val="both"/>
        <w:rPr>
          <w:rFonts w:ascii="Times New Roman" w:hAnsi="Times New Roman" w:cs="Times New Roman"/>
          <w:sz w:val="24"/>
          <w:szCs w:val="24"/>
        </w:rPr>
      </w:pPr>
    </w:p>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5. Продолжите и объясните. Для мифологического мировоззрения характерны следующие особенности…</w:t>
      </w:r>
    </w:p>
    <w:p w:rsidR="00271CC7" w:rsidRPr="00271CC7" w:rsidRDefault="00271CC7" w:rsidP="00271CC7">
      <w:pPr>
        <w:contextualSpacing/>
        <w:jc w:val="both"/>
        <w:rPr>
          <w:rFonts w:ascii="Times New Roman" w:hAnsi="Times New Roman" w:cs="Times New Roman"/>
          <w:sz w:val="24"/>
          <w:szCs w:val="24"/>
        </w:rPr>
      </w:pP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br w:type="page"/>
      </w:r>
    </w:p>
    <w:p w:rsidR="00271CC7" w:rsidRPr="00271CC7" w:rsidRDefault="00271CC7" w:rsidP="00A23CCF">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271CC7">
        <w:rPr>
          <w:rFonts w:ascii="Times New Roman" w:hAnsi="Times New Roman" w:cs="Times New Roman"/>
          <w:b/>
          <w:bCs/>
          <w:sz w:val="24"/>
          <w:szCs w:val="24"/>
        </w:rPr>
        <w:lastRenderedPageBreak/>
        <w:t>ТЕМА 1.2</w:t>
      </w:r>
      <w:r w:rsidRPr="00271CC7">
        <w:rPr>
          <w:rFonts w:ascii="Times New Roman" w:hAnsi="Times New Roman" w:cs="Times New Roman"/>
          <w:b/>
          <w:bCs/>
          <w:sz w:val="24"/>
          <w:szCs w:val="24"/>
        </w:rPr>
        <w:tab/>
        <w:t>ФИЛОСОФИЯ ДРЕВНЕГО МИРА (КИТАЙ И ИНДИЯ)</w:t>
      </w:r>
    </w:p>
    <w:p w:rsidR="00271CC7" w:rsidRPr="00271CC7" w:rsidRDefault="00271CC7" w:rsidP="00A23CCF">
      <w:pPr>
        <w:spacing w:after="0" w:line="240" w:lineRule="auto"/>
        <w:contextualSpacing/>
        <w:jc w:val="center"/>
        <w:rPr>
          <w:rFonts w:ascii="Times New Roman" w:hAnsi="Times New Roman" w:cs="Times New Roman"/>
          <w:sz w:val="24"/>
          <w:szCs w:val="24"/>
        </w:rPr>
      </w:pPr>
    </w:p>
    <w:p w:rsidR="00271CC7" w:rsidRPr="00271CC7" w:rsidRDefault="00271CC7" w:rsidP="00A23CCF">
      <w:pPr>
        <w:spacing w:after="0" w:line="240" w:lineRule="auto"/>
        <w:contextualSpacing/>
        <w:jc w:val="center"/>
        <w:rPr>
          <w:rFonts w:ascii="Times New Roman" w:hAnsi="Times New Roman" w:cs="Times New Roman"/>
          <w:b/>
          <w:sz w:val="24"/>
          <w:szCs w:val="24"/>
        </w:rPr>
      </w:pPr>
      <w:r w:rsidRPr="00271CC7">
        <w:rPr>
          <w:rFonts w:ascii="Times New Roman" w:hAnsi="Times New Roman" w:cs="Times New Roman"/>
          <w:b/>
          <w:sz w:val="24"/>
          <w:szCs w:val="24"/>
        </w:rPr>
        <w:t>Тест № 2 «Философия Древнего Китая и Индии»</w:t>
      </w:r>
    </w:p>
    <w:p w:rsidR="00271CC7" w:rsidRPr="00271CC7" w:rsidRDefault="00271CC7" w:rsidP="00A23CCF">
      <w:pPr>
        <w:spacing w:after="0"/>
        <w:contextualSpacing/>
        <w:jc w:val="both"/>
        <w:rPr>
          <w:rFonts w:ascii="Times New Roman" w:hAnsi="Times New Roman" w:cs="Times New Roman"/>
          <w:i/>
          <w:sz w:val="24"/>
          <w:szCs w:val="24"/>
        </w:rPr>
      </w:pPr>
    </w:p>
    <w:p w:rsidR="00271CC7" w:rsidRPr="00271CC7" w:rsidRDefault="00271CC7" w:rsidP="00271CC7">
      <w:pPr>
        <w:contextualSpacing/>
        <w:jc w:val="both"/>
        <w:rPr>
          <w:rFonts w:ascii="Times New Roman" w:hAnsi="Times New Roman" w:cs="Times New Roman"/>
          <w:i/>
          <w:sz w:val="24"/>
          <w:szCs w:val="24"/>
        </w:rPr>
      </w:pPr>
      <w:r w:rsidRPr="00271CC7">
        <w:rPr>
          <w:rFonts w:ascii="Times New Roman" w:hAnsi="Times New Roman" w:cs="Times New Roman"/>
          <w:i/>
          <w:sz w:val="24"/>
          <w:szCs w:val="24"/>
        </w:rPr>
        <w:t>Вариант 1</w:t>
      </w:r>
    </w:p>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1. Соотнесите название школы индийской философии и ее характеристику: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1371"/>
        <w:gridCol w:w="400"/>
        <w:gridCol w:w="7284"/>
      </w:tblGrid>
      <w:tr w:rsidR="00271CC7" w:rsidRPr="00271CC7" w:rsidTr="00271CC7">
        <w:tc>
          <w:tcPr>
            <w:tcW w:w="270"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716"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Йога</w:t>
            </w:r>
          </w:p>
        </w:tc>
        <w:tc>
          <w:tcPr>
            <w:tcW w:w="20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3805"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Чтобы избежать страдание, нужно принимать действительность такой, какая она есть</w:t>
            </w:r>
          </w:p>
        </w:tc>
      </w:tr>
      <w:tr w:rsidR="00271CC7" w:rsidRPr="00271CC7" w:rsidTr="00271CC7">
        <w:tc>
          <w:tcPr>
            <w:tcW w:w="270"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716"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Локаята</w:t>
            </w:r>
          </w:p>
        </w:tc>
        <w:tc>
          <w:tcPr>
            <w:tcW w:w="20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3805"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Предлагает тщательно изучать текст «Вед», так как в них уже есть ответы на все вопросы</w:t>
            </w:r>
          </w:p>
        </w:tc>
      </w:tr>
      <w:tr w:rsidR="00271CC7" w:rsidRPr="00271CC7" w:rsidTr="00271CC7">
        <w:tc>
          <w:tcPr>
            <w:tcW w:w="270"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716"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Джайнизм</w:t>
            </w:r>
          </w:p>
        </w:tc>
        <w:tc>
          <w:tcPr>
            <w:tcW w:w="20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3805"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Душа стремиться к благу, а тело – к греху</w:t>
            </w:r>
          </w:p>
        </w:tc>
      </w:tr>
      <w:tr w:rsidR="00271CC7" w:rsidRPr="00271CC7" w:rsidTr="00271CC7">
        <w:tc>
          <w:tcPr>
            <w:tcW w:w="270" w:type="pct"/>
          </w:tcPr>
          <w:p w:rsidR="00271CC7" w:rsidRPr="00271CC7" w:rsidRDefault="00271CC7" w:rsidP="00271CC7">
            <w:pPr>
              <w:contextualSpacing/>
              <w:jc w:val="both"/>
              <w:rPr>
                <w:rFonts w:ascii="Times New Roman" w:hAnsi="Times New Roman" w:cs="Times New Roman"/>
                <w:sz w:val="24"/>
                <w:szCs w:val="24"/>
              </w:rPr>
            </w:pPr>
          </w:p>
        </w:tc>
        <w:tc>
          <w:tcPr>
            <w:tcW w:w="716" w:type="pct"/>
          </w:tcPr>
          <w:p w:rsidR="00271CC7" w:rsidRPr="00271CC7" w:rsidRDefault="00271CC7" w:rsidP="00271CC7">
            <w:pPr>
              <w:contextualSpacing/>
              <w:jc w:val="both"/>
              <w:rPr>
                <w:rFonts w:ascii="Times New Roman" w:hAnsi="Times New Roman" w:cs="Times New Roman"/>
                <w:sz w:val="24"/>
                <w:szCs w:val="24"/>
              </w:rPr>
            </w:pPr>
          </w:p>
        </w:tc>
        <w:tc>
          <w:tcPr>
            <w:tcW w:w="20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3805"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Включает в себя систему физических и духовных упражнений, целью которых является избавление от страданий</w:t>
            </w:r>
          </w:p>
        </w:tc>
      </w:tr>
      <w:tr w:rsidR="00271CC7" w:rsidRPr="00271CC7" w:rsidTr="00271CC7">
        <w:tc>
          <w:tcPr>
            <w:tcW w:w="270" w:type="pct"/>
          </w:tcPr>
          <w:p w:rsidR="00271CC7" w:rsidRPr="00271CC7" w:rsidRDefault="00271CC7" w:rsidP="00271CC7">
            <w:pPr>
              <w:contextualSpacing/>
              <w:jc w:val="both"/>
              <w:rPr>
                <w:rFonts w:ascii="Times New Roman" w:hAnsi="Times New Roman" w:cs="Times New Roman"/>
                <w:sz w:val="24"/>
                <w:szCs w:val="24"/>
              </w:rPr>
            </w:pPr>
          </w:p>
        </w:tc>
        <w:tc>
          <w:tcPr>
            <w:tcW w:w="716" w:type="pct"/>
          </w:tcPr>
          <w:p w:rsidR="00271CC7" w:rsidRPr="00271CC7" w:rsidRDefault="00271CC7" w:rsidP="00271CC7">
            <w:pPr>
              <w:contextualSpacing/>
              <w:jc w:val="both"/>
              <w:rPr>
                <w:rFonts w:ascii="Times New Roman" w:hAnsi="Times New Roman" w:cs="Times New Roman"/>
                <w:sz w:val="24"/>
                <w:szCs w:val="24"/>
              </w:rPr>
            </w:pPr>
          </w:p>
        </w:tc>
        <w:tc>
          <w:tcPr>
            <w:tcW w:w="20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Д</w:t>
            </w:r>
          </w:p>
        </w:tc>
        <w:tc>
          <w:tcPr>
            <w:tcW w:w="3805"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Отрицает законы кармы, сансары и существование жизни после смерти</w:t>
            </w:r>
          </w:p>
        </w:tc>
      </w:tr>
      <w:tr w:rsidR="00271CC7" w:rsidRPr="00271CC7" w:rsidTr="00271CC7">
        <w:tc>
          <w:tcPr>
            <w:tcW w:w="270" w:type="pct"/>
          </w:tcPr>
          <w:p w:rsidR="00271CC7" w:rsidRPr="00271CC7" w:rsidRDefault="00271CC7" w:rsidP="00271CC7">
            <w:pPr>
              <w:contextualSpacing/>
              <w:jc w:val="both"/>
              <w:rPr>
                <w:rFonts w:ascii="Times New Roman" w:hAnsi="Times New Roman" w:cs="Times New Roman"/>
                <w:sz w:val="24"/>
                <w:szCs w:val="24"/>
              </w:rPr>
            </w:pPr>
          </w:p>
        </w:tc>
        <w:tc>
          <w:tcPr>
            <w:tcW w:w="716" w:type="pct"/>
          </w:tcPr>
          <w:p w:rsidR="00271CC7" w:rsidRPr="00271CC7" w:rsidRDefault="00271CC7" w:rsidP="00271CC7">
            <w:pPr>
              <w:contextualSpacing/>
              <w:jc w:val="both"/>
              <w:rPr>
                <w:rFonts w:ascii="Times New Roman" w:hAnsi="Times New Roman" w:cs="Times New Roman"/>
                <w:sz w:val="24"/>
                <w:szCs w:val="24"/>
              </w:rPr>
            </w:pPr>
          </w:p>
        </w:tc>
        <w:tc>
          <w:tcPr>
            <w:tcW w:w="20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Е</w:t>
            </w:r>
          </w:p>
        </w:tc>
        <w:tc>
          <w:tcPr>
            <w:tcW w:w="3805"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Видит освобождение души от страданий в просветлении и достижении нирваны</w:t>
            </w:r>
          </w:p>
        </w:tc>
      </w:tr>
    </w:tbl>
    <w:p w:rsidR="00271CC7" w:rsidRPr="00271CC7" w:rsidRDefault="00271CC7" w:rsidP="00271CC7">
      <w:pPr>
        <w:contextualSpacing/>
        <w:jc w:val="both"/>
        <w:rPr>
          <w:rFonts w:ascii="Times New Roman" w:hAnsi="Times New Roman" w:cs="Times New Roman"/>
          <w:sz w:val="24"/>
          <w:szCs w:val="24"/>
        </w:rPr>
      </w:pPr>
    </w:p>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2. Соотнесите философскую категорию и ее определение: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1214"/>
        <w:gridCol w:w="412"/>
        <w:gridCol w:w="7272"/>
      </w:tblGrid>
      <w:tr w:rsidR="00271CC7" w:rsidRPr="00271CC7" w:rsidTr="00271CC7">
        <w:tc>
          <w:tcPr>
            <w:tcW w:w="35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634"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Ли</w:t>
            </w:r>
          </w:p>
        </w:tc>
        <w:tc>
          <w:tcPr>
            <w:tcW w:w="215"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379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Путь, судьба</w:t>
            </w:r>
          </w:p>
        </w:tc>
      </w:tr>
      <w:tr w:rsidR="00271CC7" w:rsidRPr="00271CC7" w:rsidTr="00271CC7">
        <w:tc>
          <w:tcPr>
            <w:tcW w:w="35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634" w:type="pct"/>
          </w:tcPr>
          <w:p w:rsidR="00271CC7" w:rsidRPr="00271CC7" w:rsidRDefault="00271CC7" w:rsidP="00271CC7">
            <w:pPr>
              <w:ind w:right="176"/>
              <w:contextualSpacing/>
              <w:jc w:val="both"/>
              <w:rPr>
                <w:rFonts w:ascii="Times New Roman" w:hAnsi="Times New Roman" w:cs="Times New Roman"/>
                <w:sz w:val="24"/>
                <w:szCs w:val="24"/>
              </w:rPr>
            </w:pPr>
            <w:r w:rsidRPr="00271CC7">
              <w:rPr>
                <w:rFonts w:ascii="Times New Roman" w:hAnsi="Times New Roman" w:cs="Times New Roman"/>
                <w:sz w:val="24"/>
                <w:szCs w:val="24"/>
              </w:rPr>
              <w:t>Жень</w:t>
            </w:r>
          </w:p>
        </w:tc>
        <w:tc>
          <w:tcPr>
            <w:tcW w:w="215"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379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Ритуал, порядок, вежливость</w:t>
            </w:r>
          </w:p>
        </w:tc>
      </w:tr>
      <w:tr w:rsidR="00271CC7" w:rsidRPr="00271CC7" w:rsidTr="00271CC7">
        <w:tc>
          <w:tcPr>
            <w:tcW w:w="35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634"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Инь-ян</w:t>
            </w:r>
          </w:p>
        </w:tc>
        <w:tc>
          <w:tcPr>
            <w:tcW w:w="215"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379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Противоположные начала</w:t>
            </w:r>
          </w:p>
        </w:tc>
      </w:tr>
      <w:tr w:rsidR="00271CC7" w:rsidRPr="00271CC7" w:rsidTr="00271CC7">
        <w:tc>
          <w:tcPr>
            <w:tcW w:w="35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4</w:t>
            </w:r>
          </w:p>
        </w:tc>
        <w:tc>
          <w:tcPr>
            <w:tcW w:w="634"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Дао</w:t>
            </w:r>
          </w:p>
        </w:tc>
        <w:tc>
          <w:tcPr>
            <w:tcW w:w="215"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379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Человечность</w:t>
            </w:r>
          </w:p>
        </w:tc>
      </w:tr>
    </w:tbl>
    <w:p w:rsidR="00271CC7" w:rsidRPr="00271CC7" w:rsidRDefault="00271CC7" w:rsidP="00271CC7">
      <w:pPr>
        <w:contextualSpacing/>
        <w:jc w:val="both"/>
        <w:rPr>
          <w:rFonts w:ascii="Times New Roman" w:hAnsi="Times New Roman" w:cs="Times New Roman"/>
          <w:sz w:val="24"/>
          <w:szCs w:val="24"/>
        </w:rPr>
      </w:pPr>
    </w:p>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3. Соотнесите разновидность и конкретную школу: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3698"/>
        <w:gridCol w:w="484"/>
        <w:gridCol w:w="4944"/>
      </w:tblGrid>
      <w:tr w:rsidR="00271CC7" w:rsidRPr="00271CC7" w:rsidTr="00271CC7">
        <w:tc>
          <w:tcPr>
            <w:tcW w:w="23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193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Ортодоксальные школы</w:t>
            </w:r>
          </w:p>
        </w:tc>
        <w:tc>
          <w:tcPr>
            <w:tcW w:w="25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258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Вайшешика</w:t>
            </w:r>
          </w:p>
        </w:tc>
      </w:tr>
      <w:tr w:rsidR="00271CC7" w:rsidRPr="00271CC7" w:rsidTr="00271CC7">
        <w:tc>
          <w:tcPr>
            <w:tcW w:w="23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193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Неортодоксальные школы</w:t>
            </w:r>
          </w:p>
        </w:tc>
        <w:tc>
          <w:tcPr>
            <w:tcW w:w="25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258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Буддизм</w:t>
            </w:r>
          </w:p>
        </w:tc>
      </w:tr>
      <w:tr w:rsidR="00271CC7" w:rsidRPr="00271CC7" w:rsidTr="00271CC7">
        <w:tc>
          <w:tcPr>
            <w:tcW w:w="232" w:type="pct"/>
          </w:tcPr>
          <w:p w:rsidR="00271CC7" w:rsidRPr="00271CC7" w:rsidRDefault="00271CC7" w:rsidP="00271CC7">
            <w:pPr>
              <w:contextualSpacing/>
              <w:jc w:val="both"/>
              <w:rPr>
                <w:rFonts w:ascii="Times New Roman" w:hAnsi="Times New Roman" w:cs="Times New Roman"/>
                <w:sz w:val="24"/>
                <w:szCs w:val="24"/>
              </w:rPr>
            </w:pPr>
          </w:p>
        </w:tc>
        <w:tc>
          <w:tcPr>
            <w:tcW w:w="1932" w:type="pct"/>
          </w:tcPr>
          <w:p w:rsidR="00271CC7" w:rsidRPr="00271CC7" w:rsidRDefault="00271CC7" w:rsidP="00271CC7">
            <w:pPr>
              <w:contextualSpacing/>
              <w:jc w:val="both"/>
              <w:rPr>
                <w:rFonts w:ascii="Times New Roman" w:hAnsi="Times New Roman" w:cs="Times New Roman"/>
                <w:sz w:val="24"/>
                <w:szCs w:val="24"/>
              </w:rPr>
            </w:pPr>
          </w:p>
        </w:tc>
        <w:tc>
          <w:tcPr>
            <w:tcW w:w="25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258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Джайнизм</w:t>
            </w:r>
          </w:p>
        </w:tc>
      </w:tr>
      <w:tr w:rsidR="00271CC7" w:rsidRPr="00271CC7" w:rsidTr="00271CC7">
        <w:tc>
          <w:tcPr>
            <w:tcW w:w="232" w:type="pct"/>
          </w:tcPr>
          <w:p w:rsidR="00271CC7" w:rsidRPr="00271CC7" w:rsidRDefault="00271CC7" w:rsidP="00271CC7">
            <w:pPr>
              <w:contextualSpacing/>
              <w:jc w:val="both"/>
              <w:rPr>
                <w:rFonts w:ascii="Times New Roman" w:hAnsi="Times New Roman" w:cs="Times New Roman"/>
                <w:sz w:val="24"/>
                <w:szCs w:val="24"/>
              </w:rPr>
            </w:pPr>
          </w:p>
        </w:tc>
        <w:tc>
          <w:tcPr>
            <w:tcW w:w="1932" w:type="pct"/>
          </w:tcPr>
          <w:p w:rsidR="00271CC7" w:rsidRPr="00271CC7" w:rsidRDefault="00271CC7" w:rsidP="00271CC7">
            <w:pPr>
              <w:contextualSpacing/>
              <w:jc w:val="both"/>
              <w:rPr>
                <w:rFonts w:ascii="Times New Roman" w:hAnsi="Times New Roman" w:cs="Times New Roman"/>
                <w:sz w:val="24"/>
                <w:szCs w:val="24"/>
              </w:rPr>
            </w:pPr>
          </w:p>
        </w:tc>
        <w:tc>
          <w:tcPr>
            <w:tcW w:w="25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258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Йога</w:t>
            </w:r>
          </w:p>
        </w:tc>
      </w:tr>
    </w:tbl>
    <w:p w:rsidR="00271CC7" w:rsidRPr="00271CC7" w:rsidRDefault="00271CC7" w:rsidP="00271CC7">
      <w:pPr>
        <w:contextualSpacing/>
        <w:jc w:val="both"/>
        <w:rPr>
          <w:rFonts w:ascii="Times New Roman" w:hAnsi="Times New Roman" w:cs="Times New Roman"/>
          <w:sz w:val="24"/>
          <w:szCs w:val="24"/>
        </w:rPr>
      </w:pPr>
    </w:p>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4. Продолжите. Основной книгой конфуцианства является…</w:t>
      </w:r>
    </w:p>
    <w:p w:rsidR="00271CC7" w:rsidRPr="00271CC7" w:rsidRDefault="00271CC7" w:rsidP="00271CC7">
      <w:pPr>
        <w:contextualSpacing/>
        <w:jc w:val="both"/>
        <w:rPr>
          <w:rFonts w:ascii="Times New Roman" w:hAnsi="Times New Roman" w:cs="Times New Roman"/>
          <w:sz w:val="24"/>
          <w:szCs w:val="24"/>
        </w:rPr>
      </w:pPr>
    </w:p>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5. Назовите основные положения даосизма и его основателя.</w:t>
      </w:r>
    </w:p>
    <w:p w:rsidR="00271CC7" w:rsidRPr="00271CC7" w:rsidRDefault="00271CC7" w:rsidP="00271CC7">
      <w:pPr>
        <w:contextualSpacing/>
        <w:jc w:val="both"/>
        <w:rPr>
          <w:rFonts w:ascii="Times New Roman" w:hAnsi="Times New Roman" w:cs="Times New Roman"/>
          <w:sz w:val="24"/>
          <w:szCs w:val="24"/>
        </w:rPr>
      </w:pPr>
    </w:p>
    <w:p w:rsidR="00271CC7" w:rsidRPr="00271CC7" w:rsidRDefault="00271CC7" w:rsidP="00271CC7">
      <w:pPr>
        <w:contextualSpacing/>
        <w:jc w:val="both"/>
        <w:rPr>
          <w:rFonts w:ascii="Times New Roman" w:hAnsi="Times New Roman" w:cs="Times New Roman"/>
          <w:sz w:val="24"/>
          <w:szCs w:val="24"/>
        </w:rPr>
      </w:pPr>
    </w:p>
    <w:p w:rsidR="00271CC7" w:rsidRPr="00271CC7" w:rsidRDefault="00271CC7" w:rsidP="00271CC7">
      <w:pPr>
        <w:contextualSpacing/>
        <w:jc w:val="both"/>
        <w:rPr>
          <w:rFonts w:ascii="Times New Roman" w:hAnsi="Times New Roman" w:cs="Times New Roman"/>
          <w:i/>
          <w:sz w:val="24"/>
          <w:szCs w:val="24"/>
        </w:rPr>
      </w:pPr>
      <w:r w:rsidRPr="00271CC7">
        <w:rPr>
          <w:rFonts w:ascii="Times New Roman" w:hAnsi="Times New Roman" w:cs="Times New Roman"/>
          <w:i/>
          <w:sz w:val="24"/>
          <w:szCs w:val="24"/>
        </w:rPr>
        <w:t>Вариант 2</w:t>
      </w:r>
    </w:p>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1. Соотнесите разновидность и конкретную школу: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
        <w:gridCol w:w="3597"/>
        <w:gridCol w:w="492"/>
        <w:gridCol w:w="5031"/>
      </w:tblGrid>
      <w:tr w:rsidR="00271CC7" w:rsidRPr="00271CC7" w:rsidTr="00271CC7">
        <w:tc>
          <w:tcPr>
            <w:tcW w:w="236"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187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Ортодоксальные школы</w:t>
            </w:r>
          </w:p>
        </w:tc>
        <w:tc>
          <w:tcPr>
            <w:tcW w:w="25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262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Веданта</w:t>
            </w:r>
          </w:p>
        </w:tc>
      </w:tr>
      <w:tr w:rsidR="00271CC7" w:rsidRPr="00271CC7" w:rsidTr="00271CC7">
        <w:tc>
          <w:tcPr>
            <w:tcW w:w="236"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1879"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Неортодоксальные школы</w:t>
            </w:r>
          </w:p>
        </w:tc>
        <w:tc>
          <w:tcPr>
            <w:tcW w:w="25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262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Локаята</w:t>
            </w:r>
          </w:p>
        </w:tc>
      </w:tr>
      <w:tr w:rsidR="00271CC7" w:rsidRPr="00271CC7" w:rsidTr="00271CC7">
        <w:tc>
          <w:tcPr>
            <w:tcW w:w="236" w:type="pct"/>
          </w:tcPr>
          <w:p w:rsidR="00271CC7" w:rsidRPr="00271CC7" w:rsidRDefault="00271CC7" w:rsidP="00271CC7">
            <w:pPr>
              <w:contextualSpacing/>
              <w:jc w:val="both"/>
              <w:rPr>
                <w:rFonts w:ascii="Times New Roman" w:hAnsi="Times New Roman" w:cs="Times New Roman"/>
                <w:sz w:val="24"/>
                <w:szCs w:val="24"/>
              </w:rPr>
            </w:pPr>
          </w:p>
        </w:tc>
        <w:tc>
          <w:tcPr>
            <w:tcW w:w="1879" w:type="pct"/>
          </w:tcPr>
          <w:p w:rsidR="00271CC7" w:rsidRPr="00271CC7" w:rsidRDefault="00271CC7" w:rsidP="00271CC7">
            <w:pPr>
              <w:contextualSpacing/>
              <w:jc w:val="both"/>
              <w:rPr>
                <w:rFonts w:ascii="Times New Roman" w:hAnsi="Times New Roman" w:cs="Times New Roman"/>
                <w:sz w:val="24"/>
                <w:szCs w:val="24"/>
              </w:rPr>
            </w:pPr>
          </w:p>
        </w:tc>
        <w:tc>
          <w:tcPr>
            <w:tcW w:w="25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262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Джайнизм</w:t>
            </w:r>
          </w:p>
        </w:tc>
      </w:tr>
      <w:tr w:rsidR="00271CC7" w:rsidRPr="00271CC7" w:rsidTr="00271CC7">
        <w:tc>
          <w:tcPr>
            <w:tcW w:w="236" w:type="pct"/>
          </w:tcPr>
          <w:p w:rsidR="00271CC7" w:rsidRPr="00271CC7" w:rsidRDefault="00271CC7" w:rsidP="00271CC7">
            <w:pPr>
              <w:contextualSpacing/>
              <w:jc w:val="both"/>
              <w:rPr>
                <w:rFonts w:ascii="Times New Roman" w:hAnsi="Times New Roman" w:cs="Times New Roman"/>
                <w:sz w:val="24"/>
                <w:szCs w:val="24"/>
              </w:rPr>
            </w:pPr>
          </w:p>
        </w:tc>
        <w:tc>
          <w:tcPr>
            <w:tcW w:w="1879" w:type="pct"/>
          </w:tcPr>
          <w:p w:rsidR="00271CC7" w:rsidRPr="00271CC7" w:rsidRDefault="00271CC7" w:rsidP="00271CC7">
            <w:pPr>
              <w:contextualSpacing/>
              <w:jc w:val="both"/>
              <w:rPr>
                <w:rFonts w:ascii="Times New Roman" w:hAnsi="Times New Roman" w:cs="Times New Roman"/>
                <w:sz w:val="24"/>
                <w:szCs w:val="24"/>
              </w:rPr>
            </w:pPr>
          </w:p>
        </w:tc>
        <w:tc>
          <w:tcPr>
            <w:tcW w:w="25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262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Йога</w:t>
            </w:r>
          </w:p>
        </w:tc>
      </w:tr>
    </w:tbl>
    <w:p w:rsidR="00271CC7" w:rsidRPr="00271CC7" w:rsidRDefault="00271CC7" w:rsidP="00271CC7">
      <w:pPr>
        <w:contextualSpacing/>
        <w:jc w:val="both"/>
        <w:rPr>
          <w:rFonts w:ascii="Times New Roman" w:hAnsi="Times New Roman" w:cs="Times New Roman"/>
          <w:sz w:val="24"/>
          <w:szCs w:val="24"/>
        </w:rPr>
      </w:pPr>
    </w:p>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2. Соотнесите название школы индийской философии и ее характеристику: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
        <w:gridCol w:w="1809"/>
        <w:gridCol w:w="390"/>
        <w:gridCol w:w="7026"/>
      </w:tblGrid>
      <w:tr w:rsidR="00271CC7" w:rsidRPr="00271CC7" w:rsidTr="00271CC7">
        <w:tc>
          <w:tcPr>
            <w:tcW w:w="18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94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Веданта</w:t>
            </w:r>
          </w:p>
        </w:tc>
        <w:tc>
          <w:tcPr>
            <w:tcW w:w="198"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367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Чтобы избежать страдание, нужно принимать действительность такой, какая она есть</w:t>
            </w:r>
          </w:p>
        </w:tc>
      </w:tr>
      <w:tr w:rsidR="00271CC7" w:rsidRPr="00271CC7" w:rsidTr="00271CC7">
        <w:tc>
          <w:tcPr>
            <w:tcW w:w="18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lastRenderedPageBreak/>
              <w:t>2</w:t>
            </w:r>
          </w:p>
        </w:tc>
        <w:tc>
          <w:tcPr>
            <w:tcW w:w="94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Буддизм</w:t>
            </w:r>
          </w:p>
        </w:tc>
        <w:tc>
          <w:tcPr>
            <w:tcW w:w="198"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367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Предлагает тщательно изучать текст «Вед», так как в них уже есть ответы на все вопросы</w:t>
            </w:r>
          </w:p>
        </w:tc>
      </w:tr>
      <w:tr w:rsidR="00271CC7" w:rsidRPr="00271CC7" w:rsidTr="00271CC7">
        <w:tc>
          <w:tcPr>
            <w:tcW w:w="183"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947"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Вайшешика</w:t>
            </w:r>
          </w:p>
        </w:tc>
        <w:tc>
          <w:tcPr>
            <w:tcW w:w="198"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367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Душа стремиться к благу, а тело – к греху</w:t>
            </w:r>
          </w:p>
        </w:tc>
      </w:tr>
      <w:tr w:rsidR="00271CC7" w:rsidRPr="00271CC7" w:rsidTr="00271CC7">
        <w:tc>
          <w:tcPr>
            <w:tcW w:w="183" w:type="pct"/>
          </w:tcPr>
          <w:p w:rsidR="00271CC7" w:rsidRPr="00271CC7" w:rsidRDefault="00271CC7" w:rsidP="00271CC7">
            <w:pPr>
              <w:contextualSpacing/>
              <w:jc w:val="both"/>
              <w:rPr>
                <w:rFonts w:ascii="Times New Roman" w:hAnsi="Times New Roman" w:cs="Times New Roman"/>
                <w:sz w:val="24"/>
                <w:szCs w:val="24"/>
              </w:rPr>
            </w:pPr>
          </w:p>
        </w:tc>
        <w:tc>
          <w:tcPr>
            <w:tcW w:w="947" w:type="pct"/>
          </w:tcPr>
          <w:p w:rsidR="00271CC7" w:rsidRPr="00271CC7" w:rsidRDefault="00271CC7" w:rsidP="00271CC7">
            <w:pPr>
              <w:contextualSpacing/>
              <w:jc w:val="both"/>
              <w:rPr>
                <w:rFonts w:ascii="Times New Roman" w:hAnsi="Times New Roman" w:cs="Times New Roman"/>
                <w:sz w:val="24"/>
                <w:szCs w:val="24"/>
              </w:rPr>
            </w:pPr>
          </w:p>
        </w:tc>
        <w:tc>
          <w:tcPr>
            <w:tcW w:w="198"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367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Включает в себя систему физических и духовных упражнений, целью которых является избавление от страданий</w:t>
            </w:r>
          </w:p>
        </w:tc>
      </w:tr>
      <w:tr w:rsidR="00271CC7" w:rsidRPr="00271CC7" w:rsidTr="00271CC7">
        <w:tc>
          <w:tcPr>
            <w:tcW w:w="183" w:type="pct"/>
          </w:tcPr>
          <w:p w:rsidR="00271CC7" w:rsidRPr="00271CC7" w:rsidRDefault="00271CC7" w:rsidP="00271CC7">
            <w:pPr>
              <w:contextualSpacing/>
              <w:jc w:val="both"/>
              <w:rPr>
                <w:rFonts w:ascii="Times New Roman" w:hAnsi="Times New Roman" w:cs="Times New Roman"/>
                <w:sz w:val="24"/>
                <w:szCs w:val="24"/>
              </w:rPr>
            </w:pPr>
          </w:p>
        </w:tc>
        <w:tc>
          <w:tcPr>
            <w:tcW w:w="947" w:type="pct"/>
          </w:tcPr>
          <w:p w:rsidR="00271CC7" w:rsidRPr="00271CC7" w:rsidRDefault="00271CC7" w:rsidP="00271CC7">
            <w:pPr>
              <w:contextualSpacing/>
              <w:jc w:val="both"/>
              <w:rPr>
                <w:rFonts w:ascii="Times New Roman" w:hAnsi="Times New Roman" w:cs="Times New Roman"/>
                <w:sz w:val="24"/>
                <w:szCs w:val="24"/>
              </w:rPr>
            </w:pPr>
          </w:p>
        </w:tc>
        <w:tc>
          <w:tcPr>
            <w:tcW w:w="198"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Д</w:t>
            </w:r>
          </w:p>
        </w:tc>
        <w:tc>
          <w:tcPr>
            <w:tcW w:w="367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Отрицает законы кармы, сансары и существование жизни после смерти</w:t>
            </w:r>
          </w:p>
        </w:tc>
      </w:tr>
      <w:tr w:rsidR="00271CC7" w:rsidRPr="00271CC7" w:rsidTr="00271CC7">
        <w:tc>
          <w:tcPr>
            <w:tcW w:w="183" w:type="pct"/>
          </w:tcPr>
          <w:p w:rsidR="00271CC7" w:rsidRPr="00271CC7" w:rsidRDefault="00271CC7" w:rsidP="00271CC7">
            <w:pPr>
              <w:contextualSpacing/>
              <w:jc w:val="both"/>
              <w:rPr>
                <w:rFonts w:ascii="Times New Roman" w:hAnsi="Times New Roman" w:cs="Times New Roman"/>
                <w:sz w:val="24"/>
                <w:szCs w:val="24"/>
              </w:rPr>
            </w:pPr>
          </w:p>
        </w:tc>
        <w:tc>
          <w:tcPr>
            <w:tcW w:w="947" w:type="pct"/>
          </w:tcPr>
          <w:p w:rsidR="00271CC7" w:rsidRPr="00271CC7" w:rsidRDefault="00271CC7" w:rsidP="00271CC7">
            <w:pPr>
              <w:contextualSpacing/>
              <w:jc w:val="both"/>
              <w:rPr>
                <w:rFonts w:ascii="Times New Roman" w:hAnsi="Times New Roman" w:cs="Times New Roman"/>
                <w:sz w:val="24"/>
                <w:szCs w:val="24"/>
              </w:rPr>
            </w:pPr>
          </w:p>
        </w:tc>
        <w:tc>
          <w:tcPr>
            <w:tcW w:w="198"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Е</w:t>
            </w:r>
          </w:p>
        </w:tc>
        <w:tc>
          <w:tcPr>
            <w:tcW w:w="367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Видит освобождение души от страданий в просветлении и достижении нирваны</w:t>
            </w:r>
          </w:p>
        </w:tc>
      </w:tr>
    </w:tbl>
    <w:p w:rsidR="00271CC7" w:rsidRPr="00271CC7" w:rsidRDefault="00271CC7" w:rsidP="00271CC7">
      <w:pPr>
        <w:contextualSpacing/>
        <w:jc w:val="both"/>
        <w:rPr>
          <w:rFonts w:ascii="Times New Roman" w:hAnsi="Times New Roman" w:cs="Times New Roman"/>
          <w:sz w:val="24"/>
          <w:szCs w:val="24"/>
        </w:rPr>
      </w:pPr>
    </w:p>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3. Соотнесите философскую категорию и ее определение: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
        <w:gridCol w:w="2797"/>
        <w:gridCol w:w="526"/>
        <w:gridCol w:w="5766"/>
      </w:tblGrid>
      <w:tr w:rsidR="00271CC7" w:rsidRPr="00271CC7" w:rsidTr="00271CC7">
        <w:tc>
          <w:tcPr>
            <w:tcW w:w="25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1461"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Сансара</w:t>
            </w:r>
          </w:p>
        </w:tc>
        <w:tc>
          <w:tcPr>
            <w:tcW w:w="275"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301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Закон воздаяния</w:t>
            </w:r>
          </w:p>
        </w:tc>
      </w:tr>
      <w:tr w:rsidR="00271CC7" w:rsidRPr="00271CC7" w:rsidTr="00271CC7">
        <w:tc>
          <w:tcPr>
            <w:tcW w:w="25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1461"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Карма</w:t>
            </w:r>
          </w:p>
        </w:tc>
        <w:tc>
          <w:tcPr>
            <w:tcW w:w="275"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301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Непричинение вреда живому</w:t>
            </w:r>
          </w:p>
        </w:tc>
      </w:tr>
      <w:tr w:rsidR="00271CC7" w:rsidRPr="00271CC7" w:rsidTr="00271CC7">
        <w:tc>
          <w:tcPr>
            <w:tcW w:w="25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1461"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Ахимса</w:t>
            </w:r>
          </w:p>
        </w:tc>
        <w:tc>
          <w:tcPr>
            <w:tcW w:w="275"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3012" w:type="pct"/>
          </w:tcPr>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Учение о переселении души из тела в тело</w:t>
            </w:r>
          </w:p>
        </w:tc>
      </w:tr>
    </w:tbl>
    <w:p w:rsidR="00271CC7" w:rsidRPr="00271CC7" w:rsidRDefault="00271CC7" w:rsidP="00271CC7">
      <w:pPr>
        <w:contextualSpacing/>
        <w:jc w:val="both"/>
        <w:rPr>
          <w:rFonts w:ascii="Times New Roman" w:hAnsi="Times New Roman" w:cs="Times New Roman"/>
          <w:sz w:val="24"/>
          <w:szCs w:val="24"/>
        </w:rPr>
      </w:pPr>
    </w:p>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4. Продолжите. Основной книгой даосизма является…</w:t>
      </w:r>
    </w:p>
    <w:p w:rsidR="00271CC7" w:rsidRPr="00271CC7" w:rsidRDefault="00271CC7" w:rsidP="00271CC7">
      <w:pPr>
        <w:contextualSpacing/>
        <w:jc w:val="both"/>
        <w:rPr>
          <w:rFonts w:ascii="Times New Roman" w:hAnsi="Times New Roman" w:cs="Times New Roman"/>
          <w:sz w:val="24"/>
          <w:szCs w:val="24"/>
        </w:rPr>
      </w:pPr>
    </w:p>
    <w:p w:rsidR="00271CC7" w:rsidRPr="00271CC7" w:rsidRDefault="00271CC7" w:rsidP="00271CC7">
      <w:pPr>
        <w:contextualSpacing/>
        <w:jc w:val="both"/>
        <w:rPr>
          <w:rFonts w:ascii="Times New Roman" w:hAnsi="Times New Roman" w:cs="Times New Roman"/>
          <w:sz w:val="24"/>
          <w:szCs w:val="24"/>
        </w:rPr>
      </w:pPr>
      <w:r w:rsidRPr="00271CC7">
        <w:rPr>
          <w:rFonts w:ascii="Times New Roman" w:hAnsi="Times New Roman" w:cs="Times New Roman"/>
          <w:sz w:val="24"/>
          <w:szCs w:val="24"/>
        </w:rPr>
        <w:t>5. Назовите основные положения конфуцианства и его основателя.</w:t>
      </w:r>
    </w:p>
    <w:p w:rsidR="00A23CCF" w:rsidRDefault="00A23CCF" w:rsidP="00271CC7">
      <w:pPr>
        <w:tabs>
          <w:tab w:val="left" w:pos="2295"/>
        </w:tabs>
        <w:jc w:val="both"/>
        <w:rPr>
          <w:rFonts w:ascii="Times New Roman" w:hAnsi="Times New Roman" w:cs="Times New Roman"/>
          <w:b/>
          <w:sz w:val="24"/>
          <w:szCs w:val="24"/>
        </w:rPr>
      </w:pPr>
    </w:p>
    <w:p w:rsidR="00271CC7" w:rsidRPr="00271CC7" w:rsidRDefault="00271CC7" w:rsidP="00271CC7">
      <w:pPr>
        <w:tabs>
          <w:tab w:val="left" w:pos="2295"/>
        </w:tabs>
        <w:jc w:val="both"/>
        <w:rPr>
          <w:rFonts w:ascii="Times New Roman" w:hAnsi="Times New Roman" w:cs="Times New Roman"/>
          <w:b/>
          <w:sz w:val="24"/>
          <w:szCs w:val="24"/>
        </w:rPr>
      </w:pPr>
      <w:r w:rsidRPr="00271CC7">
        <w:rPr>
          <w:rFonts w:ascii="Times New Roman" w:hAnsi="Times New Roman" w:cs="Times New Roman"/>
          <w:b/>
          <w:sz w:val="24"/>
          <w:szCs w:val="24"/>
        </w:rPr>
        <w:t>Перечень вопросов для устного опроса:</w:t>
      </w:r>
    </w:p>
    <w:p w:rsidR="00271CC7" w:rsidRPr="00271CC7" w:rsidRDefault="00271CC7" w:rsidP="00271CC7">
      <w:pPr>
        <w:pStyle w:val="a3"/>
        <w:numPr>
          <w:ilvl w:val="0"/>
          <w:numId w:val="14"/>
        </w:numPr>
        <w:tabs>
          <w:tab w:val="left" w:pos="993"/>
        </w:tabs>
        <w:spacing w:after="0" w:line="240" w:lineRule="auto"/>
        <w:ind w:left="0" w:firstLine="709"/>
        <w:jc w:val="both"/>
        <w:rPr>
          <w:rFonts w:ascii="Times New Roman" w:hAnsi="Times New Roman"/>
          <w:sz w:val="24"/>
          <w:szCs w:val="24"/>
        </w:rPr>
      </w:pPr>
      <w:r w:rsidRPr="00271CC7">
        <w:rPr>
          <w:rFonts w:ascii="Times New Roman" w:hAnsi="Times New Roman"/>
          <w:sz w:val="24"/>
          <w:szCs w:val="24"/>
        </w:rPr>
        <w:t>Какие способы освобождения от страданий предают школы древнеиндийской философии?</w:t>
      </w:r>
    </w:p>
    <w:p w:rsidR="00271CC7" w:rsidRPr="00271CC7" w:rsidRDefault="00271CC7" w:rsidP="00271CC7">
      <w:pPr>
        <w:pStyle w:val="a3"/>
        <w:numPr>
          <w:ilvl w:val="0"/>
          <w:numId w:val="14"/>
        </w:numPr>
        <w:tabs>
          <w:tab w:val="left" w:pos="993"/>
        </w:tabs>
        <w:spacing w:after="0" w:line="240" w:lineRule="auto"/>
        <w:ind w:left="0" w:firstLine="709"/>
        <w:jc w:val="both"/>
        <w:rPr>
          <w:rFonts w:ascii="Times New Roman" w:hAnsi="Times New Roman"/>
          <w:sz w:val="24"/>
          <w:szCs w:val="24"/>
        </w:rPr>
      </w:pPr>
      <w:r w:rsidRPr="00271CC7">
        <w:rPr>
          <w:rFonts w:ascii="Times New Roman" w:hAnsi="Times New Roman"/>
          <w:sz w:val="24"/>
          <w:szCs w:val="24"/>
        </w:rPr>
        <w:t>Что представляет собой «срединный путь» в буддизме?</w:t>
      </w:r>
    </w:p>
    <w:p w:rsidR="00271CC7" w:rsidRPr="00271CC7" w:rsidRDefault="00271CC7" w:rsidP="00271CC7">
      <w:pPr>
        <w:pStyle w:val="a3"/>
        <w:numPr>
          <w:ilvl w:val="0"/>
          <w:numId w:val="14"/>
        </w:numPr>
        <w:tabs>
          <w:tab w:val="left" w:pos="993"/>
        </w:tabs>
        <w:spacing w:after="0" w:line="240" w:lineRule="auto"/>
        <w:ind w:left="0" w:firstLine="709"/>
        <w:jc w:val="both"/>
        <w:rPr>
          <w:rFonts w:ascii="Times New Roman" w:hAnsi="Times New Roman"/>
          <w:sz w:val="24"/>
          <w:szCs w:val="24"/>
        </w:rPr>
      </w:pPr>
      <w:r w:rsidRPr="00271CC7">
        <w:rPr>
          <w:rFonts w:ascii="Times New Roman" w:hAnsi="Times New Roman"/>
          <w:sz w:val="24"/>
          <w:szCs w:val="24"/>
        </w:rPr>
        <w:t>Чем отличаются социально-этические идеалы даосизма и конфуцианства?</w:t>
      </w:r>
    </w:p>
    <w:p w:rsidR="00A23CCF" w:rsidRDefault="00A23CCF" w:rsidP="00A23CCF">
      <w:pPr>
        <w:jc w:val="both"/>
        <w:rPr>
          <w:rFonts w:ascii="Times New Roman" w:hAnsi="Times New Roman" w:cs="Times New Roman"/>
          <w:sz w:val="24"/>
          <w:szCs w:val="24"/>
        </w:rPr>
      </w:pPr>
    </w:p>
    <w:p w:rsidR="00271CC7" w:rsidRPr="00A23CCF" w:rsidRDefault="00271CC7" w:rsidP="00A23CCF">
      <w:pPr>
        <w:jc w:val="center"/>
        <w:rPr>
          <w:rFonts w:ascii="Times New Roman" w:hAnsi="Times New Roman" w:cs="Times New Roman"/>
          <w:sz w:val="24"/>
          <w:szCs w:val="24"/>
        </w:rPr>
      </w:pPr>
      <w:r w:rsidRPr="00271CC7">
        <w:rPr>
          <w:rFonts w:ascii="Times New Roman" w:hAnsi="Times New Roman" w:cs="Times New Roman"/>
          <w:b/>
          <w:bCs/>
          <w:sz w:val="24"/>
          <w:szCs w:val="24"/>
        </w:rPr>
        <w:t>ТЕМА 1.3</w:t>
      </w:r>
      <w:r w:rsidRPr="00271CC7">
        <w:rPr>
          <w:rFonts w:ascii="Times New Roman" w:hAnsi="Times New Roman" w:cs="Times New Roman"/>
          <w:b/>
          <w:bCs/>
          <w:sz w:val="24"/>
          <w:szCs w:val="24"/>
        </w:rPr>
        <w:tab/>
        <w:t>СТАНОВЛЕНИЕ ФИЛОСОФИИ В ДРЕВНЕЙ ГРЕЦИИ. ФИЛОСОФСКИЕ ШКОЛЫ</w:t>
      </w:r>
    </w:p>
    <w:p w:rsidR="00271CC7" w:rsidRPr="00271CC7" w:rsidRDefault="00271CC7" w:rsidP="00A23CCF">
      <w:pPr>
        <w:tabs>
          <w:tab w:val="left" w:pos="2500"/>
        </w:tabs>
        <w:spacing w:after="0" w:line="240" w:lineRule="auto"/>
        <w:jc w:val="both"/>
        <w:rPr>
          <w:rFonts w:ascii="Times New Roman" w:hAnsi="Times New Roman" w:cs="Times New Roman"/>
          <w:b/>
          <w:sz w:val="24"/>
          <w:szCs w:val="24"/>
        </w:rPr>
      </w:pPr>
      <w:r w:rsidRPr="00271CC7">
        <w:rPr>
          <w:rFonts w:ascii="Times New Roman" w:hAnsi="Times New Roman" w:cs="Times New Roman"/>
          <w:b/>
          <w:sz w:val="24"/>
          <w:szCs w:val="24"/>
        </w:rPr>
        <w:t>Тест № 3 «Античная философия»</w:t>
      </w:r>
    </w:p>
    <w:p w:rsidR="00A23CCF" w:rsidRDefault="00A23CCF" w:rsidP="00271CC7">
      <w:pPr>
        <w:tabs>
          <w:tab w:val="left" w:pos="2500"/>
        </w:tabs>
        <w:jc w:val="both"/>
        <w:rPr>
          <w:rFonts w:ascii="Times New Roman" w:hAnsi="Times New Roman" w:cs="Times New Roman"/>
          <w:b/>
          <w:sz w:val="24"/>
          <w:szCs w:val="24"/>
        </w:rPr>
      </w:pPr>
    </w:p>
    <w:p w:rsidR="00271CC7" w:rsidRPr="00271CC7" w:rsidRDefault="00271CC7" w:rsidP="00271CC7">
      <w:pPr>
        <w:tabs>
          <w:tab w:val="left" w:pos="2500"/>
        </w:tabs>
        <w:jc w:val="both"/>
        <w:rPr>
          <w:rFonts w:ascii="Times New Roman" w:hAnsi="Times New Roman" w:cs="Times New Roman"/>
          <w:i/>
          <w:sz w:val="24"/>
          <w:szCs w:val="24"/>
        </w:rPr>
      </w:pPr>
      <w:r w:rsidRPr="00271CC7">
        <w:rPr>
          <w:rFonts w:ascii="Times New Roman" w:hAnsi="Times New Roman" w:cs="Times New Roman"/>
          <w:i/>
          <w:sz w:val="24"/>
          <w:szCs w:val="24"/>
        </w:rPr>
        <w:t>Вариант 1</w:t>
      </w: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1. Соотнесите философа и элемент, который он считал первоосновой мира: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393"/>
        <w:gridCol w:w="427"/>
        <w:gridCol w:w="4359"/>
      </w:tblGrid>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Анаксимен</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Апейрон</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Демокрит</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Вода</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Гераклит</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Атом</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Огонь</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Д</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воздух</w:t>
            </w:r>
          </w:p>
        </w:tc>
      </w:tr>
    </w:tbl>
    <w:p w:rsidR="00271CC7" w:rsidRPr="00271CC7" w:rsidRDefault="00271CC7" w:rsidP="00271CC7">
      <w:pPr>
        <w:tabs>
          <w:tab w:val="left" w:pos="2500"/>
        </w:tabs>
        <w:jc w:val="both"/>
        <w:rPr>
          <w:rFonts w:ascii="Times New Roman" w:hAnsi="Times New Roman" w:cs="Times New Roman"/>
          <w:sz w:val="24"/>
          <w:szCs w:val="24"/>
        </w:rPr>
      </w:pP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lastRenderedPageBreak/>
        <w:t>2. Соотнесите философскую школу и ее представителя: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
        <w:gridCol w:w="4328"/>
        <w:gridCol w:w="432"/>
        <w:gridCol w:w="4426"/>
      </w:tblGrid>
      <w:tr w:rsidR="00271CC7" w:rsidRPr="00271CC7" w:rsidTr="00271CC7">
        <w:tc>
          <w:tcPr>
            <w:tcW w:w="202"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2262"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Милетская школа</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231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Фалес</w:t>
            </w:r>
          </w:p>
        </w:tc>
      </w:tr>
      <w:tr w:rsidR="00271CC7" w:rsidRPr="00271CC7" w:rsidTr="00271CC7">
        <w:tc>
          <w:tcPr>
            <w:tcW w:w="202"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2262" w:type="pct"/>
          </w:tcPr>
          <w:p w:rsidR="00271CC7" w:rsidRPr="00271CC7" w:rsidRDefault="00274AFD"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Эгейская</w:t>
            </w:r>
            <w:r w:rsidR="00271CC7" w:rsidRPr="00271CC7">
              <w:rPr>
                <w:rFonts w:ascii="Times New Roman" w:hAnsi="Times New Roman" w:cs="Times New Roman"/>
                <w:sz w:val="24"/>
                <w:szCs w:val="24"/>
              </w:rPr>
              <w:t xml:space="preserve"> школа</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231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Левкипп</w:t>
            </w:r>
          </w:p>
        </w:tc>
      </w:tr>
      <w:tr w:rsidR="00271CC7" w:rsidRPr="00271CC7" w:rsidTr="00271CC7">
        <w:tc>
          <w:tcPr>
            <w:tcW w:w="202"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2262"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Школа атомистов</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231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Анаксимандр</w:t>
            </w:r>
          </w:p>
        </w:tc>
      </w:tr>
      <w:tr w:rsidR="00271CC7" w:rsidRPr="00271CC7" w:rsidTr="00271CC7">
        <w:tc>
          <w:tcPr>
            <w:tcW w:w="202" w:type="pct"/>
          </w:tcPr>
          <w:p w:rsidR="00271CC7" w:rsidRPr="00271CC7" w:rsidRDefault="00271CC7" w:rsidP="00271CC7">
            <w:pPr>
              <w:tabs>
                <w:tab w:val="left" w:pos="2500"/>
              </w:tabs>
              <w:jc w:val="both"/>
              <w:rPr>
                <w:rFonts w:ascii="Times New Roman" w:hAnsi="Times New Roman" w:cs="Times New Roman"/>
                <w:sz w:val="24"/>
                <w:szCs w:val="24"/>
              </w:rPr>
            </w:pPr>
          </w:p>
        </w:tc>
        <w:tc>
          <w:tcPr>
            <w:tcW w:w="2262" w:type="pct"/>
          </w:tcPr>
          <w:p w:rsidR="00271CC7" w:rsidRPr="00271CC7" w:rsidRDefault="00271CC7" w:rsidP="00271CC7">
            <w:pPr>
              <w:tabs>
                <w:tab w:val="left" w:pos="2500"/>
              </w:tabs>
              <w:jc w:val="both"/>
              <w:rPr>
                <w:rFonts w:ascii="Times New Roman" w:hAnsi="Times New Roman" w:cs="Times New Roman"/>
                <w:sz w:val="24"/>
                <w:szCs w:val="24"/>
              </w:rPr>
            </w:pP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231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Демокрит</w:t>
            </w:r>
          </w:p>
        </w:tc>
      </w:tr>
      <w:tr w:rsidR="00271CC7" w:rsidRPr="00271CC7" w:rsidTr="00271CC7">
        <w:tc>
          <w:tcPr>
            <w:tcW w:w="202" w:type="pct"/>
          </w:tcPr>
          <w:p w:rsidR="00271CC7" w:rsidRPr="00271CC7" w:rsidRDefault="00271CC7" w:rsidP="00271CC7">
            <w:pPr>
              <w:tabs>
                <w:tab w:val="left" w:pos="2500"/>
              </w:tabs>
              <w:jc w:val="both"/>
              <w:rPr>
                <w:rFonts w:ascii="Times New Roman" w:hAnsi="Times New Roman" w:cs="Times New Roman"/>
                <w:sz w:val="24"/>
                <w:szCs w:val="24"/>
              </w:rPr>
            </w:pPr>
          </w:p>
        </w:tc>
        <w:tc>
          <w:tcPr>
            <w:tcW w:w="2262" w:type="pct"/>
          </w:tcPr>
          <w:p w:rsidR="00271CC7" w:rsidRPr="00271CC7" w:rsidRDefault="00271CC7" w:rsidP="00271CC7">
            <w:pPr>
              <w:tabs>
                <w:tab w:val="left" w:pos="2500"/>
              </w:tabs>
              <w:jc w:val="both"/>
              <w:rPr>
                <w:rFonts w:ascii="Times New Roman" w:hAnsi="Times New Roman" w:cs="Times New Roman"/>
                <w:sz w:val="24"/>
                <w:szCs w:val="24"/>
              </w:rPr>
            </w:pP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Д</w:t>
            </w:r>
          </w:p>
        </w:tc>
        <w:tc>
          <w:tcPr>
            <w:tcW w:w="231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Парменид</w:t>
            </w:r>
          </w:p>
        </w:tc>
      </w:tr>
      <w:tr w:rsidR="00271CC7" w:rsidRPr="00271CC7" w:rsidTr="00271CC7">
        <w:tc>
          <w:tcPr>
            <w:tcW w:w="202" w:type="pct"/>
          </w:tcPr>
          <w:p w:rsidR="00271CC7" w:rsidRPr="00271CC7" w:rsidRDefault="00271CC7" w:rsidP="00271CC7">
            <w:pPr>
              <w:tabs>
                <w:tab w:val="left" w:pos="2500"/>
              </w:tabs>
              <w:jc w:val="both"/>
              <w:rPr>
                <w:rFonts w:ascii="Times New Roman" w:hAnsi="Times New Roman" w:cs="Times New Roman"/>
                <w:sz w:val="24"/>
                <w:szCs w:val="24"/>
              </w:rPr>
            </w:pPr>
          </w:p>
        </w:tc>
        <w:tc>
          <w:tcPr>
            <w:tcW w:w="2262" w:type="pct"/>
          </w:tcPr>
          <w:p w:rsidR="00271CC7" w:rsidRPr="00271CC7" w:rsidRDefault="00271CC7" w:rsidP="00271CC7">
            <w:pPr>
              <w:tabs>
                <w:tab w:val="left" w:pos="2500"/>
              </w:tabs>
              <w:jc w:val="both"/>
              <w:rPr>
                <w:rFonts w:ascii="Times New Roman" w:hAnsi="Times New Roman" w:cs="Times New Roman"/>
                <w:sz w:val="24"/>
                <w:szCs w:val="24"/>
              </w:rPr>
            </w:pP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Е</w:t>
            </w:r>
          </w:p>
        </w:tc>
        <w:tc>
          <w:tcPr>
            <w:tcW w:w="231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Анаксимен</w:t>
            </w:r>
          </w:p>
        </w:tc>
      </w:tr>
      <w:tr w:rsidR="00271CC7" w:rsidRPr="00271CC7" w:rsidTr="00271CC7">
        <w:tc>
          <w:tcPr>
            <w:tcW w:w="202" w:type="pct"/>
          </w:tcPr>
          <w:p w:rsidR="00271CC7" w:rsidRPr="00271CC7" w:rsidRDefault="00271CC7" w:rsidP="00271CC7">
            <w:pPr>
              <w:tabs>
                <w:tab w:val="left" w:pos="2500"/>
              </w:tabs>
              <w:jc w:val="both"/>
              <w:rPr>
                <w:rFonts w:ascii="Times New Roman" w:hAnsi="Times New Roman" w:cs="Times New Roman"/>
                <w:sz w:val="24"/>
                <w:szCs w:val="24"/>
              </w:rPr>
            </w:pPr>
          </w:p>
        </w:tc>
        <w:tc>
          <w:tcPr>
            <w:tcW w:w="2262" w:type="pct"/>
          </w:tcPr>
          <w:p w:rsidR="00271CC7" w:rsidRPr="00271CC7" w:rsidRDefault="00271CC7" w:rsidP="00271CC7">
            <w:pPr>
              <w:tabs>
                <w:tab w:val="left" w:pos="2500"/>
              </w:tabs>
              <w:jc w:val="both"/>
              <w:rPr>
                <w:rFonts w:ascii="Times New Roman" w:hAnsi="Times New Roman" w:cs="Times New Roman"/>
                <w:sz w:val="24"/>
                <w:szCs w:val="24"/>
              </w:rPr>
            </w:pP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Ж</w:t>
            </w:r>
          </w:p>
        </w:tc>
        <w:tc>
          <w:tcPr>
            <w:tcW w:w="231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Зенон</w:t>
            </w:r>
          </w:p>
        </w:tc>
      </w:tr>
    </w:tbl>
    <w:p w:rsidR="00271CC7" w:rsidRPr="00271CC7" w:rsidRDefault="00271CC7" w:rsidP="00271CC7">
      <w:pPr>
        <w:tabs>
          <w:tab w:val="left" w:pos="2500"/>
        </w:tabs>
        <w:jc w:val="both"/>
        <w:rPr>
          <w:rFonts w:ascii="Times New Roman" w:hAnsi="Times New Roman" w:cs="Times New Roman"/>
          <w:sz w:val="24"/>
          <w:szCs w:val="24"/>
        </w:rPr>
      </w:pP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3. Соотнесите философское направление и идею, которая к нему относилась: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393"/>
        <w:gridCol w:w="427"/>
        <w:gridCol w:w="4359"/>
      </w:tblGrid>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Стоики</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Аскетизм</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Киники</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Сомнение, критика</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Киренаики</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Чувственность, удовольствие, наслаждение</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4</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Скептики</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 xml:space="preserve">Спокойствие, невозмутимость, бесстрашие </w:t>
            </w:r>
          </w:p>
        </w:tc>
      </w:tr>
    </w:tbl>
    <w:p w:rsidR="00271CC7" w:rsidRPr="00271CC7" w:rsidRDefault="00271CC7" w:rsidP="00271CC7">
      <w:pPr>
        <w:tabs>
          <w:tab w:val="left" w:pos="2500"/>
        </w:tabs>
        <w:jc w:val="both"/>
        <w:rPr>
          <w:rFonts w:ascii="Times New Roman" w:hAnsi="Times New Roman" w:cs="Times New Roman"/>
          <w:sz w:val="24"/>
          <w:szCs w:val="24"/>
        </w:rPr>
      </w:pP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4. Продолжите.  Слова «человек есть мера всех вещей…» принадлежат…</w:t>
      </w: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5. Назовите основные идеи философии Сократа.</w:t>
      </w:r>
    </w:p>
    <w:p w:rsidR="00271CC7" w:rsidRPr="00271CC7" w:rsidRDefault="00271CC7" w:rsidP="00271CC7">
      <w:pPr>
        <w:tabs>
          <w:tab w:val="left" w:pos="2500"/>
        </w:tabs>
        <w:jc w:val="both"/>
        <w:rPr>
          <w:rFonts w:ascii="Times New Roman" w:hAnsi="Times New Roman" w:cs="Times New Roman"/>
          <w:i/>
          <w:sz w:val="24"/>
          <w:szCs w:val="24"/>
        </w:rPr>
      </w:pPr>
      <w:r w:rsidRPr="00271CC7">
        <w:rPr>
          <w:rFonts w:ascii="Times New Roman" w:hAnsi="Times New Roman" w:cs="Times New Roman"/>
          <w:i/>
          <w:sz w:val="24"/>
          <w:szCs w:val="24"/>
        </w:rPr>
        <w:t>Вариант 2</w:t>
      </w: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1. Соотнесите период развития античной философии и проблему, которая была главной для философов данного периода: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393"/>
        <w:gridCol w:w="427"/>
        <w:gridCol w:w="4359"/>
      </w:tblGrid>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Досократический период</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Человек и политика</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Классический период</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Будущее человечества</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Постклассический период</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Самопознание</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Проблема природы и первоосновы мира</w:t>
            </w:r>
          </w:p>
        </w:tc>
      </w:tr>
    </w:tbl>
    <w:p w:rsidR="00271CC7" w:rsidRPr="00271CC7" w:rsidRDefault="00271CC7" w:rsidP="00271CC7">
      <w:pPr>
        <w:tabs>
          <w:tab w:val="left" w:pos="2500"/>
        </w:tabs>
        <w:jc w:val="both"/>
        <w:rPr>
          <w:rFonts w:ascii="Times New Roman" w:hAnsi="Times New Roman" w:cs="Times New Roman"/>
          <w:sz w:val="24"/>
          <w:szCs w:val="24"/>
        </w:rPr>
      </w:pP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2. Соотнесите философа и элемент, который он считал первоосновой мира: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393"/>
        <w:gridCol w:w="427"/>
        <w:gridCol w:w="4359"/>
      </w:tblGrid>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lastRenderedPageBreak/>
              <w:t>1</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 xml:space="preserve">Гераклит </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 xml:space="preserve">Воздух </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 xml:space="preserve">Анаксимандр </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Вода</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 xml:space="preserve">Фалес </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Атом</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4</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Левкипп</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Огонь</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Д</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Апейрон</w:t>
            </w:r>
          </w:p>
        </w:tc>
      </w:tr>
    </w:tbl>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3. Соотнесите философское направление и его представителя: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393"/>
        <w:gridCol w:w="427"/>
        <w:gridCol w:w="4359"/>
      </w:tblGrid>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Киренаики</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Аристипп</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Эпикурейцы</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Плотин</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 xml:space="preserve">Неоплатоники </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Эпикур</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 xml:space="preserve">Пиррон </w:t>
            </w:r>
          </w:p>
        </w:tc>
      </w:tr>
    </w:tbl>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4. Продолжите. Слова «все течет, все развивается» принадлежат…</w:t>
      </w: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5. Назовите основные идеи философии Платона.</w:t>
      </w:r>
    </w:p>
    <w:p w:rsidR="00271CC7" w:rsidRPr="00271CC7" w:rsidRDefault="00271CC7" w:rsidP="00271CC7">
      <w:pPr>
        <w:tabs>
          <w:tab w:val="left" w:pos="2500"/>
        </w:tabs>
        <w:jc w:val="both"/>
        <w:rPr>
          <w:rFonts w:ascii="Times New Roman" w:hAnsi="Times New Roman" w:cs="Times New Roman"/>
          <w:i/>
          <w:sz w:val="24"/>
          <w:szCs w:val="24"/>
        </w:rPr>
      </w:pPr>
      <w:r w:rsidRPr="00271CC7">
        <w:rPr>
          <w:rFonts w:ascii="Times New Roman" w:hAnsi="Times New Roman" w:cs="Times New Roman"/>
          <w:i/>
          <w:sz w:val="24"/>
          <w:szCs w:val="24"/>
        </w:rPr>
        <w:t>Вариант 3</w:t>
      </w: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1. Соотнесите философскую категорию и ее определение: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393"/>
        <w:gridCol w:w="427"/>
        <w:gridCol w:w="4359"/>
      </w:tblGrid>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Физис</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Слово, учение</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Архее</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Порядок</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Космос</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Первоначало, первопричина</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4</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 xml:space="preserve">Порядок </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Природа, натура</w:t>
            </w:r>
          </w:p>
        </w:tc>
      </w:tr>
    </w:tbl>
    <w:p w:rsidR="00271CC7" w:rsidRPr="00271CC7" w:rsidRDefault="00271CC7" w:rsidP="00271CC7">
      <w:pPr>
        <w:tabs>
          <w:tab w:val="left" w:pos="2500"/>
        </w:tabs>
        <w:jc w:val="both"/>
        <w:rPr>
          <w:rFonts w:ascii="Times New Roman" w:hAnsi="Times New Roman" w:cs="Times New Roman"/>
          <w:sz w:val="24"/>
          <w:szCs w:val="24"/>
        </w:rPr>
      </w:pP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2. Соотнесите философа и элемент, который он считал первоосновой мира: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393"/>
        <w:gridCol w:w="427"/>
        <w:gridCol w:w="4359"/>
      </w:tblGrid>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 xml:space="preserve">Пифагор </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 xml:space="preserve">Число </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Демокрит</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Вода</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 xml:space="preserve">Фалес </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Атом</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Огонь</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Д</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воздух</w:t>
            </w:r>
          </w:p>
        </w:tc>
      </w:tr>
    </w:tbl>
    <w:p w:rsidR="00271CC7" w:rsidRPr="00271CC7" w:rsidRDefault="00271CC7" w:rsidP="00271CC7">
      <w:pPr>
        <w:tabs>
          <w:tab w:val="left" w:pos="2500"/>
        </w:tabs>
        <w:jc w:val="both"/>
        <w:rPr>
          <w:rFonts w:ascii="Times New Roman" w:hAnsi="Times New Roman" w:cs="Times New Roman"/>
          <w:sz w:val="24"/>
          <w:szCs w:val="24"/>
        </w:rPr>
      </w:pP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3. Соотнесите философское направление и его представителя: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393"/>
        <w:gridCol w:w="427"/>
        <w:gridCol w:w="4359"/>
      </w:tblGrid>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lastRenderedPageBreak/>
              <w:t>1</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Киники</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Зенон из Кития</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Стоики</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Антисфен</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Скептики</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 xml:space="preserve">Аристипп </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 xml:space="preserve">Пиррон </w:t>
            </w:r>
          </w:p>
        </w:tc>
      </w:tr>
    </w:tbl>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4. Продолжите.  Слова «познай самого себя» принадлежат…</w:t>
      </w: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5. Назовите основные идеи философии Аристотеля.</w:t>
      </w:r>
    </w:p>
    <w:p w:rsidR="00271CC7" w:rsidRPr="00271CC7" w:rsidRDefault="00271CC7" w:rsidP="00271CC7">
      <w:pPr>
        <w:jc w:val="both"/>
        <w:rPr>
          <w:rFonts w:ascii="Times New Roman" w:hAnsi="Times New Roman" w:cs="Times New Roman"/>
          <w:b/>
          <w:sz w:val="24"/>
          <w:szCs w:val="24"/>
        </w:rPr>
      </w:pPr>
      <w:r w:rsidRPr="00271CC7">
        <w:rPr>
          <w:rFonts w:ascii="Times New Roman" w:hAnsi="Times New Roman" w:cs="Times New Roman"/>
          <w:b/>
          <w:sz w:val="24"/>
          <w:szCs w:val="24"/>
        </w:rPr>
        <w:t>Контрольная работа №1</w:t>
      </w:r>
    </w:p>
    <w:p w:rsidR="00271CC7" w:rsidRPr="00271CC7" w:rsidRDefault="00271CC7" w:rsidP="00271CC7">
      <w:pPr>
        <w:jc w:val="both"/>
        <w:rPr>
          <w:rFonts w:ascii="Times New Roman" w:hAnsi="Times New Roman" w:cs="Times New Roman"/>
          <w:b/>
          <w:sz w:val="24"/>
          <w:szCs w:val="24"/>
        </w:rPr>
      </w:pPr>
      <w:r w:rsidRPr="00271CC7">
        <w:rPr>
          <w:rFonts w:ascii="Times New Roman" w:hAnsi="Times New Roman" w:cs="Times New Roman"/>
          <w:sz w:val="24"/>
          <w:szCs w:val="24"/>
        </w:rPr>
        <w:t>Приведите в соответствие</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1. Этот философ был приглашен ко двору царя Филиппа в качестве воспитателя юного Александра Македонского. Существует такое высказывание Александра о своем учителе: «Я чту учителя наравне со своим отцом, так как если отцу я обязан жизнью, то ему тем, что дает ей цену».</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color w:val="000000"/>
          <w:sz w:val="24"/>
          <w:szCs w:val="24"/>
        </w:rPr>
        <w:t>2</w:t>
      </w:r>
      <w:r w:rsidRPr="00271CC7">
        <w:rPr>
          <w:rFonts w:ascii="Times New Roman" w:hAnsi="Times New Roman" w:cs="Times New Roman"/>
          <w:b/>
          <w:sz w:val="24"/>
          <w:szCs w:val="24"/>
        </w:rPr>
        <w:t xml:space="preserve">. </w:t>
      </w:r>
      <w:r w:rsidRPr="00271CC7">
        <w:rPr>
          <w:rFonts w:ascii="Times New Roman" w:hAnsi="Times New Roman" w:cs="Times New Roman"/>
          <w:sz w:val="24"/>
          <w:szCs w:val="24"/>
        </w:rPr>
        <w:t>Родился в знатной, но обедневшей семье, когда его отцу было почти 70 лет. Через два года отец умер, оставив  семью без средств  к существованию. В детстве Кун Фу –</w:t>
      </w:r>
      <w:r w:rsidR="00274AFD">
        <w:rPr>
          <w:rFonts w:ascii="Times New Roman" w:hAnsi="Times New Roman" w:cs="Times New Roman"/>
          <w:sz w:val="24"/>
          <w:szCs w:val="24"/>
        </w:rPr>
        <w:t xml:space="preserve"> </w:t>
      </w:r>
      <w:r w:rsidRPr="00271CC7">
        <w:rPr>
          <w:rFonts w:ascii="Times New Roman" w:hAnsi="Times New Roman" w:cs="Times New Roman"/>
          <w:sz w:val="24"/>
          <w:szCs w:val="24"/>
        </w:rPr>
        <w:t>цзы</w:t>
      </w:r>
      <w:r w:rsidR="00274AFD">
        <w:rPr>
          <w:rFonts w:ascii="Times New Roman" w:hAnsi="Times New Roman" w:cs="Times New Roman"/>
          <w:sz w:val="24"/>
          <w:szCs w:val="24"/>
        </w:rPr>
        <w:t xml:space="preserve"> </w:t>
      </w:r>
      <w:r w:rsidRPr="00271CC7">
        <w:rPr>
          <w:rFonts w:ascii="Times New Roman" w:hAnsi="Times New Roman" w:cs="Times New Roman"/>
          <w:sz w:val="24"/>
          <w:szCs w:val="24"/>
        </w:rPr>
        <w:t>был вынужден зарабатывать на жизнь трудом сторожа и пастуха. В 15 лет живой ум и потребность в учебе подтолкнули его к самообразованию. Благодаря своим знаниям он получил место чиновника в царстве Лу.</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3. Этот философ родился в 354 г. в Северной Африке, которая тогда была частью Римской империи, в нумидийском</w:t>
      </w:r>
      <w:r w:rsidR="00274AFD">
        <w:rPr>
          <w:rFonts w:ascii="Times New Roman" w:hAnsi="Times New Roman" w:cs="Times New Roman"/>
          <w:sz w:val="24"/>
          <w:szCs w:val="24"/>
        </w:rPr>
        <w:t xml:space="preserve"> </w:t>
      </w:r>
      <w:r w:rsidRPr="00271CC7">
        <w:rPr>
          <w:rFonts w:ascii="Times New Roman" w:hAnsi="Times New Roman" w:cs="Times New Roman"/>
          <w:sz w:val="24"/>
          <w:szCs w:val="24"/>
        </w:rPr>
        <w:t>городе Тагасте, а умер в 430 г., прожив 76 лет. На его глазах рухнула великая империя, а за годы жизни сменилось двадцать императоров. Долгие годы  был священником в Италии, а после рукоположения в епископы вернулся в родную ему Африку, в город Гиппон. Он умер в то время, когда его город осаждали вандалы. Основные произведения «Исповедь» и «О граде Божием».</w:t>
      </w:r>
    </w:p>
    <w:p w:rsidR="00271CC7" w:rsidRPr="00271CC7" w:rsidRDefault="00271CC7" w:rsidP="00271CC7">
      <w:pPr>
        <w:ind w:firstLine="709"/>
        <w:jc w:val="both"/>
        <w:rPr>
          <w:rFonts w:ascii="Times New Roman" w:hAnsi="Times New Roman" w:cs="Times New Roman"/>
          <w:b/>
          <w:sz w:val="24"/>
          <w:szCs w:val="24"/>
        </w:rPr>
      </w:pPr>
      <w:r w:rsidRPr="00271CC7">
        <w:rPr>
          <w:rFonts w:ascii="Times New Roman" w:hAnsi="Times New Roman" w:cs="Times New Roman"/>
          <w:color w:val="000000"/>
          <w:sz w:val="24"/>
          <w:szCs w:val="24"/>
        </w:rPr>
        <w:t>4.</w:t>
      </w:r>
      <w:r w:rsidRPr="00271CC7">
        <w:rPr>
          <w:rFonts w:ascii="Times New Roman" w:hAnsi="Times New Roman" w:cs="Times New Roman"/>
          <w:sz w:val="24"/>
          <w:szCs w:val="24"/>
        </w:rPr>
        <w:t xml:space="preserve"> Он начал свою сознательную жизнь с того, что пошел к дельфийскому оракулу и спросил, как ему нужно жить. Предсказатель ответил, что нужно произвести переоценку ценностей. Философ понял это по – своему и начал чеканить фальшивые монеты, попался и был отдан в рабство.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color w:val="000000"/>
          <w:sz w:val="24"/>
          <w:szCs w:val="24"/>
        </w:rPr>
        <w:t xml:space="preserve">а) </w:t>
      </w:r>
      <w:r w:rsidRPr="00271CC7">
        <w:rPr>
          <w:rFonts w:ascii="Times New Roman" w:hAnsi="Times New Roman" w:cs="Times New Roman"/>
          <w:sz w:val="24"/>
          <w:szCs w:val="24"/>
        </w:rPr>
        <w:t>Кун Фу –</w:t>
      </w:r>
      <w:r w:rsidR="00274AFD">
        <w:rPr>
          <w:rFonts w:ascii="Times New Roman" w:hAnsi="Times New Roman" w:cs="Times New Roman"/>
          <w:sz w:val="24"/>
          <w:szCs w:val="24"/>
        </w:rPr>
        <w:t xml:space="preserve"> </w:t>
      </w:r>
      <w:r w:rsidRPr="00271CC7">
        <w:rPr>
          <w:rFonts w:ascii="Times New Roman" w:hAnsi="Times New Roman" w:cs="Times New Roman"/>
          <w:sz w:val="24"/>
          <w:szCs w:val="24"/>
        </w:rPr>
        <w:t>цзы</w:t>
      </w:r>
      <w:r w:rsidR="00274AFD">
        <w:rPr>
          <w:rFonts w:ascii="Times New Roman" w:hAnsi="Times New Roman" w:cs="Times New Roman"/>
          <w:sz w:val="24"/>
          <w:szCs w:val="24"/>
        </w:rPr>
        <w:t xml:space="preserve"> </w:t>
      </w:r>
      <w:r w:rsidRPr="00271CC7">
        <w:rPr>
          <w:rFonts w:ascii="Times New Roman" w:hAnsi="Times New Roman" w:cs="Times New Roman"/>
          <w:color w:val="000000"/>
          <w:sz w:val="24"/>
          <w:szCs w:val="24"/>
        </w:rPr>
        <w:t>б) Августин</w:t>
      </w:r>
      <w:r w:rsidR="00274AFD">
        <w:rPr>
          <w:rFonts w:ascii="Times New Roman" w:hAnsi="Times New Roman" w:cs="Times New Roman"/>
          <w:color w:val="000000"/>
          <w:sz w:val="24"/>
          <w:szCs w:val="24"/>
        </w:rPr>
        <w:t xml:space="preserve"> </w:t>
      </w:r>
      <w:r w:rsidRPr="00271CC7">
        <w:rPr>
          <w:rFonts w:ascii="Times New Roman" w:hAnsi="Times New Roman" w:cs="Times New Roman"/>
          <w:color w:val="000000"/>
          <w:sz w:val="24"/>
          <w:szCs w:val="24"/>
        </w:rPr>
        <w:t xml:space="preserve">в) Диогенг) </w:t>
      </w:r>
      <w:r w:rsidR="00274AFD">
        <w:rPr>
          <w:rFonts w:ascii="Times New Roman" w:hAnsi="Times New Roman" w:cs="Times New Roman"/>
          <w:color w:val="000000"/>
          <w:sz w:val="24"/>
          <w:szCs w:val="24"/>
        </w:rPr>
        <w:t xml:space="preserve">г) </w:t>
      </w:r>
      <w:r w:rsidRPr="00271CC7">
        <w:rPr>
          <w:rFonts w:ascii="Times New Roman" w:hAnsi="Times New Roman" w:cs="Times New Roman"/>
          <w:color w:val="000000"/>
          <w:sz w:val="24"/>
          <w:szCs w:val="24"/>
        </w:rPr>
        <w:t>Аристотель</w:t>
      </w:r>
    </w:p>
    <w:p w:rsidR="00271CC7" w:rsidRPr="00271CC7" w:rsidRDefault="00271CC7" w:rsidP="00271CC7">
      <w:pPr>
        <w:jc w:val="both"/>
        <w:rPr>
          <w:rFonts w:ascii="Times New Roman" w:hAnsi="Times New Roman" w:cs="Times New Roman"/>
          <w:b/>
          <w:sz w:val="24"/>
          <w:szCs w:val="24"/>
        </w:rPr>
      </w:pPr>
      <w:r w:rsidRPr="00271CC7">
        <w:rPr>
          <w:rFonts w:ascii="Times New Roman" w:hAnsi="Times New Roman" w:cs="Times New Roman"/>
          <w:b/>
          <w:sz w:val="24"/>
          <w:szCs w:val="24"/>
        </w:rPr>
        <w:t>Задания для решения кейс-задачи</w:t>
      </w:r>
    </w:p>
    <w:p w:rsidR="00271CC7" w:rsidRPr="00271CC7" w:rsidRDefault="00271CC7" w:rsidP="00271CC7">
      <w:pPr>
        <w:jc w:val="both"/>
        <w:rPr>
          <w:rFonts w:ascii="Times New Roman" w:hAnsi="Times New Roman" w:cs="Times New Roman"/>
          <w:i/>
          <w:sz w:val="24"/>
          <w:szCs w:val="24"/>
        </w:rPr>
      </w:pPr>
      <w:r w:rsidRPr="00271CC7">
        <w:rPr>
          <w:rFonts w:ascii="Times New Roman" w:hAnsi="Times New Roman" w:cs="Times New Roman"/>
          <w:i/>
          <w:sz w:val="24"/>
          <w:szCs w:val="24"/>
        </w:rPr>
        <w:t>«Постоянное занятие философией дает необходимое душевное здоровье»</w:t>
      </w:r>
    </w:p>
    <w:p w:rsidR="00271CC7" w:rsidRPr="00271CC7" w:rsidRDefault="00271CC7" w:rsidP="00A23CCF">
      <w:pPr>
        <w:ind w:firstLine="708"/>
        <w:jc w:val="both"/>
        <w:rPr>
          <w:rFonts w:ascii="Times New Roman" w:hAnsi="Times New Roman" w:cs="Times New Roman"/>
          <w:sz w:val="24"/>
          <w:szCs w:val="24"/>
        </w:rPr>
      </w:pPr>
      <w:r w:rsidRPr="00271CC7">
        <w:rPr>
          <w:rFonts w:ascii="Times New Roman" w:hAnsi="Times New Roman" w:cs="Times New Roman"/>
          <w:sz w:val="24"/>
          <w:szCs w:val="24"/>
        </w:rPr>
        <w:t xml:space="preserve">В одном не вправе мы жаловаться на жизнь: она никого не держит. Не так плохо обстоят дела человеческие, если всякий несчастный несчастен только через свой порок. Тебе нравится жизнь? Живи! Не нравится – можешь вернуться туда, откуда пришел»… </w:t>
      </w:r>
    </w:p>
    <w:p w:rsidR="00271CC7" w:rsidRPr="00271CC7" w:rsidRDefault="00271CC7" w:rsidP="00271CC7">
      <w:pPr>
        <w:ind w:firstLine="708"/>
        <w:jc w:val="both"/>
        <w:rPr>
          <w:rFonts w:ascii="Times New Roman" w:hAnsi="Times New Roman" w:cs="Times New Roman"/>
          <w:sz w:val="24"/>
          <w:szCs w:val="24"/>
        </w:rPr>
      </w:pPr>
      <w:r w:rsidRPr="00271CC7">
        <w:rPr>
          <w:rFonts w:ascii="Times New Roman" w:hAnsi="Times New Roman" w:cs="Times New Roman"/>
          <w:sz w:val="24"/>
          <w:szCs w:val="24"/>
        </w:rPr>
        <w:t xml:space="preserve">Никто из нас не думает, что когда-нибудь да придется покинуть это жилище. Так старых жильцов привычка к месту делает снисходительными и удерживает в доме, как бы </w:t>
      </w:r>
      <w:r w:rsidRPr="00271CC7">
        <w:rPr>
          <w:rFonts w:ascii="Times New Roman" w:hAnsi="Times New Roman" w:cs="Times New Roman"/>
          <w:sz w:val="24"/>
          <w:szCs w:val="24"/>
        </w:rPr>
        <w:lastRenderedPageBreak/>
        <w:t xml:space="preserve">плохо в нем ни было. Хочешь быть свободным наперекор этой плоти? Живи так, словно завтра переедешь! Всегда имей в виду, что рано или поздно лишишься этого жилья, - и тогда, - и тогда ты мужественней перенесешь неизбежность выезда… </w:t>
      </w:r>
    </w:p>
    <w:p w:rsidR="00271CC7" w:rsidRPr="00A23CCF" w:rsidRDefault="00271CC7" w:rsidP="00A23CCF">
      <w:pPr>
        <w:ind w:firstLine="708"/>
        <w:jc w:val="both"/>
        <w:rPr>
          <w:rFonts w:ascii="Times New Roman" w:hAnsi="Times New Roman" w:cs="Times New Roman"/>
          <w:sz w:val="24"/>
          <w:szCs w:val="24"/>
        </w:rPr>
      </w:pPr>
      <w:r w:rsidRPr="00271CC7">
        <w:rPr>
          <w:rFonts w:ascii="Times New Roman" w:hAnsi="Times New Roman" w:cs="Times New Roman"/>
          <w:sz w:val="24"/>
          <w:szCs w:val="24"/>
        </w:rPr>
        <w:t xml:space="preserve">«Когда я закончу то-то, тогда налягу всеми силами; когда улажу эту неприятность, тогда и предамся ученым занятиям». – Нет, философии нельзя отдавать один лишь досуг – надо всем пренебречь ради усердия к ней, для которой никакого времени не хватит, хотя бы наша жизнь и продлилась до крайнего срока, отпущенного людям. Бросишь ли ты философию на время или насовсем – разницы нет: она не останется там, где ты прервал занятия, - нет, как распрямляется сжатое силой, так возвращается к самому началу все, что не движется непрерывно вперед. Нужно сопротивляться делам и не распределять их, а устранять. Не бывает времени, неподходящего для спасительных занятий,- хотя многие оставляют их из-за тех дел, ради которых и нужны занятия. – «Но случается, что-нибудь и мешает». – Мешает, да не тому, чья душа при любых хлопотах радостна и окрылена. Веселье не достигших совершенства прерывается, радость мудреца постоянна, ее не прервет никакая причина, никакая судьба. Мудрый всегда и везде спокоен. Ведь он от чужого не зависит и не ждет милости ни от фортуны, ни от людей. Счастье у него как дома: будь это счастье в его душе пришлым, оно бы и ушло оттуда, но ведь оно в ней и родилось… Между достигшим мудрости и идущим к ней та же, повторяю, разница, что между здоровым и оправляющимся от долгой и тяжелой болезни, у которого нет еще здоровья, а есть облегчение недуга. Не будет он внимателен – наступит ухудшение, и все начнется сначала. А мудрец не может ни заболеть снова, ни занемочь тяжелее. Телу здоровье дается на время, врач если и вернет его, то не навсегда, и часто врача зовут к тому же, к кому приглашали прежде. А душа излечивается раз и навсегда. Я скажу тебе, как распознать здорового: он доволен собою, доверяет себе, знает, что для блаженной жизни ничего не дают ни все молитвы смертных, ни те благодеяния, которые оказывают, которых добиваются. Ведь все, к чему можно прибавить, несовершенно, от чего можно отнять, не вечно; а кому нужна вечная радость, тот пусть радуется только своему. Все, на что зарится толпа, притекает и утекает; фортуна ничего не дает во владение, но и преходящие ее дары приятны лишь тогда, когда разум их приправит и смешает: ведь это он умеет придавать вкус даже тем внешним благам, которые невкусно поглощать с жадностью». </w:t>
      </w:r>
      <w:r w:rsidRPr="00271CC7">
        <w:rPr>
          <w:rFonts w:ascii="Times New Roman" w:hAnsi="Times New Roman" w:cs="Times New Roman"/>
          <w:i/>
          <w:sz w:val="24"/>
          <w:szCs w:val="24"/>
        </w:rPr>
        <w:t>(Сенека. Нравственные письма к Луцилию</w:t>
      </w:r>
      <w:proofErr w:type="gramStart"/>
      <w:r w:rsidRPr="00271CC7">
        <w:rPr>
          <w:rFonts w:ascii="Times New Roman" w:hAnsi="Times New Roman" w:cs="Times New Roman"/>
          <w:i/>
          <w:sz w:val="24"/>
          <w:szCs w:val="24"/>
        </w:rPr>
        <w:t xml:space="preserve"> // Е</w:t>
      </w:r>
      <w:proofErr w:type="gramEnd"/>
      <w:r w:rsidRPr="00271CC7">
        <w:rPr>
          <w:rFonts w:ascii="Times New Roman" w:hAnsi="Times New Roman" w:cs="Times New Roman"/>
          <w:i/>
          <w:sz w:val="24"/>
          <w:szCs w:val="24"/>
        </w:rPr>
        <w:t>сли хочешь быть свободным / Сенека, Честерфилд, Моруа. М., Политиздат. 1992. С. 47, 49-50).</w:t>
      </w:r>
    </w:p>
    <w:p w:rsidR="00A23CCF" w:rsidRDefault="00271CC7" w:rsidP="00A23CCF">
      <w:pPr>
        <w:jc w:val="both"/>
        <w:rPr>
          <w:rFonts w:ascii="Times New Roman" w:hAnsi="Times New Roman" w:cs="Times New Roman"/>
          <w:i/>
          <w:sz w:val="24"/>
          <w:szCs w:val="24"/>
        </w:rPr>
      </w:pPr>
      <w:r w:rsidRPr="00271CC7">
        <w:rPr>
          <w:rFonts w:ascii="Times New Roman" w:hAnsi="Times New Roman" w:cs="Times New Roman"/>
          <w:i/>
          <w:sz w:val="24"/>
          <w:szCs w:val="24"/>
        </w:rPr>
        <w:t xml:space="preserve">Задание к тексту </w:t>
      </w:r>
    </w:p>
    <w:p w:rsidR="00A23CCF" w:rsidRPr="00A23CCF" w:rsidRDefault="00271CC7" w:rsidP="00A23CCF">
      <w:pPr>
        <w:ind w:firstLine="708"/>
        <w:jc w:val="both"/>
        <w:rPr>
          <w:rFonts w:ascii="Times New Roman" w:hAnsi="Times New Roman" w:cs="Times New Roman"/>
          <w:i/>
          <w:sz w:val="24"/>
          <w:szCs w:val="24"/>
        </w:rPr>
      </w:pPr>
      <w:r w:rsidRPr="00271CC7">
        <w:rPr>
          <w:rFonts w:ascii="Times New Roman" w:hAnsi="Times New Roman" w:cs="Times New Roman"/>
          <w:sz w:val="24"/>
          <w:szCs w:val="24"/>
        </w:rPr>
        <w:t>Сформулированные суждения не являются непосредственно данными, а представляют собой результат логического размышления, логики текста. Текст, следовательно, имеет определенную форму, подчиняясь определенной организации, или внутренней логике, которую необходимо выявить, чтобы просле</w:t>
      </w:r>
      <w:r w:rsidR="00A23CCF">
        <w:rPr>
          <w:rFonts w:ascii="Times New Roman" w:hAnsi="Times New Roman" w:cs="Times New Roman"/>
          <w:sz w:val="24"/>
          <w:szCs w:val="24"/>
        </w:rPr>
        <w:t xml:space="preserve">дить за движением мысли автора. </w:t>
      </w:r>
    </w:p>
    <w:p w:rsidR="00271CC7" w:rsidRPr="00271CC7" w:rsidRDefault="00271CC7" w:rsidP="00A23CCF">
      <w:pPr>
        <w:ind w:firstLine="708"/>
        <w:jc w:val="both"/>
        <w:rPr>
          <w:rFonts w:ascii="Times New Roman" w:hAnsi="Times New Roman" w:cs="Times New Roman"/>
          <w:sz w:val="24"/>
          <w:szCs w:val="24"/>
        </w:rPr>
      </w:pPr>
      <w:r w:rsidRPr="00271CC7">
        <w:rPr>
          <w:rFonts w:ascii="Times New Roman" w:hAnsi="Times New Roman" w:cs="Times New Roman"/>
          <w:sz w:val="24"/>
          <w:szCs w:val="24"/>
        </w:rPr>
        <w:t xml:space="preserve">Нужно быть внимательным к связи внутри текста и не допускать его произвольного расчленения. Важно не столько само количество частей, сколько взаимосоотношение их, связь между собой. Анализируя текст, необходимо иметь в виду его связанность, цельность. </w:t>
      </w:r>
    </w:p>
    <w:p w:rsidR="00271CC7" w:rsidRPr="00271CC7" w:rsidRDefault="00271CC7" w:rsidP="00271CC7">
      <w:pPr>
        <w:ind w:firstLine="708"/>
        <w:jc w:val="both"/>
        <w:rPr>
          <w:rFonts w:ascii="Times New Roman" w:hAnsi="Times New Roman" w:cs="Times New Roman"/>
          <w:sz w:val="24"/>
          <w:szCs w:val="24"/>
        </w:rPr>
      </w:pPr>
      <w:r w:rsidRPr="00271CC7">
        <w:rPr>
          <w:rFonts w:ascii="Times New Roman" w:hAnsi="Times New Roman" w:cs="Times New Roman"/>
          <w:sz w:val="24"/>
          <w:szCs w:val="24"/>
        </w:rPr>
        <w:lastRenderedPageBreak/>
        <w:t xml:space="preserve">Вам нужно выявить философское содержание текста, т.е. осознать философскую проблему, которую он поднимает или решает. Вам нужно понять не только то, что хотел сказать автор, но и внутреннюю логику текста. </w:t>
      </w:r>
    </w:p>
    <w:p w:rsidR="00271CC7" w:rsidRPr="00271CC7" w:rsidRDefault="00271CC7" w:rsidP="00271CC7">
      <w:pPr>
        <w:ind w:firstLine="708"/>
        <w:jc w:val="both"/>
        <w:rPr>
          <w:rFonts w:ascii="Times New Roman" w:hAnsi="Times New Roman" w:cs="Times New Roman"/>
          <w:sz w:val="24"/>
          <w:szCs w:val="24"/>
        </w:rPr>
      </w:pPr>
      <w:r w:rsidRPr="00271CC7">
        <w:rPr>
          <w:rFonts w:ascii="Times New Roman" w:hAnsi="Times New Roman" w:cs="Times New Roman"/>
          <w:sz w:val="24"/>
          <w:szCs w:val="24"/>
        </w:rPr>
        <w:t xml:space="preserve">Следует избегать рассуждений, не относящихся к теме. </w:t>
      </w:r>
    </w:p>
    <w:p w:rsidR="00271CC7" w:rsidRPr="00271CC7" w:rsidRDefault="00271CC7" w:rsidP="00271CC7">
      <w:pPr>
        <w:ind w:firstLine="708"/>
        <w:jc w:val="both"/>
        <w:rPr>
          <w:rFonts w:ascii="Times New Roman" w:hAnsi="Times New Roman" w:cs="Times New Roman"/>
          <w:sz w:val="24"/>
          <w:szCs w:val="24"/>
        </w:rPr>
      </w:pPr>
      <w:r w:rsidRPr="00271CC7">
        <w:rPr>
          <w:rFonts w:ascii="Times New Roman" w:hAnsi="Times New Roman" w:cs="Times New Roman"/>
          <w:sz w:val="24"/>
          <w:szCs w:val="24"/>
        </w:rPr>
        <w:t xml:space="preserve">Для анализа следует определить тезис, против которого выступает автор, а также мобилизовать все знания. </w:t>
      </w:r>
    </w:p>
    <w:p w:rsidR="00271CC7" w:rsidRPr="00271CC7" w:rsidRDefault="00271CC7" w:rsidP="00271CC7">
      <w:pPr>
        <w:ind w:firstLine="708"/>
        <w:jc w:val="both"/>
        <w:rPr>
          <w:rFonts w:ascii="Times New Roman" w:hAnsi="Times New Roman" w:cs="Times New Roman"/>
          <w:sz w:val="24"/>
          <w:szCs w:val="24"/>
        </w:rPr>
      </w:pPr>
      <w:r w:rsidRPr="00271CC7">
        <w:rPr>
          <w:rFonts w:ascii="Times New Roman" w:hAnsi="Times New Roman" w:cs="Times New Roman"/>
          <w:sz w:val="24"/>
          <w:szCs w:val="24"/>
        </w:rPr>
        <w:t xml:space="preserve">Вам необходимо: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1. Вначале рассмотреть внутреннюю организацию текста.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2. Выстроить противопоставления, прояснить смысл.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3. Осуществить поиск образов и примеров, и определить их значение в аргументации. </w:t>
      </w:r>
    </w:p>
    <w:p w:rsidR="00271CC7" w:rsidRPr="00271CC7" w:rsidRDefault="00271CC7" w:rsidP="00271CC7">
      <w:pPr>
        <w:ind w:firstLine="708"/>
        <w:jc w:val="both"/>
        <w:rPr>
          <w:rFonts w:ascii="Times New Roman" w:hAnsi="Times New Roman" w:cs="Times New Roman"/>
          <w:sz w:val="24"/>
          <w:szCs w:val="24"/>
        </w:rPr>
      </w:pPr>
      <w:r w:rsidRPr="00271CC7">
        <w:rPr>
          <w:rFonts w:ascii="Times New Roman" w:hAnsi="Times New Roman" w:cs="Times New Roman"/>
          <w:sz w:val="24"/>
          <w:szCs w:val="24"/>
        </w:rPr>
        <w:t>Каждая группа получила тексты и, пользуясь рекомендациями преподавателя, исследовала содержание текстов. Группам предлагается выбрать один из текстов.</w:t>
      </w:r>
    </w:p>
    <w:p w:rsidR="00271CC7" w:rsidRPr="00271CC7" w:rsidRDefault="00271CC7" w:rsidP="00271CC7">
      <w:pPr>
        <w:jc w:val="both"/>
        <w:rPr>
          <w:rFonts w:ascii="Times New Roman" w:hAnsi="Times New Roman" w:cs="Times New Roman"/>
          <w:i/>
          <w:sz w:val="24"/>
          <w:szCs w:val="24"/>
        </w:rPr>
      </w:pPr>
      <w:r w:rsidRPr="00271CC7">
        <w:rPr>
          <w:rFonts w:ascii="Times New Roman" w:hAnsi="Times New Roman" w:cs="Times New Roman"/>
          <w:i/>
          <w:sz w:val="24"/>
          <w:szCs w:val="24"/>
        </w:rPr>
        <w:t xml:space="preserve">Вопросы к тексту Сенеки: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1. Чем, по вашему мнению, отличается мудрый человек от знающего?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2. Можно ли сейчас жить так, как призывал автор, то есть достичь атараксии, невозмутимого спокойствия? Или в наше суетное, шумное и беспокойное время это невозможно.</w:t>
      </w:r>
    </w:p>
    <w:p w:rsidR="00271CC7" w:rsidRPr="00271CC7" w:rsidRDefault="00271CC7" w:rsidP="00271CC7">
      <w:pPr>
        <w:tabs>
          <w:tab w:val="left" w:pos="2500"/>
        </w:tabs>
        <w:jc w:val="both"/>
        <w:rPr>
          <w:rFonts w:ascii="Times New Roman" w:hAnsi="Times New Roman" w:cs="Times New Roman"/>
          <w:b/>
          <w:sz w:val="24"/>
          <w:szCs w:val="24"/>
        </w:rPr>
      </w:pPr>
      <w:r w:rsidRPr="00271CC7">
        <w:rPr>
          <w:rFonts w:ascii="Times New Roman" w:hAnsi="Times New Roman" w:cs="Times New Roman"/>
          <w:b/>
          <w:sz w:val="24"/>
          <w:szCs w:val="24"/>
        </w:rPr>
        <w:t>Перечень вопросов для устного опроса:</w:t>
      </w:r>
    </w:p>
    <w:p w:rsidR="00271CC7" w:rsidRPr="00271CC7" w:rsidRDefault="00271CC7" w:rsidP="00271CC7">
      <w:pPr>
        <w:pStyle w:val="a3"/>
        <w:numPr>
          <w:ilvl w:val="0"/>
          <w:numId w:val="15"/>
        </w:numPr>
        <w:tabs>
          <w:tab w:val="left" w:pos="1134"/>
        </w:tabs>
        <w:spacing w:after="0" w:line="240" w:lineRule="auto"/>
        <w:ind w:left="0" w:firstLine="709"/>
        <w:jc w:val="both"/>
        <w:rPr>
          <w:rFonts w:ascii="Times New Roman" w:hAnsi="Times New Roman"/>
          <w:sz w:val="24"/>
          <w:szCs w:val="24"/>
        </w:rPr>
      </w:pPr>
      <w:r w:rsidRPr="00271CC7">
        <w:rPr>
          <w:rFonts w:ascii="Times New Roman" w:hAnsi="Times New Roman"/>
          <w:sz w:val="24"/>
          <w:szCs w:val="24"/>
        </w:rPr>
        <w:t>Как решалась проблема архе в ранней философии Древне Греции?</w:t>
      </w:r>
    </w:p>
    <w:p w:rsidR="00271CC7" w:rsidRPr="00271CC7" w:rsidRDefault="00271CC7" w:rsidP="00271CC7">
      <w:pPr>
        <w:pStyle w:val="a3"/>
        <w:numPr>
          <w:ilvl w:val="0"/>
          <w:numId w:val="15"/>
        </w:numPr>
        <w:tabs>
          <w:tab w:val="left" w:pos="1134"/>
        </w:tabs>
        <w:spacing w:after="0" w:line="240" w:lineRule="auto"/>
        <w:ind w:left="0" w:firstLine="709"/>
        <w:jc w:val="both"/>
        <w:rPr>
          <w:rFonts w:ascii="Times New Roman" w:hAnsi="Times New Roman"/>
          <w:sz w:val="24"/>
          <w:szCs w:val="24"/>
        </w:rPr>
      </w:pPr>
      <w:r w:rsidRPr="00271CC7">
        <w:rPr>
          <w:rFonts w:ascii="Times New Roman" w:hAnsi="Times New Roman"/>
          <w:sz w:val="24"/>
          <w:szCs w:val="24"/>
        </w:rPr>
        <w:t>Каким образом элеаты обосновали идею неподвижности бытия?</w:t>
      </w:r>
    </w:p>
    <w:p w:rsidR="00271CC7" w:rsidRPr="00271CC7" w:rsidRDefault="00271CC7" w:rsidP="00271CC7">
      <w:pPr>
        <w:pStyle w:val="a3"/>
        <w:numPr>
          <w:ilvl w:val="0"/>
          <w:numId w:val="15"/>
        </w:numPr>
        <w:tabs>
          <w:tab w:val="left" w:pos="1134"/>
        </w:tabs>
        <w:spacing w:after="0" w:line="240" w:lineRule="auto"/>
        <w:ind w:left="0" w:firstLine="709"/>
        <w:jc w:val="both"/>
        <w:rPr>
          <w:rFonts w:ascii="Times New Roman" w:hAnsi="Times New Roman"/>
          <w:sz w:val="24"/>
          <w:szCs w:val="24"/>
        </w:rPr>
      </w:pPr>
      <w:r w:rsidRPr="00271CC7">
        <w:rPr>
          <w:rFonts w:ascii="Times New Roman" w:hAnsi="Times New Roman"/>
          <w:sz w:val="24"/>
          <w:szCs w:val="24"/>
        </w:rPr>
        <w:t>Что такое случайность, с точки зрения атомистов?</w:t>
      </w:r>
    </w:p>
    <w:p w:rsidR="00271CC7" w:rsidRPr="00271CC7" w:rsidRDefault="00271CC7" w:rsidP="00271CC7">
      <w:pPr>
        <w:pStyle w:val="a3"/>
        <w:numPr>
          <w:ilvl w:val="0"/>
          <w:numId w:val="15"/>
        </w:numPr>
        <w:tabs>
          <w:tab w:val="left" w:pos="1134"/>
        </w:tabs>
        <w:spacing w:after="0" w:line="240" w:lineRule="auto"/>
        <w:ind w:left="0" w:firstLine="709"/>
        <w:jc w:val="both"/>
        <w:rPr>
          <w:rFonts w:ascii="Times New Roman" w:hAnsi="Times New Roman"/>
          <w:sz w:val="24"/>
          <w:szCs w:val="24"/>
        </w:rPr>
      </w:pPr>
      <w:r w:rsidRPr="00271CC7">
        <w:rPr>
          <w:rFonts w:ascii="Times New Roman" w:hAnsi="Times New Roman"/>
          <w:sz w:val="24"/>
          <w:szCs w:val="24"/>
        </w:rPr>
        <w:t>Какой метод постижения истины предложил Сократ?</w:t>
      </w:r>
    </w:p>
    <w:p w:rsidR="00271CC7" w:rsidRPr="00271CC7" w:rsidRDefault="00271CC7" w:rsidP="00271CC7">
      <w:pPr>
        <w:pStyle w:val="a3"/>
        <w:numPr>
          <w:ilvl w:val="0"/>
          <w:numId w:val="15"/>
        </w:numPr>
        <w:tabs>
          <w:tab w:val="left" w:pos="1134"/>
        </w:tabs>
        <w:spacing w:after="0" w:line="240" w:lineRule="auto"/>
        <w:ind w:left="0" w:firstLine="709"/>
        <w:jc w:val="both"/>
        <w:rPr>
          <w:rFonts w:ascii="Times New Roman" w:hAnsi="Times New Roman"/>
          <w:sz w:val="24"/>
          <w:szCs w:val="24"/>
        </w:rPr>
      </w:pPr>
      <w:r w:rsidRPr="00271CC7">
        <w:rPr>
          <w:rFonts w:ascii="Times New Roman" w:hAnsi="Times New Roman"/>
          <w:sz w:val="24"/>
          <w:szCs w:val="24"/>
        </w:rPr>
        <w:t>Какова судьба мудреца в обществе в понимании Платона?</w:t>
      </w:r>
    </w:p>
    <w:p w:rsidR="00271CC7" w:rsidRPr="00271CC7" w:rsidRDefault="00271CC7" w:rsidP="00271CC7">
      <w:pPr>
        <w:pStyle w:val="a3"/>
        <w:numPr>
          <w:ilvl w:val="0"/>
          <w:numId w:val="15"/>
        </w:numPr>
        <w:tabs>
          <w:tab w:val="left" w:pos="1134"/>
        </w:tabs>
        <w:spacing w:after="0" w:line="240" w:lineRule="auto"/>
        <w:ind w:left="0" w:firstLine="709"/>
        <w:jc w:val="both"/>
        <w:rPr>
          <w:rFonts w:ascii="Times New Roman" w:hAnsi="Times New Roman"/>
          <w:sz w:val="24"/>
          <w:szCs w:val="24"/>
        </w:rPr>
      </w:pPr>
      <w:r w:rsidRPr="00271CC7">
        <w:rPr>
          <w:rFonts w:ascii="Times New Roman" w:hAnsi="Times New Roman"/>
          <w:sz w:val="24"/>
          <w:szCs w:val="24"/>
        </w:rPr>
        <w:t>В чем принципиальная разница онтологических представлений Платона и Аристотеля?</w:t>
      </w:r>
    </w:p>
    <w:p w:rsidR="00271CC7" w:rsidRPr="00271CC7" w:rsidRDefault="00271CC7" w:rsidP="00271CC7">
      <w:pPr>
        <w:pStyle w:val="a3"/>
        <w:numPr>
          <w:ilvl w:val="0"/>
          <w:numId w:val="15"/>
        </w:numPr>
        <w:tabs>
          <w:tab w:val="left" w:pos="1134"/>
        </w:tabs>
        <w:spacing w:after="0" w:line="240" w:lineRule="auto"/>
        <w:ind w:left="0" w:firstLine="709"/>
        <w:jc w:val="both"/>
        <w:rPr>
          <w:rFonts w:ascii="Times New Roman" w:hAnsi="Times New Roman"/>
          <w:sz w:val="24"/>
          <w:szCs w:val="24"/>
        </w:rPr>
      </w:pPr>
      <w:r w:rsidRPr="00271CC7">
        <w:rPr>
          <w:rFonts w:ascii="Times New Roman" w:hAnsi="Times New Roman"/>
          <w:sz w:val="24"/>
          <w:szCs w:val="24"/>
        </w:rPr>
        <w:t>Как трактуется удовольствие в учениях различных философских школ эпохи эллинизма? Как относятся к наслаждению киники?</w:t>
      </w:r>
    </w:p>
    <w:p w:rsidR="00A23CCF" w:rsidRDefault="00A23CCF" w:rsidP="00271CC7">
      <w:pPr>
        <w:jc w:val="both"/>
        <w:rPr>
          <w:rFonts w:ascii="Times New Roman" w:hAnsi="Times New Roman" w:cs="Times New Roman"/>
          <w:sz w:val="24"/>
          <w:szCs w:val="24"/>
        </w:rPr>
      </w:pPr>
    </w:p>
    <w:p w:rsidR="00271CC7" w:rsidRPr="00271CC7" w:rsidRDefault="00271CC7" w:rsidP="00271CC7">
      <w:pPr>
        <w:jc w:val="both"/>
        <w:rPr>
          <w:rFonts w:ascii="Times New Roman" w:hAnsi="Times New Roman" w:cs="Times New Roman"/>
          <w:bCs/>
          <w:sz w:val="24"/>
          <w:szCs w:val="24"/>
        </w:rPr>
      </w:pPr>
      <w:r w:rsidRPr="00271CC7">
        <w:rPr>
          <w:rFonts w:ascii="Times New Roman" w:hAnsi="Times New Roman" w:cs="Times New Roman"/>
          <w:b/>
          <w:bCs/>
          <w:sz w:val="24"/>
          <w:szCs w:val="24"/>
        </w:rPr>
        <w:t>Перечень вопросов для подготовки к практическому занятию №1:</w:t>
      </w:r>
    </w:p>
    <w:p w:rsidR="00271CC7" w:rsidRPr="00271CC7" w:rsidRDefault="00271CC7" w:rsidP="00271CC7">
      <w:pPr>
        <w:numPr>
          <w:ilvl w:val="0"/>
          <w:numId w:val="35"/>
        </w:numPr>
        <w:tabs>
          <w:tab w:val="clear" w:pos="555"/>
          <w:tab w:val="num" w:pos="0"/>
          <w:tab w:val="left" w:pos="1134"/>
        </w:tabs>
        <w:spacing w:after="0" w:line="240" w:lineRule="auto"/>
        <w:ind w:left="0" w:firstLine="709"/>
        <w:jc w:val="both"/>
        <w:rPr>
          <w:rFonts w:ascii="Times New Roman" w:hAnsi="Times New Roman" w:cs="Times New Roman"/>
          <w:bCs/>
          <w:sz w:val="24"/>
          <w:szCs w:val="24"/>
        </w:rPr>
      </w:pPr>
      <w:r w:rsidRPr="00271CC7">
        <w:rPr>
          <w:rFonts w:ascii="Times New Roman" w:hAnsi="Times New Roman" w:cs="Times New Roman"/>
          <w:bCs/>
          <w:sz w:val="24"/>
          <w:szCs w:val="24"/>
        </w:rPr>
        <w:t>Какие способы освобождения от страданий предают школы древнеиндийской философии?</w:t>
      </w:r>
    </w:p>
    <w:p w:rsidR="00271CC7" w:rsidRPr="00271CC7" w:rsidRDefault="00271CC7" w:rsidP="00271CC7">
      <w:pPr>
        <w:numPr>
          <w:ilvl w:val="0"/>
          <w:numId w:val="35"/>
        </w:numPr>
        <w:tabs>
          <w:tab w:val="clear" w:pos="555"/>
          <w:tab w:val="num" w:pos="0"/>
          <w:tab w:val="left" w:pos="1134"/>
        </w:tabs>
        <w:spacing w:after="0" w:line="240" w:lineRule="auto"/>
        <w:ind w:left="0" w:firstLine="709"/>
        <w:jc w:val="both"/>
        <w:rPr>
          <w:rFonts w:ascii="Times New Roman" w:hAnsi="Times New Roman" w:cs="Times New Roman"/>
          <w:bCs/>
          <w:sz w:val="24"/>
          <w:szCs w:val="24"/>
        </w:rPr>
      </w:pPr>
      <w:r w:rsidRPr="00271CC7">
        <w:rPr>
          <w:rFonts w:ascii="Times New Roman" w:hAnsi="Times New Roman" w:cs="Times New Roman"/>
          <w:bCs/>
          <w:sz w:val="24"/>
          <w:szCs w:val="24"/>
        </w:rPr>
        <w:t>Что представляет собой «срединный путь» в буддизме?</w:t>
      </w:r>
    </w:p>
    <w:p w:rsidR="00271CC7" w:rsidRPr="00271CC7" w:rsidRDefault="00271CC7" w:rsidP="00271CC7">
      <w:pPr>
        <w:numPr>
          <w:ilvl w:val="0"/>
          <w:numId w:val="35"/>
        </w:numPr>
        <w:tabs>
          <w:tab w:val="clear" w:pos="555"/>
          <w:tab w:val="num" w:pos="0"/>
          <w:tab w:val="left" w:pos="1134"/>
        </w:tabs>
        <w:spacing w:after="0" w:line="240" w:lineRule="auto"/>
        <w:ind w:left="0" w:firstLine="709"/>
        <w:jc w:val="both"/>
        <w:rPr>
          <w:rFonts w:ascii="Times New Roman" w:hAnsi="Times New Roman" w:cs="Times New Roman"/>
          <w:bCs/>
          <w:sz w:val="24"/>
          <w:szCs w:val="24"/>
        </w:rPr>
      </w:pPr>
      <w:r w:rsidRPr="00271CC7">
        <w:rPr>
          <w:rFonts w:ascii="Times New Roman" w:hAnsi="Times New Roman" w:cs="Times New Roman"/>
          <w:bCs/>
          <w:sz w:val="24"/>
          <w:szCs w:val="24"/>
        </w:rPr>
        <w:t>Чем отличаются социально-этические идеалы даосизма и конфуцианства?</w:t>
      </w:r>
    </w:p>
    <w:p w:rsidR="00271CC7" w:rsidRPr="00271CC7" w:rsidRDefault="00271CC7" w:rsidP="00271CC7">
      <w:pPr>
        <w:numPr>
          <w:ilvl w:val="0"/>
          <w:numId w:val="35"/>
        </w:numPr>
        <w:tabs>
          <w:tab w:val="clear" w:pos="555"/>
          <w:tab w:val="num" w:pos="0"/>
          <w:tab w:val="left" w:pos="1134"/>
        </w:tabs>
        <w:spacing w:after="0" w:line="240" w:lineRule="auto"/>
        <w:ind w:left="0" w:firstLine="709"/>
        <w:jc w:val="both"/>
        <w:rPr>
          <w:rFonts w:ascii="Times New Roman" w:hAnsi="Times New Roman" w:cs="Times New Roman"/>
          <w:bCs/>
          <w:sz w:val="24"/>
          <w:szCs w:val="24"/>
        </w:rPr>
      </w:pPr>
      <w:r w:rsidRPr="00271CC7">
        <w:rPr>
          <w:rFonts w:ascii="Times New Roman" w:hAnsi="Times New Roman" w:cs="Times New Roman"/>
          <w:bCs/>
          <w:sz w:val="24"/>
          <w:szCs w:val="24"/>
        </w:rPr>
        <w:t>Как решалась проблема архе в ранней философии Древне Греции?</w:t>
      </w:r>
    </w:p>
    <w:p w:rsidR="00271CC7" w:rsidRPr="00271CC7" w:rsidRDefault="00271CC7" w:rsidP="00271CC7">
      <w:pPr>
        <w:numPr>
          <w:ilvl w:val="0"/>
          <w:numId w:val="35"/>
        </w:numPr>
        <w:tabs>
          <w:tab w:val="clear" w:pos="555"/>
          <w:tab w:val="num" w:pos="0"/>
          <w:tab w:val="left" w:pos="1134"/>
        </w:tabs>
        <w:spacing w:after="0" w:line="240" w:lineRule="auto"/>
        <w:ind w:left="0" w:firstLine="709"/>
        <w:jc w:val="both"/>
        <w:rPr>
          <w:rFonts w:ascii="Times New Roman" w:hAnsi="Times New Roman" w:cs="Times New Roman"/>
          <w:bCs/>
          <w:sz w:val="24"/>
          <w:szCs w:val="24"/>
        </w:rPr>
      </w:pPr>
      <w:r w:rsidRPr="00271CC7">
        <w:rPr>
          <w:rFonts w:ascii="Times New Roman" w:hAnsi="Times New Roman" w:cs="Times New Roman"/>
          <w:bCs/>
          <w:sz w:val="24"/>
          <w:szCs w:val="24"/>
        </w:rPr>
        <w:t>Каким образом элеаты обосновали идею неподвижности бытия?</w:t>
      </w:r>
    </w:p>
    <w:p w:rsidR="00271CC7" w:rsidRPr="00271CC7" w:rsidRDefault="00271CC7" w:rsidP="00271CC7">
      <w:pPr>
        <w:numPr>
          <w:ilvl w:val="0"/>
          <w:numId w:val="35"/>
        </w:numPr>
        <w:tabs>
          <w:tab w:val="clear" w:pos="555"/>
          <w:tab w:val="num" w:pos="0"/>
          <w:tab w:val="left" w:pos="1134"/>
        </w:tabs>
        <w:spacing w:after="0" w:line="240" w:lineRule="auto"/>
        <w:ind w:left="0" w:firstLine="709"/>
        <w:jc w:val="both"/>
        <w:rPr>
          <w:rFonts w:ascii="Times New Roman" w:hAnsi="Times New Roman" w:cs="Times New Roman"/>
          <w:bCs/>
          <w:sz w:val="24"/>
          <w:szCs w:val="24"/>
        </w:rPr>
      </w:pPr>
      <w:r w:rsidRPr="00271CC7">
        <w:rPr>
          <w:rFonts w:ascii="Times New Roman" w:hAnsi="Times New Roman" w:cs="Times New Roman"/>
          <w:bCs/>
          <w:sz w:val="24"/>
          <w:szCs w:val="24"/>
        </w:rPr>
        <w:t>Что такое случайность, с точки зрения атомистов?</w:t>
      </w:r>
    </w:p>
    <w:p w:rsidR="00271CC7" w:rsidRPr="00271CC7" w:rsidRDefault="00271CC7" w:rsidP="00271CC7">
      <w:pPr>
        <w:numPr>
          <w:ilvl w:val="0"/>
          <w:numId w:val="35"/>
        </w:numPr>
        <w:tabs>
          <w:tab w:val="clear" w:pos="555"/>
          <w:tab w:val="num" w:pos="0"/>
          <w:tab w:val="left" w:pos="1134"/>
        </w:tabs>
        <w:spacing w:after="0" w:line="240" w:lineRule="auto"/>
        <w:ind w:left="0" w:firstLine="709"/>
        <w:jc w:val="both"/>
        <w:rPr>
          <w:rFonts w:ascii="Times New Roman" w:hAnsi="Times New Roman" w:cs="Times New Roman"/>
          <w:bCs/>
          <w:sz w:val="24"/>
          <w:szCs w:val="24"/>
        </w:rPr>
      </w:pPr>
      <w:r w:rsidRPr="00271CC7">
        <w:rPr>
          <w:rFonts w:ascii="Times New Roman" w:hAnsi="Times New Roman" w:cs="Times New Roman"/>
          <w:bCs/>
          <w:sz w:val="24"/>
          <w:szCs w:val="24"/>
        </w:rPr>
        <w:t>Какой метод постижения истины предложил Сократ?</w:t>
      </w:r>
    </w:p>
    <w:p w:rsidR="00271CC7" w:rsidRPr="00271CC7" w:rsidRDefault="00271CC7" w:rsidP="00271CC7">
      <w:pPr>
        <w:numPr>
          <w:ilvl w:val="0"/>
          <w:numId w:val="35"/>
        </w:numPr>
        <w:tabs>
          <w:tab w:val="clear" w:pos="555"/>
          <w:tab w:val="num" w:pos="0"/>
          <w:tab w:val="left" w:pos="1134"/>
        </w:tabs>
        <w:spacing w:after="0" w:line="240" w:lineRule="auto"/>
        <w:ind w:left="0" w:firstLine="709"/>
        <w:jc w:val="both"/>
        <w:rPr>
          <w:rFonts w:ascii="Times New Roman" w:hAnsi="Times New Roman" w:cs="Times New Roman"/>
          <w:bCs/>
          <w:sz w:val="24"/>
          <w:szCs w:val="24"/>
        </w:rPr>
      </w:pPr>
      <w:r w:rsidRPr="00271CC7">
        <w:rPr>
          <w:rFonts w:ascii="Times New Roman" w:hAnsi="Times New Roman" w:cs="Times New Roman"/>
          <w:bCs/>
          <w:sz w:val="24"/>
          <w:szCs w:val="24"/>
        </w:rPr>
        <w:t>Какова судьба мудреца в обществе в понимании Платона?</w:t>
      </w:r>
    </w:p>
    <w:p w:rsidR="00271CC7" w:rsidRPr="00271CC7" w:rsidRDefault="00271CC7" w:rsidP="00271CC7">
      <w:pPr>
        <w:numPr>
          <w:ilvl w:val="0"/>
          <w:numId w:val="35"/>
        </w:numPr>
        <w:tabs>
          <w:tab w:val="clear" w:pos="555"/>
          <w:tab w:val="num" w:pos="0"/>
          <w:tab w:val="left" w:pos="1134"/>
        </w:tabs>
        <w:spacing w:after="0" w:line="240" w:lineRule="auto"/>
        <w:ind w:left="0" w:firstLine="709"/>
        <w:jc w:val="both"/>
        <w:rPr>
          <w:rFonts w:ascii="Times New Roman" w:hAnsi="Times New Roman" w:cs="Times New Roman"/>
          <w:bCs/>
          <w:sz w:val="24"/>
          <w:szCs w:val="24"/>
        </w:rPr>
      </w:pPr>
      <w:r w:rsidRPr="00271CC7">
        <w:rPr>
          <w:rFonts w:ascii="Times New Roman" w:hAnsi="Times New Roman" w:cs="Times New Roman"/>
          <w:bCs/>
          <w:sz w:val="24"/>
          <w:szCs w:val="24"/>
        </w:rPr>
        <w:lastRenderedPageBreak/>
        <w:t>В чем принципиальная разница онтологических представлений Платона и Аристотеля?</w:t>
      </w:r>
    </w:p>
    <w:p w:rsidR="00271CC7" w:rsidRPr="00271CC7" w:rsidRDefault="00271CC7" w:rsidP="00271CC7">
      <w:pPr>
        <w:numPr>
          <w:ilvl w:val="0"/>
          <w:numId w:val="35"/>
        </w:numPr>
        <w:tabs>
          <w:tab w:val="clear" w:pos="555"/>
          <w:tab w:val="num" w:pos="0"/>
          <w:tab w:val="left" w:pos="1134"/>
        </w:tabs>
        <w:spacing w:after="0" w:line="240" w:lineRule="auto"/>
        <w:ind w:left="0" w:firstLine="709"/>
        <w:jc w:val="both"/>
        <w:rPr>
          <w:rFonts w:ascii="Times New Roman" w:hAnsi="Times New Roman" w:cs="Times New Roman"/>
          <w:bCs/>
          <w:sz w:val="24"/>
          <w:szCs w:val="24"/>
        </w:rPr>
      </w:pPr>
      <w:r w:rsidRPr="00271CC7">
        <w:rPr>
          <w:rFonts w:ascii="Times New Roman" w:hAnsi="Times New Roman" w:cs="Times New Roman"/>
          <w:bCs/>
          <w:sz w:val="24"/>
          <w:szCs w:val="24"/>
        </w:rPr>
        <w:t>Как трактуется удовольствие в учениях различных философских школ эпохи эллинизма? Как относятся к наслаждению киники?</w:t>
      </w:r>
    </w:p>
    <w:p w:rsidR="00A23CCF" w:rsidRDefault="00A23CCF" w:rsidP="00A23CCF">
      <w:pPr>
        <w:jc w:val="both"/>
        <w:rPr>
          <w:rFonts w:ascii="Times New Roman" w:hAnsi="Times New Roman" w:cs="Times New Roman"/>
          <w:sz w:val="24"/>
          <w:szCs w:val="24"/>
        </w:rPr>
      </w:pPr>
    </w:p>
    <w:p w:rsidR="00271CC7" w:rsidRPr="00A23CCF" w:rsidRDefault="00271CC7" w:rsidP="00A23CCF">
      <w:pPr>
        <w:jc w:val="center"/>
        <w:rPr>
          <w:rFonts w:ascii="Times New Roman" w:hAnsi="Times New Roman" w:cs="Times New Roman"/>
          <w:sz w:val="24"/>
          <w:szCs w:val="24"/>
        </w:rPr>
      </w:pPr>
      <w:r w:rsidRPr="00271CC7">
        <w:rPr>
          <w:rFonts w:ascii="Times New Roman" w:hAnsi="Times New Roman" w:cs="Times New Roman"/>
          <w:b/>
          <w:bCs/>
          <w:sz w:val="24"/>
          <w:szCs w:val="24"/>
        </w:rPr>
        <w:t>ТЕМА 1.4</w:t>
      </w:r>
      <w:r w:rsidRPr="00271CC7">
        <w:rPr>
          <w:rFonts w:ascii="Times New Roman" w:hAnsi="Times New Roman" w:cs="Times New Roman"/>
          <w:b/>
          <w:bCs/>
          <w:sz w:val="24"/>
          <w:szCs w:val="24"/>
        </w:rPr>
        <w:tab/>
        <w:t>СРЕДНЕВЕКОВАЯ ФИЛОСОФИЯ</w:t>
      </w:r>
    </w:p>
    <w:p w:rsidR="00271CC7" w:rsidRPr="00271CC7" w:rsidRDefault="00271CC7" w:rsidP="00A23CCF">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71CC7">
        <w:rPr>
          <w:rFonts w:ascii="Times New Roman" w:hAnsi="Times New Roman" w:cs="Times New Roman"/>
          <w:b/>
          <w:bCs/>
          <w:sz w:val="24"/>
          <w:szCs w:val="24"/>
        </w:rPr>
        <w:t>(ПАТРИСТИКА И СХОЛАСТИКА)</w:t>
      </w:r>
    </w:p>
    <w:p w:rsidR="00271CC7" w:rsidRPr="00271CC7" w:rsidRDefault="00271CC7" w:rsidP="00A23CCF">
      <w:pPr>
        <w:tabs>
          <w:tab w:val="left" w:pos="2500"/>
        </w:tabs>
        <w:jc w:val="center"/>
        <w:rPr>
          <w:rFonts w:ascii="Times New Roman" w:hAnsi="Times New Roman" w:cs="Times New Roman"/>
          <w:b/>
          <w:sz w:val="24"/>
          <w:szCs w:val="24"/>
        </w:rPr>
      </w:pPr>
      <w:r w:rsidRPr="00271CC7">
        <w:rPr>
          <w:rFonts w:ascii="Times New Roman" w:hAnsi="Times New Roman" w:cs="Times New Roman"/>
          <w:b/>
          <w:sz w:val="24"/>
          <w:szCs w:val="24"/>
        </w:rPr>
        <w:t>Тест № 4 «Философия Средневековья»</w:t>
      </w:r>
    </w:p>
    <w:p w:rsidR="00271CC7" w:rsidRPr="00271CC7" w:rsidRDefault="00271CC7" w:rsidP="00271CC7">
      <w:pPr>
        <w:tabs>
          <w:tab w:val="left" w:pos="2500"/>
        </w:tabs>
        <w:jc w:val="both"/>
        <w:rPr>
          <w:rFonts w:ascii="Times New Roman" w:hAnsi="Times New Roman" w:cs="Times New Roman"/>
          <w:i/>
          <w:sz w:val="24"/>
          <w:szCs w:val="24"/>
        </w:rPr>
      </w:pPr>
      <w:r w:rsidRPr="00271CC7">
        <w:rPr>
          <w:rFonts w:ascii="Times New Roman" w:hAnsi="Times New Roman" w:cs="Times New Roman"/>
          <w:i/>
          <w:sz w:val="24"/>
          <w:szCs w:val="24"/>
        </w:rPr>
        <w:t>Вариант 1</w:t>
      </w: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1. Соотнесите основной принцип средневековой философии и его характеристику: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393"/>
        <w:gridCol w:w="427"/>
        <w:gridCol w:w="4359"/>
      </w:tblGrid>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Догматизм</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Вера и откровение как путь познания</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Иерархизм</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Бог как истинное бытие</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Креационизм</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Человек как творение бога</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Власть как божественное установление</w:t>
            </w:r>
          </w:p>
        </w:tc>
      </w:tr>
    </w:tbl>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2. Выберите правильный ответ. Эпоха Средневековья охватывает период</w:t>
      </w:r>
    </w:p>
    <w:p w:rsidR="00271CC7" w:rsidRPr="00271CC7" w:rsidRDefault="00271CC7" w:rsidP="00271CC7">
      <w:pPr>
        <w:tabs>
          <w:tab w:val="left" w:pos="2500"/>
        </w:tabs>
        <w:ind w:left="708"/>
        <w:jc w:val="both"/>
        <w:rPr>
          <w:rFonts w:ascii="Times New Roman" w:hAnsi="Times New Roman" w:cs="Times New Roman"/>
          <w:sz w:val="24"/>
          <w:szCs w:val="24"/>
        </w:rPr>
      </w:pPr>
      <w:r w:rsidRPr="00271CC7">
        <w:rPr>
          <w:rFonts w:ascii="Times New Roman" w:hAnsi="Times New Roman" w:cs="Times New Roman"/>
          <w:sz w:val="24"/>
          <w:szCs w:val="24"/>
        </w:rPr>
        <w:t>А) IV-X  вв.</w:t>
      </w:r>
      <w:r w:rsidRPr="00271CC7">
        <w:rPr>
          <w:rFonts w:ascii="Times New Roman" w:hAnsi="Times New Roman" w:cs="Times New Roman"/>
          <w:sz w:val="24"/>
          <w:szCs w:val="24"/>
        </w:rPr>
        <w:tab/>
      </w:r>
      <w:r w:rsidRPr="00271CC7">
        <w:rPr>
          <w:rFonts w:ascii="Times New Roman" w:hAnsi="Times New Roman" w:cs="Times New Roman"/>
          <w:sz w:val="24"/>
          <w:szCs w:val="24"/>
        </w:rPr>
        <w:tab/>
        <w:t>Б) V-XV вв.</w:t>
      </w:r>
      <w:r w:rsidRPr="00271CC7">
        <w:rPr>
          <w:rFonts w:ascii="Times New Roman" w:hAnsi="Times New Roman" w:cs="Times New Roman"/>
          <w:sz w:val="24"/>
          <w:szCs w:val="24"/>
        </w:rPr>
        <w:tab/>
      </w:r>
      <w:r w:rsidRPr="00271CC7">
        <w:rPr>
          <w:rFonts w:ascii="Times New Roman" w:hAnsi="Times New Roman" w:cs="Times New Roman"/>
          <w:sz w:val="24"/>
          <w:szCs w:val="24"/>
        </w:rPr>
        <w:tab/>
      </w:r>
      <w:r w:rsidRPr="00271CC7">
        <w:rPr>
          <w:rFonts w:ascii="Times New Roman" w:hAnsi="Times New Roman" w:cs="Times New Roman"/>
          <w:sz w:val="24"/>
          <w:szCs w:val="24"/>
        </w:rPr>
        <w:tab/>
        <w:t>В) III-IX вв.</w:t>
      </w:r>
      <w:r w:rsidRPr="00271CC7">
        <w:rPr>
          <w:rFonts w:ascii="Times New Roman" w:hAnsi="Times New Roman" w:cs="Times New Roman"/>
          <w:sz w:val="24"/>
          <w:szCs w:val="24"/>
        </w:rPr>
        <w:tab/>
      </w:r>
      <w:r w:rsidRPr="00271CC7">
        <w:rPr>
          <w:rFonts w:ascii="Times New Roman" w:hAnsi="Times New Roman" w:cs="Times New Roman"/>
          <w:sz w:val="24"/>
          <w:szCs w:val="24"/>
        </w:rPr>
        <w:tab/>
        <w:t xml:space="preserve">Г) </w:t>
      </w:r>
      <w:r w:rsidRPr="00271CC7">
        <w:rPr>
          <w:rFonts w:ascii="Times New Roman" w:hAnsi="Times New Roman" w:cs="Times New Roman"/>
          <w:sz w:val="24"/>
          <w:szCs w:val="24"/>
          <w:lang w:val="en-US"/>
        </w:rPr>
        <w:t>VI</w:t>
      </w:r>
      <w:r w:rsidRPr="00271CC7">
        <w:rPr>
          <w:rFonts w:ascii="Times New Roman" w:hAnsi="Times New Roman" w:cs="Times New Roman"/>
          <w:sz w:val="24"/>
          <w:szCs w:val="24"/>
        </w:rPr>
        <w:t>-</w:t>
      </w:r>
      <w:r w:rsidRPr="00271CC7">
        <w:rPr>
          <w:rFonts w:ascii="Times New Roman" w:hAnsi="Times New Roman" w:cs="Times New Roman"/>
          <w:sz w:val="24"/>
          <w:szCs w:val="24"/>
          <w:lang w:val="en-US"/>
        </w:rPr>
        <w:t>XVI </w:t>
      </w:r>
      <w:r w:rsidRPr="00271CC7">
        <w:rPr>
          <w:rFonts w:ascii="Times New Roman" w:hAnsi="Times New Roman" w:cs="Times New Roman"/>
          <w:sz w:val="24"/>
          <w:szCs w:val="24"/>
        </w:rPr>
        <w:t>вв.</w:t>
      </w: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3. Выберите правильные ответы. Фома Аквинский  развивал идеи:</w:t>
      </w:r>
    </w:p>
    <w:p w:rsidR="00271CC7" w:rsidRPr="00271CC7" w:rsidRDefault="00271CC7" w:rsidP="00271CC7">
      <w:pPr>
        <w:tabs>
          <w:tab w:val="left" w:pos="2500"/>
        </w:tabs>
        <w:ind w:left="708"/>
        <w:jc w:val="both"/>
        <w:rPr>
          <w:rFonts w:ascii="Times New Roman" w:hAnsi="Times New Roman" w:cs="Times New Roman"/>
          <w:sz w:val="24"/>
          <w:szCs w:val="24"/>
        </w:rPr>
      </w:pPr>
      <w:r w:rsidRPr="00271CC7">
        <w:rPr>
          <w:rFonts w:ascii="Times New Roman" w:hAnsi="Times New Roman" w:cs="Times New Roman"/>
          <w:sz w:val="24"/>
          <w:szCs w:val="24"/>
        </w:rPr>
        <w:t>А) духовного развития личности</w:t>
      </w:r>
      <w:r w:rsidRPr="00271CC7">
        <w:rPr>
          <w:rFonts w:ascii="Times New Roman" w:hAnsi="Times New Roman" w:cs="Times New Roman"/>
          <w:sz w:val="24"/>
          <w:szCs w:val="24"/>
        </w:rPr>
        <w:tab/>
      </w:r>
      <w:r w:rsidRPr="00271CC7">
        <w:rPr>
          <w:rFonts w:ascii="Times New Roman" w:hAnsi="Times New Roman" w:cs="Times New Roman"/>
          <w:sz w:val="24"/>
          <w:szCs w:val="24"/>
        </w:rPr>
        <w:tab/>
      </w:r>
      <w:r w:rsidRPr="00271CC7">
        <w:rPr>
          <w:rFonts w:ascii="Times New Roman" w:hAnsi="Times New Roman" w:cs="Times New Roman"/>
          <w:sz w:val="24"/>
          <w:szCs w:val="24"/>
        </w:rPr>
        <w:tab/>
      </w:r>
    </w:p>
    <w:p w:rsidR="00271CC7" w:rsidRPr="00271CC7" w:rsidRDefault="00271CC7" w:rsidP="00271CC7">
      <w:pPr>
        <w:tabs>
          <w:tab w:val="left" w:pos="2500"/>
        </w:tabs>
        <w:ind w:left="708"/>
        <w:jc w:val="both"/>
        <w:rPr>
          <w:rFonts w:ascii="Times New Roman" w:hAnsi="Times New Roman" w:cs="Times New Roman"/>
          <w:sz w:val="24"/>
          <w:szCs w:val="24"/>
        </w:rPr>
      </w:pPr>
      <w:r w:rsidRPr="00271CC7">
        <w:rPr>
          <w:rFonts w:ascii="Times New Roman" w:hAnsi="Times New Roman" w:cs="Times New Roman"/>
          <w:sz w:val="24"/>
          <w:szCs w:val="24"/>
        </w:rPr>
        <w:t>Б) проблемы соотношения веры и разума</w:t>
      </w:r>
    </w:p>
    <w:p w:rsidR="00271CC7" w:rsidRPr="00271CC7" w:rsidRDefault="00271CC7" w:rsidP="00271CC7">
      <w:pPr>
        <w:tabs>
          <w:tab w:val="left" w:pos="2500"/>
        </w:tabs>
        <w:ind w:left="708"/>
        <w:jc w:val="both"/>
        <w:rPr>
          <w:rFonts w:ascii="Times New Roman" w:hAnsi="Times New Roman" w:cs="Times New Roman"/>
          <w:sz w:val="24"/>
          <w:szCs w:val="24"/>
        </w:rPr>
      </w:pPr>
      <w:r w:rsidRPr="00271CC7">
        <w:rPr>
          <w:rFonts w:ascii="Times New Roman" w:hAnsi="Times New Roman" w:cs="Times New Roman"/>
          <w:sz w:val="24"/>
          <w:szCs w:val="24"/>
        </w:rPr>
        <w:t>В) доказательства существования бога</w:t>
      </w:r>
    </w:p>
    <w:p w:rsidR="00271CC7" w:rsidRPr="00271CC7" w:rsidRDefault="00271CC7" w:rsidP="00271CC7">
      <w:pPr>
        <w:tabs>
          <w:tab w:val="left" w:pos="2500"/>
        </w:tabs>
        <w:ind w:left="708"/>
        <w:jc w:val="both"/>
        <w:rPr>
          <w:rFonts w:ascii="Times New Roman" w:hAnsi="Times New Roman" w:cs="Times New Roman"/>
          <w:sz w:val="24"/>
          <w:szCs w:val="24"/>
        </w:rPr>
      </w:pPr>
      <w:r w:rsidRPr="00271CC7">
        <w:rPr>
          <w:rFonts w:ascii="Times New Roman" w:hAnsi="Times New Roman" w:cs="Times New Roman"/>
          <w:sz w:val="24"/>
          <w:szCs w:val="24"/>
        </w:rPr>
        <w:t>Г) проблемы теодицеи</w:t>
      </w: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4. Назовите работы Аврелия Августина</w:t>
      </w: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5. Дайте характеристику периоду схоластика</w:t>
      </w:r>
    </w:p>
    <w:p w:rsidR="00271CC7" w:rsidRPr="00271CC7" w:rsidRDefault="00271CC7" w:rsidP="00271CC7">
      <w:pPr>
        <w:tabs>
          <w:tab w:val="left" w:pos="2500"/>
        </w:tabs>
        <w:jc w:val="both"/>
        <w:rPr>
          <w:rFonts w:ascii="Times New Roman" w:hAnsi="Times New Roman" w:cs="Times New Roman"/>
          <w:i/>
          <w:sz w:val="24"/>
          <w:szCs w:val="24"/>
        </w:rPr>
      </w:pPr>
      <w:r w:rsidRPr="00271CC7">
        <w:rPr>
          <w:rFonts w:ascii="Times New Roman" w:hAnsi="Times New Roman" w:cs="Times New Roman"/>
          <w:i/>
          <w:sz w:val="24"/>
          <w:szCs w:val="24"/>
        </w:rPr>
        <w:t>Вариант 2</w:t>
      </w: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1. Соотнесите основной принцип средневековой философии и его характеристику: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393"/>
        <w:gridCol w:w="427"/>
        <w:gridCol w:w="4359"/>
      </w:tblGrid>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Теоцентризм</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Приоритет духовных ценностей</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Догматизм</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Бог как истинное бытие</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3</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Психологизм</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Человек как творение бога</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Вера  откровение как путь познания</w:t>
            </w:r>
          </w:p>
        </w:tc>
      </w:tr>
    </w:tbl>
    <w:p w:rsidR="00271CC7" w:rsidRPr="00271CC7" w:rsidRDefault="00271CC7" w:rsidP="00271CC7">
      <w:pPr>
        <w:tabs>
          <w:tab w:val="left" w:pos="2500"/>
        </w:tabs>
        <w:jc w:val="both"/>
        <w:rPr>
          <w:rFonts w:ascii="Times New Roman" w:hAnsi="Times New Roman" w:cs="Times New Roman"/>
          <w:sz w:val="24"/>
          <w:szCs w:val="24"/>
        </w:rPr>
      </w:pP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lastRenderedPageBreak/>
        <w:t>2. Назовите период развития философии Средних веков, который опирался на идеи Платона.</w:t>
      </w: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3. Выберите правильные ответы. Аврелий Августин развивал идеи:</w:t>
      </w:r>
    </w:p>
    <w:p w:rsidR="00271CC7" w:rsidRPr="00271CC7" w:rsidRDefault="00271CC7" w:rsidP="00271CC7">
      <w:pPr>
        <w:tabs>
          <w:tab w:val="left" w:pos="2500"/>
        </w:tabs>
        <w:ind w:left="708"/>
        <w:jc w:val="both"/>
        <w:rPr>
          <w:rFonts w:ascii="Times New Roman" w:hAnsi="Times New Roman" w:cs="Times New Roman"/>
          <w:sz w:val="24"/>
          <w:szCs w:val="24"/>
        </w:rPr>
      </w:pPr>
      <w:r w:rsidRPr="00271CC7">
        <w:rPr>
          <w:rFonts w:ascii="Times New Roman" w:hAnsi="Times New Roman" w:cs="Times New Roman"/>
          <w:sz w:val="24"/>
          <w:szCs w:val="24"/>
        </w:rPr>
        <w:t>А) духовного развития личности</w:t>
      </w:r>
      <w:r w:rsidRPr="00271CC7">
        <w:rPr>
          <w:rFonts w:ascii="Times New Roman" w:hAnsi="Times New Roman" w:cs="Times New Roman"/>
          <w:sz w:val="24"/>
          <w:szCs w:val="24"/>
        </w:rPr>
        <w:tab/>
      </w:r>
      <w:r w:rsidRPr="00271CC7">
        <w:rPr>
          <w:rFonts w:ascii="Times New Roman" w:hAnsi="Times New Roman" w:cs="Times New Roman"/>
          <w:sz w:val="24"/>
          <w:szCs w:val="24"/>
        </w:rPr>
        <w:tab/>
      </w:r>
      <w:r w:rsidRPr="00271CC7">
        <w:rPr>
          <w:rFonts w:ascii="Times New Roman" w:hAnsi="Times New Roman" w:cs="Times New Roman"/>
          <w:sz w:val="24"/>
          <w:szCs w:val="24"/>
        </w:rPr>
        <w:tab/>
      </w:r>
    </w:p>
    <w:p w:rsidR="00271CC7" w:rsidRPr="00271CC7" w:rsidRDefault="00271CC7" w:rsidP="00271CC7">
      <w:pPr>
        <w:tabs>
          <w:tab w:val="left" w:pos="2500"/>
        </w:tabs>
        <w:ind w:left="708"/>
        <w:jc w:val="both"/>
        <w:rPr>
          <w:rFonts w:ascii="Times New Roman" w:hAnsi="Times New Roman" w:cs="Times New Roman"/>
          <w:sz w:val="24"/>
          <w:szCs w:val="24"/>
        </w:rPr>
      </w:pPr>
      <w:r w:rsidRPr="00271CC7">
        <w:rPr>
          <w:rFonts w:ascii="Times New Roman" w:hAnsi="Times New Roman" w:cs="Times New Roman"/>
          <w:sz w:val="24"/>
          <w:szCs w:val="24"/>
        </w:rPr>
        <w:t>Б) проблемы соотношения веры и разума</w:t>
      </w:r>
    </w:p>
    <w:p w:rsidR="00271CC7" w:rsidRPr="00271CC7" w:rsidRDefault="00271CC7" w:rsidP="00271CC7">
      <w:pPr>
        <w:tabs>
          <w:tab w:val="left" w:pos="2500"/>
        </w:tabs>
        <w:ind w:left="708"/>
        <w:jc w:val="both"/>
        <w:rPr>
          <w:rFonts w:ascii="Times New Roman" w:hAnsi="Times New Roman" w:cs="Times New Roman"/>
          <w:sz w:val="24"/>
          <w:szCs w:val="24"/>
        </w:rPr>
      </w:pPr>
      <w:r w:rsidRPr="00271CC7">
        <w:rPr>
          <w:rFonts w:ascii="Times New Roman" w:hAnsi="Times New Roman" w:cs="Times New Roman"/>
          <w:sz w:val="24"/>
          <w:szCs w:val="24"/>
        </w:rPr>
        <w:t>В) доказательства существования бога</w:t>
      </w:r>
    </w:p>
    <w:p w:rsidR="00271CC7" w:rsidRPr="00271CC7" w:rsidRDefault="00271CC7" w:rsidP="00271CC7">
      <w:pPr>
        <w:tabs>
          <w:tab w:val="left" w:pos="2500"/>
        </w:tabs>
        <w:ind w:left="708"/>
        <w:jc w:val="both"/>
        <w:rPr>
          <w:rFonts w:ascii="Times New Roman" w:hAnsi="Times New Roman" w:cs="Times New Roman"/>
          <w:sz w:val="24"/>
          <w:szCs w:val="24"/>
        </w:rPr>
      </w:pPr>
      <w:r w:rsidRPr="00271CC7">
        <w:rPr>
          <w:rFonts w:ascii="Times New Roman" w:hAnsi="Times New Roman" w:cs="Times New Roman"/>
          <w:sz w:val="24"/>
          <w:szCs w:val="24"/>
        </w:rPr>
        <w:t>Г) проблемы теодицеи</w:t>
      </w: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4. Назовите работы Фомы Аквинского.</w:t>
      </w: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5. Дайте определение. Теодицея – это…</w:t>
      </w:r>
    </w:p>
    <w:p w:rsidR="00271CC7" w:rsidRPr="00271CC7" w:rsidRDefault="00271CC7" w:rsidP="00271CC7">
      <w:pPr>
        <w:tabs>
          <w:tab w:val="left" w:pos="2500"/>
        </w:tabs>
        <w:jc w:val="both"/>
        <w:rPr>
          <w:rFonts w:ascii="Times New Roman" w:hAnsi="Times New Roman" w:cs="Times New Roman"/>
          <w:b/>
          <w:sz w:val="24"/>
          <w:szCs w:val="24"/>
        </w:rPr>
      </w:pPr>
      <w:r w:rsidRPr="00271CC7">
        <w:rPr>
          <w:rFonts w:ascii="Times New Roman" w:hAnsi="Times New Roman" w:cs="Times New Roman"/>
          <w:b/>
          <w:sz w:val="24"/>
          <w:szCs w:val="24"/>
        </w:rPr>
        <w:t>Перечень вопросов для устного опроса:</w:t>
      </w:r>
    </w:p>
    <w:p w:rsidR="00271CC7" w:rsidRPr="00271CC7" w:rsidRDefault="00271CC7" w:rsidP="00271CC7">
      <w:pPr>
        <w:pStyle w:val="a3"/>
        <w:numPr>
          <w:ilvl w:val="0"/>
          <w:numId w:val="16"/>
        </w:numPr>
        <w:tabs>
          <w:tab w:val="left" w:pos="993"/>
        </w:tabs>
        <w:spacing w:after="0" w:line="240" w:lineRule="auto"/>
        <w:ind w:left="0" w:firstLine="709"/>
        <w:jc w:val="both"/>
        <w:rPr>
          <w:rFonts w:ascii="Times New Roman" w:hAnsi="Times New Roman"/>
          <w:sz w:val="24"/>
          <w:szCs w:val="24"/>
        </w:rPr>
      </w:pPr>
      <w:r w:rsidRPr="00271CC7">
        <w:rPr>
          <w:rFonts w:ascii="Times New Roman" w:hAnsi="Times New Roman"/>
          <w:sz w:val="24"/>
          <w:szCs w:val="24"/>
        </w:rPr>
        <w:t>Какие доказательства существования Бога предложили средневековая философия?</w:t>
      </w:r>
    </w:p>
    <w:p w:rsidR="00A23CCF" w:rsidRDefault="00271CC7" w:rsidP="00A23CCF">
      <w:pPr>
        <w:pStyle w:val="a3"/>
        <w:numPr>
          <w:ilvl w:val="0"/>
          <w:numId w:val="16"/>
        </w:numPr>
        <w:tabs>
          <w:tab w:val="left" w:pos="993"/>
        </w:tabs>
        <w:spacing w:after="0" w:line="240" w:lineRule="auto"/>
        <w:ind w:left="0" w:firstLine="709"/>
        <w:jc w:val="both"/>
        <w:rPr>
          <w:rFonts w:ascii="Times New Roman" w:hAnsi="Times New Roman"/>
          <w:sz w:val="24"/>
          <w:szCs w:val="24"/>
        </w:rPr>
      </w:pPr>
      <w:r w:rsidRPr="00271CC7">
        <w:rPr>
          <w:rFonts w:ascii="Times New Roman" w:hAnsi="Times New Roman"/>
          <w:sz w:val="24"/>
          <w:szCs w:val="24"/>
        </w:rPr>
        <w:t>Чем отличаются представления о Боге и человеке в эпоху Возрождения от традиционных представлений средневековья?</w:t>
      </w:r>
    </w:p>
    <w:p w:rsidR="00A23CCF" w:rsidRDefault="00A23CCF" w:rsidP="00A23CCF">
      <w:pPr>
        <w:pStyle w:val="a3"/>
        <w:tabs>
          <w:tab w:val="left" w:pos="993"/>
        </w:tabs>
        <w:spacing w:after="0" w:line="240" w:lineRule="auto"/>
        <w:ind w:left="709"/>
        <w:jc w:val="both"/>
        <w:rPr>
          <w:rFonts w:ascii="Times New Roman" w:hAnsi="Times New Roman"/>
          <w:sz w:val="24"/>
          <w:szCs w:val="24"/>
        </w:rPr>
      </w:pPr>
    </w:p>
    <w:p w:rsidR="00A23CCF" w:rsidRDefault="00A23CCF" w:rsidP="00A23CCF">
      <w:pPr>
        <w:pStyle w:val="a3"/>
        <w:tabs>
          <w:tab w:val="left" w:pos="993"/>
        </w:tabs>
        <w:spacing w:after="0" w:line="240" w:lineRule="auto"/>
        <w:ind w:left="709"/>
        <w:jc w:val="both"/>
        <w:rPr>
          <w:rFonts w:ascii="Times New Roman" w:hAnsi="Times New Roman"/>
          <w:sz w:val="24"/>
          <w:szCs w:val="24"/>
        </w:rPr>
      </w:pPr>
    </w:p>
    <w:p w:rsidR="00271CC7" w:rsidRPr="00A23CCF" w:rsidRDefault="00271CC7" w:rsidP="00A23CCF">
      <w:pPr>
        <w:tabs>
          <w:tab w:val="left" w:pos="993"/>
        </w:tabs>
        <w:spacing w:after="0" w:line="240" w:lineRule="auto"/>
        <w:jc w:val="both"/>
        <w:rPr>
          <w:rFonts w:ascii="Times New Roman" w:hAnsi="Times New Roman"/>
          <w:sz w:val="24"/>
          <w:szCs w:val="24"/>
        </w:rPr>
      </w:pPr>
      <w:r w:rsidRPr="00A23CCF">
        <w:rPr>
          <w:rFonts w:ascii="Times New Roman" w:hAnsi="Times New Roman"/>
          <w:b/>
          <w:bCs/>
          <w:sz w:val="24"/>
          <w:szCs w:val="24"/>
        </w:rPr>
        <w:t>ТЕМА 1.5</w:t>
      </w:r>
      <w:r w:rsidRPr="00A23CCF">
        <w:rPr>
          <w:rFonts w:ascii="Times New Roman" w:hAnsi="Times New Roman"/>
          <w:b/>
          <w:bCs/>
          <w:sz w:val="24"/>
          <w:szCs w:val="24"/>
        </w:rPr>
        <w:tab/>
        <w:t>ГУМАНИЗМ И АНТРОПОЦЕНТРИЗМ ЭПОХИ ВОЗРОЖДЕНИЯ</w:t>
      </w:r>
    </w:p>
    <w:p w:rsidR="00271CC7" w:rsidRPr="00271CC7" w:rsidRDefault="00271CC7" w:rsidP="00271CC7">
      <w:pPr>
        <w:tabs>
          <w:tab w:val="left" w:pos="2500"/>
        </w:tabs>
        <w:jc w:val="both"/>
        <w:rPr>
          <w:rFonts w:ascii="Times New Roman" w:hAnsi="Times New Roman" w:cs="Times New Roman"/>
          <w:b/>
          <w:sz w:val="24"/>
          <w:szCs w:val="24"/>
        </w:rPr>
      </w:pPr>
      <w:r w:rsidRPr="00271CC7">
        <w:rPr>
          <w:rFonts w:ascii="Times New Roman" w:hAnsi="Times New Roman" w:cs="Times New Roman"/>
          <w:b/>
          <w:sz w:val="24"/>
          <w:szCs w:val="24"/>
        </w:rPr>
        <w:t>Тест № 5 «Философия Возрождения и Нового времени»</w:t>
      </w:r>
    </w:p>
    <w:p w:rsidR="00271CC7" w:rsidRPr="00271CC7" w:rsidRDefault="00271CC7" w:rsidP="00271CC7">
      <w:pPr>
        <w:tabs>
          <w:tab w:val="left" w:pos="2500"/>
        </w:tabs>
        <w:jc w:val="both"/>
        <w:rPr>
          <w:rFonts w:ascii="Times New Roman" w:hAnsi="Times New Roman" w:cs="Times New Roman"/>
          <w:i/>
          <w:sz w:val="24"/>
          <w:szCs w:val="24"/>
        </w:rPr>
      </w:pPr>
      <w:r w:rsidRPr="00271CC7">
        <w:rPr>
          <w:rFonts w:ascii="Times New Roman" w:hAnsi="Times New Roman" w:cs="Times New Roman"/>
          <w:i/>
          <w:sz w:val="24"/>
          <w:szCs w:val="24"/>
        </w:rPr>
        <w:t>Вариант 1</w:t>
      </w: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1. Выберите правильные ответы. К особенностям философии Возрождения относятся:</w:t>
      </w:r>
    </w:p>
    <w:p w:rsidR="00271CC7" w:rsidRPr="00271CC7" w:rsidRDefault="00271CC7" w:rsidP="00271CC7">
      <w:pPr>
        <w:tabs>
          <w:tab w:val="left" w:pos="2500"/>
        </w:tabs>
        <w:ind w:left="708"/>
        <w:jc w:val="both"/>
        <w:rPr>
          <w:rFonts w:ascii="Times New Roman" w:hAnsi="Times New Roman" w:cs="Times New Roman"/>
          <w:sz w:val="24"/>
          <w:szCs w:val="24"/>
        </w:rPr>
      </w:pPr>
      <w:r w:rsidRPr="00271CC7">
        <w:rPr>
          <w:rFonts w:ascii="Times New Roman" w:hAnsi="Times New Roman" w:cs="Times New Roman"/>
          <w:sz w:val="24"/>
          <w:szCs w:val="24"/>
        </w:rPr>
        <w:t>А) теоцентризм</w:t>
      </w:r>
      <w:r w:rsidRPr="00271CC7">
        <w:rPr>
          <w:rFonts w:ascii="Times New Roman" w:hAnsi="Times New Roman" w:cs="Times New Roman"/>
          <w:sz w:val="24"/>
          <w:szCs w:val="24"/>
        </w:rPr>
        <w:tab/>
      </w:r>
      <w:r w:rsidRPr="00271CC7">
        <w:rPr>
          <w:rFonts w:ascii="Times New Roman" w:hAnsi="Times New Roman" w:cs="Times New Roman"/>
          <w:sz w:val="24"/>
          <w:szCs w:val="24"/>
        </w:rPr>
        <w:tab/>
      </w:r>
      <w:r w:rsidRPr="00271CC7">
        <w:rPr>
          <w:rFonts w:ascii="Times New Roman" w:hAnsi="Times New Roman" w:cs="Times New Roman"/>
          <w:sz w:val="24"/>
          <w:szCs w:val="24"/>
        </w:rPr>
        <w:tab/>
      </w:r>
      <w:r w:rsidRPr="00271CC7">
        <w:rPr>
          <w:rFonts w:ascii="Times New Roman" w:hAnsi="Times New Roman" w:cs="Times New Roman"/>
          <w:sz w:val="24"/>
          <w:szCs w:val="24"/>
        </w:rPr>
        <w:tab/>
        <w:t>Б) гуманизм</w:t>
      </w:r>
    </w:p>
    <w:p w:rsidR="00271CC7" w:rsidRPr="00271CC7" w:rsidRDefault="00271CC7" w:rsidP="00271CC7">
      <w:pPr>
        <w:tabs>
          <w:tab w:val="left" w:pos="2500"/>
        </w:tabs>
        <w:ind w:left="708"/>
        <w:jc w:val="both"/>
        <w:rPr>
          <w:rFonts w:ascii="Times New Roman" w:hAnsi="Times New Roman" w:cs="Times New Roman"/>
          <w:sz w:val="24"/>
          <w:szCs w:val="24"/>
        </w:rPr>
      </w:pPr>
      <w:r w:rsidRPr="00271CC7">
        <w:rPr>
          <w:rFonts w:ascii="Times New Roman" w:hAnsi="Times New Roman" w:cs="Times New Roman"/>
          <w:sz w:val="24"/>
          <w:szCs w:val="24"/>
        </w:rPr>
        <w:t>В) креационизм</w:t>
      </w:r>
      <w:r w:rsidRPr="00271CC7">
        <w:rPr>
          <w:rFonts w:ascii="Times New Roman" w:hAnsi="Times New Roman" w:cs="Times New Roman"/>
          <w:sz w:val="24"/>
          <w:szCs w:val="24"/>
        </w:rPr>
        <w:tab/>
      </w:r>
      <w:r w:rsidRPr="00271CC7">
        <w:rPr>
          <w:rFonts w:ascii="Times New Roman" w:hAnsi="Times New Roman" w:cs="Times New Roman"/>
          <w:sz w:val="24"/>
          <w:szCs w:val="24"/>
        </w:rPr>
        <w:tab/>
      </w:r>
      <w:r w:rsidRPr="00271CC7">
        <w:rPr>
          <w:rFonts w:ascii="Times New Roman" w:hAnsi="Times New Roman" w:cs="Times New Roman"/>
          <w:sz w:val="24"/>
          <w:szCs w:val="24"/>
        </w:rPr>
        <w:tab/>
      </w:r>
      <w:r w:rsidRPr="00271CC7">
        <w:rPr>
          <w:rFonts w:ascii="Times New Roman" w:hAnsi="Times New Roman" w:cs="Times New Roman"/>
          <w:sz w:val="24"/>
          <w:szCs w:val="24"/>
        </w:rPr>
        <w:tab/>
        <w:t>Г) антропоцентризм</w:t>
      </w:r>
    </w:p>
    <w:p w:rsidR="00271CC7" w:rsidRPr="00271CC7" w:rsidRDefault="00271CC7" w:rsidP="00271CC7">
      <w:pPr>
        <w:tabs>
          <w:tab w:val="left" w:pos="2500"/>
        </w:tabs>
        <w:ind w:left="708"/>
        <w:jc w:val="both"/>
        <w:rPr>
          <w:rFonts w:ascii="Times New Roman" w:hAnsi="Times New Roman" w:cs="Times New Roman"/>
          <w:sz w:val="24"/>
          <w:szCs w:val="24"/>
        </w:rPr>
      </w:pPr>
      <w:r w:rsidRPr="00271CC7">
        <w:rPr>
          <w:rFonts w:ascii="Times New Roman" w:hAnsi="Times New Roman" w:cs="Times New Roman"/>
          <w:sz w:val="24"/>
          <w:szCs w:val="24"/>
        </w:rPr>
        <w:t>Д) магия</w:t>
      </w: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2. Соотнесите направление философии Возрождения и представителей: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393"/>
        <w:gridCol w:w="427"/>
        <w:gridCol w:w="4359"/>
      </w:tblGrid>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Натурфилософия</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М. Монтень</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Политическая философия</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Т. Мор</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Н. Кузанский</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Э. Роттердамский</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Д</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Г. Галилей</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Е</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Н. Макиавелли</w:t>
            </w:r>
          </w:p>
        </w:tc>
      </w:tr>
    </w:tbl>
    <w:p w:rsidR="00271CC7" w:rsidRPr="00271CC7" w:rsidRDefault="00271CC7" w:rsidP="00271CC7">
      <w:pPr>
        <w:tabs>
          <w:tab w:val="left" w:pos="2500"/>
        </w:tabs>
        <w:jc w:val="both"/>
        <w:rPr>
          <w:rFonts w:ascii="Times New Roman" w:hAnsi="Times New Roman" w:cs="Times New Roman"/>
          <w:sz w:val="24"/>
          <w:szCs w:val="24"/>
        </w:rPr>
      </w:pP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lastRenderedPageBreak/>
        <w:t xml:space="preserve">3. Выберите правильный ответ. Эпоха Возрождения начинается </w:t>
      </w:r>
      <w:proofErr w:type="gramStart"/>
      <w:r w:rsidRPr="00271CC7">
        <w:rPr>
          <w:rFonts w:ascii="Times New Roman" w:hAnsi="Times New Roman" w:cs="Times New Roman"/>
          <w:sz w:val="24"/>
          <w:szCs w:val="24"/>
        </w:rPr>
        <w:t>с</w:t>
      </w:r>
      <w:proofErr w:type="gramEnd"/>
      <w:r w:rsidRPr="00271CC7">
        <w:rPr>
          <w:rFonts w:ascii="Times New Roman" w:hAnsi="Times New Roman" w:cs="Times New Roman"/>
          <w:sz w:val="24"/>
          <w:szCs w:val="24"/>
        </w:rPr>
        <w:t>…</w:t>
      </w:r>
    </w:p>
    <w:p w:rsidR="00271CC7" w:rsidRPr="00271CC7" w:rsidRDefault="00271CC7" w:rsidP="00271CC7">
      <w:pPr>
        <w:tabs>
          <w:tab w:val="left" w:pos="2500"/>
        </w:tabs>
        <w:ind w:left="708"/>
        <w:jc w:val="both"/>
        <w:rPr>
          <w:rFonts w:ascii="Times New Roman" w:hAnsi="Times New Roman" w:cs="Times New Roman"/>
          <w:sz w:val="24"/>
          <w:szCs w:val="24"/>
        </w:rPr>
      </w:pPr>
      <w:r w:rsidRPr="00271CC7">
        <w:rPr>
          <w:rFonts w:ascii="Times New Roman" w:hAnsi="Times New Roman" w:cs="Times New Roman"/>
          <w:sz w:val="24"/>
          <w:szCs w:val="24"/>
        </w:rPr>
        <w:t xml:space="preserve">А) </w:t>
      </w:r>
      <w:r w:rsidRPr="00271CC7">
        <w:rPr>
          <w:rFonts w:ascii="Times New Roman" w:hAnsi="Times New Roman" w:cs="Times New Roman"/>
          <w:sz w:val="24"/>
          <w:szCs w:val="24"/>
          <w:lang w:val="en-US"/>
        </w:rPr>
        <w:t>XIV</w:t>
      </w:r>
      <w:r w:rsidRPr="00271CC7">
        <w:rPr>
          <w:rFonts w:ascii="Times New Roman" w:hAnsi="Times New Roman" w:cs="Times New Roman"/>
          <w:sz w:val="24"/>
          <w:szCs w:val="24"/>
        </w:rPr>
        <w:t>века</w:t>
      </w:r>
      <w:r w:rsidRPr="00271CC7">
        <w:rPr>
          <w:rFonts w:ascii="Times New Roman" w:hAnsi="Times New Roman" w:cs="Times New Roman"/>
          <w:sz w:val="24"/>
          <w:szCs w:val="24"/>
        </w:rPr>
        <w:tab/>
      </w:r>
      <w:r w:rsidRPr="00271CC7">
        <w:rPr>
          <w:rFonts w:ascii="Times New Roman" w:hAnsi="Times New Roman" w:cs="Times New Roman"/>
          <w:sz w:val="24"/>
          <w:szCs w:val="24"/>
        </w:rPr>
        <w:tab/>
        <w:t xml:space="preserve">Б) </w:t>
      </w:r>
      <w:r w:rsidRPr="00271CC7">
        <w:rPr>
          <w:rFonts w:ascii="Times New Roman" w:hAnsi="Times New Roman" w:cs="Times New Roman"/>
          <w:sz w:val="24"/>
          <w:szCs w:val="24"/>
          <w:lang w:val="en-US"/>
        </w:rPr>
        <w:t>XV</w:t>
      </w:r>
      <w:r w:rsidRPr="00271CC7">
        <w:rPr>
          <w:rFonts w:ascii="Times New Roman" w:hAnsi="Times New Roman" w:cs="Times New Roman"/>
          <w:sz w:val="24"/>
          <w:szCs w:val="24"/>
        </w:rPr>
        <w:t xml:space="preserve"> века</w:t>
      </w:r>
      <w:r w:rsidRPr="00271CC7">
        <w:rPr>
          <w:rFonts w:ascii="Times New Roman" w:hAnsi="Times New Roman" w:cs="Times New Roman"/>
          <w:sz w:val="24"/>
          <w:szCs w:val="24"/>
        </w:rPr>
        <w:tab/>
      </w:r>
      <w:r w:rsidRPr="00271CC7">
        <w:rPr>
          <w:rFonts w:ascii="Times New Roman" w:hAnsi="Times New Roman" w:cs="Times New Roman"/>
          <w:sz w:val="24"/>
          <w:szCs w:val="24"/>
        </w:rPr>
        <w:tab/>
        <w:t xml:space="preserve">В) </w:t>
      </w:r>
      <w:r w:rsidRPr="00271CC7">
        <w:rPr>
          <w:rFonts w:ascii="Times New Roman" w:hAnsi="Times New Roman" w:cs="Times New Roman"/>
          <w:sz w:val="24"/>
          <w:szCs w:val="24"/>
          <w:lang w:val="en-US"/>
        </w:rPr>
        <w:t>XVI</w:t>
      </w:r>
      <w:r w:rsidRPr="00271CC7">
        <w:rPr>
          <w:rFonts w:ascii="Times New Roman" w:hAnsi="Times New Roman" w:cs="Times New Roman"/>
          <w:sz w:val="24"/>
          <w:szCs w:val="24"/>
        </w:rPr>
        <w:t xml:space="preserve"> века</w:t>
      </w:r>
      <w:r w:rsidRPr="00271CC7">
        <w:rPr>
          <w:rFonts w:ascii="Times New Roman" w:hAnsi="Times New Roman" w:cs="Times New Roman"/>
          <w:sz w:val="24"/>
          <w:szCs w:val="24"/>
        </w:rPr>
        <w:tab/>
      </w:r>
      <w:r w:rsidRPr="00271CC7">
        <w:rPr>
          <w:rFonts w:ascii="Times New Roman" w:hAnsi="Times New Roman" w:cs="Times New Roman"/>
          <w:sz w:val="24"/>
          <w:szCs w:val="24"/>
        </w:rPr>
        <w:tab/>
        <w:t xml:space="preserve">Г) </w:t>
      </w:r>
      <w:r w:rsidRPr="00271CC7">
        <w:rPr>
          <w:rFonts w:ascii="Times New Roman" w:hAnsi="Times New Roman" w:cs="Times New Roman"/>
          <w:sz w:val="24"/>
          <w:szCs w:val="24"/>
          <w:lang w:val="en-US"/>
        </w:rPr>
        <w:t>XVII</w:t>
      </w:r>
      <w:r w:rsidRPr="00271CC7">
        <w:rPr>
          <w:rFonts w:ascii="Times New Roman" w:hAnsi="Times New Roman" w:cs="Times New Roman"/>
          <w:sz w:val="24"/>
          <w:szCs w:val="24"/>
        </w:rPr>
        <w:t xml:space="preserve"> века</w:t>
      </w: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4. Продолжите. Слова «точно известно, что ничего точно не известно» принадлежат…</w:t>
      </w: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5. Дайте определение и назовите основателя эмпиризма.</w:t>
      </w:r>
    </w:p>
    <w:p w:rsidR="00271CC7" w:rsidRPr="00271CC7" w:rsidRDefault="00271CC7" w:rsidP="00271CC7">
      <w:pPr>
        <w:tabs>
          <w:tab w:val="left" w:pos="2500"/>
        </w:tabs>
        <w:jc w:val="both"/>
        <w:rPr>
          <w:rFonts w:ascii="Times New Roman" w:hAnsi="Times New Roman" w:cs="Times New Roman"/>
          <w:i/>
          <w:sz w:val="24"/>
          <w:szCs w:val="24"/>
        </w:rPr>
      </w:pPr>
      <w:r w:rsidRPr="00271CC7">
        <w:rPr>
          <w:rFonts w:ascii="Times New Roman" w:hAnsi="Times New Roman" w:cs="Times New Roman"/>
          <w:i/>
          <w:sz w:val="24"/>
          <w:szCs w:val="24"/>
        </w:rPr>
        <w:t>Вариант 2</w:t>
      </w: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1. Выберите правильные ответы. К особенностям философии Возрождения относятся:</w:t>
      </w:r>
    </w:p>
    <w:p w:rsidR="00271CC7" w:rsidRPr="00271CC7" w:rsidRDefault="00271CC7" w:rsidP="00271CC7">
      <w:pPr>
        <w:tabs>
          <w:tab w:val="left" w:pos="2500"/>
        </w:tabs>
        <w:ind w:left="708"/>
        <w:jc w:val="both"/>
        <w:rPr>
          <w:rFonts w:ascii="Times New Roman" w:hAnsi="Times New Roman" w:cs="Times New Roman"/>
          <w:sz w:val="24"/>
          <w:szCs w:val="24"/>
        </w:rPr>
      </w:pPr>
      <w:r w:rsidRPr="00271CC7">
        <w:rPr>
          <w:rFonts w:ascii="Times New Roman" w:hAnsi="Times New Roman" w:cs="Times New Roman"/>
          <w:sz w:val="24"/>
          <w:szCs w:val="24"/>
        </w:rPr>
        <w:t>А) эстетизм</w:t>
      </w:r>
      <w:r w:rsidRPr="00271CC7">
        <w:rPr>
          <w:rFonts w:ascii="Times New Roman" w:hAnsi="Times New Roman" w:cs="Times New Roman"/>
          <w:sz w:val="24"/>
          <w:szCs w:val="24"/>
        </w:rPr>
        <w:tab/>
      </w:r>
      <w:r w:rsidRPr="00271CC7">
        <w:rPr>
          <w:rFonts w:ascii="Times New Roman" w:hAnsi="Times New Roman" w:cs="Times New Roman"/>
          <w:sz w:val="24"/>
          <w:szCs w:val="24"/>
        </w:rPr>
        <w:tab/>
      </w:r>
      <w:r w:rsidRPr="00271CC7">
        <w:rPr>
          <w:rFonts w:ascii="Times New Roman" w:hAnsi="Times New Roman" w:cs="Times New Roman"/>
          <w:sz w:val="24"/>
          <w:szCs w:val="24"/>
        </w:rPr>
        <w:tab/>
      </w:r>
      <w:r w:rsidRPr="00271CC7">
        <w:rPr>
          <w:rFonts w:ascii="Times New Roman" w:hAnsi="Times New Roman" w:cs="Times New Roman"/>
          <w:sz w:val="24"/>
          <w:szCs w:val="24"/>
        </w:rPr>
        <w:tab/>
        <w:t>Б) психологизм</w:t>
      </w:r>
    </w:p>
    <w:p w:rsidR="00271CC7" w:rsidRPr="00271CC7" w:rsidRDefault="00271CC7" w:rsidP="00271CC7">
      <w:pPr>
        <w:tabs>
          <w:tab w:val="left" w:pos="2500"/>
        </w:tabs>
        <w:ind w:left="708"/>
        <w:jc w:val="both"/>
        <w:rPr>
          <w:rFonts w:ascii="Times New Roman" w:hAnsi="Times New Roman" w:cs="Times New Roman"/>
          <w:sz w:val="24"/>
          <w:szCs w:val="24"/>
        </w:rPr>
      </w:pPr>
      <w:r w:rsidRPr="00271CC7">
        <w:rPr>
          <w:rFonts w:ascii="Times New Roman" w:hAnsi="Times New Roman" w:cs="Times New Roman"/>
          <w:sz w:val="24"/>
          <w:szCs w:val="24"/>
        </w:rPr>
        <w:t>В) креационизм</w:t>
      </w:r>
      <w:r w:rsidRPr="00271CC7">
        <w:rPr>
          <w:rFonts w:ascii="Times New Roman" w:hAnsi="Times New Roman" w:cs="Times New Roman"/>
          <w:sz w:val="24"/>
          <w:szCs w:val="24"/>
        </w:rPr>
        <w:tab/>
      </w:r>
      <w:r w:rsidRPr="00271CC7">
        <w:rPr>
          <w:rFonts w:ascii="Times New Roman" w:hAnsi="Times New Roman" w:cs="Times New Roman"/>
          <w:sz w:val="24"/>
          <w:szCs w:val="24"/>
        </w:rPr>
        <w:tab/>
      </w:r>
      <w:r w:rsidRPr="00271CC7">
        <w:rPr>
          <w:rFonts w:ascii="Times New Roman" w:hAnsi="Times New Roman" w:cs="Times New Roman"/>
          <w:sz w:val="24"/>
          <w:szCs w:val="24"/>
        </w:rPr>
        <w:tab/>
      </w:r>
      <w:r w:rsidRPr="00271CC7">
        <w:rPr>
          <w:rFonts w:ascii="Times New Roman" w:hAnsi="Times New Roman" w:cs="Times New Roman"/>
          <w:sz w:val="24"/>
          <w:szCs w:val="24"/>
        </w:rPr>
        <w:tab/>
        <w:t>Г) антропоморфность</w:t>
      </w:r>
    </w:p>
    <w:p w:rsidR="00271CC7" w:rsidRPr="00271CC7" w:rsidRDefault="00271CC7" w:rsidP="00A23CCF">
      <w:pPr>
        <w:tabs>
          <w:tab w:val="left" w:pos="2500"/>
        </w:tabs>
        <w:ind w:left="708"/>
        <w:jc w:val="both"/>
        <w:rPr>
          <w:rFonts w:ascii="Times New Roman" w:hAnsi="Times New Roman" w:cs="Times New Roman"/>
          <w:sz w:val="24"/>
          <w:szCs w:val="24"/>
        </w:rPr>
      </w:pPr>
      <w:r w:rsidRPr="00271CC7">
        <w:rPr>
          <w:rFonts w:ascii="Times New Roman" w:hAnsi="Times New Roman" w:cs="Times New Roman"/>
          <w:sz w:val="24"/>
          <w:szCs w:val="24"/>
        </w:rPr>
        <w:t>Д) свободомыслие</w:t>
      </w: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2. Соотнесите философа и направление философии Возрождения: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393"/>
        <w:gridCol w:w="427"/>
        <w:gridCol w:w="4359"/>
      </w:tblGrid>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1</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Натурфилософия</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А</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М. Монтень</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2</w:t>
            </w: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 xml:space="preserve">Скептицизм </w:t>
            </w: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Б</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Т. Мор</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В</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Н. Кузанский</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Г</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Э. Роттердамский</w:t>
            </w:r>
          </w:p>
        </w:tc>
      </w:tr>
      <w:tr w:rsidR="00271CC7" w:rsidRPr="00271CC7" w:rsidTr="00271CC7">
        <w:tc>
          <w:tcPr>
            <w:tcW w:w="205" w:type="pct"/>
          </w:tcPr>
          <w:p w:rsidR="00271CC7" w:rsidRPr="00271CC7" w:rsidRDefault="00271CC7" w:rsidP="00271CC7">
            <w:pPr>
              <w:tabs>
                <w:tab w:val="left" w:pos="2500"/>
              </w:tabs>
              <w:jc w:val="both"/>
              <w:rPr>
                <w:rFonts w:ascii="Times New Roman" w:hAnsi="Times New Roman" w:cs="Times New Roman"/>
                <w:sz w:val="24"/>
                <w:szCs w:val="24"/>
              </w:rPr>
            </w:pPr>
          </w:p>
        </w:tc>
        <w:tc>
          <w:tcPr>
            <w:tcW w:w="2295" w:type="pct"/>
          </w:tcPr>
          <w:p w:rsidR="00271CC7" w:rsidRPr="00271CC7" w:rsidRDefault="00271CC7" w:rsidP="00271CC7">
            <w:pPr>
              <w:tabs>
                <w:tab w:val="left" w:pos="2500"/>
              </w:tabs>
              <w:jc w:val="both"/>
              <w:rPr>
                <w:rFonts w:ascii="Times New Roman" w:hAnsi="Times New Roman" w:cs="Times New Roman"/>
                <w:sz w:val="24"/>
                <w:szCs w:val="24"/>
              </w:rPr>
            </w:pPr>
          </w:p>
        </w:tc>
        <w:tc>
          <w:tcPr>
            <w:tcW w:w="223"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Д</w:t>
            </w:r>
          </w:p>
        </w:tc>
        <w:tc>
          <w:tcPr>
            <w:tcW w:w="2277" w:type="pct"/>
          </w:tcPr>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Г. Галилей</w:t>
            </w:r>
          </w:p>
        </w:tc>
      </w:tr>
    </w:tbl>
    <w:p w:rsidR="00271CC7" w:rsidRPr="00271CC7" w:rsidRDefault="00271CC7" w:rsidP="00271CC7">
      <w:pPr>
        <w:tabs>
          <w:tab w:val="left" w:pos="2500"/>
        </w:tabs>
        <w:jc w:val="both"/>
        <w:rPr>
          <w:rFonts w:ascii="Times New Roman" w:hAnsi="Times New Roman" w:cs="Times New Roman"/>
          <w:sz w:val="24"/>
          <w:szCs w:val="24"/>
        </w:rPr>
      </w:pPr>
    </w:p>
    <w:p w:rsidR="00271CC7" w:rsidRPr="00271CC7" w:rsidRDefault="00271CC7" w:rsidP="00271CC7">
      <w:pPr>
        <w:tabs>
          <w:tab w:val="left" w:pos="2500"/>
        </w:tabs>
        <w:jc w:val="both"/>
        <w:rPr>
          <w:rFonts w:ascii="Times New Roman" w:hAnsi="Times New Roman" w:cs="Times New Roman"/>
          <w:sz w:val="24"/>
          <w:szCs w:val="24"/>
        </w:rPr>
      </w:pPr>
      <w:r w:rsidRPr="00271CC7">
        <w:rPr>
          <w:rFonts w:ascii="Times New Roman" w:hAnsi="Times New Roman" w:cs="Times New Roman"/>
          <w:sz w:val="24"/>
          <w:szCs w:val="24"/>
        </w:rPr>
        <w:t xml:space="preserve">3. Выберите правильный ответ. Эпоха Нового времени начинается </w:t>
      </w:r>
      <w:proofErr w:type="gramStart"/>
      <w:r w:rsidRPr="00271CC7">
        <w:rPr>
          <w:rFonts w:ascii="Times New Roman" w:hAnsi="Times New Roman" w:cs="Times New Roman"/>
          <w:sz w:val="24"/>
          <w:szCs w:val="24"/>
        </w:rPr>
        <w:t>с</w:t>
      </w:r>
      <w:proofErr w:type="gramEnd"/>
      <w:r w:rsidRPr="00271CC7">
        <w:rPr>
          <w:rFonts w:ascii="Times New Roman" w:hAnsi="Times New Roman" w:cs="Times New Roman"/>
          <w:sz w:val="24"/>
          <w:szCs w:val="24"/>
        </w:rPr>
        <w:t>…</w:t>
      </w:r>
    </w:p>
    <w:p w:rsidR="00271CC7" w:rsidRPr="00271CC7" w:rsidRDefault="00271CC7" w:rsidP="00271CC7">
      <w:pPr>
        <w:tabs>
          <w:tab w:val="left" w:pos="2500"/>
        </w:tabs>
        <w:ind w:left="708"/>
        <w:jc w:val="both"/>
        <w:rPr>
          <w:rFonts w:ascii="Times New Roman" w:hAnsi="Times New Roman" w:cs="Times New Roman"/>
          <w:sz w:val="24"/>
          <w:szCs w:val="24"/>
        </w:rPr>
      </w:pPr>
      <w:r w:rsidRPr="00271CC7">
        <w:rPr>
          <w:rFonts w:ascii="Times New Roman" w:hAnsi="Times New Roman" w:cs="Times New Roman"/>
          <w:sz w:val="24"/>
          <w:szCs w:val="24"/>
        </w:rPr>
        <w:t xml:space="preserve">А) </w:t>
      </w:r>
      <w:r w:rsidRPr="00271CC7">
        <w:rPr>
          <w:rFonts w:ascii="Times New Roman" w:hAnsi="Times New Roman" w:cs="Times New Roman"/>
          <w:sz w:val="24"/>
          <w:szCs w:val="24"/>
          <w:lang w:val="en-US"/>
        </w:rPr>
        <w:t>XV </w:t>
      </w:r>
      <w:r w:rsidRPr="00271CC7">
        <w:rPr>
          <w:rFonts w:ascii="Times New Roman" w:hAnsi="Times New Roman" w:cs="Times New Roman"/>
          <w:sz w:val="24"/>
          <w:szCs w:val="24"/>
        </w:rPr>
        <w:t>века</w:t>
      </w:r>
      <w:r w:rsidRPr="00271CC7">
        <w:rPr>
          <w:rFonts w:ascii="Times New Roman" w:hAnsi="Times New Roman" w:cs="Times New Roman"/>
          <w:sz w:val="24"/>
          <w:szCs w:val="24"/>
        </w:rPr>
        <w:tab/>
      </w:r>
      <w:r w:rsidRPr="00271CC7">
        <w:rPr>
          <w:rFonts w:ascii="Times New Roman" w:hAnsi="Times New Roman" w:cs="Times New Roman"/>
          <w:sz w:val="24"/>
          <w:szCs w:val="24"/>
        </w:rPr>
        <w:tab/>
        <w:t xml:space="preserve">Б) </w:t>
      </w:r>
      <w:r w:rsidRPr="00271CC7">
        <w:rPr>
          <w:rFonts w:ascii="Times New Roman" w:hAnsi="Times New Roman" w:cs="Times New Roman"/>
          <w:sz w:val="24"/>
          <w:szCs w:val="24"/>
          <w:lang w:val="en-US"/>
        </w:rPr>
        <w:t>XVI</w:t>
      </w:r>
      <w:r w:rsidRPr="00271CC7">
        <w:rPr>
          <w:rFonts w:ascii="Times New Roman" w:hAnsi="Times New Roman" w:cs="Times New Roman"/>
          <w:sz w:val="24"/>
          <w:szCs w:val="24"/>
        </w:rPr>
        <w:t xml:space="preserve"> века</w:t>
      </w:r>
      <w:r w:rsidRPr="00271CC7">
        <w:rPr>
          <w:rFonts w:ascii="Times New Roman" w:hAnsi="Times New Roman" w:cs="Times New Roman"/>
          <w:sz w:val="24"/>
          <w:szCs w:val="24"/>
        </w:rPr>
        <w:tab/>
      </w:r>
      <w:r w:rsidRPr="00271CC7">
        <w:rPr>
          <w:rFonts w:ascii="Times New Roman" w:hAnsi="Times New Roman" w:cs="Times New Roman"/>
          <w:sz w:val="24"/>
          <w:szCs w:val="24"/>
        </w:rPr>
        <w:tab/>
        <w:t xml:space="preserve">В) </w:t>
      </w:r>
      <w:r w:rsidRPr="00271CC7">
        <w:rPr>
          <w:rFonts w:ascii="Times New Roman" w:hAnsi="Times New Roman" w:cs="Times New Roman"/>
          <w:sz w:val="24"/>
          <w:szCs w:val="24"/>
          <w:lang w:val="en-US"/>
        </w:rPr>
        <w:t>XVII</w:t>
      </w:r>
      <w:r w:rsidRPr="00271CC7">
        <w:rPr>
          <w:rFonts w:ascii="Times New Roman" w:hAnsi="Times New Roman" w:cs="Times New Roman"/>
          <w:sz w:val="24"/>
          <w:szCs w:val="24"/>
        </w:rPr>
        <w:t xml:space="preserve"> века</w:t>
      </w:r>
      <w:r w:rsidRPr="00271CC7">
        <w:rPr>
          <w:rFonts w:ascii="Times New Roman" w:hAnsi="Times New Roman" w:cs="Times New Roman"/>
          <w:sz w:val="24"/>
          <w:szCs w:val="24"/>
        </w:rPr>
        <w:tab/>
      </w:r>
      <w:r w:rsidRPr="00271CC7">
        <w:rPr>
          <w:rFonts w:ascii="Times New Roman" w:hAnsi="Times New Roman" w:cs="Times New Roman"/>
          <w:sz w:val="24"/>
          <w:szCs w:val="24"/>
        </w:rPr>
        <w:tab/>
        <w:t>Г) XVIII века</w:t>
      </w:r>
    </w:p>
    <w:p w:rsidR="00271CC7" w:rsidRPr="00271CC7" w:rsidRDefault="00271CC7" w:rsidP="00271CC7">
      <w:pPr>
        <w:tabs>
          <w:tab w:val="left" w:pos="1544"/>
        </w:tabs>
        <w:jc w:val="both"/>
        <w:rPr>
          <w:rFonts w:ascii="Times New Roman" w:hAnsi="Times New Roman" w:cs="Times New Roman"/>
          <w:sz w:val="24"/>
          <w:szCs w:val="24"/>
        </w:rPr>
      </w:pPr>
      <w:r w:rsidRPr="00271CC7">
        <w:rPr>
          <w:rFonts w:ascii="Times New Roman" w:hAnsi="Times New Roman" w:cs="Times New Roman"/>
          <w:sz w:val="24"/>
          <w:szCs w:val="24"/>
        </w:rPr>
        <w:t>4. Продолжите. Слова «знание - сила» принадлежат…</w:t>
      </w:r>
    </w:p>
    <w:p w:rsidR="00271CC7" w:rsidRPr="00271CC7" w:rsidRDefault="00271CC7" w:rsidP="00271CC7">
      <w:pPr>
        <w:tabs>
          <w:tab w:val="left" w:pos="1544"/>
        </w:tabs>
        <w:jc w:val="both"/>
        <w:rPr>
          <w:rFonts w:ascii="Times New Roman" w:hAnsi="Times New Roman" w:cs="Times New Roman"/>
          <w:sz w:val="24"/>
          <w:szCs w:val="24"/>
        </w:rPr>
      </w:pPr>
      <w:r w:rsidRPr="00271CC7">
        <w:rPr>
          <w:rFonts w:ascii="Times New Roman" w:hAnsi="Times New Roman" w:cs="Times New Roman"/>
          <w:sz w:val="24"/>
          <w:szCs w:val="24"/>
        </w:rPr>
        <w:t>5. Дайте определение и назовите основателя рационализма.</w:t>
      </w:r>
    </w:p>
    <w:p w:rsidR="00271CC7" w:rsidRPr="00271CC7" w:rsidRDefault="00271CC7" w:rsidP="00271CC7">
      <w:pPr>
        <w:tabs>
          <w:tab w:val="left" w:pos="1544"/>
        </w:tabs>
        <w:jc w:val="both"/>
        <w:rPr>
          <w:rFonts w:ascii="Times New Roman" w:hAnsi="Times New Roman" w:cs="Times New Roman"/>
          <w:b/>
          <w:sz w:val="24"/>
          <w:szCs w:val="24"/>
        </w:rPr>
      </w:pPr>
      <w:r w:rsidRPr="00271CC7">
        <w:rPr>
          <w:rFonts w:ascii="Times New Roman" w:hAnsi="Times New Roman" w:cs="Times New Roman"/>
          <w:b/>
          <w:sz w:val="24"/>
          <w:szCs w:val="24"/>
        </w:rPr>
        <w:t>Перечень вопросов для подготовки к практическому занятию №2:</w:t>
      </w:r>
    </w:p>
    <w:p w:rsidR="00271CC7" w:rsidRPr="00271CC7" w:rsidRDefault="00271CC7" w:rsidP="00271CC7">
      <w:pPr>
        <w:numPr>
          <w:ilvl w:val="0"/>
          <w:numId w:val="36"/>
        </w:numPr>
        <w:shd w:val="clear" w:color="auto" w:fill="FFFFFF"/>
        <w:tabs>
          <w:tab w:val="left" w:pos="284"/>
          <w:tab w:val="left" w:pos="993"/>
        </w:tabs>
        <w:spacing w:after="0" w:line="240" w:lineRule="auto"/>
        <w:ind w:left="0" w:firstLine="709"/>
        <w:jc w:val="both"/>
        <w:rPr>
          <w:rFonts w:ascii="Times New Roman" w:hAnsi="Times New Roman" w:cs="Times New Roman"/>
          <w:color w:val="000000"/>
          <w:sz w:val="24"/>
          <w:szCs w:val="24"/>
        </w:rPr>
      </w:pPr>
      <w:r w:rsidRPr="00271CC7">
        <w:rPr>
          <w:rFonts w:ascii="Times New Roman" w:hAnsi="Times New Roman" w:cs="Times New Roman"/>
          <w:color w:val="000000"/>
          <w:sz w:val="24"/>
          <w:szCs w:val="24"/>
        </w:rPr>
        <w:t>Натурфилософия эпохи Возрождения (Николай Кузанский, Д. Бруно).</w:t>
      </w:r>
    </w:p>
    <w:p w:rsidR="00271CC7" w:rsidRPr="00271CC7" w:rsidRDefault="00271CC7" w:rsidP="00271CC7">
      <w:pPr>
        <w:numPr>
          <w:ilvl w:val="0"/>
          <w:numId w:val="36"/>
        </w:numPr>
        <w:shd w:val="clear" w:color="auto" w:fill="FFFFFF"/>
        <w:tabs>
          <w:tab w:val="left" w:pos="284"/>
          <w:tab w:val="left" w:pos="993"/>
        </w:tabs>
        <w:spacing w:after="0" w:line="240" w:lineRule="auto"/>
        <w:ind w:left="0" w:firstLine="709"/>
        <w:jc w:val="both"/>
        <w:rPr>
          <w:rFonts w:ascii="Times New Roman" w:hAnsi="Times New Roman" w:cs="Times New Roman"/>
          <w:color w:val="000000"/>
          <w:sz w:val="24"/>
          <w:szCs w:val="24"/>
        </w:rPr>
      </w:pPr>
      <w:r w:rsidRPr="00271CC7">
        <w:rPr>
          <w:rFonts w:ascii="Times New Roman" w:hAnsi="Times New Roman" w:cs="Times New Roman"/>
          <w:color w:val="000000"/>
          <w:sz w:val="24"/>
          <w:szCs w:val="24"/>
        </w:rPr>
        <w:t>Формирование антропоцентрического типа философствования. Гуманизм и социально-философские воззрения эпохи Возрождения.</w:t>
      </w:r>
    </w:p>
    <w:p w:rsidR="00271CC7" w:rsidRPr="00271CC7" w:rsidRDefault="00271CC7" w:rsidP="00271CC7">
      <w:pPr>
        <w:numPr>
          <w:ilvl w:val="0"/>
          <w:numId w:val="36"/>
        </w:numPr>
        <w:tabs>
          <w:tab w:val="left" w:pos="993"/>
        </w:tabs>
        <w:spacing w:after="0" w:line="240" w:lineRule="auto"/>
        <w:ind w:left="0" w:firstLine="709"/>
        <w:jc w:val="both"/>
        <w:rPr>
          <w:rFonts w:ascii="Times New Roman" w:hAnsi="Times New Roman" w:cs="Times New Roman"/>
          <w:sz w:val="24"/>
          <w:szCs w:val="24"/>
        </w:rPr>
      </w:pPr>
      <w:r w:rsidRPr="00271CC7">
        <w:rPr>
          <w:rFonts w:ascii="Times New Roman" w:hAnsi="Times New Roman" w:cs="Times New Roman"/>
          <w:sz w:val="24"/>
          <w:szCs w:val="24"/>
        </w:rPr>
        <w:t>Формирование антропоцентрического типа философствования в эпоху Возрождения. Гуманизм раннего Ренессанса (Ф. Петрарка, Д. Пикоделла</w:t>
      </w:r>
      <w:r w:rsidR="00A23CCF">
        <w:rPr>
          <w:rFonts w:ascii="Times New Roman" w:hAnsi="Times New Roman" w:cs="Times New Roman"/>
          <w:sz w:val="24"/>
          <w:szCs w:val="24"/>
        </w:rPr>
        <w:t xml:space="preserve"> </w:t>
      </w:r>
      <w:r w:rsidRPr="00271CC7">
        <w:rPr>
          <w:rFonts w:ascii="Times New Roman" w:hAnsi="Times New Roman" w:cs="Times New Roman"/>
          <w:sz w:val="24"/>
          <w:szCs w:val="24"/>
        </w:rPr>
        <w:t>Мирандола, П. Помпонацци и др.).</w:t>
      </w:r>
    </w:p>
    <w:p w:rsidR="00271CC7" w:rsidRPr="00271CC7" w:rsidRDefault="00271CC7" w:rsidP="00271CC7">
      <w:pPr>
        <w:numPr>
          <w:ilvl w:val="0"/>
          <w:numId w:val="36"/>
        </w:numPr>
        <w:tabs>
          <w:tab w:val="left" w:pos="993"/>
        </w:tabs>
        <w:spacing w:after="0" w:line="240" w:lineRule="auto"/>
        <w:ind w:left="0" w:firstLine="709"/>
        <w:jc w:val="both"/>
        <w:rPr>
          <w:rFonts w:ascii="Times New Roman" w:hAnsi="Times New Roman" w:cs="Times New Roman"/>
          <w:sz w:val="24"/>
          <w:szCs w:val="24"/>
        </w:rPr>
      </w:pPr>
      <w:r w:rsidRPr="00271CC7">
        <w:rPr>
          <w:rFonts w:ascii="Times New Roman" w:hAnsi="Times New Roman" w:cs="Times New Roman"/>
          <w:sz w:val="24"/>
          <w:szCs w:val="24"/>
        </w:rPr>
        <w:t>Пантеизм Николая Кузанского и Д. Бруно.</w:t>
      </w:r>
    </w:p>
    <w:p w:rsidR="00271CC7" w:rsidRPr="00271CC7" w:rsidRDefault="00271CC7" w:rsidP="00271CC7">
      <w:pPr>
        <w:numPr>
          <w:ilvl w:val="0"/>
          <w:numId w:val="36"/>
        </w:numPr>
        <w:tabs>
          <w:tab w:val="left" w:pos="993"/>
        </w:tabs>
        <w:spacing w:after="0" w:line="240" w:lineRule="auto"/>
        <w:ind w:left="0" w:firstLine="709"/>
        <w:jc w:val="both"/>
        <w:rPr>
          <w:rFonts w:ascii="Times New Roman" w:hAnsi="Times New Roman" w:cs="Times New Roman"/>
          <w:sz w:val="24"/>
          <w:szCs w:val="24"/>
        </w:rPr>
      </w:pPr>
      <w:r w:rsidRPr="00271CC7">
        <w:rPr>
          <w:rFonts w:ascii="Times New Roman" w:hAnsi="Times New Roman" w:cs="Times New Roman"/>
          <w:sz w:val="24"/>
          <w:szCs w:val="24"/>
        </w:rPr>
        <w:t>«Политический реализм» Н. Макиавелли.</w:t>
      </w:r>
    </w:p>
    <w:p w:rsidR="00271CC7" w:rsidRPr="00271CC7" w:rsidRDefault="00271CC7" w:rsidP="00271CC7">
      <w:pPr>
        <w:numPr>
          <w:ilvl w:val="0"/>
          <w:numId w:val="36"/>
        </w:numPr>
        <w:tabs>
          <w:tab w:val="left" w:pos="993"/>
        </w:tabs>
        <w:spacing w:after="0" w:line="240" w:lineRule="auto"/>
        <w:ind w:left="0" w:firstLine="709"/>
        <w:jc w:val="both"/>
        <w:rPr>
          <w:rFonts w:ascii="Times New Roman" w:hAnsi="Times New Roman" w:cs="Times New Roman"/>
          <w:sz w:val="24"/>
          <w:szCs w:val="24"/>
        </w:rPr>
      </w:pPr>
      <w:r w:rsidRPr="00271CC7">
        <w:rPr>
          <w:rFonts w:ascii="Times New Roman" w:hAnsi="Times New Roman" w:cs="Times New Roman"/>
          <w:sz w:val="24"/>
          <w:szCs w:val="24"/>
        </w:rPr>
        <w:t>Утопические идеи эпохи Возрождения (Т. Мор, Т. Кампанелла)</w:t>
      </w:r>
    </w:p>
    <w:p w:rsidR="00271CC7" w:rsidRPr="00271CC7" w:rsidRDefault="00271CC7" w:rsidP="00271CC7">
      <w:pPr>
        <w:tabs>
          <w:tab w:val="left" w:pos="1544"/>
        </w:tabs>
        <w:jc w:val="both"/>
        <w:rPr>
          <w:rFonts w:ascii="Times New Roman" w:hAnsi="Times New Roman" w:cs="Times New Roman"/>
          <w:sz w:val="24"/>
          <w:szCs w:val="24"/>
        </w:rPr>
      </w:pPr>
      <w:r w:rsidRPr="00271CC7">
        <w:rPr>
          <w:rFonts w:ascii="Times New Roman" w:hAnsi="Times New Roman" w:cs="Times New Roman"/>
          <w:sz w:val="24"/>
          <w:szCs w:val="24"/>
        </w:rPr>
        <w:br w:type="page"/>
      </w:r>
    </w:p>
    <w:p w:rsidR="00271CC7" w:rsidRPr="00271CC7" w:rsidRDefault="00271CC7" w:rsidP="00A23CCF">
      <w:pPr>
        <w:tabs>
          <w:tab w:val="left" w:pos="1418"/>
        </w:tabs>
        <w:jc w:val="center"/>
        <w:rPr>
          <w:rFonts w:ascii="Times New Roman" w:hAnsi="Times New Roman" w:cs="Times New Roman"/>
          <w:b/>
          <w:bCs/>
          <w:sz w:val="24"/>
          <w:szCs w:val="24"/>
        </w:rPr>
      </w:pPr>
      <w:r w:rsidRPr="00271CC7">
        <w:rPr>
          <w:rFonts w:ascii="Times New Roman" w:hAnsi="Times New Roman" w:cs="Times New Roman"/>
          <w:b/>
          <w:bCs/>
          <w:sz w:val="24"/>
          <w:szCs w:val="24"/>
        </w:rPr>
        <w:lastRenderedPageBreak/>
        <w:t>ТЕМА 1.6</w:t>
      </w:r>
      <w:r w:rsidRPr="00271CC7">
        <w:rPr>
          <w:rFonts w:ascii="Times New Roman" w:hAnsi="Times New Roman" w:cs="Times New Roman"/>
          <w:b/>
          <w:bCs/>
          <w:sz w:val="24"/>
          <w:szCs w:val="24"/>
        </w:rPr>
        <w:tab/>
        <w:t>ФИЛОСОФИЯ НОВОГО ВРЕМЕНИ</w:t>
      </w:r>
    </w:p>
    <w:p w:rsidR="00271CC7" w:rsidRPr="00271CC7" w:rsidRDefault="00271CC7" w:rsidP="00A23CCF">
      <w:pPr>
        <w:tabs>
          <w:tab w:val="left" w:pos="1418"/>
        </w:tabs>
        <w:jc w:val="center"/>
        <w:rPr>
          <w:rFonts w:ascii="Times New Roman" w:hAnsi="Times New Roman" w:cs="Times New Roman"/>
          <w:b/>
          <w:bCs/>
          <w:sz w:val="24"/>
          <w:szCs w:val="24"/>
        </w:rPr>
      </w:pPr>
      <w:r w:rsidRPr="00271CC7">
        <w:rPr>
          <w:rFonts w:ascii="Times New Roman" w:hAnsi="Times New Roman" w:cs="Times New Roman"/>
          <w:b/>
          <w:bCs/>
          <w:sz w:val="24"/>
          <w:szCs w:val="24"/>
        </w:rPr>
        <w:t>(РАЦИОНАЛИЗМ И ЭМПИРИЗМ)</w:t>
      </w:r>
    </w:p>
    <w:p w:rsidR="00271CC7" w:rsidRPr="00271CC7" w:rsidRDefault="00271CC7" w:rsidP="00271CC7">
      <w:pPr>
        <w:jc w:val="both"/>
        <w:rPr>
          <w:rFonts w:ascii="Times New Roman" w:hAnsi="Times New Roman" w:cs="Times New Roman"/>
          <w:b/>
          <w:sz w:val="24"/>
          <w:szCs w:val="24"/>
        </w:rPr>
      </w:pPr>
      <w:r w:rsidRPr="00271CC7">
        <w:rPr>
          <w:rFonts w:ascii="Times New Roman" w:hAnsi="Times New Roman" w:cs="Times New Roman"/>
          <w:b/>
          <w:sz w:val="24"/>
          <w:szCs w:val="24"/>
        </w:rPr>
        <w:t>Контрольная работа №2</w:t>
      </w:r>
    </w:p>
    <w:p w:rsidR="00271CC7" w:rsidRPr="00271CC7" w:rsidRDefault="00271CC7" w:rsidP="00271CC7">
      <w:pPr>
        <w:jc w:val="both"/>
        <w:rPr>
          <w:rFonts w:ascii="Times New Roman" w:hAnsi="Times New Roman" w:cs="Times New Roman"/>
          <w:i/>
          <w:sz w:val="24"/>
          <w:szCs w:val="24"/>
        </w:rPr>
      </w:pPr>
      <w:r w:rsidRPr="00271CC7">
        <w:rPr>
          <w:rFonts w:ascii="Times New Roman" w:hAnsi="Times New Roman" w:cs="Times New Roman"/>
          <w:i/>
          <w:sz w:val="24"/>
          <w:szCs w:val="24"/>
        </w:rPr>
        <w:t>Задание 1. Западноевропейская философия эпохи Возрождения</w:t>
      </w:r>
    </w:p>
    <w:p w:rsidR="00271CC7" w:rsidRPr="00271CC7" w:rsidRDefault="00271CC7" w:rsidP="00271CC7">
      <w:pPr>
        <w:numPr>
          <w:ilvl w:val="0"/>
          <w:numId w:val="17"/>
        </w:numPr>
        <w:tabs>
          <w:tab w:val="clear" w:pos="680"/>
          <w:tab w:val="num" w:pos="284"/>
          <w:tab w:val="left" w:pos="993"/>
        </w:tabs>
        <w:spacing w:after="0" w:line="240" w:lineRule="auto"/>
        <w:ind w:left="0" w:firstLine="709"/>
        <w:jc w:val="both"/>
        <w:rPr>
          <w:rFonts w:ascii="Times New Roman" w:hAnsi="Times New Roman" w:cs="Times New Roman"/>
          <w:sz w:val="24"/>
          <w:szCs w:val="24"/>
        </w:rPr>
      </w:pPr>
      <w:r w:rsidRPr="00271CC7">
        <w:rPr>
          <w:rFonts w:ascii="Times New Roman" w:hAnsi="Times New Roman" w:cs="Times New Roman"/>
          <w:sz w:val="24"/>
          <w:szCs w:val="24"/>
        </w:rPr>
        <w:t>Формирование антропоцентрического типа философствования. Гуманизм раннего Ренессанса.</w:t>
      </w:r>
    </w:p>
    <w:p w:rsidR="00271CC7" w:rsidRPr="00271CC7" w:rsidRDefault="00271CC7" w:rsidP="00271CC7">
      <w:pPr>
        <w:numPr>
          <w:ilvl w:val="0"/>
          <w:numId w:val="17"/>
        </w:numPr>
        <w:tabs>
          <w:tab w:val="clear" w:pos="680"/>
          <w:tab w:val="num" w:pos="284"/>
          <w:tab w:val="left" w:pos="993"/>
        </w:tabs>
        <w:spacing w:after="0" w:line="240" w:lineRule="auto"/>
        <w:ind w:left="0" w:firstLine="709"/>
        <w:jc w:val="both"/>
        <w:rPr>
          <w:rFonts w:ascii="Times New Roman" w:hAnsi="Times New Roman" w:cs="Times New Roman"/>
          <w:sz w:val="24"/>
          <w:szCs w:val="24"/>
        </w:rPr>
      </w:pPr>
      <w:r w:rsidRPr="00271CC7">
        <w:rPr>
          <w:rFonts w:ascii="Times New Roman" w:hAnsi="Times New Roman" w:cs="Times New Roman"/>
          <w:sz w:val="24"/>
          <w:szCs w:val="24"/>
        </w:rPr>
        <w:t>Натурфилософские идеи эпохи возрождения (Николай Кузанский, Д. Бруно).</w:t>
      </w:r>
    </w:p>
    <w:p w:rsidR="00271CC7" w:rsidRPr="00271CC7" w:rsidRDefault="00271CC7" w:rsidP="00271CC7">
      <w:pPr>
        <w:numPr>
          <w:ilvl w:val="0"/>
          <w:numId w:val="17"/>
        </w:numPr>
        <w:tabs>
          <w:tab w:val="clear" w:pos="680"/>
          <w:tab w:val="num" w:pos="284"/>
          <w:tab w:val="left" w:pos="993"/>
        </w:tabs>
        <w:spacing w:after="0" w:line="240" w:lineRule="auto"/>
        <w:ind w:left="0" w:firstLine="709"/>
        <w:jc w:val="both"/>
        <w:rPr>
          <w:rFonts w:ascii="Times New Roman" w:hAnsi="Times New Roman" w:cs="Times New Roman"/>
          <w:sz w:val="24"/>
          <w:szCs w:val="24"/>
        </w:rPr>
      </w:pPr>
      <w:r w:rsidRPr="00271CC7">
        <w:rPr>
          <w:rFonts w:ascii="Times New Roman" w:hAnsi="Times New Roman" w:cs="Times New Roman"/>
          <w:sz w:val="24"/>
          <w:szCs w:val="24"/>
        </w:rPr>
        <w:t>Социально-политические воззрения гуманистов (Н. Макиавелли, Т. Мор, Т. Кампанелла).</w:t>
      </w:r>
    </w:p>
    <w:p w:rsidR="00271CC7" w:rsidRPr="00271CC7" w:rsidRDefault="00271CC7" w:rsidP="00271CC7">
      <w:pPr>
        <w:jc w:val="both"/>
        <w:rPr>
          <w:rFonts w:ascii="Times New Roman" w:hAnsi="Times New Roman" w:cs="Times New Roman"/>
          <w:i/>
          <w:sz w:val="24"/>
          <w:szCs w:val="24"/>
        </w:rPr>
      </w:pPr>
      <w:r w:rsidRPr="00271CC7">
        <w:rPr>
          <w:rFonts w:ascii="Times New Roman" w:hAnsi="Times New Roman" w:cs="Times New Roman"/>
          <w:i/>
          <w:sz w:val="24"/>
          <w:szCs w:val="24"/>
        </w:rPr>
        <w:t>Задание 2. Западноевропейская философия Нового времени</w:t>
      </w:r>
    </w:p>
    <w:p w:rsidR="00271CC7" w:rsidRPr="00271CC7" w:rsidRDefault="00271CC7" w:rsidP="00271CC7">
      <w:pPr>
        <w:numPr>
          <w:ilvl w:val="0"/>
          <w:numId w:val="18"/>
        </w:numPr>
        <w:tabs>
          <w:tab w:val="clear" w:pos="680"/>
          <w:tab w:val="num" w:pos="142"/>
          <w:tab w:val="left" w:pos="993"/>
        </w:tabs>
        <w:spacing w:after="0" w:line="240" w:lineRule="auto"/>
        <w:ind w:left="0" w:firstLine="709"/>
        <w:jc w:val="both"/>
        <w:rPr>
          <w:rFonts w:ascii="Times New Roman" w:hAnsi="Times New Roman" w:cs="Times New Roman"/>
          <w:sz w:val="24"/>
          <w:szCs w:val="24"/>
        </w:rPr>
      </w:pPr>
      <w:r w:rsidRPr="00271CC7">
        <w:rPr>
          <w:rFonts w:ascii="Times New Roman" w:hAnsi="Times New Roman" w:cs="Times New Roman"/>
          <w:sz w:val="24"/>
          <w:szCs w:val="24"/>
        </w:rPr>
        <w:t>Предпосылки и основные черты философии Нового времени.</w:t>
      </w:r>
    </w:p>
    <w:p w:rsidR="00271CC7" w:rsidRPr="00271CC7" w:rsidRDefault="00271CC7" w:rsidP="00271CC7">
      <w:pPr>
        <w:numPr>
          <w:ilvl w:val="0"/>
          <w:numId w:val="18"/>
        </w:numPr>
        <w:tabs>
          <w:tab w:val="clear" w:pos="680"/>
          <w:tab w:val="num" w:pos="142"/>
          <w:tab w:val="left" w:pos="993"/>
        </w:tabs>
        <w:spacing w:after="0" w:line="240" w:lineRule="auto"/>
        <w:ind w:left="0" w:firstLine="709"/>
        <w:jc w:val="both"/>
        <w:rPr>
          <w:rFonts w:ascii="Times New Roman" w:hAnsi="Times New Roman" w:cs="Times New Roman"/>
          <w:sz w:val="24"/>
          <w:szCs w:val="24"/>
        </w:rPr>
      </w:pPr>
      <w:r w:rsidRPr="00271CC7">
        <w:rPr>
          <w:rFonts w:ascii="Times New Roman" w:hAnsi="Times New Roman" w:cs="Times New Roman"/>
          <w:sz w:val="24"/>
          <w:szCs w:val="24"/>
        </w:rPr>
        <w:t>Р. Декарт – основоположник европейского рационализма Нового времени.</w:t>
      </w:r>
    </w:p>
    <w:p w:rsidR="00271CC7" w:rsidRPr="00271CC7" w:rsidRDefault="00271CC7" w:rsidP="00271CC7">
      <w:pPr>
        <w:numPr>
          <w:ilvl w:val="0"/>
          <w:numId w:val="18"/>
        </w:numPr>
        <w:tabs>
          <w:tab w:val="clear" w:pos="680"/>
          <w:tab w:val="num" w:pos="142"/>
          <w:tab w:val="left" w:pos="993"/>
        </w:tabs>
        <w:spacing w:after="0" w:line="240" w:lineRule="auto"/>
        <w:ind w:left="0" w:firstLine="709"/>
        <w:jc w:val="both"/>
        <w:rPr>
          <w:rFonts w:ascii="Times New Roman" w:hAnsi="Times New Roman" w:cs="Times New Roman"/>
          <w:sz w:val="24"/>
          <w:szCs w:val="24"/>
        </w:rPr>
      </w:pPr>
      <w:r w:rsidRPr="00271CC7">
        <w:rPr>
          <w:rFonts w:ascii="Times New Roman" w:hAnsi="Times New Roman" w:cs="Times New Roman"/>
          <w:sz w:val="24"/>
          <w:szCs w:val="24"/>
        </w:rPr>
        <w:t>Учение Р. Декарта о субстанции и человеке.</w:t>
      </w:r>
    </w:p>
    <w:p w:rsidR="00271CC7" w:rsidRPr="00271CC7" w:rsidRDefault="00271CC7" w:rsidP="00271CC7">
      <w:pPr>
        <w:numPr>
          <w:ilvl w:val="0"/>
          <w:numId w:val="18"/>
        </w:numPr>
        <w:tabs>
          <w:tab w:val="clear" w:pos="680"/>
          <w:tab w:val="num" w:pos="142"/>
          <w:tab w:val="left" w:pos="993"/>
        </w:tabs>
        <w:spacing w:after="0" w:line="240" w:lineRule="auto"/>
        <w:ind w:left="0" w:firstLine="709"/>
        <w:jc w:val="both"/>
        <w:rPr>
          <w:rFonts w:ascii="Times New Roman" w:hAnsi="Times New Roman" w:cs="Times New Roman"/>
          <w:sz w:val="24"/>
          <w:szCs w:val="24"/>
        </w:rPr>
      </w:pPr>
      <w:r w:rsidRPr="00271CC7">
        <w:rPr>
          <w:rFonts w:ascii="Times New Roman" w:hAnsi="Times New Roman" w:cs="Times New Roman"/>
          <w:sz w:val="24"/>
          <w:szCs w:val="24"/>
        </w:rPr>
        <w:t>Значение Р. Декарта в историко-философском процессе.</w:t>
      </w:r>
    </w:p>
    <w:p w:rsidR="00271CC7" w:rsidRPr="00271CC7" w:rsidRDefault="00271CC7" w:rsidP="00271CC7">
      <w:pPr>
        <w:jc w:val="both"/>
        <w:rPr>
          <w:rFonts w:ascii="Times New Roman" w:hAnsi="Times New Roman" w:cs="Times New Roman"/>
          <w:b/>
          <w:color w:val="000000"/>
          <w:sz w:val="24"/>
          <w:szCs w:val="24"/>
          <w:shd w:val="clear" w:color="auto" w:fill="FFFFFF"/>
        </w:rPr>
      </w:pPr>
      <w:r w:rsidRPr="00271CC7">
        <w:rPr>
          <w:rFonts w:ascii="Times New Roman" w:hAnsi="Times New Roman" w:cs="Times New Roman"/>
          <w:b/>
          <w:color w:val="000000"/>
          <w:sz w:val="24"/>
          <w:szCs w:val="24"/>
          <w:shd w:val="clear" w:color="auto" w:fill="FFFFFF"/>
        </w:rPr>
        <w:t>Перечень вопросов для устного опроса:</w:t>
      </w:r>
    </w:p>
    <w:p w:rsidR="00271CC7" w:rsidRPr="00271CC7" w:rsidRDefault="00271CC7" w:rsidP="00271CC7">
      <w:pPr>
        <w:tabs>
          <w:tab w:val="left" w:pos="993"/>
        </w:tabs>
        <w:ind w:firstLine="709"/>
        <w:jc w:val="both"/>
        <w:rPr>
          <w:rFonts w:ascii="Times New Roman" w:hAnsi="Times New Roman" w:cs="Times New Roman"/>
          <w:color w:val="000000"/>
          <w:sz w:val="24"/>
          <w:szCs w:val="24"/>
          <w:shd w:val="clear" w:color="auto" w:fill="FFFFFF"/>
        </w:rPr>
      </w:pPr>
      <w:r w:rsidRPr="00271CC7">
        <w:rPr>
          <w:rFonts w:ascii="Times New Roman" w:hAnsi="Times New Roman" w:cs="Times New Roman"/>
          <w:color w:val="000000"/>
          <w:sz w:val="24"/>
          <w:szCs w:val="24"/>
          <w:shd w:val="clear" w:color="auto" w:fill="FFFFFF"/>
        </w:rPr>
        <w:t>1.</w:t>
      </w:r>
      <w:r w:rsidRPr="00271CC7">
        <w:rPr>
          <w:rFonts w:ascii="Times New Roman" w:hAnsi="Times New Roman" w:cs="Times New Roman"/>
          <w:color w:val="000000"/>
          <w:sz w:val="24"/>
          <w:szCs w:val="24"/>
          <w:shd w:val="clear" w:color="auto" w:fill="FFFFFF"/>
        </w:rPr>
        <w:tab/>
        <w:t>Каковы основные темы и проблемы философии Возрождения?</w:t>
      </w:r>
    </w:p>
    <w:p w:rsidR="00271CC7" w:rsidRPr="00271CC7" w:rsidRDefault="00271CC7" w:rsidP="00271CC7">
      <w:pPr>
        <w:tabs>
          <w:tab w:val="left" w:pos="993"/>
        </w:tabs>
        <w:ind w:firstLine="709"/>
        <w:jc w:val="both"/>
        <w:rPr>
          <w:rFonts w:ascii="Times New Roman" w:hAnsi="Times New Roman" w:cs="Times New Roman"/>
          <w:color w:val="000000"/>
          <w:sz w:val="24"/>
          <w:szCs w:val="24"/>
          <w:shd w:val="clear" w:color="auto" w:fill="FFFFFF"/>
        </w:rPr>
      </w:pPr>
      <w:r w:rsidRPr="00271CC7">
        <w:rPr>
          <w:rFonts w:ascii="Times New Roman" w:hAnsi="Times New Roman" w:cs="Times New Roman"/>
          <w:color w:val="000000"/>
          <w:sz w:val="24"/>
          <w:szCs w:val="24"/>
          <w:shd w:val="clear" w:color="auto" w:fill="FFFFFF"/>
        </w:rPr>
        <w:t>2.</w:t>
      </w:r>
      <w:r w:rsidRPr="00271CC7">
        <w:rPr>
          <w:rFonts w:ascii="Times New Roman" w:hAnsi="Times New Roman" w:cs="Times New Roman"/>
          <w:color w:val="000000"/>
          <w:sz w:val="24"/>
          <w:szCs w:val="24"/>
          <w:shd w:val="clear" w:color="auto" w:fill="FFFFFF"/>
        </w:rPr>
        <w:tab/>
        <w:t xml:space="preserve">Каких философов этой эпохи Вы знаете? </w:t>
      </w:r>
    </w:p>
    <w:p w:rsidR="00271CC7" w:rsidRPr="00271CC7" w:rsidRDefault="00271CC7" w:rsidP="00271CC7">
      <w:pPr>
        <w:tabs>
          <w:tab w:val="left" w:pos="993"/>
        </w:tabs>
        <w:ind w:firstLine="709"/>
        <w:jc w:val="both"/>
        <w:rPr>
          <w:rFonts w:ascii="Times New Roman" w:hAnsi="Times New Roman" w:cs="Times New Roman"/>
          <w:color w:val="000000"/>
          <w:sz w:val="24"/>
          <w:szCs w:val="24"/>
          <w:shd w:val="clear" w:color="auto" w:fill="FFFFFF"/>
        </w:rPr>
      </w:pPr>
      <w:r w:rsidRPr="00271CC7">
        <w:rPr>
          <w:rFonts w:ascii="Times New Roman" w:hAnsi="Times New Roman" w:cs="Times New Roman"/>
          <w:color w:val="000000"/>
          <w:sz w:val="24"/>
          <w:szCs w:val="24"/>
          <w:shd w:val="clear" w:color="auto" w:fill="FFFFFF"/>
        </w:rPr>
        <w:t>3.</w:t>
      </w:r>
      <w:r w:rsidRPr="00271CC7">
        <w:rPr>
          <w:rFonts w:ascii="Times New Roman" w:hAnsi="Times New Roman" w:cs="Times New Roman"/>
          <w:color w:val="000000"/>
          <w:sz w:val="24"/>
          <w:szCs w:val="24"/>
          <w:shd w:val="clear" w:color="auto" w:fill="FFFFFF"/>
        </w:rPr>
        <w:tab/>
        <w:t xml:space="preserve">В чем новизна и особенности философии Нового времени, её основные направления и представители? </w:t>
      </w:r>
    </w:p>
    <w:p w:rsidR="00271CC7" w:rsidRPr="00271CC7" w:rsidRDefault="00271CC7" w:rsidP="00271CC7">
      <w:pPr>
        <w:tabs>
          <w:tab w:val="left" w:pos="993"/>
        </w:tabs>
        <w:ind w:firstLine="709"/>
        <w:jc w:val="both"/>
        <w:rPr>
          <w:rFonts w:ascii="Times New Roman" w:hAnsi="Times New Roman" w:cs="Times New Roman"/>
          <w:sz w:val="24"/>
          <w:szCs w:val="24"/>
        </w:rPr>
      </w:pPr>
      <w:r w:rsidRPr="00271CC7">
        <w:rPr>
          <w:rFonts w:ascii="Times New Roman" w:hAnsi="Times New Roman" w:cs="Times New Roman"/>
          <w:color w:val="000000"/>
          <w:sz w:val="24"/>
          <w:szCs w:val="24"/>
          <w:shd w:val="clear" w:color="auto" w:fill="FFFFFF"/>
        </w:rPr>
        <w:t>4.</w:t>
      </w:r>
      <w:r w:rsidRPr="00271CC7">
        <w:rPr>
          <w:rFonts w:ascii="Times New Roman" w:hAnsi="Times New Roman" w:cs="Times New Roman"/>
          <w:color w:val="000000"/>
          <w:sz w:val="24"/>
          <w:szCs w:val="24"/>
          <w:shd w:val="clear" w:color="auto" w:fill="FFFFFF"/>
        </w:rPr>
        <w:tab/>
        <w:t>В чем заключается основные идеи Просвещения?</w:t>
      </w:r>
    </w:p>
    <w:p w:rsidR="00271CC7" w:rsidRPr="00A23CCF" w:rsidRDefault="00271CC7" w:rsidP="00A23CCF">
      <w:pPr>
        <w:jc w:val="center"/>
        <w:rPr>
          <w:rFonts w:ascii="Times New Roman" w:hAnsi="Times New Roman" w:cs="Times New Roman"/>
          <w:b/>
          <w:sz w:val="24"/>
          <w:szCs w:val="24"/>
        </w:rPr>
      </w:pPr>
      <w:r w:rsidRPr="00271CC7">
        <w:rPr>
          <w:rFonts w:ascii="Times New Roman" w:hAnsi="Times New Roman" w:cs="Times New Roman"/>
          <w:b/>
          <w:bCs/>
          <w:sz w:val="24"/>
          <w:szCs w:val="24"/>
        </w:rPr>
        <w:t>ТЕМА 1.7</w:t>
      </w:r>
      <w:r w:rsidRPr="00271CC7">
        <w:rPr>
          <w:rFonts w:ascii="Times New Roman" w:hAnsi="Times New Roman" w:cs="Times New Roman"/>
          <w:b/>
          <w:bCs/>
          <w:sz w:val="24"/>
          <w:szCs w:val="24"/>
        </w:rPr>
        <w:tab/>
        <w:t>НЕМЕЦКАЯ КЛАССИЧЕСКАЯ ФИЛОСОФИЯ</w:t>
      </w:r>
    </w:p>
    <w:p w:rsidR="00271CC7" w:rsidRPr="00271CC7" w:rsidRDefault="00271CC7" w:rsidP="00271CC7">
      <w:pPr>
        <w:jc w:val="both"/>
        <w:rPr>
          <w:rFonts w:ascii="Times New Roman" w:hAnsi="Times New Roman" w:cs="Times New Roman"/>
          <w:b/>
          <w:sz w:val="24"/>
          <w:szCs w:val="24"/>
        </w:rPr>
      </w:pPr>
      <w:r w:rsidRPr="00271CC7">
        <w:rPr>
          <w:rFonts w:ascii="Times New Roman" w:hAnsi="Times New Roman" w:cs="Times New Roman"/>
          <w:b/>
          <w:sz w:val="24"/>
          <w:szCs w:val="24"/>
        </w:rPr>
        <w:t>Контрольная работа №3</w:t>
      </w:r>
    </w:p>
    <w:p w:rsidR="00271CC7" w:rsidRPr="00271CC7" w:rsidRDefault="00271CC7" w:rsidP="00271CC7">
      <w:pPr>
        <w:pStyle w:val="31"/>
        <w:jc w:val="both"/>
        <w:rPr>
          <w:sz w:val="24"/>
          <w:szCs w:val="24"/>
        </w:rPr>
      </w:pPr>
    </w:p>
    <w:p w:rsidR="00271CC7" w:rsidRPr="00271CC7" w:rsidRDefault="00271CC7" w:rsidP="00271CC7">
      <w:pPr>
        <w:pStyle w:val="31"/>
        <w:spacing w:after="0"/>
        <w:jc w:val="both"/>
        <w:rPr>
          <w:i/>
          <w:sz w:val="24"/>
          <w:szCs w:val="24"/>
        </w:rPr>
      </w:pPr>
      <w:r w:rsidRPr="00271CC7">
        <w:rPr>
          <w:i/>
          <w:sz w:val="24"/>
          <w:szCs w:val="24"/>
        </w:rPr>
        <w:t>Задание 1. Немецкая классическая философия</w:t>
      </w:r>
    </w:p>
    <w:p w:rsidR="00271CC7" w:rsidRPr="00271CC7" w:rsidRDefault="00271CC7" w:rsidP="00271CC7">
      <w:pPr>
        <w:pStyle w:val="31"/>
        <w:numPr>
          <w:ilvl w:val="0"/>
          <w:numId w:val="19"/>
        </w:numPr>
        <w:tabs>
          <w:tab w:val="clear" w:pos="680"/>
          <w:tab w:val="num" w:pos="142"/>
          <w:tab w:val="left" w:pos="993"/>
        </w:tabs>
        <w:spacing w:after="0"/>
        <w:ind w:left="0" w:firstLine="709"/>
        <w:jc w:val="both"/>
        <w:rPr>
          <w:sz w:val="24"/>
          <w:szCs w:val="24"/>
        </w:rPr>
      </w:pPr>
      <w:r w:rsidRPr="00271CC7">
        <w:rPr>
          <w:sz w:val="24"/>
          <w:szCs w:val="24"/>
        </w:rPr>
        <w:t>Общая характеристика немецкой классической философии и ее место в истории философии.</w:t>
      </w:r>
    </w:p>
    <w:p w:rsidR="00271CC7" w:rsidRPr="00271CC7" w:rsidRDefault="00271CC7" w:rsidP="00271CC7">
      <w:pPr>
        <w:pStyle w:val="31"/>
        <w:numPr>
          <w:ilvl w:val="0"/>
          <w:numId w:val="19"/>
        </w:numPr>
        <w:tabs>
          <w:tab w:val="clear" w:pos="680"/>
          <w:tab w:val="num" w:pos="142"/>
          <w:tab w:val="left" w:pos="993"/>
        </w:tabs>
        <w:spacing w:after="0"/>
        <w:ind w:left="0" w:firstLine="709"/>
        <w:jc w:val="both"/>
        <w:rPr>
          <w:sz w:val="24"/>
          <w:szCs w:val="24"/>
        </w:rPr>
      </w:pPr>
      <w:r w:rsidRPr="00271CC7">
        <w:rPr>
          <w:sz w:val="24"/>
          <w:szCs w:val="24"/>
        </w:rPr>
        <w:t>Гносеологическое учение И. Канта.</w:t>
      </w:r>
    </w:p>
    <w:p w:rsidR="00271CC7" w:rsidRPr="00271CC7" w:rsidRDefault="00271CC7" w:rsidP="00271CC7">
      <w:pPr>
        <w:pStyle w:val="31"/>
        <w:numPr>
          <w:ilvl w:val="0"/>
          <w:numId w:val="19"/>
        </w:numPr>
        <w:tabs>
          <w:tab w:val="clear" w:pos="680"/>
          <w:tab w:val="num" w:pos="142"/>
          <w:tab w:val="left" w:pos="993"/>
        </w:tabs>
        <w:spacing w:after="0"/>
        <w:ind w:left="0" w:firstLine="709"/>
        <w:jc w:val="both"/>
        <w:rPr>
          <w:sz w:val="24"/>
          <w:szCs w:val="24"/>
        </w:rPr>
      </w:pPr>
      <w:r w:rsidRPr="00271CC7">
        <w:rPr>
          <w:sz w:val="24"/>
          <w:szCs w:val="24"/>
        </w:rPr>
        <w:t>Этика И. Канта.</w:t>
      </w:r>
    </w:p>
    <w:p w:rsidR="00271CC7" w:rsidRPr="00271CC7" w:rsidRDefault="00271CC7" w:rsidP="00271CC7">
      <w:pPr>
        <w:pStyle w:val="31"/>
        <w:ind w:firstLine="709"/>
        <w:jc w:val="both"/>
        <w:rPr>
          <w:sz w:val="24"/>
          <w:szCs w:val="24"/>
        </w:rPr>
      </w:pPr>
    </w:p>
    <w:p w:rsidR="00271CC7" w:rsidRPr="00271CC7" w:rsidRDefault="00271CC7" w:rsidP="00271CC7">
      <w:pPr>
        <w:pStyle w:val="31"/>
        <w:spacing w:after="0"/>
        <w:jc w:val="both"/>
        <w:rPr>
          <w:i/>
          <w:sz w:val="24"/>
          <w:szCs w:val="24"/>
        </w:rPr>
      </w:pPr>
      <w:r w:rsidRPr="00271CC7">
        <w:rPr>
          <w:i/>
          <w:sz w:val="24"/>
          <w:szCs w:val="24"/>
        </w:rPr>
        <w:t xml:space="preserve">Задание 2. Западноевропейская неклассическая философия </w:t>
      </w:r>
      <w:r w:rsidRPr="00271CC7">
        <w:rPr>
          <w:i/>
          <w:sz w:val="24"/>
          <w:szCs w:val="24"/>
          <w:lang w:val="en-US"/>
        </w:rPr>
        <w:t>XIX</w:t>
      </w:r>
      <w:r w:rsidRPr="00271CC7">
        <w:rPr>
          <w:i/>
          <w:sz w:val="24"/>
          <w:szCs w:val="24"/>
        </w:rPr>
        <w:t>-</w:t>
      </w:r>
      <w:r w:rsidRPr="00271CC7">
        <w:rPr>
          <w:i/>
          <w:sz w:val="24"/>
          <w:szCs w:val="24"/>
          <w:lang w:val="en-US"/>
        </w:rPr>
        <w:t>XX</w:t>
      </w:r>
      <w:r w:rsidRPr="00271CC7">
        <w:rPr>
          <w:i/>
          <w:sz w:val="24"/>
          <w:szCs w:val="24"/>
        </w:rPr>
        <w:t xml:space="preserve"> вв.</w:t>
      </w:r>
    </w:p>
    <w:p w:rsidR="00271CC7" w:rsidRPr="00271CC7" w:rsidRDefault="00271CC7" w:rsidP="00271CC7">
      <w:pPr>
        <w:pStyle w:val="31"/>
        <w:numPr>
          <w:ilvl w:val="0"/>
          <w:numId w:val="20"/>
        </w:numPr>
        <w:tabs>
          <w:tab w:val="clear" w:pos="680"/>
          <w:tab w:val="num" w:pos="0"/>
          <w:tab w:val="left" w:pos="993"/>
        </w:tabs>
        <w:spacing w:after="0"/>
        <w:ind w:left="0" w:firstLine="709"/>
        <w:jc w:val="both"/>
        <w:rPr>
          <w:sz w:val="24"/>
          <w:szCs w:val="24"/>
        </w:rPr>
      </w:pPr>
      <w:r w:rsidRPr="00271CC7">
        <w:rPr>
          <w:sz w:val="24"/>
          <w:szCs w:val="24"/>
        </w:rPr>
        <w:t xml:space="preserve">Возникновение и эволюция иррационализма в западноевропейской философии </w:t>
      </w:r>
      <w:r w:rsidRPr="00271CC7">
        <w:rPr>
          <w:sz w:val="24"/>
          <w:szCs w:val="24"/>
          <w:lang w:val="en-US"/>
        </w:rPr>
        <w:t>XIX</w:t>
      </w:r>
      <w:r w:rsidRPr="00271CC7">
        <w:rPr>
          <w:sz w:val="24"/>
          <w:szCs w:val="24"/>
        </w:rPr>
        <w:t>-</w:t>
      </w:r>
      <w:r w:rsidRPr="00271CC7">
        <w:rPr>
          <w:sz w:val="24"/>
          <w:szCs w:val="24"/>
          <w:lang w:val="en-US"/>
        </w:rPr>
        <w:t>XX</w:t>
      </w:r>
      <w:r w:rsidRPr="00271CC7">
        <w:rPr>
          <w:sz w:val="24"/>
          <w:szCs w:val="24"/>
        </w:rPr>
        <w:t xml:space="preserve"> вв.</w:t>
      </w:r>
    </w:p>
    <w:p w:rsidR="00271CC7" w:rsidRPr="00271CC7" w:rsidRDefault="00271CC7" w:rsidP="00271CC7">
      <w:pPr>
        <w:pStyle w:val="31"/>
        <w:numPr>
          <w:ilvl w:val="0"/>
          <w:numId w:val="20"/>
        </w:numPr>
        <w:tabs>
          <w:tab w:val="clear" w:pos="680"/>
          <w:tab w:val="num" w:pos="0"/>
          <w:tab w:val="left" w:pos="993"/>
        </w:tabs>
        <w:spacing w:after="0"/>
        <w:ind w:left="0" w:firstLine="709"/>
        <w:jc w:val="both"/>
        <w:rPr>
          <w:sz w:val="24"/>
          <w:szCs w:val="24"/>
        </w:rPr>
      </w:pPr>
      <w:r w:rsidRPr="00271CC7">
        <w:rPr>
          <w:sz w:val="24"/>
          <w:szCs w:val="24"/>
        </w:rPr>
        <w:t>Основные идеи и значение учения А. Шопенгауэра о воле.</w:t>
      </w:r>
    </w:p>
    <w:p w:rsidR="00271CC7" w:rsidRPr="00271CC7" w:rsidRDefault="00271CC7" w:rsidP="00271CC7">
      <w:pPr>
        <w:pStyle w:val="31"/>
        <w:numPr>
          <w:ilvl w:val="0"/>
          <w:numId w:val="20"/>
        </w:numPr>
        <w:tabs>
          <w:tab w:val="clear" w:pos="680"/>
          <w:tab w:val="num" w:pos="0"/>
          <w:tab w:val="left" w:pos="993"/>
        </w:tabs>
        <w:spacing w:after="0"/>
        <w:ind w:left="0" w:firstLine="709"/>
        <w:jc w:val="both"/>
        <w:rPr>
          <w:sz w:val="24"/>
          <w:szCs w:val="24"/>
        </w:rPr>
      </w:pPr>
      <w:r w:rsidRPr="00271CC7">
        <w:rPr>
          <w:sz w:val="24"/>
          <w:szCs w:val="24"/>
        </w:rPr>
        <w:t>Концепции «воли к власти» и «переоценки ценностей» в философском наследии Ф. Ницше.</w:t>
      </w:r>
    </w:p>
    <w:p w:rsidR="00271CC7" w:rsidRPr="00271CC7" w:rsidRDefault="00271CC7" w:rsidP="00271CC7">
      <w:pPr>
        <w:pStyle w:val="31"/>
        <w:numPr>
          <w:ilvl w:val="0"/>
          <w:numId w:val="20"/>
        </w:numPr>
        <w:tabs>
          <w:tab w:val="clear" w:pos="680"/>
          <w:tab w:val="num" w:pos="0"/>
          <w:tab w:val="left" w:pos="993"/>
        </w:tabs>
        <w:spacing w:after="0"/>
        <w:ind w:left="0" w:firstLine="709"/>
        <w:jc w:val="both"/>
        <w:rPr>
          <w:sz w:val="24"/>
          <w:szCs w:val="24"/>
        </w:rPr>
      </w:pPr>
      <w:r w:rsidRPr="00271CC7">
        <w:rPr>
          <w:sz w:val="24"/>
          <w:szCs w:val="24"/>
        </w:rPr>
        <w:t>Субъективная диалектика С. Кьеркегора.</w:t>
      </w:r>
    </w:p>
    <w:p w:rsidR="00A23CCF" w:rsidRDefault="00A23CCF" w:rsidP="00271CC7">
      <w:pPr>
        <w:jc w:val="both"/>
        <w:rPr>
          <w:rFonts w:ascii="Times New Roman" w:hAnsi="Times New Roman" w:cs="Times New Roman"/>
          <w:b/>
          <w:sz w:val="24"/>
          <w:szCs w:val="24"/>
        </w:rPr>
      </w:pPr>
    </w:p>
    <w:p w:rsidR="00271CC7" w:rsidRPr="00271CC7" w:rsidRDefault="00271CC7" w:rsidP="00271CC7">
      <w:pPr>
        <w:jc w:val="both"/>
        <w:rPr>
          <w:rFonts w:ascii="Times New Roman" w:hAnsi="Times New Roman" w:cs="Times New Roman"/>
          <w:b/>
          <w:sz w:val="24"/>
          <w:szCs w:val="24"/>
        </w:rPr>
      </w:pPr>
      <w:r w:rsidRPr="00271CC7">
        <w:rPr>
          <w:rFonts w:ascii="Times New Roman" w:hAnsi="Times New Roman" w:cs="Times New Roman"/>
          <w:b/>
          <w:sz w:val="24"/>
          <w:szCs w:val="24"/>
        </w:rPr>
        <w:t>Задания для решения кейс-задачи</w:t>
      </w:r>
    </w:p>
    <w:p w:rsidR="00271CC7" w:rsidRPr="00271CC7" w:rsidRDefault="00271CC7" w:rsidP="00271CC7">
      <w:pPr>
        <w:jc w:val="both"/>
        <w:rPr>
          <w:rFonts w:ascii="Times New Roman" w:hAnsi="Times New Roman" w:cs="Times New Roman"/>
          <w:b/>
          <w:sz w:val="24"/>
          <w:szCs w:val="24"/>
        </w:rPr>
      </w:pPr>
    </w:p>
    <w:p w:rsidR="00271CC7" w:rsidRPr="00271CC7" w:rsidRDefault="00271CC7" w:rsidP="00271CC7">
      <w:pPr>
        <w:ind w:firstLine="709"/>
        <w:jc w:val="both"/>
        <w:rPr>
          <w:rFonts w:ascii="Times New Roman" w:hAnsi="Times New Roman" w:cs="Times New Roman"/>
          <w:color w:val="000000"/>
          <w:sz w:val="24"/>
          <w:szCs w:val="24"/>
          <w:shd w:val="clear" w:color="auto" w:fill="FFFFFF"/>
        </w:rPr>
      </w:pPr>
      <w:r w:rsidRPr="00271CC7">
        <w:rPr>
          <w:rFonts w:ascii="Times New Roman" w:hAnsi="Times New Roman" w:cs="Times New Roman"/>
          <w:color w:val="000000"/>
          <w:sz w:val="24"/>
          <w:szCs w:val="24"/>
          <w:shd w:val="clear" w:color="auto" w:fill="FFFFFF"/>
        </w:rPr>
        <w:lastRenderedPageBreak/>
        <w:t>1. Одни возлагают на Ф. Ницше ответственности за злодеяния фашизма в 20 веке. Другие утверждают, что это философ не несет ответственности за злодеяния фашизма. Кто прав? Ответ аргументируйте.</w:t>
      </w:r>
    </w:p>
    <w:p w:rsidR="00271CC7" w:rsidRPr="00271CC7" w:rsidRDefault="00271CC7" w:rsidP="00271CC7">
      <w:pPr>
        <w:ind w:firstLine="709"/>
        <w:jc w:val="both"/>
        <w:rPr>
          <w:rFonts w:ascii="Times New Roman" w:hAnsi="Times New Roman" w:cs="Times New Roman"/>
          <w:color w:val="000000"/>
          <w:sz w:val="24"/>
          <w:szCs w:val="24"/>
          <w:shd w:val="clear" w:color="auto" w:fill="FFFFFF"/>
        </w:rPr>
      </w:pPr>
      <w:r w:rsidRPr="00271CC7">
        <w:rPr>
          <w:rFonts w:ascii="Times New Roman" w:hAnsi="Times New Roman" w:cs="Times New Roman"/>
          <w:color w:val="000000"/>
          <w:sz w:val="24"/>
          <w:szCs w:val="24"/>
          <w:shd w:val="clear" w:color="auto" w:fill="FFFFFF"/>
        </w:rPr>
        <w:t>2. Оцените и прокомментируйте высказывание Л. Фейербаха: «Мир жалок лишь для жалкого человека, мир пуст лишь для пустого человека».</w:t>
      </w:r>
    </w:p>
    <w:p w:rsidR="00271CC7" w:rsidRPr="00A23CCF" w:rsidRDefault="00271CC7" w:rsidP="00A23CCF">
      <w:pPr>
        <w:jc w:val="center"/>
        <w:rPr>
          <w:rFonts w:ascii="Times New Roman" w:hAnsi="Times New Roman" w:cs="Times New Roman"/>
          <w:color w:val="000000"/>
          <w:sz w:val="24"/>
          <w:szCs w:val="24"/>
          <w:shd w:val="clear" w:color="auto" w:fill="FFFFFF"/>
        </w:rPr>
      </w:pPr>
      <w:r w:rsidRPr="00271CC7">
        <w:rPr>
          <w:rFonts w:ascii="Times New Roman" w:hAnsi="Times New Roman" w:cs="Times New Roman"/>
          <w:b/>
          <w:bCs/>
          <w:sz w:val="24"/>
          <w:szCs w:val="24"/>
        </w:rPr>
        <w:t>ТЕМА 1.8</w:t>
      </w:r>
      <w:r w:rsidRPr="00271CC7">
        <w:rPr>
          <w:rFonts w:ascii="Times New Roman" w:hAnsi="Times New Roman" w:cs="Times New Roman"/>
          <w:b/>
          <w:bCs/>
          <w:sz w:val="24"/>
          <w:szCs w:val="24"/>
        </w:rPr>
        <w:tab/>
        <w:t>ОСНОВНЫЕ НАПРАВЛЕНИЯ ФИЛОСОФИИ 20ВЕКА: НЕОПОЗИТИВИЗМ, ПРАГМАТИЗМ, ЭКЗИСТЕНЦИАЛИЗМ</w:t>
      </w:r>
    </w:p>
    <w:p w:rsidR="00271CC7" w:rsidRPr="00271CC7" w:rsidRDefault="00271CC7" w:rsidP="0027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271CC7">
        <w:rPr>
          <w:rFonts w:ascii="Times New Roman" w:hAnsi="Times New Roman" w:cs="Times New Roman"/>
          <w:b/>
          <w:bCs/>
          <w:sz w:val="24"/>
          <w:szCs w:val="24"/>
        </w:rPr>
        <w:t>Задания для решения кейс-задачи</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1. Как следует понимать следующее высказывание Э. Фромма из его «Кредо»: «Я верю, что каждый человек представляет всё человечество. Все мы святые и грешники, но ни один не превосходит другого и не судья ему. Все мы прозрели вместе с Буддой, всех нас распяли на кресте вместе с Христом, и все мы убивали и грабили вместе с Чингисханом, Сталиным и Гитлером»?</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2. Выберите те черты человека, которые характеризуют его личность: физическая сила, сила воли, ответственность, высокий рост, свобода, развитый художественный вкус, музыкальная одарённость, личное достоинство, разумность, безответственность, голубоглазость, рабская покорность, интеллектуальное богатство, чувствительность к боли, страх высоты, темперамент, математическая одарённость, смелость, самосознание, цепкая память, тучность, трудолюбие.</w:t>
      </w:r>
    </w:p>
    <w:p w:rsidR="00271CC7" w:rsidRPr="00271CC7" w:rsidRDefault="00271CC7" w:rsidP="00271CC7">
      <w:pPr>
        <w:ind w:firstLine="709"/>
        <w:jc w:val="both"/>
        <w:rPr>
          <w:rFonts w:ascii="Times New Roman" w:hAnsi="Times New Roman" w:cs="Times New Roman"/>
          <w:sz w:val="24"/>
          <w:szCs w:val="24"/>
          <w:shd w:val="clear" w:color="auto" w:fill="FFFFFF"/>
        </w:rPr>
      </w:pPr>
      <w:r w:rsidRPr="00271CC7">
        <w:rPr>
          <w:rFonts w:ascii="Times New Roman" w:hAnsi="Times New Roman" w:cs="Times New Roman"/>
          <w:sz w:val="24"/>
          <w:szCs w:val="24"/>
          <w:shd w:val="clear" w:color="auto" w:fill="FFFFFF"/>
        </w:rPr>
        <w:t>3. Допустим, Вы – родитель ребенка в возрасте 4-х лет. Вы знакомы с учением о бессознательном З. Фрейда и знаете, что когда Вы запрещаете ребёнку что-либо, что ему очень хочется, или заставляете его делать что-либо, чего ему очень не хочется. Вы наносите ему психическую травму. Как в процессе воспитания, на Ваш взгляд, можно избежать травмирования психики ребенка, и можно ли вообще?</w:t>
      </w:r>
    </w:p>
    <w:p w:rsidR="00271CC7" w:rsidRPr="00271CC7" w:rsidRDefault="00271CC7" w:rsidP="00271CC7">
      <w:pPr>
        <w:jc w:val="both"/>
        <w:rPr>
          <w:rFonts w:ascii="Times New Roman" w:hAnsi="Times New Roman" w:cs="Times New Roman"/>
          <w:b/>
          <w:sz w:val="24"/>
          <w:szCs w:val="24"/>
        </w:rPr>
      </w:pPr>
      <w:r w:rsidRPr="00271CC7">
        <w:rPr>
          <w:rFonts w:ascii="Times New Roman" w:hAnsi="Times New Roman" w:cs="Times New Roman"/>
          <w:b/>
          <w:sz w:val="24"/>
          <w:szCs w:val="24"/>
        </w:rPr>
        <w:t>Перечень вопросов для устного опроса:</w:t>
      </w:r>
    </w:p>
    <w:p w:rsidR="00271CC7" w:rsidRPr="00271CC7" w:rsidRDefault="00271CC7" w:rsidP="00271CC7">
      <w:pPr>
        <w:pStyle w:val="a3"/>
        <w:numPr>
          <w:ilvl w:val="0"/>
          <w:numId w:val="21"/>
        </w:numPr>
        <w:tabs>
          <w:tab w:val="left" w:pos="993"/>
        </w:tabs>
        <w:spacing w:after="0" w:line="240" w:lineRule="auto"/>
        <w:ind w:left="0" w:firstLine="709"/>
        <w:jc w:val="both"/>
        <w:rPr>
          <w:rFonts w:ascii="Times New Roman" w:hAnsi="Times New Roman"/>
          <w:sz w:val="24"/>
          <w:szCs w:val="24"/>
        </w:rPr>
      </w:pPr>
      <w:r w:rsidRPr="00271CC7">
        <w:rPr>
          <w:rFonts w:ascii="Times New Roman" w:hAnsi="Times New Roman"/>
          <w:sz w:val="24"/>
          <w:szCs w:val="24"/>
        </w:rPr>
        <w:t>Как понимается в фрейдизме «принцип удовольствия» и «принцип реальности»?</w:t>
      </w:r>
    </w:p>
    <w:p w:rsidR="00271CC7" w:rsidRPr="00271CC7" w:rsidRDefault="00271CC7" w:rsidP="00271CC7">
      <w:pPr>
        <w:pStyle w:val="a3"/>
        <w:numPr>
          <w:ilvl w:val="0"/>
          <w:numId w:val="21"/>
        </w:numPr>
        <w:tabs>
          <w:tab w:val="left" w:pos="993"/>
        </w:tabs>
        <w:spacing w:after="0" w:line="240" w:lineRule="auto"/>
        <w:ind w:left="0" w:firstLine="709"/>
        <w:jc w:val="both"/>
        <w:rPr>
          <w:rFonts w:ascii="Times New Roman" w:hAnsi="Times New Roman"/>
          <w:sz w:val="24"/>
          <w:szCs w:val="24"/>
        </w:rPr>
      </w:pPr>
      <w:r w:rsidRPr="00271CC7">
        <w:rPr>
          <w:rFonts w:ascii="Times New Roman" w:hAnsi="Times New Roman"/>
          <w:sz w:val="24"/>
          <w:szCs w:val="24"/>
        </w:rPr>
        <w:t>Как возникает «коллективное бессознательное»?</w:t>
      </w:r>
    </w:p>
    <w:p w:rsidR="00271CC7" w:rsidRPr="00271CC7" w:rsidRDefault="00271CC7" w:rsidP="00271CC7">
      <w:pPr>
        <w:pStyle w:val="a3"/>
        <w:numPr>
          <w:ilvl w:val="0"/>
          <w:numId w:val="21"/>
        </w:numPr>
        <w:tabs>
          <w:tab w:val="left" w:pos="993"/>
        </w:tabs>
        <w:spacing w:after="0" w:line="240" w:lineRule="auto"/>
        <w:ind w:left="0" w:firstLine="709"/>
        <w:jc w:val="both"/>
        <w:rPr>
          <w:rFonts w:ascii="Times New Roman" w:hAnsi="Times New Roman"/>
          <w:sz w:val="24"/>
          <w:szCs w:val="24"/>
        </w:rPr>
      </w:pPr>
      <w:r w:rsidRPr="00271CC7">
        <w:rPr>
          <w:rFonts w:ascii="Times New Roman" w:hAnsi="Times New Roman"/>
          <w:sz w:val="24"/>
          <w:szCs w:val="24"/>
        </w:rPr>
        <w:t>Что такое «герменевтический треугольник»?</w:t>
      </w:r>
    </w:p>
    <w:p w:rsidR="00271CC7" w:rsidRPr="00271CC7" w:rsidRDefault="00271CC7" w:rsidP="00271CC7">
      <w:pPr>
        <w:pStyle w:val="a3"/>
        <w:numPr>
          <w:ilvl w:val="0"/>
          <w:numId w:val="21"/>
        </w:numPr>
        <w:tabs>
          <w:tab w:val="left" w:pos="993"/>
        </w:tabs>
        <w:spacing w:after="0" w:line="240" w:lineRule="auto"/>
        <w:ind w:left="0" w:firstLine="709"/>
        <w:jc w:val="both"/>
        <w:rPr>
          <w:rFonts w:ascii="Times New Roman" w:hAnsi="Times New Roman"/>
          <w:sz w:val="24"/>
          <w:szCs w:val="24"/>
        </w:rPr>
      </w:pPr>
      <w:r w:rsidRPr="00271CC7">
        <w:rPr>
          <w:rFonts w:ascii="Times New Roman" w:hAnsi="Times New Roman"/>
          <w:sz w:val="24"/>
          <w:szCs w:val="24"/>
        </w:rPr>
        <w:t>Что такое деконструкция?</w:t>
      </w:r>
    </w:p>
    <w:p w:rsidR="00271CC7" w:rsidRPr="00271CC7" w:rsidRDefault="00271CC7" w:rsidP="00271CC7">
      <w:pPr>
        <w:jc w:val="both"/>
        <w:rPr>
          <w:rFonts w:ascii="Times New Roman" w:hAnsi="Times New Roman" w:cs="Times New Roman"/>
          <w:b/>
          <w:sz w:val="24"/>
          <w:szCs w:val="24"/>
        </w:rPr>
      </w:pPr>
      <w:r w:rsidRPr="00271CC7">
        <w:rPr>
          <w:rFonts w:ascii="Times New Roman" w:hAnsi="Times New Roman" w:cs="Times New Roman"/>
          <w:b/>
          <w:sz w:val="24"/>
          <w:szCs w:val="24"/>
        </w:rPr>
        <w:t>Перечень вопросов для подготовки к практическому занятию №3:</w:t>
      </w:r>
    </w:p>
    <w:p w:rsidR="00271CC7" w:rsidRPr="00271CC7" w:rsidRDefault="00271CC7" w:rsidP="00271CC7">
      <w:pPr>
        <w:numPr>
          <w:ilvl w:val="0"/>
          <w:numId w:val="37"/>
        </w:numPr>
        <w:tabs>
          <w:tab w:val="left" w:pos="284"/>
          <w:tab w:val="left" w:pos="1134"/>
        </w:tabs>
        <w:spacing w:after="0" w:line="240" w:lineRule="auto"/>
        <w:ind w:left="0" w:firstLine="709"/>
        <w:jc w:val="both"/>
        <w:rPr>
          <w:rFonts w:ascii="Times New Roman" w:hAnsi="Times New Roman" w:cs="Times New Roman"/>
          <w:sz w:val="24"/>
          <w:szCs w:val="24"/>
        </w:rPr>
      </w:pPr>
      <w:r w:rsidRPr="00271CC7">
        <w:rPr>
          <w:rFonts w:ascii="Times New Roman" w:hAnsi="Times New Roman" w:cs="Times New Roman"/>
          <w:sz w:val="24"/>
          <w:szCs w:val="24"/>
        </w:rPr>
        <w:t>Каковы основные проблемы герменевтики?</w:t>
      </w:r>
    </w:p>
    <w:p w:rsidR="00271CC7" w:rsidRPr="00271CC7" w:rsidRDefault="00271CC7" w:rsidP="00271CC7">
      <w:pPr>
        <w:numPr>
          <w:ilvl w:val="0"/>
          <w:numId w:val="37"/>
        </w:numPr>
        <w:tabs>
          <w:tab w:val="left" w:pos="284"/>
          <w:tab w:val="left" w:pos="1134"/>
        </w:tabs>
        <w:spacing w:after="0" w:line="240" w:lineRule="auto"/>
        <w:ind w:left="0"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В чем суть понимания как проблемы? </w:t>
      </w:r>
    </w:p>
    <w:p w:rsidR="00271CC7" w:rsidRPr="00271CC7" w:rsidRDefault="00271CC7" w:rsidP="00271CC7">
      <w:pPr>
        <w:numPr>
          <w:ilvl w:val="0"/>
          <w:numId w:val="37"/>
        </w:numPr>
        <w:tabs>
          <w:tab w:val="left" w:pos="284"/>
          <w:tab w:val="left" w:pos="1134"/>
        </w:tabs>
        <w:spacing w:after="0" w:line="240" w:lineRule="auto"/>
        <w:ind w:left="0"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Какие функции в жизни человека выполняет язык? </w:t>
      </w:r>
    </w:p>
    <w:p w:rsidR="00271CC7" w:rsidRPr="00271CC7" w:rsidRDefault="00271CC7" w:rsidP="00271CC7">
      <w:pPr>
        <w:numPr>
          <w:ilvl w:val="0"/>
          <w:numId w:val="37"/>
        </w:numPr>
        <w:tabs>
          <w:tab w:val="left" w:pos="284"/>
          <w:tab w:val="left" w:pos="1134"/>
        </w:tabs>
        <w:spacing w:after="0" w:line="240" w:lineRule="auto"/>
        <w:ind w:left="0" w:firstLine="709"/>
        <w:jc w:val="both"/>
        <w:rPr>
          <w:rFonts w:ascii="Times New Roman" w:hAnsi="Times New Roman" w:cs="Times New Roman"/>
          <w:sz w:val="24"/>
          <w:szCs w:val="24"/>
        </w:rPr>
      </w:pPr>
      <w:r w:rsidRPr="00271CC7">
        <w:rPr>
          <w:rFonts w:ascii="Times New Roman" w:hAnsi="Times New Roman" w:cs="Times New Roman"/>
          <w:sz w:val="24"/>
          <w:szCs w:val="24"/>
        </w:rPr>
        <w:t>Как соотносятся развитие языка, мышления и сознания человека?</w:t>
      </w:r>
    </w:p>
    <w:p w:rsidR="00271CC7" w:rsidRPr="00271CC7" w:rsidRDefault="00271CC7" w:rsidP="00271CC7">
      <w:pPr>
        <w:numPr>
          <w:ilvl w:val="0"/>
          <w:numId w:val="37"/>
        </w:numPr>
        <w:tabs>
          <w:tab w:val="left" w:pos="284"/>
          <w:tab w:val="left" w:pos="1134"/>
        </w:tabs>
        <w:spacing w:after="0" w:line="240" w:lineRule="auto"/>
        <w:ind w:left="0" w:firstLine="709"/>
        <w:jc w:val="both"/>
        <w:rPr>
          <w:rFonts w:ascii="Times New Roman" w:hAnsi="Times New Roman" w:cs="Times New Roman"/>
          <w:sz w:val="24"/>
          <w:szCs w:val="24"/>
        </w:rPr>
      </w:pPr>
      <w:r w:rsidRPr="00271CC7">
        <w:rPr>
          <w:rFonts w:ascii="Times New Roman" w:hAnsi="Times New Roman" w:cs="Times New Roman"/>
          <w:sz w:val="24"/>
          <w:szCs w:val="24"/>
        </w:rPr>
        <w:t>Как в философии 20 века понимается соотношение языка и реальности?</w:t>
      </w:r>
    </w:p>
    <w:p w:rsidR="00271CC7" w:rsidRPr="00271CC7" w:rsidRDefault="00271CC7" w:rsidP="00271CC7">
      <w:pPr>
        <w:numPr>
          <w:ilvl w:val="0"/>
          <w:numId w:val="37"/>
        </w:numPr>
        <w:tabs>
          <w:tab w:val="left" w:pos="284"/>
          <w:tab w:val="left" w:pos="1134"/>
        </w:tabs>
        <w:spacing w:after="0" w:line="240" w:lineRule="auto"/>
        <w:ind w:left="0" w:firstLine="709"/>
        <w:jc w:val="both"/>
        <w:rPr>
          <w:rFonts w:ascii="Times New Roman" w:hAnsi="Times New Roman" w:cs="Times New Roman"/>
          <w:sz w:val="24"/>
          <w:szCs w:val="24"/>
        </w:rPr>
      </w:pPr>
      <w:r w:rsidRPr="00271CC7">
        <w:rPr>
          <w:rFonts w:ascii="Times New Roman" w:hAnsi="Times New Roman" w:cs="Times New Roman"/>
          <w:sz w:val="24"/>
          <w:szCs w:val="24"/>
        </w:rPr>
        <w:t>Какое влияние оказывает язык на формирование личности человека?</w:t>
      </w:r>
    </w:p>
    <w:p w:rsidR="00271CC7" w:rsidRPr="00271CC7" w:rsidRDefault="00271CC7" w:rsidP="00271CC7">
      <w:pPr>
        <w:numPr>
          <w:ilvl w:val="0"/>
          <w:numId w:val="37"/>
        </w:numPr>
        <w:shd w:val="clear" w:color="auto" w:fill="FFFFFF"/>
        <w:tabs>
          <w:tab w:val="left" w:pos="284"/>
          <w:tab w:val="left" w:pos="1134"/>
        </w:tabs>
        <w:spacing w:before="100" w:beforeAutospacing="1" w:after="100" w:afterAutospacing="1" w:line="240" w:lineRule="auto"/>
        <w:ind w:left="0" w:firstLine="709"/>
        <w:jc w:val="both"/>
        <w:rPr>
          <w:rFonts w:ascii="Times New Roman" w:hAnsi="Times New Roman" w:cs="Times New Roman"/>
          <w:color w:val="000000"/>
          <w:sz w:val="24"/>
          <w:szCs w:val="24"/>
        </w:rPr>
      </w:pPr>
      <w:r w:rsidRPr="00271CC7">
        <w:rPr>
          <w:rFonts w:ascii="Times New Roman" w:hAnsi="Times New Roman" w:cs="Times New Roman"/>
          <w:color w:val="000000"/>
          <w:sz w:val="24"/>
          <w:szCs w:val="24"/>
        </w:rPr>
        <w:t>Как трактует Э. Гуссерль понятие</w:t>
      </w:r>
      <w:r w:rsidRPr="00271CC7">
        <w:rPr>
          <w:rFonts w:ascii="Times New Roman" w:hAnsi="Times New Roman" w:cs="Times New Roman"/>
          <w:iCs/>
          <w:color w:val="000000"/>
          <w:sz w:val="24"/>
          <w:szCs w:val="24"/>
        </w:rPr>
        <w:t xml:space="preserve"> окружающего мира</w:t>
      </w:r>
      <w:r w:rsidRPr="00271CC7">
        <w:rPr>
          <w:rFonts w:ascii="Times New Roman" w:hAnsi="Times New Roman" w:cs="Times New Roman"/>
          <w:i/>
          <w:iCs/>
          <w:color w:val="000000"/>
          <w:sz w:val="24"/>
          <w:szCs w:val="24"/>
        </w:rPr>
        <w:t>?</w:t>
      </w:r>
    </w:p>
    <w:p w:rsidR="00271CC7" w:rsidRPr="00271CC7" w:rsidRDefault="00271CC7" w:rsidP="00271CC7">
      <w:pPr>
        <w:numPr>
          <w:ilvl w:val="0"/>
          <w:numId w:val="37"/>
        </w:numPr>
        <w:shd w:val="clear" w:color="auto" w:fill="FFFFFF"/>
        <w:tabs>
          <w:tab w:val="left" w:pos="284"/>
          <w:tab w:val="left" w:pos="1134"/>
        </w:tabs>
        <w:spacing w:before="100" w:beforeAutospacing="1" w:after="100" w:afterAutospacing="1" w:line="240" w:lineRule="auto"/>
        <w:ind w:left="0" w:firstLine="709"/>
        <w:jc w:val="both"/>
        <w:rPr>
          <w:rFonts w:ascii="Times New Roman" w:hAnsi="Times New Roman" w:cs="Times New Roman"/>
          <w:color w:val="000000"/>
          <w:sz w:val="24"/>
          <w:szCs w:val="24"/>
        </w:rPr>
      </w:pPr>
      <w:r w:rsidRPr="00271CC7">
        <w:rPr>
          <w:rFonts w:ascii="Times New Roman" w:hAnsi="Times New Roman" w:cs="Times New Roman"/>
          <w:color w:val="000000"/>
          <w:sz w:val="24"/>
          <w:szCs w:val="24"/>
        </w:rPr>
        <w:t>Что такое «духовный образ Европы» с точки зрения Э. Гуссерля?</w:t>
      </w:r>
    </w:p>
    <w:p w:rsidR="00271CC7" w:rsidRPr="00271CC7" w:rsidRDefault="00271CC7" w:rsidP="00271CC7">
      <w:pPr>
        <w:numPr>
          <w:ilvl w:val="0"/>
          <w:numId w:val="37"/>
        </w:numPr>
        <w:shd w:val="clear" w:color="auto" w:fill="FFFFFF"/>
        <w:tabs>
          <w:tab w:val="left" w:pos="284"/>
          <w:tab w:val="left" w:pos="1134"/>
        </w:tabs>
        <w:spacing w:before="100" w:beforeAutospacing="1" w:after="100" w:afterAutospacing="1" w:line="240" w:lineRule="auto"/>
        <w:ind w:left="0" w:firstLine="709"/>
        <w:jc w:val="both"/>
        <w:rPr>
          <w:rFonts w:ascii="Times New Roman" w:hAnsi="Times New Roman" w:cs="Times New Roman"/>
          <w:color w:val="000000"/>
          <w:sz w:val="24"/>
          <w:szCs w:val="24"/>
        </w:rPr>
      </w:pPr>
      <w:r w:rsidRPr="00271CC7">
        <w:rPr>
          <w:rFonts w:ascii="Times New Roman" w:hAnsi="Times New Roman" w:cs="Times New Roman"/>
          <w:color w:val="000000"/>
          <w:sz w:val="24"/>
          <w:szCs w:val="24"/>
        </w:rPr>
        <w:t>Какое понимание философии Э. Гуссерль связывает с идеей изначального феномена духовной Европы?</w:t>
      </w:r>
    </w:p>
    <w:p w:rsidR="00271CC7" w:rsidRPr="00271CC7" w:rsidRDefault="00271CC7" w:rsidP="00271CC7">
      <w:pPr>
        <w:numPr>
          <w:ilvl w:val="0"/>
          <w:numId w:val="37"/>
        </w:numPr>
        <w:shd w:val="clear" w:color="auto" w:fill="FFFFFF"/>
        <w:tabs>
          <w:tab w:val="left" w:pos="284"/>
          <w:tab w:val="left" w:pos="1134"/>
        </w:tabs>
        <w:spacing w:before="100" w:beforeAutospacing="1" w:after="100" w:afterAutospacing="1" w:line="240" w:lineRule="auto"/>
        <w:ind w:left="0" w:firstLine="709"/>
        <w:jc w:val="both"/>
        <w:rPr>
          <w:rFonts w:ascii="Times New Roman" w:hAnsi="Times New Roman" w:cs="Times New Roman"/>
          <w:color w:val="000000"/>
          <w:sz w:val="24"/>
          <w:szCs w:val="24"/>
        </w:rPr>
      </w:pPr>
      <w:r w:rsidRPr="00271CC7">
        <w:rPr>
          <w:rFonts w:ascii="Times New Roman" w:hAnsi="Times New Roman" w:cs="Times New Roman"/>
          <w:color w:val="000000"/>
          <w:sz w:val="24"/>
          <w:szCs w:val="24"/>
        </w:rPr>
        <w:t>У какого народа впервые возникает и формируется теорети</w:t>
      </w:r>
      <w:r w:rsidRPr="00271CC7">
        <w:rPr>
          <w:rFonts w:ascii="Times New Roman" w:hAnsi="Times New Roman" w:cs="Times New Roman"/>
          <w:color w:val="000000"/>
          <w:sz w:val="24"/>
          <w:szCs w:val="24"/>
        </w:rPr>
        <w:softHyphen/>
        <w:t>ческая установка?</w:t>
      </w:r>
    </w:p>
    <w:p w:rsidR="00271CC7" w:rsidRPr="00271CC7" w:rsidRDefault="00271CC7" w:rsidP="00271CC7">
      <w:pPr>
        <w:numPr>
          <w:ilvl w:val="0"/>
          <w:numId w:val="37"/>
        </w:numPr>
        <w:shd w:val="clear" w:color="auto" w:fill="FFFFFF"/>
        <w:tabs>
          <w:tab w:val="left" w:pos="284"/>
          <w:tab w:val="left" w:pos="1134"/>
        </w:tabs>
        <w:spacing w:before="100" w:beforeAutospacing="1" w:after="100" w:afterAutospacing="1" w:line="240" w:lineRule="auto"/>
        <w:ind w:left="0" w:firstLine="709"/>
        <w:jc w:val="both"/>
        <w:rPr>
          <w:rFonts w:ascii="Times New Roman" w:hAnsi="Times New Roman" w:cs="Times New Roman"/>
          <w:sz w:val="24"/>
          <w:szCs w:val="24"/>
        </w:rPr>
      </w:pPr>
      <w:r w:rsidRPr="00271CC7">
        <w:rPr>
          <w:rFonts w:ascii="Times New Roman" w:hAnsi="Times New Roman" w:cs="Times New Roman"/>
          <w:color w:val="000000"/>
          <w:sz w:val="24"/>
          <w:szCs w:val="24"/>
        </w:rPr>
        <w:lastRenderedPageBreak/>
        <w:t>Какие пути не приводят к сущностному пониманию филосо</w:t>
      </w:r>
      <w:r w:rsidRPr="00271CC7">
        <w:rPr>
          <w:rFonts w:ascii="Times New Roman" w:hAnsi="Times New Roman" w:cs="Times New Roman"/>
          <w:color w:val="000000"/>
          <w:sz w:val="24"/>
          <w:szCs w:val="24"/>
        </w:rPr>
        <w:softHyphen/>
        <w:t>фии с точки зрения М. Хайдеггера?</w:t>
      </w:r>
    </w:p>
    <w:p w:rsidR="00271CC7" w:rsidRPr="00271CC7" w:rsidRDefault="00271CC7" w:rsidP="00271CC7">
      <w:pPr>
        <w:numPr>
          <w:ilvl w:val="0"/>
          <w:numId w:val="37"/>
        </w:numPr>
        <w:shd w:val="clear" w:color="auto" w:fill="FFFFFF"/>
        <w:tabs>
          <w:tab w:val="left" w:pos="284"/>
          <w:tab w:val="left" w:pos="1134"/>
        </w:tabs>
        <w:spacing w:after="0" w:line="240" w:lineRule="auto"/>
        <w:ind w:left="0" w:firstLine="709"/>
        <w:jc w:val="both"/>
        <w:rPr>
          <w:rFonts w:ascii="Times New Roman" w:hAnsi="Times New Roman" w:cs="Times New Roman"/>
          <w:sz w:val="24"/>
          <w:szCs w:val="24"/>
        </w:rPr>
      </w:pPr>
      <w:r w:rsidRPr="00271CC7">
        <w:rPr>
          <w:rFonts w:ascii="Times New Roman" w:hAnsi="Times New Roman" w:cs="Times New Roman"/>
          <w:color w:val="000000"/>
          <w:sz w:val="24"/>
          <w:szCs w:val="24"/>
        </w:rPr>
        <w:t>Что означают слова М. Хайдеггера: «Мы, философствую</w:t>
      </w:r>
      <w:r w:rsidRPr="00271CC7">
        <w:rPr>
          <w:rFonts w:ascii="Times New Roman" w:hAnsi="Times New Roman" w:cs="Times New Roman"/>
          <w:color w:val="000000"/>
          <w:sz w:val="24"/>
          <w:szCs w:val="24"/>
        </w:rPr>
        <w:softHyphen/>
        <w:t>щие, повсюду не дома»?</w:t>
      </w:r>
    </w:p>
    <w:p w:rsidR="00A23CCF" w:rsidRDefault="00A23CCF" w:rsidP="00A23CCF">
      <w:pPr>
        <w:jc w:val="both"/>
        <w:rPr>
          <w:rFonts w:ascii="Times New Roman" w:hAnsi="Times New Roman" w:cs="Times New Roman"/>
          <w:sz w:val="24"/>
          <w:szCs w:val="24"/>
        </w:rPr>
      </w:pPr>
    </w:p>
    <w:p w:rsidR="00271CC7" w:rsidRPr="00A23CCF" w:rsidRDefault="00271CC7" w:rsidP="00A23CCF">
      <w:pPr>
        <w:jc w:val="center"/>
        <w:rPr>
          <w:rFonts w:ascii="Times New Roman" w:hAnsi="Times New Roman" w:cs="Times New Roman"/>
          <w:sz w:val="24"/>
          <w:szCs w:val="24"/>
        </w:rPr>
      </w:pPr>
      <w:r w:rsidRPr="00271CC7">
        <w:rPr>
          <w:rFonts w:ascii="Times New Roman" w:hAnsi="Times New Roman"/>
          <w:b/>
          <w:bCs/>
          <w:sz w:val="24"/>
          <w:szCs w:val="24"/>
        </w:rPr>
        <w:t>ТЕМА 1.9</w:t>
      </w:r>
      <w:r w:rsidRPr="00271CC7">
        <w:rPr>
          <w:rFonts w:ascii="Times New Roman" w:hAnsi="Times New Roman"/>
          <w:b/>
          <w:bCs/>
          <w:sz w:val="24"/>
          <w:szCs w:val="24"/>
        </w:rPr>
        <w:tab/>
        <w:t>ОСОБЕННОСТИ РУССКОЙ ФИЛОСОФИИ. РУССКАЯ ИДЕЯ</w:t>
      </w:r>
    </w:p>
    <w:p w:rsidR="00271CC7" w:rsidRPr="00271CC7" w:rsidRDefault="00271CC7" w:rsidP="00271CC7">
      <w:pPr>
        <w:jc w:val="both"/>
        <w:rPr>
          <w:rFonts w:ascii="Times New Roman" w:hAnsi="Times New Roman" w:cs="Times New Roman"/>
          <w:b/>
          <w:sz w:val="24"/>
          <w:szCs w:val="24"/>
        </w:rPr>
      </w:pPr>
      <w:r w:rsidRPr="00271CC7">
        <w:rPr>
          <w:rFonts w:ascii="Times New Roman" w:hAnsi="Times New Roman" w:cs="Times New Roman"/>
          <w:b/>
          <w:sz w:val="24"/>
          <w:szCs w:val="24"/>
        </w:rPr>
        <w:t>Тест №6 «</w:t>
      </w:r>
      <w:r w:rsidRPr="00271CC7">
        <w:rPr>
          <w:rFonts w:ascii="Times New Roman" w:hAnsi="Times New Roman" w:cs="Times New Roman"/>
          <w:b/>
          <w:bCs/>
          <w:sz w:val="24"/>
          <w:szCs w:val="24"/>
        </w:rPr>
        <w:t>Особенности русской философии. Русская идея</w:t>
      </w:r>
      <w:r w:rsidRPr="00271CC7">
        <w:rPr>
          <w:rFonts w:ascii="Times New Roman" w:hAnsi="Times New Roman" w:cs="Times New Roman"/>
          <w:b/>
          <w:sz w:val="24"/>
          <w:szCs w:val="24"/>
        </w:rPr>
        <w:t>»</w:t>
      </w:r>
    </w:p>
    <w:p w:rsidR="00271CC7" w:rsidRPr="00271CC7" w:rsidRDefault="00271CC7" w:rsidP="00271CC7">
      <w:pPr>
        <w:jc w:val="both"/>
        <w:rPr>
          <w:rFonts w:ascii="Times New Roman" w:hAnsi="Times New Roman" w:cs="Times New Roman"/>
          <w:i/>
          <w:sz w:val="24"/>
          <w:szCs w:val="24"/>
        </w:rPr>
      </w:pPr>
      <w:r w:rsidRPr="00271CC7">
        <w:rPr>
          <w:rFonts w:ascii="Times New Roman" w:hAnsi="Times New Roman" w:cs="Times New Roman"/>
          <w:i/>
          <w:sz w:val="24"/>
          <w:szCs w:val="24"/>
        </w:rPr>
        <w:t>Вариант 1</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 xml:space="preserve">1. К характерным особенностям русской философии относится: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1) Рационализм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2) Эмпиризм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3) Антропологизм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4) Панлогизм </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 xml:space="preserve">2. По мнению современников, «создал у нас любовь к наукам и охоту к чтению»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1) В.Г. Белинский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2) Г.Р. Державин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3) Л.Н. Толстой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4) Н.И. Новиков </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 xml:space="preserve">3. Вопрос о роли и месте России в истории человечества был поставлен в «Философических письмах»: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1) В. Соловьевым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2) П. Чаадаевым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3) А. Хомяковым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4) А. Герценом </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 xml:space="preserve">4. Основной идеей западничества является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1) Сила власти – царю, сила мнения – народу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2) Россия должна развиваться по европейскому пути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3) Прогресс общества связан с развитием монархической власти</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4) Православие, самодержавие, народность</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 xml:space="preserve">5. Наиболее близка к воззрениям «западников» идеология партии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lastRenderedPageBreak/>
        <w:t>1) Единая Россия</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2) ЛДПР</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3) Союз правых сил</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4) КПРФ</w:t>
      </w:r>
    </w:p>
    <w:p w:rsidR="00271CC7" w:rsidRPr="00271CC7" w:rsidRDefault="00271CC7" w:rsidP="00271CC7">
      <w:pPr>
        <w:jc w:val="both"/>
        <w:rPr>
          <w:rFonts w:ascii="Times New Roman" w:hAnsi="Times New Roman" w:cs="Times New Roman"/>
          <w:i/>
          <w:sz w:val="24"/>
          <w:szCs w:val="24"/>
        </w:rPr>
      </w:pPr>
      <w:r w:rsidRPr="00271CC7">
        <w:rPr>
          <w:rFonts w:ascii="Times New Roman" w:hAnsi="Times New Roman" w:cs="Times New Roman"/>
          <w:i/>
          <w:sz w:val="24"/>
          <w:szCs w:val="24"/>
        </w:rPr>
        <w:t>Вариант 2</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 xml:space="preserve">1. Вера в нравственную чистоту русского крестьянства характерна </w:t>
      </w:r>
      <w:proofErr w:type="gramStart"/>
      <w:r w:rsidRPr="00271CC7">
        <w:rPr>
          <w:rFonts w:ascii="Times New Roman" w:hAnsi="Times New Roman" w:cs="Times New Roman"/>
          <w:sz w:val="24"/>
          <w:szCs w:val="24"/>
        </w:rPr>
        <w:t>для</w:t>
      </w:r>
      <w:proofErr w:type="gramEnd"/>
      <w:r w:rsidRPr="00271CC7">
        <w:rPr>
          <w:rFonts w:ascii="Times New Roman" w:hAnsi="Times New Roman" w:cs="Times New Roman"/>
          <w:sz w:val="24"/>
          <w:szCs w:val="24"/>
        </w:rPr>
        <w:t xml:space="preserve">: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1) Русских марксистов</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2) Экзистенциалистов</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3) Славянофилов</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4) Иосифлян</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 xml:space="preserve">2. Смысл притчи Достоевского о «слезинке ребёнка» из романа «Братья Карамазовы» заключается в том, что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1) Надо любить детей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2) Мировая гармония не стоит даже одной человеческой жизни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3) Дети чище и добрее взрослых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4) В страданиях детей повинен социальный строй общества </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 xml:space="preserve">3. Философское учение, основанное Львом Николаевичем Толстым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1) Почвенничества</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2) Философия всеединства</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3) Народничества</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4) Этика ненасилия</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 xml:space="preserve">4. Отечественный мыслитель, впервые создавший всеобъемлющую философскую систему на началах христианского гуманизма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1) В.С. Соловьев</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2) Н.А. Бердяев</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3) А.Н. Радищев</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4) Ф.М. Достоевский</w:t>
      </w:r>
    </w:p>
    <w:p w:rsidR="00271CC7" w:rsidRPr="00271CC7" w:rsidRDefault="00271CC7" w:rsidP="00271CC7">
      <w:pPr>
        <w:jc w:val="both"/>
        <w:rPr>
          <w:rFonts w:ascii="Times New Roman" w:hAnsi="Times New Roman" w:cs="Times New Roman"/>
          <w:sz w:val="24"/>
          <w:szCs w:val="24"/>
        </w:rPr>
      </w:pP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lastRenderedPageBreak/>
        <w:t>5. Согласно учению О. Конта развитие человеческого общества проходит последовательно три стадии или состояния человеческого духа:</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а) мифологическую – философскую – позитивную;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б) теологическую – метафизическую – позитивную;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в) религиозную – натуралистическую – позитивную; </w:t>
      </w:r>
    </w:p>
    <w:p w:rsidR="00271CC7" w:rsidRPr="00271CC7" w:rsidRDefault="00271CC7" w:rsidP="00271CC7">
      <w:pPr>
        <w:ind w:firstLine="709"/>
        <w:jc w:val="both"/>
        <w:rPr>
          <w:rFonts w:ascii="Times New Roman" w:hAnsi="Times New Roman" w:cs="Times New Roman"/>
          <w:sz w:val="24"/>
          <w:szCs w:val="24"/>
        </w:rPr>
      </w:pPr>
      <w:r w:rsidRPr="00271CC7">
        <w:rPr>
          <w:rFonts w:ascii="Times New Roman" w:hAnsi="Times New Roman" w:cs="Times New Roman"/>
          <w:sz w:val="24"/>
          <w:szCs w:val="24"/>
        </w:rPr>
        <w:t xml:space="preserve">г) философскую – позитивную – религиозную. </w:t>
      </w:r>
    </w:p>
    <w:p w:rsidR="00271CC7" w:rsidRPr="00271CC7" w:rsidRDefault="00271CC7" w:rsidP="00271CC7">
      <w:pPr>
        <w:pStyle w:val="af"/>
        <w:jc w:val="both"/>
        <w:rPr>
          <w:rFonts w:ascii="Times New Roman" w:hAnsi="Times New Roman"/>
          <w:b/>
          <w:sz w:val="24"/>
          <w:szCs w:val="24"/>
        </w:rPr>
      </w:pPr>
      <w:r w:rsidRPr="00271CC7">
        <w:rPr>
          <w:rFonts w:ascii="Times New Roman" w:hAnsi="Times New Roman"/>
          <w:b/>
          <w:sz w:val="24"/>
          <w:szCs w:val="24"/>
        </w:rPr>
        <w:t>Перечень вопросов для устного опроса:</w:t>
      </w:r>
    </w:p>
    <w:p w:rsidR="00271CC7" w:rsidRPr="00271CC7" w:rsidRDefault="00271CC7" w:rsidP="00271CC7">
      <w:pPr>
        <w:pStyle w:val="af"/>
        <w:ind w:firstLine="709"/>
        <w:jc w:val="both"/>
        <w:rPr>
          <w:rFonts w:ascii="Times New Roman" w:hAnsi="Times New Roman"/>
          <w:sz w:val="24"/>
          <w:szCs w:val="24"/>
        </w:rPr>
      </w:pPr>
      <w:r w:rsidRPr="00271CC7">
        <w:rPr>
          <w:rFonts w:ascii="Times New Roman" w:hAnsi="Times New Roman"/>
          <w:sz w:val="24"/>
          <w:szCs w:val="24"/>
        </w:rPr>
        <w:t>1. Каковы особенности русской философии?</w:t>
      </w:r>
    </w:p>
    <w:p w:rsidR="00271CC7" w:rsidRPr="00271CC7" w:rsidRDefault="00271CC7" w:rsidP="00271CC7">
      <w:pPr>
        <w:pStyle w:val="af"/>
        <w:ind w:firstLine="709"/>
        <w:jc w:val="both"/>
        <w:rPr>
          <w:rFonts w:ascii="Times New Roman" w:hAnsi="Times New Roman"/>
          <w:sz w:val="24"/>
          <w:szCs w:val="24"/>
        </w:rPr>
      </w:pPr>
      <w:r w:rsidRPr="00271CC7">
        <w:rPr>
          <w:rFonts w:ascii="Times New Roman" w:hAnsi="Times New Roman"/>
          <w:sz w:val="24"/>
          <w:szCs w:val="24"/>
        </w:rPr>
        <w:t>2. Каковы основные черты программы развития русской философии И.В.Киреевского?</w:t>
      </w:r>
    </w:p>
    <w:p w:rsidR="00271CC7" w:rsidRPr="00271CC7" w:rsidRDefault="00271CC7" w:rsidP="00271CC7">
      <w:pPr>
        <w:pStyle w:val="af"/>
        <w:ind w:firstLine="709"/>
        <w:jc w:val="both"/>
        <w:rPr>
          <w:rFonts w:ascii="Times New Roman" w:hAnsi="Times New Roman"/>
          <w:sz w:val="24"/>
          <w:szCs w:val="24"/>
        </w:rPr>
      </w:pPr>
      <w:r w:rsidRPr="00271CC7">
        <w:rPr>
          <w:rFonts w:ascii="Times New Roman" w:hAnsi="Times New Roman"/>
          <w:sz w:val="24"/>
          <w:szCs w:val="24"/>
        </w:rPr>
        <w:t xml:space="preserve">3. Что такое герменевтика? </w:t>
      </w:r>
    </w:p>
    <w:p w:rsidR="00271CC7" w:rsidRPr="00271CC7" w:rsidRDefault="00271CC7" w:rsidP="00271CC7">
      <w:pPr>
        <w:pStyle w:val="af"/>
        <w:ind w:firstLine="709"/>
        <w:jc w:val="both"/>
        <w:rPr>
          <w:rFonts w:ascii="Times New Roman" w:hAnsi="Times New Roman"/>
          <w:sz w:val="24"/>
          <w:szCs w:val="24"/>
        </w:rPr>
      </w:pPr>
      <w:r w:rsidRPr="00271CC7">
        <w:rPr>
          <w:rFonts w:ascii="Times New Roman" w:hAnsi="Times New Roman"/>
          <w:sz w:val="24"/>
          <w:szCs w:val="24"/>
        </w:rPr>
        <w:t>4. Каковы особенности русской философии?</w:t>
      </w:r>
    </w:p>
    <w:p w:rsidR="00271CC7" w:rsidRPr="00271CC7" w:rsidRDefault="00271CC7" w:rsidP="00271CC7">
      <w:pPr>
        <w:pStyle w:val="af"/>
        <w:ind w:firstLine="709"/>
        <w:jc w:val="both"/>
        <w:rPr>
          <w:rFonts w:ascii="Times New Roman" w:hAnsi="Times New Roman"/>
          <w:sz w:val="24"/>
          <w:szCs w:val="24"/>
        </w:rPr>
      </w:pPr>
      <w:r w:rsidRPr="00271CC7">
        <w:rPr>
          <w:rFonts w:ascii="Times New Roman" w:hAnsi="Times New Roman"/>
          <w:sz w:val="24"/>
          <w:szCs w:val="24"/>
        </w:rPr>
        <w:t>5. Западники и славянофилы. Общие черты и различия.</w:t>
      </w:r>
    </w:p>
    <w:p w:rsidR="00271CC7" w:rsidRPr="00271CC7" w:rsidRDefault="00271CC7" w:rsidP="00271CC7">
      <w:pPr>
        <w:pStyle w:val="af"/>
        <w:ind w:firstLine="709"/>
        <w:jc w:val="both"/>
        <w:rPr>
          <w:rFonts w:ascii="Times New Roman" w:hAnsi="Times New Roman"/>
          <w:sz w:val="24"/>
          <w:szCs w:val="24"/>
        </w:rPr>
      </w:pPr>
      <w:r w:rsidRPr="00271CC7">
        <w:rPr>
          <w:rFonts w:ascii="Times New Roman" w:hAnsi="Times New Roman"/>
          <w:sz w:val="24"/>
          <w:szCs w:val="24"/>
        </w:rPr>
        <w:t>6.Каковы главные особенности философии В.С.Соловьёва?</w:t>
      </w:r>
    </w:p>
    <w:p w:rsidR="00271CC7" w:rsidRPr="00271CC7" w:rsidRDefault="00271CC7" w:rsidP="00271CC7">
      <w:pPr>
        <w:pStyle w:val="af"/>
        <w:ind w:firstLine="709"/>
        <w:jc w:val="both"/>
        <w:rPr>
          <w:rFonts w:ascii="Times New Roman" w:hAnsi="Times New Roman"/>
          <w:sz w:val="24"/>
          <w:szCs w:val="24"/>
        </w:rPr>
      </w:pPr>
      <w:r w:rsidRPr="00271CC7">
        <w:rPr>
          <w:rFonts w:ascii="Times New Roman" w:hAnsi="Times New Roman"/>
          <w:sz w:val="24"/>
          <w:szCs w:val="24"/>
        </w:rPr>
        <w:t>7. Каковы главные особенности философии Н.А.Бердяева?</w:t>
      </w:r>
    </w:p>
    <w:p w:rsidR="00271CC7" w:rsidRPr="00271CC7" w:rsidRDefault="00271CC7" w:rsidP="00271CC7">
      <w:pPr>
        <w:pStyle w:val="af"/>
        <w:ind w:firstLine="709"/>
        <w:jc w:val="both"/>
        <w:rPr>
          <w:rFonts w:ascii="Times New Roman" w:hAnsi="Times New Roman"/>
          <w:sz w:val="24"/>
          <w:szCs w:val="24"/>
        </w:rPr>
      </w:pPr>
      <w:r w:rsidRPr="00271CC7">
        <w:rPr>
          <w:rFonts w:ascii="Times New Roman" w:hAnsi="Times New Roman"/>
          <w:sz w:val="24"/>
          <w:szCs w:val="24"/>
        </w:rPr>
        <w:t>8.Каковы основные направления развития советской философии?</w:t>
      </w:r>
    </w:p>
    <w:p w:rsidR="00271CC7" w:rsidRPr="00271CC7" w:rsidRDefault="00271CC7" w:rsidP="00271CC7">
      <w:pPr>
        <w:pStyle w:val="af"/>
        <w:ind w:firstLine="709"/>
        <w:jc w:val="both"/>
        <w:rPr>
          <w:rFonts w:ascii="Times New Roman" w:hAnsi="Times New Roman"/>
          <w:sz w:val="24"/>
          <w:szCs w:val="24"/>
        </w:rPr>
      </w:pPr>
      <w:r w:rsidRPr="00271CC7">
        <w:rPr>
          <w:rFonts w:ascii="Times New Roman" w:hAnsi="Times New Roman"/>
          <w:sz w:val="24"/>
          <w:szCs w:val="24"/>
        </w:rPr>
        <w:t>9.В чём значение русской философии?</w:t>
      </w:r>
    </w:p>
    <w:p w:rsidR="00A23CCF" w:rsidRDefault="00A23CCF" w:rsidP="00271CC7">
      <w:pPr>
        <w:jc w:val="both"/>
        <w:rPr>
          <w:rFonts w:ascii="Times New Roman" w:hAnsi="Times New Roman" w:cs="Times New Roman"/>
          <w:b/>
          <w:bCs/>
          <w:sz w:val="24"/>
          <w:szCs w:val="24"/>
        </w:rPr>
      </w:pPr>
    </w:p>
    <w:p w:rsidR="00271CC7" w:rsidRPr="00A23CCF" w:rsidRDefault="00271CC7" w:rsidP="00A23CCF">
      <w:pPr>
        <w:jc w:val="center"/>
        <w:rPr>
          <w:rFonts w:ascii="Times New Roman" w:eastAsia="Calibri" w:hAnsi="Times New Roman" w:cs="Times New Roman"/>
          <w:b/>
          <w:bCs/>
          <w:sz w:val="24"/>
          <w:szCs w:val="24"/>
        </w:rPr>
      </w:pPr>
      <w:r w:rsidRPr="00271CC7">
        <w:rPr>
          <w:rFonts w:ascii="Times New Roman" w:hAnsi="Times New Roman" w:cs="Times New Roman"/>
          <w:b/>
          <w:bCs/>
          <w:sz w:val="24"/>
          <w:szCs w:val="24"/>
        </w:rPr>
        <w:t>РАЗДЕЛ 2 СТРУКТУРА И ОСНОВНЫЕ НАПРАВЛЕНИЯ ФИЛОСОФИИ</w:t>
      </w:r>
    </w:p>
    <w:p w:rsidR="00271CC7" w:rsidRPr="00271CC7" w:rsidRDefault="00271CC7" w:rsidP="00271CC7">
      <w:pPr>
        <w:jc w:val="both"/>
        <w:rPr>
          <w:rFonts w:ascii="Times New Roman" w:hAnsi="Times New Roman" w:cs="Times New Roman"/>
          <w:b/>
          <w:bCs/>
          <w:sz w:val="24"/>
          <w:szCs w:val="24"/>
        </w:rPr>
      </w:pPr>
    </w:p>
    <w:p w:rsidR="00271CC7" w:rsidRPr="00271CC7" w:rsidRDefault="00271CC7" w:rsidP="00A23CCF">
      <w:pPr>
        <w:jc w:val="center"/>
        <w:rPr>
          <w:rFonts w:ascii="Times New Roman" w:hAnsi="Times New Roman" w:cs="Times New Roman"/>
          <w:b/>
          <w:bCs/>
          <w:sz w:val="24"/>
          <w:szCs w:val="24"/>
        </w:rPr>
      </w:pPr>
      <w:r w:rsidRPr="00271CC7">
        <w:rPr>
          <w:rFonts w:ascii="Times New Roman" w:hAnsi="Times New Roman" w:cs="Times New Roman"/>
          <w:b/>
          <w:bCs/>
          <w:sz w:val="24"/>
          <w:szCs w:val="24"/>
        </w:rPr>
        <w:t>ТЕМА 2.1</w:t>
      </w:r>
      <w:r w:rsidRPr="00271CC7">
        <w:rPr>
          <w:rFonts w:ascii="Times New Roman" w:hAnsi="Times New Roman" w:cs="Times New Roman"/>
          <w:b/>
          <w:bCs/>
          <w:sz w:val="24"/>
          <w:szCs w:val="24"/>
        </w:rPr>
        <w:tab/>
        <w:t>МЕТОДЫ ФИЛОСОФ</w:t>
      </w:r>
      <w:proofErr w:type="gramStart"/>
      <w:r w:rsidRPr="00271CC7">
        <w:rPr>
          <w:rFonts w:ascii="Times New Roman" w:hAnsi="Times New Roman" w:cs="Times New Roman"/>
          <w:b/>
          <w:bCs/>
          <w:sz w:val="24"/>
          <w:szCs w:val="24"/>
        </w:rPr>
        <w:t>ИИ И ЕЕ</w:t>
      </w:r>
      <w:proofErr w:type="gramEnd"/>
      <w:r w:rsidRPr="00271CC7">
        <w:rPr>
          <w:rFonts w:ascii="Times New Roman" w:hAnsi="Times New Roman" w:cs="Times New Roman"/>
          <w:b/>
          <w:bCs/>
          <w:sz w:val="24"/>
          <w:szCs w:val="24"/>
        </w:rPr>
        <w:t xml:space="preserve"> ВНУТРЕННЕЕ СТРОЕНИЕ</w:t>
      </w:r>
    </w:p>
    <w:p w:rsidR="00271CC7" w:rsidRPr="00271CC7" w:rsidRDefault="00271CC7" w:rsidP="00271CC7">
      <w:pPr>
        <w:jc w:val="both"/>
        <w:rPr>
          <w:rFonts w:ascii="Times New Roman" w:hAnsi="Times New Roman" w:cs="Times New Roman"/>
          <w:b/>
          <w:bCs/>
          <w:sz w:val="24"/>
          <w:szCs w:val="24"/>
        </w:rPr>
      </w:pPr>
      <w:r w:rsidRPr="00271CC7">
        <w:rPr>
          <w:rFonts w:ascii="Times New Roman" w:hAnsi="Times New Roman" w:cs="Times New Roman"/>
          <w:b/>
          <w:bCs/>
          <w:sz w:val="24"/>
          <w:szCs w:val="24"/>
        </w:rPr>
        <w:t>Кроссворд</w:t>
      </w:r>
    </w:p>
    <w:p w:rsidR="00271CC7" w:rsidRPr="00271CC7" w:rsidRDefault="00271CC7" w:rsidP="00271CC7">
      <w:pPr>
        <w:widowControl w:val="0"/>
        <w:autoSpaceDE w:val="0"/>
        <w:autoSpaceDN w:val="0"/>
        <w:adjustRightInd w:val="0"/>
        <w:jc w:val="both"/>
        <w:rPr>
          <w:rFonts w:ascii="Times New Roman" w:hAnsi="Times New Roman" w:cs="Times New Roman"/>
          <w:i/>
          <w:sz w:val="24"/>
          <w:szCs w:val="24"/>
        </w:rPr>
      </w:pPr>
      <w:r w:rsidRPr="00271CC7">
        <w:rPr>
          <w:rFonts w:ascii="Times New Roman" w:hAnsi="Times New Roman" w:cs="Times New Roman"/>
          <w:bCs/>
          <w:i/>
          <w:sz w:val="24"/>
          <w:szCs w:val="24"/>
        </w:rPr>
        <w:t>По горизонтали</w:t>
      </w:r>
    </w:p>
    <w:p w:rsidR="00271CC7" w:rsidRPr="00271CC7" w:rsidRDefault="00271CC7" w:rsidP="00271CC7">
      <w:pPr>
        <w:widowControl w:val="0"/>
        <w:autoSpaceDE w:val="0"/>
        <w:autoSpaceDN w:val="0"/>
        <w:adjustRightInd w:val="0"/>
        <w:ind w:firstLine="709"/>
        <w:jc w:val="both"/>
        <w:rPr>
          <w:rFonts w:ascii="Times New Roman" w:hAnsi="Times New Roman" w:cs="Times New Roman"/>
          <w:sz w:val="24"/>
          <w:szCs w:val="24"/>
        </w:rPr>
      </w:pPr>
      <w:r w:rsidRPr="00271CC7">
        <w:rPr>
          <w:rFonts w:ascii="Times New Roman" w:hAnsi="Times New Roman" w:cs="Times New Roman"/>
          <w:sz w:val="24"/>
          <w:szCs w:val="24"/>
        </w:rPr>
        <w:t>2. философская дисциплина, предметом исследования которой являются мораль и нравственность.</w:t>
      </w:r>
    </w:p>
    <w:p w:rsidR="00271CC7" w:rsidRPr="00271CC7" w:rsidRDefault="00271CC7" w:rsidP="00271CC7">
      <w:pPr>
        <w:widowControl w:val="0"/>
        <w:autoSpaceDE w:val="0"/>
        <w:autoSpaceDN w:val="0"/>
        <w:adjustRightInd w:val="0"/>
        <w:ind w:firstLine="709"/>
        <w:jc w:val="both"/>
        <w:rPr>
          <w:rFonts w:ascii="Times New Roman" w:hAnsi="Times New Roman" w:cs="Times New Roman"/>
          <w:sz w:val="24"/>
          <w:szCs w:val="24"/>
        </w:rPr>
      </w:pPr>
      <w:r w:rsidRPr="00271CC7">
        <w:rPr>
          <w:rFonts w:ascii="Times New Roman" w:hAnsi="Times New Roman" w:cs="Times New Roman"/>
          <w:sz w:val="24"/>
          <w:szCs w:val="24"/>
        </w:rPr>
        <w:t>3. учение о бытии и сущности мира</w:t>
      </w:r>
    </w:p>
    <w:p w:rsidR="00271CC7" w:rsidRPr="00271CC7" w:rsidRDefault="00271CC7" w:rsidP="00271CC7">
      <w:pPr>
        <w:widowControl w:val="0"/>
        <w:autoSpaceDE w:val="0"/>
        <w:autoSpaceDN w:val="0"/>
        <w:adjustRightInd w:val="0"/>
        <w:ind w:firstLine="709"/>
        <w:jc w:val="both"/>
        <w:rPr>
          <w:rFonts w:ascii="Times New Roman" w:hAnsi="Times New Roman" w:cs="Times New Roman"/>
          <w:sz w:val="24"/>
          <w:szCs w:val="24"/>
        </w:rPr>
      </w:pPr>
      <w:r w:rsidRPr="00271CC7">
        <w:rPr>
          <w:rFonts w:ascii="Times New Roman" w:hAnsi="Times New Roman" w:cs="Times New Roman"/>
          <w:sz w:val="24"/>
          <w:szCs w:val="24"/>
        </w:rPr>
        <w:t>5. какая философия всесторонне изучает общество</w:t>
      </w:r>
    </w:p>
    <w:p w:rsidR="00271CC7" w:rsidRPr="00271CC7" w:rsidRDefault="00271CC7" w:rsidP="00271CC7">
      <w:pPr>
        <w:widowControl w:val="0"/>
        <w:autoSpaceDE w:val="0"/>
        <w:autoSpaceDN w:val="0"/>
        <w:adjustRightInd w:val="0"/>
        <w:ind w:firstLine="709"/>
        <w:jc w:val="both"/>
        <w:rPr>
          <w:rFonts w:ascii="Times New Roman" w:hAnsi="Times New Roman" w:cs="Times New Roman"/>
          <w:sz w:val="24"/>
          <w:szCs w:val="24"/>
        </w:rPr>
      </w:pPr>
      <w:r w:rsidRPr="00271CC7">
        <w:rPr>
          <w:rFonts w:ascii="Times New Roman" w:hAnsi="Times New Roman" w:cs="Times New Roman"/>
          <w:sz w:val="24"/>
          <w:szCs w:val="24"/>
        </w:rPr>
        <w:t>6. одно из состояний (характеристик) мира, лежащее в основе учения метафизики.</w:t>
      </w:r>
    </w:p>
    <w:p w:rsidR="00271CC7" w:rsidRPr="00271CC7" w:rsidRDefault="00271CC7" w:rsidP="00271CC7">
      <w:pPr>
        <w:widowControl w:val="0"/>
        <w:autoSpaceDE w:val="0"/>
        <w:autoSpaceDN w:val="0"/>
        <w:adjustRightInd w:val="0"/>
        <w:ind w:firstLine="709"/>
        <w:jc w:val="both"/>
        <w:rPr>
          <w:rFonts w:ascii="Times New Roman" w:hAnsi="Times New Roman" w:cs="Times New Roman"/>
          <w:sz w:val="24"/>
          <w:szCs w:val="24"/>
        </w:rPr>
      </w:pPr>
      <w:r w:rsidRPr="00271CC7">
        <w:rPr>
          <w:rFonts w:ascii="Times New Roman" w:hAnsi="Times New Roman" w:cs="Times New Roman"/>
          <w:sz w:val="24"/>
          <w:szCs w:val="24"/>
        </w:rPr>
        <w:t>7. учение о природе или о философских проблемах естествознания</w:t>
      </w:r>
    </w:p>
    <w:p w:rsidR="00271CC7" w:rsidRPr="00271CC7" w:rsidRDefault="00271CC7" w:rsidP="00271CC7">
      <w:pPr>
        <w:widowControl w:val="0"/>
        <w:autoSpaceDE w:val="0"/>
        <w:autoSpaceDN w:val="0"/>
        <w:adjustRightInd w:val="0"/>
        <w:ind w:firstLine="709"/>
        <w:jc w:val="both"/>
        <w:rPr>
          <w:rFonts w:ascii="Times New Roman" w:hAnsi="Times New Roman" w:cs="Times New Roman"/>
          <w:sz w:val="24"/>
          <w:szCs w:val="24"/>
        </w:rPr>
      </w:pPr>
      <w:r w:rsidRPr="00271CC7">
        <w:rPr>
          <w:rFonts w:ascii="Times New Roman" w:hAnsi="Times New Roman" w:cs="Times New Roman"/>
          <w:sz w:val="24"/>
          <w:szCs w:val="24"/>
        </w:rPr>
        <w:t>8. рассматривает мир и его элементы в состоянии всеобщей связи, движения, изменения, развития</w:t>
      </w:r>
    </w:p>
    <w:p w:rsidR="00271CC7" w:rsidRPr="00271CC7" w:rsidRDefault="00271CC7" w:rsidP="00271CC7">
      <w:pPr>
        <w:widowControl w:val="0"/>
        <w:autoSpaceDE w:val="0"/>
        <w:autoSpaceDN w:val="0"/>
        <w:adjustRightInd w:val="0"/>
        <w:ind w:firstLine="709"/>
        <w:jc w:val="both"/>
        <w:rPr>
          <w:rFonts w:ascii="Times New Roman" w:hAnsi="Times New Roman" w:cs="Times New Roman"/>
          <w:sz w:val="24"/>
          <w:szCs w:val="24"/>
        </w:rPr>
      </w:pPr>
      <w:r w:rsidRPr="00271CC7">
        <w:rPr>
          <w:rFonts w:ascii="Times New Roman" w:hAnsi="Times New Roman" w:cs="Times New Roman"/>
          <w:sz w:val="24"/>
          <w:szCs w:val="24"/>
        </w:rPr>
        <w:t>9. направлений в философии, рассматривающее мир и его элементы в состоянии постоянства, неизменности, отсутствия системных связей и отношений</w:t>
      </w:r>
    </w:p>
    <w:p w:rsidR="00271CC7" w:rsidRPr="00271CC7" w:rsidRDefault="00271CC7" w:rsidP="00271CC7">
      <w:pPr>
        <w:widowControl w:val="0"/>
        <w:autoSpaceDE w:val="0"/>
        <w:autoSpaceDN w:val="0"/>
        <w:adjustRightInd w:val="0"/>
        <w:ind w:firstLine="709"/>
        <w:jc w:val="both"/>
        <w:rPr>
          <w:rFonts w:ascii="Times New Roman" w:hAnsi="Times New Roman" w:cs="Times New Roman"/>
          <w:sz w:val="24"/>
          <w:szCs w:val="24"/>
        </w:rPr>
      </w:pPr>
      <w:r w:rsidRPr="00271CC7">
        <w:rPr>
          <w:rFonts w:ascii="Times New Roman" w:hAnsi="Times New Roman" w:cs="Times New Roman"/>
          <w:sz w:val="24"/>
          <w:szCs w:val="24"/>
        </w:rPr>
        <w:t>10. направление, считающее первоосновой мира, его субстанцией - материю</w:t>
      </w:r>
    </w:p>
    <w:p w:rsidR="00271CC7" w:rsidRPr="00271CC7" w:rsidRDefault="00271CC7" w:rsidP="00271CC7">
      <w:pPr>
        <w:widowControl w:val="0"/>
        <w:autoSpaceDE w:val="0"/>
        <w:autoSpaceDN w:val="0"/>
        <w:adjustRightInd w:val="0"/>
        <w:ind w:firstLine="709"/>
        <w:jc w:val="both"/>
        <w:rPr>
          <w:rFonts w:ascii="Times New Roman" w:hAnsi="Times New Roman" w:cs="Times New Roman"/>
          <w:sz w:val="24"/>
          <w:szCs w:val="24"/>
        </w:rPr>
      </w:pPr>
      <w:r w:rsidRPr="00271CC7">
        <w:rPr>
          <w:rFonts w:ascii="Times New Roman" w:hAnsi="Times New Roman" w:cs="Times New Roman"/>
          <w:sz w:val="24"/>
          <w:szCs w:val="24"/>
        </w:rPr>
        <w:t>12. направление, отрицающее принципиальную познаваемость мира в целом</w:t>
      </w:r>
    </w:p>
    <w:p w:rsidR="00271CC7" w:rsidRPr="00271CC7" w:rsidRDefault="00271CC7" w:rsidP="00271CC7">
      <w:pPr>
        <w:widowControl w:val="0"/>
        <w:autoSpaceDE w:val="0"/>
        <w:autoSpaceDN w:val="0"/>
        <w:adjustRightInd w:val="0"/>
        <w:ind w:firstLine="709"/>
        <w:jc w:val="both"/>
        <w:rPr>
          <w:rFonts w:ascii="Times New Roman" w:hAnsi="Times New Roman" w:cs="Times New Roman"/>
          <w:sz w:val="24"/>
          <w:szCs w:val="24"/>
        </w:rPr>
      </w:pPr>
      <w:r w:rsidRPr="00271CC7">
        <w:rPr>
          <w:rFonts w:ascii="Times New Roman" w:hAnsi="Times New Roman" w:cs="Times New Roman"/>
          <w:sz w:val="24"/>
          <w:szCs w:val="24"/>
        </w:rPr>
        <w:lastRenderedPageBreak/>
        <w:t xml:space="preserve">13. Социальная философия - это всестороннее учение </w:t>
      </w:r>
      <w:proofErr w:type="gramStart"/>
      <w:r w:rsidRPr="00271CC7">
        <w:rPr>
          <w:rFonts w:ascii="Times New Roman" w:hAnsi="Times New Roman" w:cs="Times New Roman"/>
          <w:sz w:val="24"/>
          <w:szCs w:val="24"/>
        </w:rPr>
        <w:t>об</w:t>
      </w:r>
      <w:proofErr w:type="gramEnd"/>
      <w:r w:rsidRPr="00271CC7">
        <w:rPr>
          <w:rFonts w:ascii="Times New Roman" w:hAnsi="Times New Roman" w:cs="Times New Roman"/>
          <w:sz w:val="24"/>
          <w:szCs w:val="24"/>
        </w:rPr>
        <w:t xml:space="preserve"> ....</w:t>
      </w:r>
    </w:p>
    <w:p w:rsidR="00271CC7" w:rsidRPr="00271CC7" w:rsidRDefault="00271CC7" w:rsidP="00271CC7">
      <w:pPr>
        <w:widowControl w:val="0"/>
        <w:autoSpaceDE w:val="0"/>
        <w:autoSpaceDN w:val="0"/>
        <w:adjustRightInd w:val="0"/>
        <w:jc w:val="both"/>
        <w:rPr>
          <w:rFonts w:ascii="Times New Roman" w:hAnsi="Times New Roman" w:cs="Times New Roman"/>
          <w:i/>
          <w:sz w:val="24"/>
          <w:szCs w:val="24"/>
        </w:rPr>
      </w:pPr>
      <w:r w:rsidRPr="00271CC7">
        <w:rPr>
          <w:rFonts w:ascii="Times New Roman" w:hAnsi="Times New Roman" w:cs="Times New Roman"/>
          <w:bCs/>
          <w:i/>
          <w:sz w:val="24"/>
          <w:szCs w:val="24"/>
        </w:rPr>
        <w:t>По вертикали</w:t>
      </w:r>
    </w:p>
    <w:p w:rsidR="00271CC7" w:rsidRPr="00271CC7" w:rsidRDefault="00271CC7" w:rsidP="00271CC7">
      <w:pPr>
        <w:widowControl w:val="0"/>
        <w:autoSpaceDE w:val="0"/>
        <w:autoSpaceDN w:val="0"/>
        <w:adjustRightInd w:val="0"/>
        <w:ind w:firstLine="709"/>
        <w:jc w:val="both"/>
        <w:rPr>
          <w:rFonts w:ascii="Times New Roman" w:hAnsi="Times New Roman" w:cs="Times New Roman"/>
          <w:sz w:val="24"/>
          <w:szCs w:val="24"/>
        </w:rPr>
      </w:pPr>
      <w:r w:rsidRPr="00271CC7">
        <w:rPr>
          <w:rFonts w:ascii="Times New Roman" w:hAnsi="Times New Roman" w:cs="Times New Roman"/>
          <w:sz w:val="24"/>
          <w:szCs w:val="24"/>
        </w:rPr>
        <w:t>1. направление, считающее первоосновой мира две равноценные субстанции – материю и дух</w:t>
      </w:r>
    </w:p>
    <w:p w:rsidR="00271CC7" w:rsidRPr="00271CC7" w:rsidRDefault="00271CC7" w:rsidP="00271CC7">
      <w:pPr>
        <w:widowControl w:val="0"/>
        <w:autoSpaceDE w:val="0"/>
        <w:autoSpaceDN w:val="0"/>
        <w:adjustRightInd w:val="0"/>
        <w:ind w:firstLine="709"/>
        <w:jc w:val="both"/>
        <w:rPr>
          <w:rFonts w:ascii="Times New Roman" w:hAnsi="Times New Roman" w:cs="Times New Roman"/>
          <w:sz w:val="24"/>
          <w:szCs w:val="24"/>
        </w:rPr>
      </w:pPr>
      <w:r w:rsidRPr="00271CC7">
        <w:rPr>
          <w:rFonts w:ascii="Times New Roman" w:hAnsi="Times New Roman" w:cs="Times New Roman"/>
          <w:sz w:val="24"/>
          <w:szCs w:val="24"/>
        </w:rPr>
        <w:t>2. философское учение о сущности и формах прекрасного в художественном творчестве, в природе и в жизни, об искусстве как особой форме общественного сознания.</w:t>
      </w:r>
    </w:p>
    <w:p w:rsidR="00271CC7" w:rsidRPr="00271CC7" w:rsidRDefault="00271CC7" w:rsidP="00271CC7">
      <w:pPr>
        <w:widowControl w:val="0"/>
        <w:autoSpaceDE w:val="0"/>
        <w:autoSpaceDN w:val="0"/>
        <w:adjustRightInd w:val="0"/>
        <w:ind w:firstLine="709"/>
        <w:jc w:val="both"/>
        <w:rPr>
          <w:rFonts w:ascii="Times New Roman" w:hAnsi="Times New Roman" w:cs="Times New Roman"/>
          <w:sz w:val="24"/>
          <w:szCs w:val="24"/>
        </w:rPr>
      </w:pPr>
      <w:r w:rsidRPr="00271CC7">
        <w:rPr>
          <w:rFonts w:ascii="Times New Roman" w:hAnsi="Times New Roman" w:cs="Times New Roman"/>
          <w:sz w:val="24"/>
          <w:szCs w:val="24"/>
        </w:rPr>
        <w:t>4. учение о познании</w:t>
      </w:r>
    </w:p>
    <w:p w:rsidR="00271CC7" w:rsidRPr="00271CC7" w:rsidRDefault="00271CC7" w:rsidP="00271CC7">
      <w:pPr>
        <w:widowControl w:val="0"/>
        <w:autoSpaceDE w:val="0"/>
        <w:autoSpaceDN w:val="0"/>
        <w:adjustRightInd w:val="0"/>
        <w:ind w:firstLine="709"/>
        <w:jc w:val="both"/>
        <w:rPr>
          <w:rFonts w:ascii="Times New Roman" w:hAnsi="Times New Roman" w:cs="Times New Roman"/>
          <w:sz w:val="24"/>
          <w:szCs w:val="24"/>
        </w:rPr>
      </w:pPr>
      <w:r w:rsidRPr="00271CC7">
        <w:rPr>
          <w:rFonts w:ascii="Times New Roman" w:hAnsi="Times New Roman" w:cs="Times New Roman"/>
          <w:sz w:val="24"/>
          <w:szCs w:val="24"/>
        </w:rPr>
        <w:t>6. агностицизм отрицает .......... мира в целом</w:t>
      </w:r>
    </w:p>
    <w:p w:rsidR="00271CC7" w:rsidRPr="00271CC7" w:rsidRDefault="00271CC7" w:rsidP="00271CC7">
      <w:pPr>
        <w:widowControl w:val="0"/>
        <w:autoSpaceDE w:val="0"/>
        <w:autoSpaceDN w:val="0"/>
        <w:adjustRightInd w:val="0"/>
        <w:ind w:firstLine="709"/>
        <w:jc w:val="both"/>
        <w:rPr>
          <w:rFonts w:ascii="Times New Roman" w:hAnsi="Times New Roman" w:cs="Times New Roman"/>
          <w:sz w:val="24"/>
          <w:szCs w:val="24"/>
        </w:rPr>
      </w:pPr>
      <w:r w:rsidRPr="00271CC7">
        <w:rPr>
          <w:rFonts w:ascii="Times New Roman" w:hAnsi="Times New Roman" w:cs="Times New Roman"/>
          <w:sz w:val="24"/>
          <w:szCs w:val="24"/>
        </w:rPr>
        <w:t>11. учение о ценностях</w:t>
      </w:r>
    </w:p>
    <w:p w:rsidR="00271CC7" w:rsidRPr="00271CC7" w:rsidRDefault="00271CC7" w:rsidP="00271CC7">
      <w:pPr>
        <w:widowControl w:val="0"/>
        <w:autoSpaceDE w:val="0"/>
        <w:autoSpaceDN w:val="0"/>
        <w:adjustRightInd w:val="0"/>
        <w:jc w:val="both"/>
        <w:rPr>
          <w:rFonts w:ascii="Times New Roman" w:hAnsi="Times New Roman" w:cs="Times New Roman"/>
          <w:bCs/>
          <w:sz w:val="24"/>
          <w:szCs w:val="24"/>
        </w:rPr>
      </w:pPr>
      <w:r w:rsidRPr="00271CC7">
        <w:rPr>
          <w:rFonts w:ascii="Times New Roman" w:hAnsi="Times New Roman" w:cs="Times New Roman"/>
          <w:noProof/>
          <w:sz w:val="24"/>
          <w:szCs w:val="24"/>
        </w:rPr>
        <w:drawing>
          <wp:inline distT="0" distB="0" distL="0" distR="0">
            <wp:extent cx="3448050" cy="4196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3449112" cy="4197293"/>
                    </a:xfrm>
                    <a:prstGeom prst="rect">
                      <a:avLst/>
                    </a:prstGeom>
                    <a:noFill/>
                    <a:ln w="9525">
                      <a:noFill/>
                      <a:miter lim="800000"/>
                      <a:headEnd/>
                      <a:tailEnd/>
                    </a:ln>
                  </pic:spPr>
                </pic:pic>
              </a:graphicData>
            </a:graphic>
          </wp:inline>
        </w:drawing>
      </w:r>
      <w:r w:rsidRPr="00271CC7">
        <w:rPr>
          <w:rFonts w:ascii="Times New Roman" w:hAnsi="Times New Roman" w:cs="Times New Roman"/>
          <w:bCs/>
          <w:sz w:val="24"/>
          <w:szCs w:val="24"/>
        </w:rPr>
        <w:br w:type="page"/>
      </w:r>
    </w:p>
    <w:p w:rsidR="00271CC7" w:rsidRPr="00271CC7" w:rsidRDefault="00271CC7" w:rsidP="00A23CCF">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71CC7">
        <w:rPr>
          <w:rFonts w:ascii="Times New Roman" w:hAnsi="Times New Roman" w:cs="Times New Roman"/>
          <w:b/>
          <w:bCs/>
          <w:sz w:val="24"/>
          <w:szCs w:val="24"/>
        </w:rPr>
        <w:lastRenderedPageBreak/>
        <w:t>ТЕМА 2.2</w:t>
      </w:r>
      <w:r w:rsidRPr="00271CC7">
        <w:rPr>
          <w:rFonts w:ascii="Times New Roman" w:hAnsi="Times New Roman" w:cs="Times New Roman"/>
          <w:b/>
          <w:bCs/>
          <w:sz w:val="24"/>
          <w:szCs w:val="24"/>
        </w:rPr>
        <w:tab/>
        <w:t>УЧЕНИЕ О БЫТИИ И ТЕОРИЯ ПОЗНАНИЯ</w:t>
      </w:r>
    </w:p>
    <w:p w:rsidR="00271CC7" w:rsidRPr="00271CC7" w:rsidRDefault="00271CC7" w:rsidP="00271CC7">
      <w:pPr>
        <w:jc w:val="both"/>
        <w:rPr>
          <w:rFonts w:ascii="Times New Roman" w:hAnsi="Times New Roman" w:cs="Times New Roman"/>
          <w:b/>
          <w:bCs/>
          <w:sz w:val="24"/>
          <w:szCs w:val="24"/>
        </w:rPr>
      </w:pPr>
      <w:r w:rsidRPr="00271CC7">
        <w:rPr>
          <w:rFonts w:ascii="Times New Roman" w:hAnsi="Times New Roman" w:cs="Times New Roman"/>
          <w:b/>
          <w:bCs/>
          <w:sz w:val="24"/>
          <w:szCs w:val="24"/>
        </w:rPr>
        <w:t>Контрольная работа №4</w:t>
      </w:r>
    </w:p>
    <w:p w:rsidR="00271CC7" w:rsidRPr="00271CC7" w:rsidRDefault="00271CC7" w:rsidP="00271CC7">
      <w:pPr>
        <w:shd w:val="clear" w:color="auto" w:fill="FFFFFF"/>
        <w:tabs>
          <w:tab w:val="left" w:pos="0"/>
          <w:tab w:val="left" w:pos="581"/>
          <w:tab w:val="left" w:pos="1418"/>
          <w:tab w:val="left" w:pos="2127"/>
          <w:tab w:val="left" w:pos="2268"/>
        </w:tabs>
        <w:ind w:firstLine="709"/>
        <w:jc w:val="both"/>
        <w:rPr>
          <w:rFonts w:ascii="Times New Roman" w:hAnsi="Times New Roman" w:cs="Times New Roman"/>
          <w:color w:val="000000"/>
          <w:spacing w:val="1"/>
          <w:sz w:val="24"/>
          <w:szCs w:val="24"/>
        </w:rPr>
      </w:pPr>
      <w:r w:rsidRPr="00271CC7">
        <w:rPr>
          <w:rFonts w:ascii="Times New Roman" w:hAnsi="Times New Roman" w:cs="Times New Roman"/>
          <w:i/>
          <w:color w:val="000000"/>
          <w:spacing w:val="-11"/>
          <w:sz w:val="24"/>
          <w:szCs w:val="24"/>
        </w:rPr>
        <w:t>Задание 1.</w:t>
      </w:r>
      <w:r w:rsidRPr="00271CC7">
        <w:rPr>
          <w:rFonts w:ascii="Times New Roman" w:hAnsi="Times New Roman" w:cs="Times New Roman"/>
          <w:color w:val="000000"/>
          <w:sz w:val="24"/>
          <w:szCs w:val="24"/>
        </w:rPr>
        <w:tab/>
      </w:r>
      <w:r w:rsidRPr="00271CC7">
        <w:rPr>
          <w:rFonts w:ascii="Times New Roman" w:hAnsi="Times New Roman" w:cs="Times New Roman"/>
          <w:color w:val="000000"/>
          <w:spacing w:val="4"/>
          <w:sz w:val="24"/>
          <w:szCs w:val="24"/>
        </w:rPr>
        <w:t xml:space="preserve">Сознание первично по отношению к материи, сознание </w:t>
      </w:r>
      <w:r w:rsidRPr="00271CC7">
        <w:rPr>
          <w:rFonts w:ascii="Times New Roman" w:hAnsi="Times New Roman" w:cs="Times New Roman"/>
          <w:color w:val="000000"/>
          <w:spacing w:val="2"/>
          <w:sz w:val="24"/>
          <w:szCs w:val="24"/>
        </w:rPr>
        <w:t xml:space="preserve">вторично по отношению к </w:t>
      </w:r>
      <w:r w:rsidR="00274AFD" w:rsidRPr="00271CC7">
        <w:rPr>
          <w:rFonts w:ascii="Times New Roman" w:hAnsi="Times New Roman" w:cs="Times New Roman"/>
          <w:color w:val="000000"/>
          <w:spacing w:val="2"/>
          <w:sz w:val="24"/>
          <w:szCs w:val="24"/>
        </w:rPr>
        <w:t>материи.</w:t>
      </w:r>
      <w:r w:rsidR="00274AFD" w:rsidRPr="00271CC7">
        <w:rPr>
          <w:rFonts w:ascii="Times New Roman" w:hAnsi="Times New Roman" w:cs="Times New Roman"/>
          <w:color w:val="000000"/>
          <w:spacing w:val="1"/>
          <w:sz w:val="24"/>
          <w:szCs w:val="24"/>
        </w:rPr>
        <w:t xml:space="preserve"> А</w:t>
      </w:r>
      <w:r w:rsidRPr="00271CC7">
        <w:rPr>
          <w:rFonts w:ascii="Times New Roman" w:hAnsi="Times New Roman" w:cs="Times New Roman"/>
          <w:color w:val="000000"/>
          <w:spacing w:val="1"/>
          <w:sz w:val="24"/>
          <w:szCs w:val="24"/>
        </w:rPr>
        <w:t xml:space="preserve"> вы как думаете? В каком смысле сознание производно от материи.</w:t>
      </w:r>
    </w:p>
    <w:p w:rsidR="00271CC7" w:rsidRPr="00271CC7" w:rsidRDefault="00271CC7" w:rsidP="00271CC7">
      <w:pPr>
        <w:shd w:val="clear" w:color="auto" w:fill="FFFFFF"/>
        <w:tabs>
          <w:tab w:val="left" w:pos="0"/>
          <w:tab w:val="left" w:pos="581"/>
          <w:tab w:val="left" w:pos="1418"/>
          <w:tab w:val="left" w:pos="2127"/>
          <w:tab w:val="left" w:pos="2268"/>
        </w:tabs>
        <w:ind w:firstLine="709"/>
        <w:jc w:val="both"/>
        <w:rPr>
          <w:rFonts w:ascii="Times New Roman" w:hAnsi="Times New Roman" w:cs="Times New Roman"/>
          <w:sz w:val="24"/>
          <w:szCs w:val="24"/>
        </w:rPr>
      </w:pPr>
      <w:r w:rsidRPr="00271CC7">
        <w:rPr>
          <w:rFonts w:ascii="Times New Roman" w:hAnsi="Times New Roman" w:cs="Times New Roman"/>
          <w:i/>
          <w:color w:val="000000"/>
          <w:spacing w:val="-11"/>
          <w:sz w:val="24"/>
          <w:szCs w:val="24"/>
        </w:rPr>
        <w:t>Задание 2.</w:t>
      </w:r>
      <w:r w:rsidRPr="00271CC7">
        <w:rPr>
          <w:rFonts w:ascii="Times New Roman" w:hAnsi="Times New Roman" w:cs="Times New Roman"/>
          <w:color w:val="000000"/>
          <w:spacing w:val="-11"/>
          <w:sz w:val="24"/>
          <w:szCs w:val="24"/>
        </w:rPr>
        <w:tab/>
      </w:r>
      <w:r w:rsidRPr="00271CC7">
        <w:rPr>
          <w:rFonts w:ascii="Times New Roman" w:hAnsi="Times New Roman" w:cs="Times New Roman"/>
          <w:sz w:val="24"/>
          <w:szCs w:val="24"/>
        </w:rPr>
        <w:t xml:space="preserve">Подготовьтесь к терминологическому диктанту. </w:t>
      </w:r>
    </w:p>
    <w:p w:rsidR="00271CC7" w:rsidRPr="00271CC7" w:rsidRDefault="00271CC7" w:rsidP="00271CC7">
      <w:pPr>
        <w:tabs>
          <w:tab w:val="left" w:pos="1418"/>
          <w:tab w:val="left" w:pos="2127"/>
          <w:tab w:val="left" w:pos="2268"/>
        </w:tabs>
        <w:ind w:firstLine="709"/>
        <w:jc w:val="both"/>
        <w:rPr>
          <w:rFonts w:ascii="Times New Roman" w:hAnsi="Times New Roman" w:cs="Times New Roman"/>
          <w:sz w:val="24"/>
          <w:szCs w:val="24"/>
        </w:rPr>
      </w:pPr>
      <w:r w:rsidRPr="00271CC7">
        <w:rPr>
          <w:rFonts w:ascii="Times New Roman" w:hAnsi="Times New Roman" w:cs="Times New Roman"/>
          <w:sz w:val="24"/>
          <w:szCs w:val="24"/>
        </w:rPr>
        <w:t>Сознание, бессознательное, самосознание, подсознание, воля отражение, идеальное, рефлексия, когнитивный уровень, мышление, разум, рассудок, воля, эмоции, интуиция, интеллект, рефлекс, архетип, психоанализ, сублимация, вытеснение, внимание, память, психика, язык, знак, образ, значение, кибернетика, деятельностный подход, интенциональность, искусственный интеллект.</w:t>
      </w:r>
    </w:p>
    <w:p w:rsidR="00271CC7" w:rsidRPr="00271CC7" w:rsidRDefault="00271CC7" w:rsidP="00271CC7">
      <w:pPr>
        <w:tabs>
          <w:tab w:val="left" w:pos="1418"/>
          <w:tab w:val="left" w:pos="2127"/>
          <w:tab w:val="left" w:pos="2268"/>
        </w:tabs>
        <w:ind w:firstLine="709"/>
        <w:jc w:val="both"/>
        <w:rPr>
          <w:rFonts w:ascii="Times New Roman" w:hAnsi="Times New Roman" w:cs="Times New Roman"/>
          <w:sz w:val="24"/>
          <w:szCs w:val="24"/>
        </w:rPr>
      </w:pPr>
      <w:r w:rsidRPr="00271CC7">
        <w:rPr>
          <w:rFonts w:ascii="Times New Roman" w:hAnsi="Times New Roman" w:cs="Times New Roman"/>
          <w:i/>
          <w:color w:val="000000"/>
          <w:spacing w:val="-11"/>
          <w:sz w:val="24"/>
          <w:szCs w:val="24"/>
        </w:rPr>
        <w:t>Задание 3.</w:t>
      </w:r>
      <w:r w:rsidRPr="00271CC7">
        <w:rPr>
          <w:rFonts w:ascii="Times New Roman" w:hAnsi="Times New Roman" w:cs="Times New Roman"/>
          <w:sz w:val="24"/>
          <w:szCs w:val="24"/>
        </w:rPr>
        <w:tab/>
        <w:t>«Мозг выделяет мысль, так же как печень выделяет желчь. Мозг материален, печень материальна, желчь материальна, значит, и мысль должна быть материальна». Дайте критический анализ этого высказывания.</w:t>
      </w:r>
    </w:p>
    <w:p w:rsidR="00271CC7" w:rsidRPr="00271CC7" w:rsidRDefault="00271CC7" w:rsidP="00271CC7">
      <w:pPr>
        <w:tabs>
          <w:tab w:val="left" w:pos="1418"/>
          <w:tab w:val="left" w:pos="2127"/>
          <w:tab w:val="left" w:pos="2268"/>
        </w:tabs>
        <w:ind w:firstLine="709"/>
        <w:jc w:val="both"/>
        <w:rPr>
          <w:rFonts w:ascii="Times New Roman" w:hAnsi="Times New Roman" w:cs="Times New Roman"/>
          <w:sz w:val="24"/>
          <w:szCs w:val="24"/>
        </w:rPr>
      </w:pPr>
      <w:r w:rsidRPr="00271CC7">
        <w:rPr>
          <w:rFonts w:ascii="Times New Roman" w:hAnsi="Times New Roman" w:cs="Times New Roman"/>
          <w:i/>
          <w:color w:val="000000"/>
          <w:spacing w:val="-11"/>
          <w:sz w:val="24"/>
          <w:szCs w:val="24"/>
        </w:rPr>
        <w:t>Задание 4.</w:t>
      </w:r>
      <w:r w:rsidRPr="00271CC7">
        <w:rPr>
          <w:rFonts w:ascii="Times New Roman" w:hAnsi="Times New Roman" w:cs="Times New Roman"/>
          <w:color w:val="000000"/>
          <w:spacing w:val="-11"/>
          <w:sz w:val="24"/>
          <w:szCs w:val="24"/>
        </w:rPr>
        <w:tab/>
      </w:r>
      <w:r w:rsidRPr="00271CC7">
        <w:rPr>
          <w:rFonts w:ascii="Times New Roman" w:hAnsi="Times New Roman" w:cs="Times New Roman"/>
          <w:sz w:val="24"/>
          <w:szCs w:val="24"/>
        </w:rPr>
        <w:t>В чем существенное различие процессов отражения в живой и неживой природе? Расположите в порядке возрастания уровня сложности следующие формы отражения: чувствительность, психика, сознание, мышление, раздражимость, ощущения.</w:t>
      </w:r>
    </w:p>
    <w:p w:rsidR="00271CC7" w:rsidRPr="00271CC7" w:rsidRDefault="00271CC7" w:rsidP="00271CC7">
      <w:pPr>
        <w:tabs>
          <w:tab w:val="left" w:pos="1418"/>
          <w:tab w:val="left" w:pos="2127"/>
          <w:tab w:val="left" w:pos="2268"/>
        </w:tabs>
        <w:ind w:firstLine="709"/>
        <w:jc w:val="both"/>
        <w:rPr>
          <w:rFonts w:ascii="Times New Roman" w:hAnsi="Times New Roman" w:cs="Times New Roman"/>
          <w:sz w:val="24"/>
          <w:szCs w:val="24"/>
        </w:rPr>
      </w:pPr>
      <w:r w:rsidRPr="00271CC7">
        <w:rPr>
          <w:rFonts w:ascii="Times New Roman" w:hAnsi="Times New Roman" w:cs="Times New Roman"/>
          <w:i/>
          <w:color w:val="000000"/>
          <w:spacing w:val="-11"/>
          <w:sz w:val="24"/>
          <w:szCs w:val="24"/>
        </w:rPr>
        <w:t>Задание 5.</w:t>
      </w:r>
      <w:r w:rsidRPr="00271CC7">
        <w:rPr>
          <w:rFonts w:ascii="Times New Roman" w:hAnsi="Times New Roman" w:cs="Times New Roman"/>
          <w:sz w:val="24"/>
          <w:szCs w:val="24"/>
        </w:rPr>
        <w:tab/>
        <w:t>Является ли труд главной причиной возникновения мышления у человека? Какие еще концепции генезиса сознания вы знаете?</w:t>
      </w:r>
    </w:p>
    <w:p w:rsidR="00271CC7" w:rsidRPr="00271CC7" w:rsidRDefault="00271CC7" w:rsidP="00271CC7">
      <w:pPr>
        <w:tabs>
          <w:tab w:val="left" w:pos="1418"/>
          <w:tab w:val="left" w:pos="2127"/>
          <w:tab w:val="left" w:pos="2268"/>
        </w:tabs>
        <w:ind w:firstLine="709"/>
        <w:jc w:val="both"/>
        <w:rPr>
          <w:rFonts w:ascii="Times New Roman" w:hAnsi="Times New Roman" w:cs="Times New Roman"/>
          <w:sz w:val="24"/>
          <w:szCs w:val="24"/>
        </w:rPr>
      </w:pPr>
      <w:r w:rsidRPr="00271CC7">
        <w:rPr>
          <w:rFonts w:ascii="Times New Roman" w:hAnsi="Times New Roman" w:cs="Times New Roman"/>
          <w:i/>
          <w:sz w:val="24"/>
          <w:szCs w:val="24"/>
        </w:rPr>
        <w:t>Задание 6.</w:t>
      </w:r>
      <w:r w:rsidRPr="00271CC7">
        <w:rPr>
          <w:rFonts w:ascii="Times New Roman" w:hAnsi="Times New Roman" w:cs="Times New Roman"/>
          <w:sz w:val="24"/>
          <w:szCs w:val="24"/>
        </w:rPr>
        <w:tab/>
        <w:t>Составьте таблицу: Исторические этапы философского осознания бытия. Назовите основные формы бытия.</w:t>
      </w:r>
    </w:p>
    <w:p w:rsidR="00271CC7" w:rsidRPr="00271CC7" w:rsidRDefault="00271CC7" w:rsidP="00271CC7">
      <w:pPr>
        <w:tabs>
          <w:tab w:val="left" w:pos="1418"/>
          <w:tab w:val="left" w:pos="2127"/>
          <w:tab w:val="left" w:pos="2268"/>
        </w:tabs>
        <w:ind w:firstLine="709"/>
        <w:jc w:val="both"/>
        <w:rPr>
          <w:rFonts w:ascii="Times New Roman" w:hAnsi="Times New Roman" w:cs="Times New Roman"/>
          <w:sz w:val="24"/>
          <w:szCs w:val="24"/>
        </w:rPr>
      </w:pPr>
      <w:r w:rsidRPr="00271CC7">
        <w:rPr>
          <w:rFonts w:ascii="Times New Roman" w:hAnsi="Times New Roman" w:cs="Times New Roman"/>
          <w:i/>
          <w:sz w:val="24"/>
          <w:szCs w:val="24"/>
        </w:rPr>
        <w:t>Задание 7.</w:t>
      </w:r>
      <w:r w:rsidRPr="00271CC7">
        <w:rPr>
          <w:rFonts w:ascii="Times New Roman" w:hAnsi="Times New Roman" w:cs="Times New Roman"/>
          <w:sz w:val="24"/>
          <w:szCs w:val="24"/>
        </w:rPr>
        <w:tab/>
        <w:t>Дайте определения категории истина, ложь, заблуждение. Перечислите критерии истины. Попробуйте указать их преимущества и недостатки. Назовите виды Истины, дайте их характеристику.</w:t>
      </w:r>
    </w:p>
    <w:p w:rsidR="00271CC7" w:rsidRPr="00271CC7" w:rsidRDefault="00271CC7" w:rsidP="00271CC7">
      <w:pPr>
        <w:tabs>
          <w:tab w:val="left" w:pos="1418"/>
          <w:tab w:val="left" w:pos="2127"/>
          <w:tab w:val="left" w:pos="2268"/>
        </w:tabs>
        <w:ind w:firstLine="709"/>
        <w:jc w:val="both"/>
        <w:rPr>
          <w:rFonts w:ascii="Times New Roman" w:hAnsi="Times New Roman" w:cs="Times New Roman"/>
          <w:sz w:val="24"/>
          <w:szCs w:val="24"/>
        </w:rPr>
      </w:pPr>
      <w:r w:rsidRPr="00271CC7">
        <w:rPr>
          <w:rFonts w:ascii="Times New Roman" w:hAnsi="Times New Roman" w:cs="Times New Roman"/>
          <w:i/>
          <w:sz w:val="24"/>
          <w:szCs w:val="24"/>
        </w:rPr>
        <w:t>Задание 8.</w:t>
      </w:r>
      <w:r w:rsidRPr="00271CC7">
        <w:rPr>
          <w:rFonts w:ascii="Times New Roman" w:hAnsi="Times New Roman" w:cs="Times New Roman"/>
          <w:i/>
          <w:sz w:val="24"/>
          <w:szCs w:val="24"/>
        </w:rPr>
        <w:tab/>
      </w:r>
      <w:r w:rsidRPr="00271CC7">
        <w:rPr>
          <w:rFonts w:ascii="Times New Roman" w:hAnsi="Times New Roman" w:cs="Times New Roman"/>
          <w:sz w:val="24"/>
          <w:szCs w:val="24"/>
        </w:rPr>
        <w:t>Как следует понимать следующее высказывание Э. Фромма из его «Кредо»: «Я верю, что каждый человек представляет всё человечество. Все мы святые и грешники, но ни один не превосходит другого и не судья ему. Все мы прозрели вместе с Буддой, всех нас распяли на кресте вместе с Христом, и все мы убивали и грабили вместе с Чингисханом, Сталиным и Гитлером»?</w:t>
      </w:r>
    </w:p>
    <w:p w:rsidR="00271CC7" w:rsidRPr="00271CC7" w:rsidRDefault="00271CC7" w:rsidP="00271CC7">
      <w:pPr>
        <w:tabs>
          <w:tab w:val="left" w:pos="1418"/>
          <w:tab w:val="left" w:pos="2127"/>
          <w:tab w:val="left" w:pos="2268"/>
        </w:tabs>
        <w:ind w:firstLine="709"/>
        <w:jc w:val="both"/>
        <w:rPr>
          <w:rFonts w:ascii="Times New Roman" w:hAnsi="Times New Roman" w:cs="Times New Roman"/>
          <w:sz w:val="24"/>
          <w:szCs w:val="24"/>
        </w:rPr>
      </w:pPr>
      <w:r w:rsidRPr="00271CC7">
        <w:rPr>
          <w:rFonts w:ascii="Times New Roman" w:hAnsi="Times New Roman" w:cs="Times New Roman"/>
          <w:i/>
          <w:sz w:val="24"/>
          <w:szCs w:val="24"/>
        </w:rPr>
        <w:t>Задание 9.</w:t>
      </w:r>
      <w:r w:rsidRPr="00271CC7">
        <w:rPr>
          <w:rFonts w:ascii="Times New Roman" w:hAnsi="Times New Roman" w:cs="Times New Roman"/>
          <w:i/>
          <w:sz w:val="24"/>
          <w:szCs w:val="24"/>
        </w:rPr>
        <w:tab/>
      </w:r>
      <w:r w:rsidRPr="00271CC7">
        <w:rPr>
          <w:rFonts w:ascii="Times New Roman" w:hAnsi="Times New Roman" w:cs="Times New Roman"/>
          <w:sz w:val="24"/>
          <w:szCs w:val="24"/>
        </w:rPr>
        <w:t>Можно ли утверждать, что горы, реки, моря, звёзды и т.д. – это объективная истина? Что вы видите общего и в чём различие понятий «объективная реальность» и «объективная истина»?</w:t>
      </w:r>
    </w:p>
    <w:p w:rsidR="00271CC7" w:rsidRPr="00271CC7" w:rsidRDefault="00271CC7" w:rsidP="00271CC7">
      <w:pPr>
        <w:tabs>
          <w:tab w:val="left" w:pos="1418"/>
          <w:tab w:val="left" w:pos="2127"/>
          <w:tab w:val="left" w:pos="2268"/>
        </w:tabs>
        <w:ind w:firstLine="709"/>
        <w:jc w:val="both"/>
        <w:rPr>
          <w:rFonts w:ascii="Times New Roman" w:hAnsi="Times New Roman" w:cs="Times New Roman"/>
          <w:sz w:val="24"/>
          <w:szCs w:val="24"/>
        </w:rPr>
      </w:pPr>
      <w:r w:rsidRPr="00271CC7">
        <w:rPr>
          <w:rFonts w:ascii="Times New Roman" w:hAnsi="Times New Roman" w:cs="Times New Roman"/>
          <w:i/>
          <w:color w:val="000000"/>
          <w:spacing w:val="-11"/>
          <w:sz w:val="24"/>
          <w:szCs w:val="24"/>
        </w:rPr>
        <w:t>Задание</w:t>
      </w:r>
      <w:r w:rsidRPr="00271CC7">
        <w:rPr>
          <w:rFonts w:ascii="Times New Roman" w:hAnsi="Times New Roman" w:cs="Times New Roman"/>
          <w:i/>
          <w:sz w:val="24"/>
          <w:szCs w:val="24"/>
        </w:rPr>
        <w:t xml:space="preserve"> 10.</w:t>
      </w:r>
      <w:r w:rsidRPr="00271CC7">
        <w:rPr>
          <w:rFonts w:ascii="Times New Roman" w:hAnsi="Times New Roman" w:cs="Times New Roman"/>
          <w:sz w:val="24"/>
          <w:szCs w:val="24"/>
        </w:rPr>
        <w:tab/>
        <w:t>Можно ли считать творчество главным отличием человеческого сознания от машинного интеллекта? Согласны ли вы с высказыванием А. Эйнштейна о том, что машина будет в состоянии решать какие угодно проблемы, но никогда не сумеет поставить хотя бы одну.</w:t>
      </w:r>
    </w:p>
    <w:p w:rsidR="00271CC7" w:rsidRPr="00271CC7" w:rsidRDefault="00271CC7" w:rsidP="00271CC7">
      <w:pPr>
        <w:tabs>
          <w:tab w:val="left" w:pos="1418"/>
          <w:tab w:val="left" w:pos="2127"/>
          <w:tab w:val="left" w:pos="2268"/>
        </w:tabs>
        <w:ind w:firstLine="709"/>
        <w:jc w:val="both"/>
        <w:rPr>
          <w:rFonts w:ascii="Times New Roman" w:hAnsi="Times New Roman" w:cs="Times New Roman"/>
          <w:sz w:val="24"/>
          <w:szCs w:val="24"/>
        </w:rPr>
      </w:pPr>
    </w:p>
    <w:p w:rsidR="00271CC7" w:rsidRPr="00271CC7" w:rsidRDefault="00271CC7" w:rsidP="00271CC7">
      <w:pPr>
        <w:tabs>
          <w:tab w:val="left" w:pos="1418"/>
          <w:tab w:val="left" w:pos="2127"/>
          <w:tab w:val="left" w:pos="2268"/>
        </w:tabs>
        <w:jc w:val="both"/>
        <w:rPr>
          <w:rFonts w:ascii="Times New Roman" w:hAnsi="Times New Roman" w:cs="Times New Roman"/>
          <w:b/>
          <w:sz w:val="24"/>
          <w:szCs w:val="24"/>
        </w:rPr>
      </w:pPr>
      <w:r w:rsidRPr="00271CC7">
        <w:rPr>
          <w:rFonts w:ascii="Times New Roman" w:hAnsi="Times New Roman" w:cs="Times New Roman"/>
          <w:b/>
          <w:sz w:val="24"/>
          <w:szCs w:val="24"/>
        </w:rPr>
        <w:t>Перечень вопросов для подготовки к практическому занятию №4</w:t>
      </w:r>
      <w:r w:rsidRPr="00271CC7">
        <w:rPr>
          <w:rFonts w:ascii="Times New Roman" w:hAnsi="Times New Roman" w:cs="Times New Roman"/>
          <w:b/>
          <w:sz w:val="24"/>
          <w:szCs w:val="24"/>
          <w:lang w:val="en-US"/>
        </w:rPr>
        <w:t>:</w:t>
      </w:r>
    </w:p>
    <w:p w:rsidR="00271CC7" w:rsidRPr="00271CC7" w:rsidRDefault="00271CC7" w:rsidP="00271CC7">
      <w:pPr>
        <w:numPr>
          <w:ilvl w:val="0"/>
          <w:numId w:val="38"/>
        </w:numPr>
        <w:tabs>
          <w:tab w:val="left" w:pos="993"/>
        </w:tabs>
        <w:spacing w:after="0" w:line="240" w:lineRule="auto"/>
        <w:ind w:left="0" w:firstLine="709"/>
        <w:jc w:val="both"/>
        <w:rPr>
          <w:rFonts w:ascii="Times New Roman" w:hAnsi="Times New Roman" w:cs="Times New Roman"/>
          <w:sz w:val="24"/>
          <w:szCs w:val="24"/>
        </w:rPr>
      </w:pPr>
      <w:r w:rsidRPr="00271CC7">
        <w:rPr>
          <w:rFonts w:ascii="Times New Roman" w:hAnsi="Times New Roman" w:cs="Times New Roman"/>
          <w:sz w:val="24"/>
          <w:szCs w:val="24"/>
        </w:rPr>
        <w:t>Каковы последствия отказа в ХХ в. от античной традиции понимания бытия?</w:t>
      </w:r>
    </w:p>
    <w:p w:rsidR="00271CC7" w:rsidRPr="00271CC7" w:rsidRDefault="00271CC7" w:rsidP="00271CC7">
      <w:pPr>
        <w:numPr>
          <w:ilvl w:val="0"/>
          <w:numId w:val="38"/>
        </w:numPr>
        <w:tabs>
          <w:tab w:val="left" w:pos="993"/>
        </w:tabs>
        <w:spacing w:after="0" w:line="240" w:lineRule="auto"/>
        <w:ind w:left="0" w:firstLine="709"/>
        <w:jc w:val="both"/>
        <w:rPr>
          <w:rFonts w:ascii="Times New Roman" w:hAnsi="Times New Roman" w:cs="Times New Roman"/>
          <w:sz w:val="24"/>
          <w:szCs w:val="24"/>
        </w:rPr>
      </w:pPr>
      <w:r w:rsidRPr="00271CC7">
        <w:rPr>
          <w:rFonts w:ascii="Times New Roman" w:hAnsi="Times New Roman" w:cs="Times New Roman"/>
          <w:sz w:val="24"/>
          <w:szCs w:val="24"/>
        </w:rPr>
        <w:t>В чем состоят трудности решения проблем сознания?</w:t>
      </w:r>
    </w:p>
    <w:p w:rsidR="00271CC7" w:rsidRPr="00271CC7" w:rsidRDefault="00271CC7" w:rsidP="00271CC7">
      <w:pPr>
        <w:numPr>
          <w:ilvl w:val="0"/>
          <w:numId w:val="38"/>
        </w:numPr>
        <w:tabs>
          <w:tab w:val="left" w:pos="993"/>
        </w:tabs>
        <w:spacing w:after="0" w:line="240" w:lineRule="auto"/>
        <w:ind w:left="0" w:firstLine="709"/>
        <w:jc w:val="both"/>
        <w:rPr>
          <w:rFonts w:ascii="Times New Roman" w:hAnsi="Times New Roman" w:cs="Times New Roman"/>
          <w:sz w:val="24"/>
          <w:szCs w:val="24"/>
        </w:rPr>
      </w:pPr>
      <w:r w:rsidRPr="00271CC7">
        <w:rPr>
          <w:rFonts w:ascii="Times New Roman" w:hAnsi="Times New Roman" w:cs="Times New Roman"/>
          <w:sz w:val="24"/>
          <w:szCs w:val="24"/>
        </w:rPr>
        <w:t>Что такое знание? В чем состоит сущность заблуждения? Какое значение имеет феномен заблуждений в познавательном процессе?</w:t>
      </w:r>
    </w:p>
    <w:p w:rsidR="00A23CCF" w:rsidRDefault="00A23CCF" w:rsidP="00A23CCF">
      <w:pPr>
        <w:tabs>
          <w:tab w:val="left" w:pos="1418"/>
          <w:tab w:val="left" w:pos="2127"/>
          <w:tab w:val="left" w:pos="2268"/>
        </w:tabs>
        <w:jc w:val="both"/>
        <w:rPr>
          <w:rFonts w:ascii="Times New Roman" w:hAnsi="Times New Roman" w:cs="Times New Roman"/>
          <w:sz w:val="24"/>
          <w:szCs w:val="24"/>
        </w:rPr>
      </w:pPr>
    </w:p>
    <w:p w:rsidR="00271CC7" w:rsidRPr="00A23CCF" w:rsidRDefault="00271CC7" w:rsidP="00A23CCF">
      <w:pPr>
        <w:tabs>
          <w:tab w:val="left" w:pos="1418"/>
          <w:tab w:val="left" w:pos="2127"/>
          <w:tab w:val="left" w:pos="2268"/>
        </w:tabs>
        <w:jc w:val="center"/>
        <w:rPr>
          <w:rFonts w:ascii="Times New Roman" w:hAnsi="Times New Roman" w:cs="Times New Roman"/>
          <w:sz w:val="24"/>
          <w:szCs w:val="24"/>
        </w:rPr>
      </w:pPr>
      <w:r w:rsidRPr="00271CC7">
        <w:rPr>
          <w:rFonts w:ascii="Times New Roman" w:hAnsi="Times New Roman" w:cs="Times New Roman"/>
          <w:b/>
          <w:bCs/>
          <w:sz w:val="24"/>
          <w:szCs w:val="24"/>
        </w:rPr>
        <w:t>ТЕМА 2.3</w:t>
      </w:r>
      <w:r w:rsidRPr="00271CC7">
        <w:rPr>
          <w:rFonts w:ascii="Times New Roman" w:hAnsi="Times New Roman" w:cs="Times New Roman"/>
          <w:b/>
          <w:bCs/>
          <w:sz w:val="24"/>
          <w:szCs w:val="24"/>
        </w:rPr>
        <w:tab/>
        <w:t>ЭТИКА И СОЦИАЛЬНАЯ ФИЛОСОФИЯ</w:t>
      </w:r>
    </w:p>
    <w:p w:rsidR="00271CC7" w:rsidRPr="00271CC7" w:rsidRDefault="00271CC7" w:rsidP="00271CC7">
      <w:pPr>
        <w:ind w:right="70"/>
        <w:jc w:val="both"/>
        <w:rPr>
          <w:rFonts w:ascii="Times New Roman" w:hAnsi="Times New Roman" w:cs="Times New Roman"/>
          <w:b/>
          <w:sz w:val="24"/>
          <w:szCs w:val="24"/>
        </w:rPr>
      </w:pPr>
      <w:r w:rsidRPr="00271CC7">
        <w:rPr>
          <w:rFonts w:ascii="Times New Roman" w:hAnsi="Times New Roman" w:cs="Times New Roman"/>
          <w:b/>
          <w:sz w:val="24"/>
          <w:szCs w:val="24"/>
        </w:rPr>
        <w:t>Задания для решения кейс-задачи</w:t>
      </w:r>
    </w:p>
    <w:p w:rsidR="00271CC7" w:rsidRPr="00271CC7" w:rsidRDefault="00271CC7" w:rsidP="00271CC7">
      <w:pPr>
        <w:tabs>
          <w:tab w:val="left" w:pos="2268"/>
        </w:tabs>
        <w:ind w:firstLine="709"/>
        <w:jc w:val="both"/>
        <w:rPr>
          <w:rFonts w:ascii="Times New Roman" w:hAnsi="Times New Roman" w:cs="Times New Roman"/>
          <w:sz w:val="24"/>
          <w:szCs w:val="24"/>
        </w:rPr>
      </w:pPr>
      <w:r w:rsidRPr="00271CC7">
        <w:rPr>
          <w:rFonts w:ascii="Times New Roman" w:hAnsi="Times New Roman" w:cs="Times New Roman"/>
          <w:i/>
          <w:sz w:val="24"/>
          <w:szCs w:val="24"/>
        </w:rPr>
        <w:t>Задание 1.</w:t>
      </w:r>
      <w:r w:rsidRPr="00271CC7">
        <w:rPr>
          <w:rFonts w:ascii="Times New Roman" w:hAnsi="Times New Roman" w:cs="Times New Roman"/>
          <w:i/>
          <w:sz w:val="24"/>
          <w:szCs w:val="24"/>
        </w:rPr>
        <w:tab/>
      </w:r>
      <w:r w:rsidRPr="00271CC7">
        <w:rPr>
          <w:rFonts w:ascii="Times New Roman" w:hAnsi="Times New Roman" w:cs="Times New Roman"/>
          <w:sz w:val="24"/>
          <w:szCs w:val="24"/>
        </w:rPr>
        <w:t>Выделите моральные и религиозные нормы в заповедях мировых религий. Как религия связана с нравственностью?</w:t>
      </w:r>
    </w:p>
    <w:p w:rsidR="00271CC7" w:rsidRPr="00271CC7" w:rsidRDefault="00271CC7" w:rsidP="00271CC7">
      <w:pPr>
        <w:tabs>
          <w:tab w:val="left" w:pos="2268"/>
        </w:tabs>
        <w:ind w:firstLine="709"/>
        <w:jc w:val="both"/>
        <w:rPr>
          <w:rFonts w:ascii="Times New Roman" w:hAnsi="Times New Roman" w:cs="Times New Roman"/>
          <w:sz w:val="24"/>
          <w:szCs w:val="24"/>
        </w:rPr>
      </w:pPr>
      <w:r w:rsidRPr="00271CC7">
        <w:rPr>
          <w:rFonts w:ascii="Times New Roman" w:hAnsi="Times New Roman" w:cs="Times New Roman"/>
          <w:i/>
          <w:color w:val="000000"/>
          <w:sz w:val="24"/>
          <w:szCs w:val="24"/>
        </w:rPr>
        <w:t>Задание</w:t>
      </w:r>
      <w:r w:rsidRPr="00271CC7">
        <w:rPr>
          <w:rFonts w:ascii="Times New Roman" w:hAnsi="Times New Roman" w:cs="Times New Roman"/>
          <w:i/>
          <w:sz w:val="24"/>
          <w:szCs w:val="24"/>
        </w:rPr>
        <w:t xml:space="preserve"> 2</w:t>
      </w:r>
      <w:r w:rsidRPr="00271CC7">
        <w:rPr>
          <w:rFonts w:ascii="Times New Roman" w:hAnsi="Times New Roman" w:cs="Times New Roman"/>
          <w:sz w:val="24"/>
          <w:szCs w:val="24"/>
        </w:rPr>
        <w:t>.</w:t>
      </w:r>
      <w:r w:rsidRPr="00271CC7">
        <w:rPr>
          <w:rFonts w:ascii="Times New Roman" w:hAnsi="Times New Roman" w:cs="Times New Roman"/>
          <w:sz w:val="24"/>
          <w:szCs w:val="24"/>
        </w:rPr>
        <w:tab/>
        <w:t>Есть ли в человеческой истории смысл, цель, направленность? Предполагает ли концепция прогресса наличие этих факторов в истории?</w:t>
      </w:r>
    </w:p>
    <w:p w:rsidR="00271CC7" w:rsidRPr="00271CC7" w:rsidRDefault="00271CC7" w:rsidP="00271CC7">
      <w:pPr>
        <w:widowControl w:val="0"/>
        <w:shd w:val="clear" w:color="auto" w:fill="FFFFFF"/>
        <w:tabs>
          <w:tab w:val="left" w:pos="0"/>
          <w:tab w:val="left" w:pos="2268"/>
        </w:tabs>
        <w:autoSpaceDE w:val="0"/>
        <w:autoSpaceDN w:val="0"/>
        <w:adjustRightInd w:val="0"/>
        <w:ind w:firstLine="709"/>
        <w:jc w:val="both"/>
        <w:rPr>
          <w:rFonts w:ascii="Times New Roman" w:hAnsi="Times New Roman" w:cs="Times New Roman"/>
          <w:color w:val="000000"/>
          <w:sz w:val="24"/>
          <w:szCs w:val="24"/>
        </w:rPr>
      </w:pPr>
      <w:r w:rsidRPr="00271CC7">
        <w:rPr>
          <w:rFonts w:ascii="Times New Roman" w:hAnsi="Times New Roman" w:cs="Times New Roman"/>
          <w:i/>
          <w:color w:val="000000"/>
          <w:sz w:val="24"/>
          <w:szCs w:val="24"/>
        </w:rPr>
        <w:t>Задание 3.</w:t>
      </w:r>
      <w:r w:rsidRPr="00271CC7">
        <w:rPr>
          <w:rFonts w:ascii="Times New Roman" w:hAnsi="Times New Roman" w:cs="Times New Roman"/>
          <w:i/>
          <w:color w:val="000000"/>
          <w:sz w:val="24"/>
          <w:szCs w:val="24"/>
        </w:rPr>
        <w:tab/>
      </w:r>
      <w:r w:rsidRPr="00271CC7">
        <w:rPr>
          <w:rFonts w:ascii="Times New Roman" w:hAnsi="Times New Roman" w:cs="Times New Roman"/>
          <w:color w:val="000000"/>
          <w:sz w:val="24"/>
          <w:szCs w:val="24"/>
        </w:rPr>
        <w:t>Выявите среди достижений человечества наиболее важные для развития истории: водопровод, ветреная мельница, медицина, огонь, колесо, демократия, самолет, разделение труда, атомная бомба, частная собственность, товарно-денежные отношения, спутник, компьютер, государство, торговля, армия, книгопечатание.</w:t>
      </w:r>
    </w:p>
    <w:p w:rsidR="00271CC7" w:rsidRPr="00271CC7" w:rsidRDefault="00271CC7" w:rsidP="00271CC7">
      <w:pPr>
        <w:shd w:val="clear" w:color="auto" w:fill="FFFFFF"/>
        <w:tabs>
          <w:tab w:val="left" w:pos="0"/>
          <w:tab w:val="left" w:pos="2268"/>
        </w:tabs>
        <w:spacing w:before="5"/>
        <w:ind w:firstLine="709"/>
        <w:jc w:val="both"/>
        <w:rPr>
          <w:rFonts w:ascii="Times New Roman" w:hAnsi="Times New Roman" w:cs="Times New Roman"/>
          <w:i/>
          <w:iCs/>
          <w:color w:val="000000"/>
          <w:sz w:val="24"/>
          <w:szCs w:val="24"/>
        </w:rPr>
      </w:pPr>
      <w:r w:rsidRPr="00271CC7">
        <w:rPr>
          <w:rFonts w:ascii="Times New Roman" w:hAnsi="Times New Roman" w:cs="Times New Roman"/>
          <w:i/>
          <w:color w:val="000000"/>
          <w:sz w:val="24"/>
          <w:szCs w:val="24"/>
        </w:rPr>
        <w:t>Задание 4.</w:t>
      </w:r>
      <w:r w:rsidRPr="00271CC7">
        <w:rPr>
          <w:rFonts w:ascii="Times New Roman" w:hAnsi="Times New Roman" w:cs="Times New Roman"/>
          <w:color w:val="000000"/>
          <w:sz w:val="24"/>
          <w:szCs w:val="24"/>
        </w:rPr>
        <w:tab/>
        <w:t>Великие мыслители Платон, Сенека, Ницше, Руссо, Толстой, так или иначе, считали, что движение человечества вперед таит в себе смертельную опасность и во имя его спасения необходим возврат рода людского к первоистокам своего бытия (к природе, к патриархальному образу жизни идеального « золотого века»).</w:t>
      </w:r>
    </w:p>
    <w:p w:rsidR="00271CC7" w:rsidRPr="00271CC7" w:rsidRDefault="00271CC7" w:rsidP="00271CC7">
      <w:pPr>
        <w:shd w:val="clear" w:color="auto" w:fill="FFFFFF"/>
        <w:tabs>
          <w:tab w:val="left" w:pos="0"/>
          <w:tab w:val="left" w:pos="2268"/>
        </w:tabs>
        <w:spacing w:before="5"/>
        <w:ind w:firstLine="709"/>
        <w:jc w:val="both"/>
        <w:rPr>
          <w:rFonts w:ascii="Times New Roman" w:hAnsi="Times New Roman" w:cs="Times New Roman"/>
          <w:i/>
          <w:iCs/>
          <w:color w:val="000000"/>
          <w:sz w:val="24"/>
          <w:szCs w:val="24"/>
        </w:rPr>
      </w:pPr>
      <w:r w:rsidRPr="00271CC7">
        <w:rPr>
          <w:rFonts w:ascii="Times New Roman" w:hAnsi="Times New Roman" w:cs="Times New Roman"/>
          <w:color w:val="000000"/>
          <w:sz w:val="24"/>
          <w:szCs w:val="24"/>
        </w:rPr>
        <w:t>Считаете ли вы правомерной такую оценку перспекти</w:t>
      </w:r>
      <w:r w:rsidR="00274AFD">
        <w:rPr>
          <w:rFonts w:ascii="Times New Roman" w:hAnsi="Times New Roman" w:cs="Times New Roman"/>
          <w:color w:val="000000"/>
          <w:sz w:val="24"/>
          <w:szCs w:val="24"/>
        </w:rPr>
        <w:t xml:space="preserve">вы </w:t>
      </w:r>
      <w:r w:rsidRPr="00271CC7">
        <w:rPr>
          <w:rFonts w:ascii="Times New Roman" w:hAnsi="Times New Roman" w:cs="Times New Roman"/>
          <w:color w:val="000000"/>
          <w:sz w:val="24"/>
          <w:szCs w:val="24"/>
        </w:rPr>
        <w:t>развития человечества? Возможен ли возврат человечества из настоящего в «золотой век» прошлого? Существовал ли на заре человечества «золотой век»?</w:t>
      </w:r>
    </w:p>
    <w:p w:rsidR="00271CC7" w:rsidRPr="00271CC7" w:rsidRDefault="00271CC7" w:rsidP="00271CC7">
      <w:pPr>
        <w:widowControl w:val="0"/>
        <w:shd w:val="clear" w:color="auto" w:fill="FFFFFF"/>
        <w:tabs>
          <w:tab w:val="left" w:pos="0"/>
          <w:tab w:val="left" w:pos="432"/>
          <w:tab w:val="left" w:pos="2268"/>
        </w:tabs>
        <w:autoSpaceDE w:val="0"/>
        <w:autoSpaceDN w:val="0"/>
        <w:adjustRightInd w:val="0"/>
        <w:ind w:firstLine="709"/>
        <w:jc w:val="both"/>
        <w:rPr>
          <w:rFonts w:ascii="Times New Roman" w:hAnsi="Times New Roman" w:cs="Times New Roman"/>
          <w:color w:val="000000"/>
          <w:sz w:val="24"/>
          <w:szCs w:val="24"/>
        </w:rPr>
      </w:pPr>
      <w:r w:rsidRPr="00271CC7">
        <w:rPr>
          <w:rFonts w:ascii="Times New Roman" w:hAnsi="Times New Roman" w:cs="Times New Roman"/>
          <w:i/>
          <w:color w:val="000000"/>
          <w:sz w:val="24"/>
          <w:szCs w:val="24"/>
        </w:rPr>
        <w:t>Задание 5.</w:t>
      </w:r>
      <w:r w:rsidRPr="00271CC7">
        <w:rPr>
          <w:rFonts w:ascii="Times New Roman" w:hAnsi="Times New Roman" w:cs="Times New Roman"/>
          <w:color w:val="000000"/>
          <w:sz w:val="24"/>
          <w:szCs w:val="24"/>
        </w:rPr>
        <w:tab/>
        <w:t>Какие черты присущи методологии цивилизационного анализа истории?</w:t>
      </w:r>
    </w:p>
    <w:p w:rsidR="00271CC7" w:rsidRPr="00271CC7" w:rsidRDefault="00271CC7" w:rsidP="00271CC7">
      <w:pPr>
        <w:widowControl w:val="0"/>
        <w:shd w:val="clear" w:color="auto" w:fill="FFFFFF"/>
        <w:tabs>
          <w:tab w:val="left" w:pos="0"/>
          <w:tab w:val="left" w:pos="432"/>
          <w:tab w:val="left" w:pos="2268"/>
        </w:tabs>
        <w:autoSpaceDE w:val="0"/>
        <w:autoSpaceDN w:val="0"/>
        <w:adjustRightInd w:val="0"/>
        <w:ind w:firstLine="709"/>
        <w:jc w:val="both"/>
        <w:rPr>
          <w:rFonts w:ascii="Times New Roman" w:hAnsi="Times New Roman" w:cs="Times New Roman"/>
          <w:color w:val="000000"/>
          <w:sz w:val="24"/>
          <w:szCs w:val="24"/>
        </w:rPr>
      </w:pPr>
      <w:r w:rsidRPr="00271CC7">
        <w:rPr>
          <w:rFonts w:ascii="Times New Roman" w:hAnsi="Times New Roman" w:cs="Times New Roman"/>
          <w:i/>
          <w:color w:val="000000"/>
          <w:sz w:val="24"/>
          <w:szCs w:val="24"/>
        </w:rPr>
        <w:t>Задание 6.</w:t>
      </w:r>
      <w:r w:rsidRPr="00271CC7">
        <w:rPr>
          <w:rFonts w:ascii="Times New Roman" w:hAnsi="Times New Roman" w:cs="Times New Roman"/>
          <w:color w:val="000000"/>
          <w:sz w:val="24"/>
          <w:szCs w:val="24"/>
        </w:rPr>
        <w:tab/>
        <w:t>Выдающийся английский историк Тойнби (1889-1975гг.) в свое знаменитом труде «Исследование истории», считал, что в прошлом в истории человечества существовала 21 цивилизация, а ныне из них сохранили жизнеспособность лишь 5 цивилизаций.</w:t>
      </w:r>
    </w:p>
    <w:p w:rsidR="00271CC7" w:rsidRPr="00271CC7" w:rsidRDefault="00271CC7" w:rsidP="00271CC7">
      <w:pPr>
        <w:tabs>
          <w:tab w:val="left" w:pos="2268"/>
        </w:tabs>
        <w:ind w:firstLine="709"/>
        <w:jc w:val="both"/>
        <w:rPr>
          <w:rFonts w:ascii="Times New Roman" w:hAnsi="Times New Roman" w:cs="Times New Roman"/>
          <w:color w:val="000000"/>
          <w:sz w:val="24"/>
          <w:szCs w:val="24"/>
        </w:rPr>
      </w:pPr>
      <w:r w:rsidRPr="00271CC7">
        <w:rPr>
          <w:rFonts w:ascii="Times New Roman" w:hAnsi="Times New Roman" w:cs="Times New Roman"/>
          <w:color w:val="000000"/>
          <w:sz w:val="24"/>
          <w:szCs w:val="24"/>
        </w:rPr>
        <w:t xml:space="preserve">В </w:t>
      </w:r>
      <w:r w:rsidR="005E71B3" w:rsidRPr="00271CC7">
        <w:rPr>
          <w:rFonts w:ascii="Times New Roman" w:hAnsi="Times New Roman" w:cs="Times New Roman"/>
          <w:color w:val="000000"/>
          <w:sz w:val="24"/>
          <w:szCs w:val="24"/>
        </w:rPr>
        <w:t>силу,</w:t>
      </w:r>
      <w:r w:rsidRPr="00271CC7">
        <w:rPr>
          <w:rFonts w:ascii="Times New Roman" w:hAnsi="Times New Roman" w:cs="Times New Roman"/>
          <w:color w:val="000000"/>
          <w:sz w:val="24"/>
          <w:szCs w:val="24"/>
        </w:rPr>
        <w:t xml:space="preserve"> каких причин, по мнению английского историка, произошел распад многих </w:t>
      </w:r>
      <w:r w:rsidR="005E71B3" w:rsidRPr="00271CC7">
        <w:rPr>
          <w:rFonts w:ascii="Times New Roman" w:hAnsi="Times New Roman" w:cs="Times New Roman"/>
          <w:color w:val="000000"/>
          <w:sz w:val="24"/>
          <w:szCs w:val="24"/>
        </w:rPr>
        <w:t>цивилизаций,</w:t>
      </w:r>
      <w:r w:rsidRPr="00271CC7">
        <w:rPr>
          <w:rFonts w:ascii="Times New Roman" w:hAnsi="Times New Roman" w:cs="Times New Roman"/>
          <w:color w:val="000000"/>
          <w:sz w:val="24"/>
          <w:szCs w:val="24"/>
        </w:rPr>
        <w:t xml:space="preserve"> и сохраняют жизне</w:t>
      </w:r>
      <w:r w:rsidRPr="00271CC7">
        <w:rPr>
          <w:rFonts w:ascii="Times New Roman" w:hAnsi="Times New Roman" w:cs="Times New Roman"/>
          <w:color w:val="000000"/>
          <w:sz w:val="24"/>
          <w:szCs w:val="24"/>
        </w:rPr>
        <w:softHyphen/>
        <w:t>способность лишь некоторые из них.</w:t>
      </w:r>
    </w:p>
    <w:p w:rsidR="00271CC7" w:rsidRPr="00271CC7" w:rsidRDefault="00271CC7" w:rsidP="00271CC7">
      <w:pPr>
        <w:tabs>
          <w:tab w:val="left" w:pos="2268"/>
        </w:tabs>
        <w:ind w:firstLine="709"/>
        <w:jc w:val="both"/>
        <w:rPr>
          <w:rFonts w:ascii="Times New Roman" w:hAnsi="Times New Roman" w:cs="Times New Roman"/>
          <w:color w:val="000000"/>
          <w:sz w:val="24"/>
          <w:szCs w:val="24"/>
        </w:rPr>
      </w:pPr>
      <w:r w:rsidRPr="00271CC7">
        <w:rPr>
          <w:rFonts w:ascii="Times New Roman" w:hAnsi="Times New Roman" w:cs="Times New Roman"/>
          <w:i/>
          <w:color w:val="000000"/>
          <w:sz w:val="24"/>
          <w:szCs w:val="24"/>
        </w:rPr>
        <w:t>Задание 7</w:t>
      </w:r>
      <w:r w:rsidRPr="00271CC7">
        <w:rPr>
          <w:rFonts w:ascii="Times New Roman" w:hAnsi="Times New Roman" w:cs="Times New Roman"/>
          <w:i/>
          <w:sz w:val="24"/>
          <w:szCs w:val="24"/>
        </w:rPr>
        <w:t>.</w:t>
      </w:r>
      <w:r w:rsidRPr="00271CC7">
        <w:rPr>
          <w:rFonts w:ascii="Times New Roman" w:hAnsi="Times New Roman" w:cs="Times New Roman"/>
          <w:sz w:val="24"/>
          <w:szCs w:val="24"/>
        </w:rPr>
        <w:tab/>
        <w:t xml:space="preserve">Как следует понимать следующее высказывание Э. Фромма из его «Кредо»: «Я верю, что каждый человек представляет всё человечество. Все мы святые и грешники, </w:t>
      </w:r>
      <w:r w:rsidR="005E71B3" w:rsidRPr="00271CC7">
        <w:rPr>
          <w:rFonts w:ascii="Times New Roman" w:hAnsi="Times New Roman" w:cs="Times New Roman"/>
          <w:sz w:val="24"/>
          <w:szCs w:val="24"/>
        </w:rPr>
        <w:t>но,</w:t>
      </w:r>
      <w:r w:rsidRPr="00271CC7">
        <w:rPr>
          <w:rFonts w:ascii="Times New Roman" w:hAnsi="Times New Roman" w:cs="Times New Roman"/>
          <w:sz w:val="24"/>
          <w:szCs w:val="24"/>
        </w:rPr>
        <w:t xml:space="preserve"> ни один не превосходит другого и не судья ему. Все мы прозрели вместе с Буддой, всех нас распяли на кресте вместе с Христом, и все мы убивали и грабили вместе с Чингисханом, Сталиным и Гитлером»?</w:t>
      </w:r>
    </w:p>
    <w:p w:rsidR="00271CC7" w:rsidRPr="00271CC7" w:rsidRDefault="00271CC7" w:rsidP="00271CC7">
      <w:pPr>
        <w:shd w:val="clear" w:color="auto" w:fill="FFFFFF"/>
        <w:tabs>
          <w:tab w:val="left" w:pos="0"/>
          <w:tab w:val="left" w:pos="2268"/>
        </w:tabs>
        <w:spacing w:before="10"/>
        <w:ind w:firstLine="709"/>
        <w:jc w:val="both"/>
        <w:rPr>
          <w:rFonts w:ascii="Times New Roman" w:hAnsi="Times New Roman" w:cs="Times New Roman"/>
          <w:sz w:val="24"/>
          <w:szCs w:val="24"/>
        </w:rPr>
      </w:pPr>
      <w:r w:rsidRPr="00271CC7">
        <w:rPr>
          <w:rFonts w:ascii="Times New Roman" w:hAnsi="Times New Roman" w:cs="Times New Roman"/>
          <w:i/>
          <w:color w:val="000000"/>
          <w:sz w:val="24"/>
          <w:szCs w:val="24"/>
        </w:rPr>
        <w:lastRenderedPageBreak/>
        <w:t>Задание 8.</w:t>
      </w:r>
      <w:r w:rsidRPr="00271CC7">
        <w:rPr>
          <w:rFonts w:ascii="Times New Roman" w:hAnsi="Times New Roman" w:cs="Times New Roman"/>
          <w:color w:val="000000"/>
          <w:sz w:val="24"/>
          <w:szCs w:val="24"/>
        </w:rPr>
        <w:tab/>
        <w:t>Выявите в нижеизложенных суждениях причины, формы проявления, проблемы и пути решения кризиса современной цивилизации: человечество становится все более бездуховным и динамично материально развивается, остановить гонку вооружений, человек эгоцентричен и у него все возрастают материальные потребности, растет индивидуализм и отчуждение между людьми, усиливается неравномерность развития различных стран, массовая культура становится доминантной в составе духовной культуры, сохранить в человеке все человеческое, растет экологическая опасность, создавать безотходные технологии, человеку осуществить коренную переоценку ценностей и ценностных ориентиров, происходит информатизация и компьютеризация общества.</w:t>
      </w:r>
    </w:p>
    <w:p w:rsidR="00271CC7" w:rsidRPr="00271CC7" w:rsidRDefault="00271CC7" w:rsidP="00271CC7">
      <w:pPr>
        <w:shd w:val="clear" w:color="auto" w:fill="FFFFFF"/>
        <w:tabs>
          <w:tab w:val="left" w:pos="0"/>
          <w:tab w:val="left" w:pos="2268"/>
        </w:tabs>
        <w:spacing w:before="10"/>
        <w:ind w:firstLine="709"/>
        <w:jc w:val="both"/>
        <w:rPr>
          <w:rFonts w:ascii="Times New Roman" w:hAnsi="Times New Roman" w:cs="Times New Roman"/>
          <w:sz w:val="24"/>
          <w:szCs w:val="24"/>
        </w:rPr>
      </w:pPr>
      <w:r w:rsidRPr="00271CC7">
        <w:rPr>
          <w:rFonts w:ascii="Times New Roman" w:hAnsi="Times New Roman" w:cs="Times New Roman"/>
          <w:i/>
          <w:color w:val="000000"/>
          <w:sz w:val="24"/>
          <w:szCs w:val="24"/>
        </w:rPr>
        <w:t>Задание 9.</w:t>
      </w:r>
      <w:r w:rsidRPr="00271CC7">
        <w:rPr>
          <w:rFonts w:ascii="Times New Roman" w:hAnsi="Times New Roman" w:cs="Times New Roman"/>
          <w:color w:val="000000"/>
          <w:sz w:val="24"/>
          <w:szCs w:val="24"/>
        </w:rPr>
        <w:tab/>
        <w:t>В ходе обсуждения вопроса о выборе Россией пути развития студентами были высказаны следующие точки зрения:</w:t>
      </w:r>
    </w:p>
    <w:p w:rsidR="00271CC7" w:rsidRPr="00271CC7" w:rsidRDefault="00271CC7" w:rsidP="00271CC7">
      <w:pPr>
        <w:widowControl w:val="0"/>
        <w:shd w:val="clear" w:color="auto" w:fill="FFFFFF"/>
        <w:tabs>
          <w:tab w:val="left" w:pos="0"/>
          <w:tab w:val="left" w:pos="475"/>
          <w:tab w:val="left" w:pos="993"/>
          <w:tab w:val="left" w:pos="2268"/>
        </w:tabs>
        <w:autoSpaceDE w:val="0"/>
        <w:autoSpaceDN w:val="0"/>
        <w:adjustRightInd w:val="0"/>
        <w:ind w:firstLine="709"/>
        <w:jc w:val="both"/>
        <w:rPr>
          <w:rFonts w:ascii="Times New Roman" w:hAnsi="Times New Roman" w:cs="Times New Roman"/>
          <w:color w:val="000000"/>
          <w:sz w:val="24"/>
          <w:szCs w:val="24"/>
        </w:rPr>
      </w:pPr>
      <w:r w:rsidRPr="00271CC7">
        <w:rPr>
          <w:rFonts w:ascii="Times New Roman" w:hAnsi="Times New Roman" w:cs="Times New Roman"/>
          <w:color w:val="000000"/>
          <w:sz w:val="24"/>
          <w:szCs w:val="24"/>
        </w:rPr>
        <w:t>-</w:t>
      </w:r>
      <w:r w:rsidRPr="00271CC7">
        <w:rPr>
          <w:rFonts w:ascii="Times New Roman" w:hAnsi="Times New Roman" w:cs="Times New Roman"/>
          <w:color w:val="000000"/>
          <w:sz w:val="24"/>
          <w:szCs w:val="24"/>
        </w:rPr>
        <w:tab/>
        <w:t>в процессе развития Россия не должна полностью демонтировать командно-административную систему, а на основе ее позитивного потенциала строить социализм с человеческим лицом;</w:t>
      </w:r>
    </w:p>
    <w:p w:rsidR="00271CC7" w:rsidRPr="00271CC7" w:rsidRDefault="00271CC7" w:rsidP="00271CC7">
      <w:pPr>
        <w:widowControl w:val="0"/>
        <w:shd w:val="clear" w:color="auto" w:fill="FFFFFF"/>
        <w:tabs>
          <w:tab w:val="left" w:pos="0"/>
          <w:tab w:val="left" w:pos="475"/>
          <w:tab w:val="left" w:pos="993"/>
          <w:tab w:val="left" w:pos="2268"/>
        </w:tabs>
        <w:autoSpaceDE w:val="0"/>
        <w:autoSpaceDN w:val="0"/>
        <w:adjustRightInd w:val="0"/>
        <w:ind w:firstLine="709"/>
        <w:jc w:val="both"/>
        <w:rPr>
          <w:rFonts w:ascii="Times New Roman" w:hAnsi="Times New Roman" w:cs="Times New Roman"/>
          <w:color w:val="000000"/>
          <w:sz w:val="24"/>
          <w:szCs w:val="24"/>
        </w:rPr>
      </w:pPr>
      <w:r w:rsidRPr="00271CC7">
        <w:rPr>
          <w:rFonts w:ascii="Times New Roman" w:hAnsi="Times New Roman" w:cs="Times New Roman"/>
          <w:color w:val="000000"/>
          <w:sz w:val="24"/>
          <w:szCs w:val="24"/>
        </w:rPr>
        <w:t>-</w:t>
      </w:r>
      <w:r w:rsidRPr="00271CC7">
        <w:rPr>
          <w:rFonts w:ascii="Times New Roman" w:hAnsi="Times New Roman" w:cs="Times New Roman"/>
          <w:color w:val="000000"/>
          <w:sz w:val="24"/>
          <w:szCs w:val="24"/>
        </w:rPr>
        <w:tab/>
        <w:t>Россия в выборе пути развития должна опираться на тысячелетний опыт самобытного уклада жизни народа, используя огромный внутренний потенциал, духовное богатство православия и русской культуры;</w:t>
      </w:r>
    </w:p>
    <w:p w:rsidR="00271CC7" w:rsidRPr="00271CC7" w:rsidRDefault="00271CC7" w:rsidP="00271CC7">
      <w:pPr>
        <w:shd w:val="clear" w:color="auto" w:fill="FFFFFF"/>
        <w:tabs>
          <w:tab w:val="left" w:pos="0"/>
          <w:tab w:val="left" w:pos="456"/>
          <w:tab w:val="left" w:pos="993"/>
          <w:tab w:val="left" w:pos="2268"/>
        </w:tabs>
        <w:ind w:firstLine="709"/>
        <w:jc w:val="both"/>
        <w:rPr>
          <w:rFonts w:ascii="Times New Roman" w:hAnsi="Times New Roman" w:cs="Times New Roman"/>
          <w:sz w:val="24"/>
          <w:szCs w:val="24"/>
        </w:rPr>
      </w:pPr>
      <w:r w:rsidRPr="00271CC7">
        <w:rPr>
          <w:rFonts w:ascii="Times New Roman" w:hAnsi="Times New Roman" w:cs="Times New Roman"/>
          <w:color w:val="000000"/>
          <w:sz w:val="24"/>
          <w:szCs w:val="24"/>
        </w:rPr>
        <w:t>-</w:t>
      </w:r>
      <w:r w:rsidRPr="00271CC7">
        <w:rPr>
          <w:rFonts w:ascii="Times New Roman" w:hAnsi="Times New Roman" w:cs="Times New Roman"/>
          <w:color w:val="000000"/>
          <w:sz w:val="24"/>
          <w:szCs w:val="24"/>
        </w:rPr>
        <w:tab/>
        <w:t>создавая новую цивилизацию, России следует использовать все ее наивысшие достижения за рубежом и стремиться в первую очередь к формированию у себя цивилизованного рынка и демократии, дающей каждому человеку возможность реализовать себя. Какова ваша позиция по данной проблеме?</w:t>
      </w:r>
    </w:p>
    <w:p w:rsidR="00271CC7" w:rsidRPr="00A23CCF" w:rsidRDefault="00271CC7" w:rsidP="00A23CCF">
      <w:pPr>
        <w:jc w:val="center"/>
        <w:rPr>
          <w:rFonts w:ascii="Times New Roman" w:hAnsi="Times New Roman" w:cs="Times New Roman"/>
          <w:sz w:val="24"/>
          <w:szCs w:val="24"/>
        </w:rPr>
      </w:pPr>
      <w:r w:rsidRPr="00271CC7">
        <w:rPr>
          <w:rFonts w:ascii="Times New Roman" w:hAnsi="Times New Roman" w:cs="Times New Roman"/>
          <w:b/>
          <w:bCs/>
          <w:sz w:val="24"/>
          <w:szCs w:val="24"/>
        </w:rPr>
        <w:t>ТЕМА 2.4</w:t>
      </w:r>
      <w:r w:rsidRPr="00271CC7">
        <w:rPr>
          <w:rFonts w:ascii="Times New Roman" w:hAnsi="Times New Roman" w:cs="Times New Roman"/>
          <w:b/>
          <w:bCs/>
          <w:sz w:val="24"/>
          <w:szCs w:val="24"/>
        </w:rPr>
        <w:tab/>
      </w:r>
      <w:r w:rsidRPr="00271CC7">
        <w:rPr>
          <w:rFonts w:ascii="Times New Roman" w:hAnsi="Times New Roman" w:cs="Times New Roman"/>
          <w:b/>
          <w:sz w:val="24"/>
          <w:szCs w:val="24"/>
        </w:rPr>
        <w:t>МЕСТО ФИЛОСОФИИ В ДУХОВНОЙ КУЛЬТУРЕ И ЕЕ ЗНАЧЕНИЕ</w:t>
      </w:r>
    </w:p>
    <w:p w:rsidR="00271CC7" w:rsidRPr="00271CC7" w:rsidRDefault="00271CC7" w:rsidP="00271CC7">
      <w:pPr>
        <w:jc w:val="both"/>
        <w:rPr>
          <w:rFonts w:ascii="Times New Roman" w:hAnsi="Times New Roman" w:cs="Times New Roman"/>
          <w:b/>
          <w:sz w:val="24"/>
          <w:szCs w:val="24"/>
        </w:rPr>
      </w:pPr>
      <w:r w:rsidRPr="00271CC7">
        <w:rPr>
          <w:rFonts w:ascii="Times New Roman" w:hAnsi="Times New Roman" w:cs="Times New Roman"/>
          <w:b/>
          <w:sz w:val="24"/>
          <w:szCs w:val="24"/>
        </w:rPr>
        <w:t>Задания для решения кейс-задачи</w:t>
      </w:r>
    </w:p>
    <w:p w:rsidR="00271CC7" w:rsidRPr="00271CC7" w:rsidRDefault="00271CC7" w:rsidP="00271CC7">
      <w:pPr>
        <w:tabs>
          <w:tab w:val="left" w:pos="2268"/>
        </w:tabs>
        <w:spacing w:line="270" w:lineRule="atLeast"/>
        <w:ind w:firstLine="709"/>
        <w:jc w:val="both"/>
        <w:rPr>
          <w:rFonts w:ascii="Times New Roman" w:hAnsi="Times New Roman" w:cs="Times New Roman"/>
          <w:color w:val="000000"/>
          <w:sz w:val="24"/>
          <w:szCs w:val="24"/>
        </w:rPr>
      </w:pPr>
      <w:r w:rsidRPr="00271CC7">
        <w:rPr>
          <w:rFonts w:ascii="Times New Roman" w:hAnsi="Times New Roman" w:cs="Times New Roman"/>
          <w:i/>
          <w:color w:val="000000"/>
          <w:sz w:val="24"/>
          <w:szCs w:val="24"/>
        </w:rPr>
        <w:t>Задание 1.</w:t>
      </w:r>
      <w:r w:rsidRPr="00271CC7">
        <w:rPr>
          <w:rFonts w:ascii="Times New Roman" w:hAnsi="Times New Roman" w:cs="Times New Roman"/>
          <w:color w:val="000000"/>
          <w:sz w:val="24"/>
          <w:szCs w:val="24"/>
        </w:rPr>
        <w:tab/>
        <w:t>Выскажите свое отношение к  глобальным проблемам современности.</w:t>
      </w:r>
    </w:p>
    <w:p w:rsidR="00271CC7" w:rsidRPr="00271CC7" w:rsidRDefault="00271CC7" w:rsidP="00271CC7">
      <w:pPr>
        <w:tabs>
          <w:tab w:val="left" w:pos="2268"/>
        </w:tabs>
        <w:spacing w:line="270" w:lineRule="atLeast"/>
        <w:ind w:firstLine="709"/>
        <w:jc w:val="both"/>
        <w:rPr>
          <w:rFonts w:ascii="Times New Roman" w:hAnsi="Times New Roman" w:cs="Times New Roman"/>
          <w:color w:val="000000"/>
          <w:sz w:val="24"/>
          <w:szCs w:val="24"/>
        </w:rPr>
      </w:pPr>
      <w:r w:rsidRPr="00271CC7">
        <w:rPr>
          <w:rFonts w:ascii="Times New Roman" w:hAnsi="Times New Roman" w:cs="Times New Roman"/>
          <w:i/>
          <w:color w:val="000000"/>
          <w:sz w:val="24"/>
          <w:szCs w:val="24"/>
        </w:rPr>
        <w:t>Задание 2</w:t>
      </w:r>
      <w:r w:rsidRPr="00271CC7">
        <w:rPr>
          <w:rStyle w:val="ae"/>
          <w:rFonts w:ascii="Times New Roman" w:hAnsi="Times New Roman"/>
          <w:color w:val="000000"/>
          <w:sz w:val="24"/>
          <w:szCs w:val="24"/>
          <w:bdr w:val="none" w:sz="0" w:space="0" w:color="auto" w:frame="1"/>
        </w:rPr>
        <w:t>.</w:t>
      </w:r>
      <w:r w:rsidRPr="00271CC7">
        <w:rPr>
          <w:rStyle w:val="ae"/>
          <w:rFonts w:ascii="Times New Roman" w:hAnsi="Times New Roman"/>
          <w:color w:val="000000"/>
          <w:sz w:val="24"/>
          <w:szCs w:val="24"/>
          <w:bdr w:val="none" w:sz="0" w:space="0" w:color="auto" w:frame="1"/>
        </w:rPr>
        <w:tab/>
        <w:t>Что для Вас значит любить природу?</w:t>
      </w:r>
    </w:p>
    <w:p w:rsidR="00271CC7" w:rsidRPr="00271CC7" w:rsidRDefault="00271CC7" w:rsidP="00271CC7">
      <w:pPr>
        <w:tabs>
          <w:tab w:val="left" w:pos="2268"/>
        </w:tabs>
        <w:spacing w:line="270" w:lineRule="atLeast"/>
        <w:ind w:firstLine="709"/>
        <w:jc w:val="both"/>
        <w:rPr>
          <w:rFonts w:ascii="Times New Roman" w:hAnsi="Times New Roman" w:cs="Times New Roman"/>
          <w:color w:val="000000"/>
          <w:sz w:val="24"/>
          <w:szCs w:val="24"/>
          <w:bdr w:val="none" w:sz="0" w:space="0" w:color="auto" w:frame="1"/>
        </w:rPr>
      </w:pPr>
      <w:r w:rsidRPr="00271CC7">
        <w:rPr>
          <w:rFonts w:ascii="Times New Roman" w:hAnsi="Times New Roman" w:cs="Times New Roman"/>
          <w:i/>
          <w:color w:val="000000"/>
          <w:sz w:val="24"/>
          <w:szCs w:val="24"/>
        </w:rPr>
        <w:t xml:space="preserve">Задание </w:t>
      </w:r>
      <w:r w:rsidRPr="00271CC7">
        <w:rPr>
          <w:rStyle w:val="ae"/>
          <w:rFonts w:ascii="Times New Roman" w:hAnsi="Times New Roman"/>
          <w:color w:val="000000"/>
          <w:sz w:val="24"/>
          <w:szCs w:val="24"/>
          <w:bdr w:val="none" w:sz="0" w:space="0" w:color="auto" w:frame="1"/>
        </w:rPr>
        <w:t>3.</w:t>
      </w:r>
      <w:r w:rsidRPr="00271CC7">
        <w:rPr>
          <w:rStyle w:val="ae"/>
          <w:rFonts w:ascii="Times New Roman" w:hAnsi="Times New Roman"/>
          <w:color w:val="000000"/>
          <w:sz w:val="24"/>
          <w:szCs w:val="24"/>
          <w:bdr w:val="none" w:sz="0" w:space="0" w:color="auto" w:frame="1"/>
        </w:rPr>
        <w:tab/>
        <w:t>Эвтаназия - это убийство или акт милосердия по отношению к безнадежно больному, страдающему человеку?</w:t>
      </w:r>
      <w:r w:rsidR="00EC1FE0">
        <w:rPr>
          <w:rStyle w:val="ae"/>
          <w:rFonts w:ascii="Times New Roman" w:hAnsi="Times New Roman"/>
          <w:color w:val="000000"/>
          <w:sz w:val="24"/>
          <w:szCs w:val="24"/>
          <w:bdr w:val="none" w:sz="0" w:space="0" w:color="auto" w:frame="1"/>
        </w:rPr>
        <w:t xml:space="preserve"> </w:t>
      </w:r>
      <w:r w:rsidRPr="00271CC7">
        <w:rPr>
          <w:rFonts w:ascii="Times New Roman" w:hAnsi="Times New Roman" w:cs="Times New Roman"/>
          <w:color w:val="000000"/>
          <w:sz w:val="24"/>
          <w:szCs w:val="24"/>
          <w:bdr w:val="none" w:sz="0" w:space="0" w:color="auto" w:frame="1"/>
        </w:rPr>
        <w:t>Аргументируйте свой выбор.</w:t>
      </w:r>
    </w:p>
    <w:p w:rsidR="00271CC7" w:rsidRPr="00271CC7" w:rsidRDefault="00271CC7" w:rsidP="00271CC7">
      <w:pPr>
        <w:tabs>
          <w:tab w:val="left" w:pos="2268"/>
        </w:tabs>
        <w:spacing w:line="270" w:lineRule="atLeast"/>
        <w:ind w:firstLine="709"/>
        <w:jc w:val="both"/>
        <w:rPr>
          <w:rFonts w:ascii="Times New Roman" w:hAnsi="Times New Roman" w:cs="Times New Roman"/>
          <w:color w:val="000000"/>
          <w:sz w:val="24"/>
          <w:szCs w:val="24"/>
          <w:bdr w:val="none" w:sz="0" w:space="0" w:color="auto" w:frame="1"/>
        </w:rPr>
      </w:pPr>
      <w:r w:rsidRPr="00271CC7">
        <w:rPr>
          <w:rFonts w:ascii="Times New Roman" w:hAnsi="Times New Roman" w:cs="Times New Roman"/>
          <w:i/>
          <w:color w:val="000000"/>
          <w:sz w:val="24"/>
          <w:szCs w:val="24"/>
        </w:rPr>
        <w:t xml:space="preserve">Задание </w:t>
      </w:r>
      <w:r w:rsidRPr="00271CC7">
        <w:rPr>
          <w:rFonts w:ascii="Times New Roman" w:hAnsi="Times New Roman" w:cs="Times New Roman"/>
          <w:i/>
          <w:color w:val="000000"/>
          <w:sz w:val="24"/>
          <w:szCs w:val="24"/>
          <w:bdr w:val="none" w:sz="0" w:space="0" w:color="auto" w:frame="1"/>
        </w:rPr>
        <w:t>4.</w:t>
      </w:r>
      <w:r w:rsidRPr="00271CC7">
        <w:rPr>
          <w:rFonts w:ascii="Times New Roman" w:hAnsi="Times New Roman" w:cs="Times New Roman"/>
          <w:color w:val="000000"/>
          <w:sz w:val="24"/>
          <w:szCs w:val="24"/>
          <w:bdr w:val="none" w:sz="0" w:space="0" w:color="auto" w:frame="1"/>
        </w:rPr>
        <w:tab/>
      </w:r>
      <w:r w:rsidRPr="00271CC7">
        <w:rPr>
          <w:rStyle w:val="ae"/>
          <w:rFonts w:ascii="Times New Roman" w:hAnsi="Times New Roman"/>
          <w:color w:val="000000"/>
          <w:sz w:val="24"/>
          <w:szCs w:val="24"/>
          <w:bdr w:val="none" w:sz="0" w:space="0" w:color="auto" w:frame="1"/>
        </w:rPr>
        <w:t>Определите свое отношение к «суррогатному материнству»</w:t>
      </w:r>
      <w:r w:rsidRPr="00271CC7">
        <w:rPr>
          <w:rStyle w:val="apple-converted-space"/>
          <w:rFonts w:ascii="Times New Roman" w:hAnsi="Times New Roman" w:cs="Times New Roman"/>
          <w:color w:val="000000"/>
          <w:sz w:val="24"/>
          <w:szCs w:val="24"/>
          <w:bdr w:val="none" w:sz="0" w:space="0" w:color="auto" w:frame="1"/>
        </w:rPr>
        <w:t>.</w:t>
      </w:r>
      <w:r w:rsidRPr="00271CC7">
        <w:rPr>
          <w:rFonts w:ascii="Times New Roman" w:hAnsi="Times New Roman" w:cs="Times New Roman"/>
          <w:color w:val="000000"/>
          <w:sz w:val="24"/>
          <w:szCs w:val="24"/>
          <w:bdr w:val="none" w:sz="0" w:space="0" w:color="auto" w:frame="1"/>
        </w:rPr>
        <w:t xml:space="preserve"> Какие осложнения вызывает практика искусственного оплодотворения и «суррогатного материнства»? Не несет ли она угрозу нравственности, семье?</w:t>
      </w:r>
    </w:p>
    <w:p w:rsidR="00271CC7" w:rsidRPr="00271CC7" w:rsidRDefault="00271CC7" w:rsidP="00271CC7">
      <w:pPr>
        <w:tabs>
          <w:tab w:val="left" w:pos="2268"/>
        </w:tabs>
        <w:spacing w:line="270" w:lineRule="atLeast"/>
        <w:ind w:firstLine="709"/>
        <w:jc w:val="both"/>
        <w:rPr>
          <w:rFonts w:ascii="Times New Roman" w:hAnsi="Times New Roman" w:cs="Times New Roman"/>
          <w:color w:val="000000"/>
          <w:sz w:val="24"/>
          <w:szCs w:val="24"/>
        </w:rPr>
      </w:pPr>
      <w:r w:rsidRPr="00271CC7">
        <w:rPr>
          <w:rFonts w:ascii="Times New Roman" w:hAnsi="Times New Roman" w:cs="Times New Roman"/>
          <w:i/>
          <w:color w:val="000000"/>
          <w:sz w:val="24"/>
          <w:szCs w:val="24"/>
        </w:rPr>
        <w:t xml:space="preserve">Задание </w:t>
      </w:r>
      <w:r w:rsidRPr="00271CC7">
        <w:rPr>
          <w:rStyle w:val="ae"/>
          <w:rFonts w:ascii="Times New Roman" w:hAnsi="Times New Roman"/>
          <w:color w:val="000000"/>
          <w:sz w:val="24"/>
          <w:szCs w:val="24"/>
          <w:bdr w:val="none" w:sz="0" w:space="0" w:color="auto" w:frame="1"/>
        </w:rPr>
        <w:t>5.</w:t>
      </w:r>
      <w:r w:rsidRPr="00271CC7">
        <w:rPr>
          <w:rStyle w:val="ae"/>
          <w:rFonts w:ascii="Times New Roman" w:hAnsi="Times New Roman"/>
          <w:color w:val="000000"/>
          <w:sz w:val="24"/>
          <w:szCs w:val="24"/>
          <w:bdr w:val="none" w:sz="0" w:space="0" w:color="auto" w:frame="1"/>
        </w:rPr>
        <w:tab/>
        <w:t>Искусственное прерывание беременности</w:t>
      </w:r>
      <w:r w:rsidR="00A23CCF">
        <w:rPr>
          <w:rStyle w:val="ae"/>
          <w:rFonts w:ascii="Times New Roman" w:hAnsi="Times New Roman"/>
          <w:color w:val="000000"/>
          <w:sz w:val="24"/>
          <w:szCs w:val="24"/>
          <w:bdr w:val="none" w:sz="0" w:space="0" w:color="auto" w:frame="1"/>
        </w:rPr>
        <w:t xml:space="preserve"> </w:t>
      </w:r>
      <w:r w:rsidRPr="00271CC7">
        <w:rPr>
          <w:rFonts w:ascii="Times New Roman" w:hAnsi="Times New Roman" w:cs="Times New Roman"/>
          <w:color w:val="000000"/>
          <w:sz w:val="24"/>
          <w:szCs w:val="24"/>
          <w:bdr w:val="none" w:sz="0" w:space="0" w:color="auto" w:frame="1"/>
        </w:rPr>
        <w:t>вызывает у населения разных стран прямо противоположную реакцию. При этом борьба мнений ведется под знаком</w:t>
      </w:r>
      <w:r w:rsidR="00EC1FE0">
        <w:rPr>
          <w:rFonts w:ascii="Times New Roman" w:hAnsi="Times New Roman" w:cs="Times New Roman"/>
          <w:color w:val="000000"/>
          <w:sz w:val="24"/>
          <w:szCs w:val="24"/>
          <w:bdr w:val="none" w:sz="0" w:space="0" w:color="auto" w:frame="1"/>
        </w:rPr>
        <w:t xml:space="preserve"> </w:t>
      </w:r>
      <w:r w:rsidRPr="00271CC7">
        <w:rPr>
          <w:rFonts w:ascii="Times New Roman" w:hAnsi="Times New Roman" w:cs="Times New Roman"/>
          <w:color w:val="000000"/>
          <w:sz w:val="24"/>
          <w:szCs w:val="24"/>
          <w:bdr w:val="none" w:sz="0" w:space="0" w:color="auto" w:frame="1"/>
        </w:rPr>
        <w:t>соблюдения либо прав матери (сторонники аборта), либо прав «не родившегося» ребенка (противники аборта). Чьи права поддерживаете Вы? С какого срока беременности должно реализовываться право ребенка на жизнь?</w:t>
      </w:r>
    </w:p>
    <w:p w:rsidR="00271CC7" w:rsidRPr="00271CC7" w:rsidRDefault="00271CC7" w:rsidP="00271CC7">
      <w:pPr>
        <w:tabs>
          <w:tab w:val="left" w:pos="2268"/>
        </w:tabs>
        <w:spacing w:line="270" w:lineRule="atLeast"/>
        <w:ind w:firstLine="709"/>
        <w:jc w:val="both"/>
        <w:rPr>
          <w:rFonts w:ascii="Times New Roman" w:hAnsi="Times New Roman" w:cs="Times New Roman"/>
          <w:color w:val="000000"/>
          <w:sz w:val="24"/>
          <w:szCs w:val="24"/>
        </w:rPr>
      </w:pPr>
      <w:r w:rsidRPr="00271CC7">
        <w:rPr>
          <w:rFonts w:ascii="Times New Roman" w:hAnsi="Times New Roman" w:cs="Times New Roman"/>
          <w:i/>
          <w:color w:val="000000"/>
          <w:sz w:val="24"/>
          <w:szCs w:val="24"/>
        </w:rPr>
        <w:t>Задание 6</w:t>
      </w:r>
      <w:r w:rsidRPr="00271CC7">
        <w:rPr>
          <w:rFonts w:ascii="Times New Roman" w:hAnsi="Times New Roman" w:cs="Times New Roman"/>
          <w:i/>
          <w:color w:val="000000"/>
          <w:sz w:val="24"/>
          <w:szCs w:val="24"/>
          <w:bdr w:val="none" w:sz="0" w:space="0" w:color="auto" w:frame="1"/>
        </w:rPr>
        <w:t>.</w:t>
      </w:r>
      <w:r w:rsidRPr="00271CC7">
        <w:rPr>
          <w:rStyle w:val="ae"/>
          <w:rFonts w:ascii="Times New Roman" w:hAnsi="Times New Roman"/>
          <w:color w:val="000000"/>
          <w:sz w:val="24"/>
          <w:szCs w:val="24"/>
          <w:bdr w:val="none" w:sz="0" w:space="0" w:color="auto" w:frame="1"/>
        </w:rPr>
        <w:tab/>
        <w:t>Как вы относитесь к трансплантологии</w:t>
      </w:r>
      <w:r w:rsidRPr="00271CC7">
        <w:rPr>
          <w:rFonts w:ascii="Times New Roman" w:hAnsi="Times New Roman" w:cs="Times New Roman"/>
          <w:color w:val="000000"/>
          <w:sz w:val="24"/>
          <w:szCs w:val="24"/>
          <w:bdr w:val="none" w:sz="0" w:space="0" w:color="auto" w:frame="1"/>
        </w:rPr>
        <w:t>? Оцените её перспективы с этико-правовых позиций.</w:t>
      </w:r>
    </w:p>
    <w:p w:rsidR="00271CC7" w:rsidRPr="00271CC7" w:rsidRDefault="00271CC7" w:rsidP="00271CC7">
      <w:pPr>
        <w:tabs>
          <w:tab w:val="left" w:pos="2268"/>
        </w:tabs>
        <w:spacing w:line="270" w:lineRule="atLeast"/>
        <w:ind w:firstLine="709"/>
        <w:jc w:val="both"/>
        <w:rPr>
          <w:rFonts w:ascii="Times New Roman" w:hAnsi="Times New Roman" w:cs="Times New Roman"/>
          <w:color w:val="000000"/>
          <w:sz w:val="24"/>
          <w:szCs w:val="24"/>
          <w:bdr w:val="none" w:sz="0" w:space="0" w:color="auto" w:frame="1"/>
        </w:rPr>
      </w:pPr>
      <w:r w:rsidRPr="00271CC7">
        <w:rPr>
          <w:rFonts w:ascii="Times New Roman" w:hAnsi="Times New Roman" w:cs="Times New Roman"/>
          <w:i/>
          <w:color w:val="000000"/>
          <w:sz w:val="24"/>
          <w:szCs w:val="24"/>
        </w:rPr>
        <w:lastRenderedPageBreak/>
        <w:t xml:space="preserve">Задание </w:t>
      </w:r>
      <w:r w:rsidRPr="00271CC7">
        <w:rPr>
          <w:rFonts w:ascii="Times New Roman" w:hAnsi="Times New Roman" w:cs="Times New Roman"/>
          <w:i/>
          <w:color w:val="000000"/>
          <w:sz w:val="24"/>
          <w:szCs w:val="24"/>
          <w:bdr w:val="none" w:sz="0" w:space="0" w:color="auto" w:frame="1"/>
        </w:rPr>
        <w:t>7.</w:t>
      </w:r>
      <w:r w:rsidRPr="00271CC7">
        <w:rPr>
          <w:rFonts w:ascii="Times New Roman" w:hAnsi="Times New Roman" w:cs="Times New Roman"/>
          <w:i/>
          <w:color w:val="000000"/>
          <w:sz w:val="24"/>
          <w:szCs w:val="24"/>
          <w:bdr w:val="none" w:sz="0" w:space="0" w:color="auto" w:frame="1"/>
        </w:rPr>
        <w:tab/>
      </w:r>
      <w:r w:rsidRPr="00271CC7">
        <w:rPr>
          <w:rFonts w:ascii="Times New Roman" w:hAnsi="Times New Roman" w:cs="Times New Roman"/>
          <w:i/>
          <w:color w:val="FFFFFF"/>
          <w:sz w:val="24"/>
          <w:szCs w:val="24"/>
          <w:bdr w:val="none" w:sz="0" w:space="0" w:color="auto" w:frame="1"/>
        </w:rPr>
        <w:t>.</w:t>
      </w:r>
      <w:r w:rsidRPr="00271CC7">
        <w:rPr>
          <w:rStyle w:val="ae"/>
          <w:rFonts w:ascii="Times New Roman" w:hAnsi="Times New Roman"/>
          <w:color w:val="000000"/>
          <w:sz w:val="24"/>
          <w:szCs w:val="24"/>
          <w:bdr w:val="none" w:sz="0" w:space="0" w:color="auto" w:frame="1"/>
        </w:rPr>
        <w:t>Клонирование – это благо или зло?</w:t>
      </w:r>
      <w:r w:rsidR="00A23CCF">
        <w:rPr>
          <w:rStyle w:val="ae"/>
          <w:rFonts w:ascii="Times New Roman" w:hAnsi="Times New Roman"/>
          <w:color w:val="000000"/>
          <w:sz w:val="24"/>
          <w:szCs w:val="24"/>
          <w:bdr w:val="none" w:sz="0" w:space="0" w:color="auto" w:frame="1"/>
        </w:rPr>
        <w:t xml:space="preserve"> </w:t>
      </w:r>
      <w:r w:rsidRPr="00271CC7">
        <w:rPr>
          <w:rFonts w:ascii="Times New Roman" w:hAnsi="Times New Roman" w:cs="Times New Roman"/>
          <w:color w:val="000000"/>
          <w:sz w:val="24"/>
          <w:szCs w:val="24"/>
          <w:bdr w:val="none" w:sz="0" w:space="0" w:color="auto" w:frame="1"/>
        </w:rPr>
        <w:t>Что, по-вашему, несет этот эксперимент для человечества?</w:t>
      </w:r>
    </w:p>
    <w:p w:rsidR="00271CC7" w:rsidRPr="00271CC7" w:rsidRDefault="00271CC7" w:rsidP="00271CC7">
      <w:pPr>
        <w:tabs>
          <w:tab w:val="left" w:pos="2268"/>
        </w:tabs>
        <w:autoSpaceDE w:val="0"/>
        <w:autoSpaceDN w:val="0"/>
        <w:adjustRightInd w:val="0"/>
        <w:ind w:firstLine="709"/>
        <w:jc w:val="both"/>
        <w:rPr>
          <w:rFonts w:ascii="Times New Roman" w:hAnsi="Times New Roman" w:cs="Times New Roman"/>
          <w:bCs/>
          <w:sz w:val="24"/>
          <w:szCs w:val="24"/>
        </w:rPr>
      </w:pPr>
      <w:r w:rsidRPr="00271CC7">
        <w:rPr>
          <w:rFonts w:ascii="Times New Roman" w:hAnsi="Times New Roman" w:cs="Times New Roman"/>
          <w:i/>
          <w:color w:val="000000"/>
          <w:sz w:val="24"/>
          <w:szCs w:val="24"/>
        </w:rPr>
        <w:t xml:space="preserve">Задание </w:t>
      </w:r>
      <w:r w:rsidRPr="00271CC7">
        <w:rPr>
          <w:rFonts w:ascii="Times New Roman" w:hAnsi="Times New Roman" w:cs="Times New Roman"/>
          <w:i/>
          <w:color w:val="000000"/>
          <w:sz w:val="24"/>
          <w:szCs w:val="24"/>
          <w:bdr w:val="none" w:sz="0" w:space="0" w:color="auto" w:frame="1"/>
        </w:rPr>
        <w:t>8</w:t>
      </w:r>
      <w:bookmarkStart w:id="1" w:name="_Toc310821903"/>
      <w:r w:rsidRPr="00271CC7">
        <w:rPr>
          <w:rFonts w:ascii="Times New Roman" w:hAnsi="Times New Roman" w:cs="Times New Roman"/>
          <w:i/>
          <w:color w:val="000000"/>
          <w:sz w:val="24"/>
          <w:szCs w:val="24"/>
          <w:bdr w:val="none" w:sz="0" w:space="0" w:color="auto" w:frame="1"/>
        </w:rPr>
        <w:t>.</w:t>
      </w:r>
      <w:r w:rsidRPr="00271CC7">
        <w:rPr>
          <w:rFonts w:ascii="Times New Roman" w:hAnsi="Times New Roman" w:cs="Times New Roman"/>
          <w:i/>
          <w:color w:val="000000"/>
          <w:sz w:val="24"/>
          <w:szCs w:val="24"/>
          <w:bdr w:val="none" w:sz="0" w:space="0" w:color="auto" w:frame="1"/>
        </w:rPr>
        <w:tab/>
      </w:r>
      <w:r w:rsidRPr="00271CC7">
        <w:rPr>
          <w:rFonts w:ascii="Times New Roman" w:hAnsi="Times New Roman" w:cs="Times New Roman"/>
          <w:bCs/>
          <w:sz w:val="24"/>
          <w:szCs w:val="24"/>
        </w:rPr>
        <w:t>Ф. Бэкон сказал: «Природу побеждают подчиняясь». Согласны ли Вы с этим?</w:t>
      </w:r>
      <w:bookmarkEnd w:id="1"/>
    </w:p>
    <w:p w:rsidR="00271CC7" w:rsidRPr="00271CC7" w:rsidRDefault="00271CC7" w:rsidP="00271CC7">
      <w:pPr>
        <w:tabs>
          <w:tab w:val="left" w:pos="2268"/>
        </w:tabs>
        <w:ind w:firstLine="709"/>
        <w:jc w:val="both"/>
        <w:rPr>
          <w:rFonts w:ascii="Times New Roman" w:hAnsi="Times New Roman" w:cs="Times New Roman"/>
          <w:sz w:val="24"/>
          <w:szCs w:val="24"/>
        </w:rPr>
      </w:pPr>
      <w:r w:rsidRPr="00271CC7">
        <w:rPr>
          <w:rFonts w:ascii="Times New Roman" w:hAnsi="Times New Roman" w:cs="Times New Roman"/>
          <w:i/>
          <w:sz w:val="24"/>
          <w:szCs w:val="24"/>
        </w:rPr>
        <w:t>Задание 9.</w:t>
      </w:r>
      <w:r w:rsidRPr="00271CC7">
        <w:rPr>
          <w:rFonts w:ascii="Times New Roman" w:hAnsi="Times New Roman" w:cs="Times New Roman"/>
          <w:sz w:val="24"/>
          <w:szCs w:val="24"/>
        </w:rPr>
        <w:tab/>
        <w:t>Какие вы знаете:</w:t>
      </w:r>
      <w:r w:rsidR="00A23CCF">
        <w:rPr>
          <w:rFonts w:ascii="Times New Roman" w:hAnsi="Times New Roman" w:cs="Times New Roman"/>
          <w:sz w:val="24"/>
          <w:szCs w:val="24"/>
        </w:rPr>
        <w:t xml:space="preserve"> </w:t>
      </w:r>
      <w:r w:rsidRPr="00271CC7">
        <w:rPr>
          <w:rStyle w:val="toctext"/>
          <w:rFonts w:ascii="Times New Roman" w:hAnsi="Times New Roman"/>
          <w:sz w:val="24"/>
          <w:szCs w:val="24"/>
        </w:rPr>
        <w:t>Оптимистические сценарии будущего?</w:t>
      </w:r>
      <w:r w:rsidRPr="00271CC7">
        <w:rPr>
          <w:rFonts w:ascii="Times New Roman" w:hAnsi="Times New Roman" w:cs="Times New Roman"/>
          <w:sz w:val="24"/>
          <w:szCs w:val="24"/>
        </w:rPr>
        <w:t xml:space="preserve"> Пессимистические сценарии будущего?</w:t>
      </w:r>
    </w:p>
    <w:p w:rsidR="00271CC7" w:rsidRPr="00271CC7" w:rsidRDefault="00271CC7" w:rsidP="00271CC7">
      <w:pPr>
        <w:tabs>
          <w:tab w:val="left" w:pos="2268"/>
        </w:tabs>
        <w:ind w:firstLine="709"/>
        <w:jc w:val="both"/>
        <w:rPr>
          <w:rFonts w:ascii="Times New Roman" w:hAnsi="Times New Roman" w:cs="Times New Roman"/>
          <w:sz w:val="24"/>
          <w:szCs w:val="24"/>
        </w:rPr>
      </w:pPr>
      <w:r w:rsidRPr="00271CC7">
        <w:rPr>
          <w:rFonts w:ascii="Times New Roman" w:hAnsi="Times New Roman" w:cs="Times New Roman"/>
          <w:i/>
          <w:sz w:val="24"/>
          <w:szCs w:val="24"/>
        </w:rPr>
        <w:t>Задание 10.</w:t>
      </w:r>
      <w:r w:rsidRPr="00271CC7">
        <w:rPr>
          <w:rFonts w:ascii="Times New Roman" w:hAnsi="Times New Roman" w:cs="Times New Roman"/>
          <w:sz w:val="24"/>
          <w:szCs w:val="24"/>
        </w:rPr>
        <w:tab/>
        <w:t xml:space="preserve">Составьте характеристику </w:t>
      </w:r>
      <w:r w:rsidRPr="00271CC7">
        <w:rPr>
          <w:rStyle w:val="toctext"/>
          <w:rFonts w:ascii="Times New Roman" w:hAnsi="Times New Roman"/>
          <w:sz w:val="24"/>
          <w:szCs w:val="24"/>
        </w:rPr>
        <w:t>Человека будущего.</w:t>
      </w:r>
    </w:p>
    <w:p w:rsidR="00271CC7" w:rsidRPr="00A23CCF" w:rsidRDefault="00271CC7" w:rsidP="00A23CCF">
      <w:pPr>
        <w:jc w:val="center"/>
        <w:rPr>
          <w:rFonts w:ascii="Times New Roman" w:hAnsi="Times New Roman" w:cs="Times New Roman"/>
          <w:sz w:val="24"/>
          <w:szCs w:val="24"/>
        </w:rPr>
      </w:pPr>
      <w:r w:rsidRPr="00271CC7">
        <w:rPr>
          <w:rFonts w:ascii="Times New Roman" w:hAnsi="Times New Roman" w:cs="Times New Roman"/>
          <w:b/>
          <w:sz w:val="24"/>
          <w:szCs w:val="24"/>
        </w:rPr>
        <w:t>ОЦЕНКА УЧЕБНОЙ ДЕЯТЕЛЬНОСТИ СТУДЕНТА</w:t>
      </w:r>
    </w:p>
    <w:p w:rsidR="00271CC7" w:rsidRPr="00271CC7" w:rsidRDefault="00271CC7" w:rsidP="00271CC7">
      <w:pPr>
        <w:jc w:val="both"/>
        <w:rPr>
          <w:rFonts w:ascii="Times New Roman" w:hAnsi="Times New Roman" w:cs="Times New Roman"/>
          <w:b/>
          <w:color w:val="000000"/>
          <w:sz w:val="24"/>
          <w:szCs w:val="24"/>
          <w:shd w:val="clear" w:color="auto" w:fill="FFFFFF"/>
        </w:rPr>
      </w:pPr>
      <w:r w:rsidRPr="00271CC7">
        <w:rPr>
          <w:rFonts w:ascii="Times New Roman" w:hAnsi="Times New Roman" w:cs="Times New Roman"/>
          <w:b/>
          <w:color w:val="000000"/>
          <w:sz w:val="24"/>
          <w:szCs w:val="24"/>
          <w:shd w:val="clear" w:color="auto" w:fill="FFFFFF"/>
        </w:rPr>
        <w:t>Критерии оценки устных ответов</w:t>
      </w:r>
    </w:p>
    <w:tbl>
      <w:tblPr>
        <w:tblStyle w:val="a6"/>
        <w:tblW w:w="0" w:type="auto"/>
        <w:tblLook w:val="04A0"/>
      </w:tblPr>
      <w:tblGrid>
        <w:gridCol w:w="2797"/>
        <w:gridCol w:w="6774"/>
      </w:tblGrid>
      <w:tr w:rsidR="00271CC7" w:rsidRPr="00271CC7" w:rsidTr="00271CC7">
        <w:trPr>
          <w:trHeight w:val="454"/>
        </w:trPr>
        <w:tc>
          <w:tcPr>
            <w:tcW w:w="2802" w:type="dxa"/>
            <w:vAlign w:val="center"/>
          </w:tcPr>
          <w:p w:rsidR="00271CC7" w:rsidRPr="00271CC7" w:rsidRDefault="00271CC7" w:rsidP="00271CC7">
            <w:pPr>
              <w:jc w:val="both"/>
              <w:rPr>
                <w:rFonts w:ascii="Times New Roman" w:hAnsi="Times New Roman" w:cs="Times New Roman"/>
                <w:b/>
                <w:color w:val="000000"/>
                <w:sz w:val="24"/>
                <w:szCs w:val="24"/>
                <w:shd w:val="clear" w:color="auto" w:fill="FFFFFF"/>
              </w:rPr>
            </w:pPr>
            <w:r w:rsidRPr="00271CC7">
              <w:rPr>
                <w:rFonts w:ascii="Times New Roman" w:eastAsia="Century Schoolbook" w:hAnsi="Times New Roman" w:cs="Times New Roman"/>
                <w:b/>
                <w:color w:val="000000"/>
                <w:sz w:val="24"/>
                <w:szCs w:val="24"/>
                <w:lang w:bidi="ru-RU"/>
              </w:rPr>
              <w:t>Оценка</w:t>
            </w:r>
          </w:p>
        </w:tc>
        <w:tc>
          <w:tcPr>
            <w:tcW w:w="7052" w:type="dxa"/>
            <w:vAlign w:val="center"/>
          </w:tcPr>
          <w:p w:rsidR="00271CC7" w:rsidRPr="00271CC7" w:rsidRDefault="00271CC7" w:rsidP="00271CC7">
            <w:pPr>
              <w:jc w:val="both"/>
              <w:rPr>
                <w:rFonts w:ascii="Times New Roman" w:hAnsi="Times New Roman" w:cs="Times New Roman"/>
                <w:b/>
                <w:color w:val="000000"/>
                <w:sz w:val="24"/>
                <w:szCs w:val="24"/>
                <w:shd w:val="clear" w:color="auto" w:fill="FFFFFF"/>
              </w:rPr>
            </w:pPr>
            <w:r w:rsidRPr="00271CC7">
              <w:rPr>
                <w:rFonts w:ascii="Times New Roman" w:hAnsi="Times New Roman" w:cs="Times New Roman"/>
                <w:b/>
                <w:color w:val="000000"/>
                <w:sz w:val="24"/>
                <w:szCs w:val="24"/>
                <w:shd w:val="clear" w:color="auto" w:fill="FFFFFF"/>
              </w:rPr>
              <w:t>Уровень подготовки</w:t>
            </w:r>
          </w:p>
        </w:tc>
      </w:tr>
      <w:tr w:rsidR="00271CC7" w:rsidRPr="00271CC7" w:rsidTr="00271CC7">
        <w:trPr>
          <w:trHeight w:val="4241"/>
        </w:trPr>
        <w:tc>
          <w:tcPr>
            <w:tcW w:w="2802" w:type="dxa"/>
          </w:tcPr>
          <w:p w:rsidR="00271CC7" w:rsidRPr="00271CC7" w:rsidRDefault="00271CC7" w:rsidP="00271CC7">
            <w:pPr>
              <w:jc w:val="both"/>
              <w:rPr>
                <w:rFonts w:ascii="Times New Roman" w:hAnsi="Times New Roman" w:cs="Times New Roman"/>
                <w:b/>
                <w:color w:val="000000"/>
                <w:sz w:val="24"/>
                <w:szCs w:val="24"/>
                <w:shd w:val="clear" w:color="auto" w:fill="FFFFFF"/>
              </w:rPr>
            </w:pPr>
            <w:r w:rsidRPr="00271CC7">
              <w:rPr>
                <w:rFonts w:ascii="Times New Roman" w:hAnsi="Times New Roman" w:cs="Times New Roman"/>
                <w:color w:val="000000"/>
                <w:sz w:val="24"/>
                <w:szCs w:val="24"/>
                <w:shd w:val="clear" w:color="auto" w:fill="FFFFFF"/>
              </w:rPr>
              <w:t>«Отлично»</w:t>
            </w:r>
          </w:p>
        </w:tc>
        <w:tc>
          <w:tcPr>
            <w:tcW w:w="7052" w:type="dxa"/>
            <w:vAlign w:val="center"/>
          </w:tcPr>
          <w:p w:rsidR="00271CC7" w:rsidRPr="00271CC7" w:rsidRDefault="00271CC7" w:rsidP="00271CC7">
            <w:pPr>
              <w:jc w:val="both"/>
              <w:rPr>
                <w:rFonts w:ascii="Times New Roman" w:hAnsi="Times New Roman" w:cs="Times New Roman"/>
                <w:color w:val="000000"/>
                <w:sz w:val="24"/>
                <w:szCs w:val="24"/>
                <w:shd w:val="clear" w:color="auto" w:fill="FFFFFF"/>
              </w:rPr>
            </w:pPr>
            <w:r w:rsidRPr="00271CC7">
              <w:rPr>
                <w:rFonts w:ascii="Times New Roman" w:hAnsi="Times New Roman" w:cs="Times New Roman"/>
                <w:color w:val="000000"/>
                <w:sz w:val="24"/>
                <w:szCs w:val="24"/>
                <w:shd w:val="clear" w:color="auto" w:fill="FFFFFF"/>
              </w:rPr>
              <w:t>Выставляется обучающемуся, который:</w:t>
            </w:r>
          </w:p>
          <w:p w:rsidR="00271CC7" w:rsidRPr="00271CC7" w:rsidRDefault="00271CC7" w:rsidP="00271CC7">
            <w:pPr>
              <w:tabs>
                <w:tab w:val="left" w:pos="297"/>
              </w:tabs>
              <w:ind w:left="318" w:hanging="318"/>
              <w:jc w:val="both"/>
              <w:rPr>
                <w:rFonts w:ascii="Times New Roman" w:hAnsi="Times New Roman" w:cs="Times New Roman"/>
                <w:color w:val="000000"/>
                <w:sz w:val="24"/>
                <w:szCs w:val="24"/>
                <w:shd w:val="clear" w:color="auto" w:fill="FFFFFF"/>
              </w:rPr>
            </w:pPr>
            <w:r w:rsidRPr="00271CC7">
              <w:rPr>
                <w:rFonts w:ascii="Times New Roman" w:hAnsi="Times New Roman" w:cs="Times New Roman"/>
                <w:sz w:val="24"/>
                <w:szCs w:val="24"/>
              </w:rPr>
              <w:t>–</w:t>
            </w:r>
            <w:r w:rsidRPr="00271CC7">
              <w:rPr>
                <w:rFonts w:ascii="Times New Roman" w:hAnsi="Times New Roman" w:cs="Times New Roman"/>
                <w:sz w:val="24"/>
                <w:szCs w:val="24"/>
              </w:rPr>
              <w:tab/>
            </w:r>
            <w:r w:rsidRPr="00271CC7">
              <w:rPr>
                <w:rFonts w:ascii="Times New Roman" w:hAnsi="Times New Roman" w:cs="Times New Roman"/>
                <w:color w:val="000000"/>
                <w:sz w:val="24"/>
                <w:szCs w:val="24"/>
                <w:shd w:val="clear" w:color="auto" w:fill="FFFFFF"/>
              </w:rPr>
              <w:t>полно раскрыл содержание материала в объеме, предусмотренном программой и учебником;</w:t>
            </w:r>
          </w:p>
          <w:p w:rsidR="00271CC7" w:rsidRPr="00271CC7" w:rsidRDefault="00271CC7" w:rsidP="00271CC7">
            <w:pPr>
              <w:tabs>
                <w:tab w:val="left" w:pos="297"/>
              </w:tabs>
              <w:ind w:left="318" w:hanging="318"/>
              <w:jc w:val="both"/>
              <w:rPr>
                <w:rFonts w:ascii="Times New Roman" w:hAnsi="Times New Roman" w:cs="Times New Roman"/>
                <w:color w:val="000000"/>
                <w:sz w:val="24"/>
                <w:szCs w:val="24"/>
                <w:shd w:val="clear" w:color="auto" w:fill="FFFFFF"/>
              </w:rPr>
            </w:pPr>
            <w:r w:rsidRPr="00271CC7">
              <w:rPr>
                <w:rFonts w:ascii="Times New Roman" w:hAnsi="Times New Roman" w:cs="Times New Roman"/>
                <w:sz w:val="24"/>
                <w:szCs w:val="24"/>
              </w:rPr>
              <w:t>–</w:t>
            </w:r>
            <w:r w:rsidRPr="00271CC7">
              <w:rPr>
                <w:rFonts w:ascii="Times New Roman" w:hAnsi="Times New Roman" w:cs="Times New Roman"/>
                <w:sz w:val="24"/>
                <w:szCs w:val="24"/>
              </w:rPr>
              <w:tab/>
            </w:r>
            <w:r w:rsidRPr="00271CC7">
              <w:rPr>
                <w:rFonts w:ascii="Times New Roman" w:hAnsi="Times New Roman" w:cs="Times New Roman"/>
                <w:color w:val="000000"/>
                <w:sz w:val="24"/>
                <w:szCs w:val="24"/>
                <w:shd w:val="clear" w:color="auto" w:fill="FFFFFF"/>
              </w:rPr>
              <w:t>изложил материал грамотным языком, точно используя терминологию и символику, в определенной логической последовательности;</w:t>
            </w:r>
          </w:p>
          <w:p w:rsidR="00271CC7" w:rsidRPr="00271CC7" w:rsidRDefault="00271CC7" w:rsidP="00271CC7">
            <w:pPr>
              <w:tabs>
                <w:tab w:val="left" w:pos="297"/>
              </w:tabs>
              <w:ind w:left="318" w:hanging="318"/>
              <w:jc w:val="both"/>
              <w:rPr>
                <w:rFonts w:ascii="Times New Roman" w:hAnsi="Times New Roman" w:cs="Times New Roman"/>
                <w:color w:val="000000"/>
                <w:sz w:val="24"/>
                <w:szCs w:val="24"/>
                <w:shd w:val="clear" w:color="auto" w:fill="FFFFFF"/>
              </w:rPr>
            </w:pPr>
            <w:r w:rsidRPr="00271CC7">
              <w:rPr>
                <w:rFonts w:ascii="Times New Roman" w:hAnsi="Times New Roman" w:cs="Times New Roman"/>
                <w:sz w:val="24"/>
                <w:szCs w:val="24"/>
              </w:rPr>
              <w:t>–</w:t>
            </w:r>
            <w:r w:rsidRPr="00271CC7">
              <w:rPr>
                <w:rFonts w:ascii="Times New Roman" w:hAnsi="Times New Roman" w:cs="Times New Roman"/>
                <w:sz w:val="24"/>
                <w:szCs w:val="24"/>
              </w:rPr>
              <w:tab/>
            </w:r>
            <w:r w:rsidRPr="00271CC7">
              <w:rPr>
                <w:rFonts w:ascii="Times New Roman" w:hAnsi="Times New Roman" w:cs="Times New Roman"/>
                <w:color w:val="000000"/>
                <w:sz w:val="24"/>
                <w:szCs w:val="24"/>
                <w:shd w:val="clear" w:color="auto" w:fill="FFFFFF"/>
              </w:rPr>
              <w:t>правильно выполнил рисунки, чертежи, графики, сопутствующие ответу;</w:t>
            </w:r>
          </w:p>
          <w:p w:rsidR="00271CC7" w:rsidRPr="00271CC7" w:rsidRDefault="00271CC7" w:rsidP="00271CC7">
            <w:pPr>
              <w:tabs>
                <w:tab w:val="left" w:pos="297"/>
              </w:tabs>
              <w:ind w:left="318" w:hanging="318"/>
              <w:jc w:val="both"/>
              <w:rPr>
                <w:rFonts w:ascii="Times New Roman" w:hAnsi="Times New Roman" w:cs="Times New Roman"/>
                <w:color w:val="000000"/>
                <w:sz w:val="24"/>
                <w:szCs w:val="24"/>
                <w:shd w:val="clear" w:color="auto" w:fill="FFFFFF"/>
              </w:rPr>
            </w:pPr>
            <w:r w:rsidRPr="00271CC7">
              <w:rPr>
                <w:rFonts w:ascii="Times New Roman" w:hAnsi="Times New Roman" w:cs="Times New Roman"/>
                <w:sz w:val="24"/>
                <w:szCs w:val="24"/>
              </w:rPr>
              <w:t>–</w:t>
            </w:r>
            <w:r w:rsidRPr="00271CC7">
              <w:rPr>
                <w:rFonts w:ascii="Times New Roman" w:hAnsi="Times New Roman" w:cs="Times New Roman"/>
                <w:sz w:val="24"/>
                <w:szCs w:val="24"/>
              </w:rPr>
              <w:tab/>
            </w:r>
            <w:r w:rsidRPr="00271CC7">
              <w:rPr>
                <w:rFonts w:ascii="Times New Roman" w:hAnsi="Times New Roman" w:cs="Times New Roman"/>
                <w:color w:val="000000"/>
                <w:sz w:val="24"/>
                <w:szCs w:val="24"/>
                <w:shd w:val="clear" w:color="auto" w:fill="FFFFFF"/>
              </w:rPr>
              <w:t>показал умение иллюстрировать теорию конкретными примерами, применять ее в новой ситуации при выполнении практического задания;</w:t>
            </w:r>
          </w:p>
          <w:p w:rsidR="00271CC7" w:rsidRPr="00271CC7" w:rsidRDefault="00271CC7" w:rsidP="00271CC7">
            <w:pPr>
              <w:tabs>
                <w:tab w:val="left" w:pos="297"/>
              </w:tabs>
              <w:ind w:left="318" w:hanging="318"/>
              <w:jc w:val="both"/>
              <w:rPr>
                <w:rFonts w:ascii="Times New Roman" w:hAnsi="Times New Roman" w:cs="Times New Roman"/>
                <w:color w:val="000000"/>
                <w:sz w:val="24"/>
                <w:szCs w:val="24"/>
                <w:shd w:val="clear" w:color="auto" w:fill="FFFFFF"/>
              </w:rPr>
            </w:pPr>
            <w:r w:rsidRPr="00271CC7">
              <w:rPr>
                <w:rFonts w:ascii="Times New Roman" w:hAnsi="Times New Roman" w:cs="Times New Roman"/>
                <w:sz w:val="24"/>
                <w:szCs w:val="24"/>
              </w:rPr>
              <w:t>–</w:t>
            </w:r>
            <w:r w:rsidRPr="00271CC7">
              <w:rPr>
                <w:rFonts w:ascii="Times New Roman" w:hAnsi="Times New Roman" w:cs="Times New Roman"/>
                <w:sz w:val="24"/>
                <w:szCs w:val="24"/>
              </w:rPr>
              <w:tab/>
            </w:r>
            <w:r w:rsidRPr="00271CC7">
              <w:rPr>
                <w:rFonts w:ascii="Times New Roman" w:hAnsi="Times New Roman" w:cs="Times New Roman"/>
                <w:color w:val="000000"/>
                <w:sz w:val="24"/>
                <w:szCs w:val="24"/>
                <w:shd w:val="clear" w:color="auto" w:fill="FFFFFF"/>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271CC7" w:rsidRPr="00271CC7" w:rsidRDefault="00271CC7" w:rsidP="00271CC7">
            <w:pPr>
              <w:tabs>
                <w:tab w:val="left" w:pos="297"/>
              </w:tabs>
              <w:ind w:left="318" w:hanging="318"/>
              <w:jc w:val="both"/>
              <w:rPr>
                <w:rFonts w:ascii="Times New Roman" w:hAnsi="Times New Roman" w:cs="Times New Roman"/>
                <w:color w:val="000000"/>
                <w:sz w:val="24"/>
                <w:szCs w:val="24"/>
                <w:shd w:val="clear" w:color="auto" w:fill="FFFFFF"/>
              </w:rPr>
            </w:pPr>
            <w:r w:rsidRPr="00271CC7">
              <w:rPr>
                <w:rFonts w:ascii="Times New Roman" w:hAnsi="Times New Roman" w:cs="Times New Roman"/>
                <w:sz w:val="24"/>
                <w:szCs w:val="24"/>
              </w:rPr>
              <w:t>–</w:t>
            </w:r>
            <w:r w:rsidRPr="00271CC7">
              <w:rPr>
                <w:rFonts w:ascii="Times New Roman" w:hAnsi="Times New Roman" w:cs="Times New Roman"/>
                <w:sz w:val="24"/>
                <w:szCs w:val="24"/>
              </w:rPr>
              <w:tab/>
            </w:r>
            <w:r w:rsidRPr="00271CC7">
              <w:rPr>
                <w:rFonts w:ascii="Times New Roman" w:hAnsi="Times New Roman" w:cs="Times New Roman"/>
                <w:color w:val="000000"/>
                <w:sz w:val="24"/>
                <w:szCs w:val="24"/>
                <w:shd w:val="clear" w:color="auto" w:fill="FFFFFF"/>
              </w:rPr>
              <w:t>отвечал самостоятельно, без наводящих вопросов преподавателя; возможны одна-две неточности при освещение второстепенных вопросов или в выкладках, которые обучающийся легко исправил после замечания преподавателя.</w:t>
            </w:r>
          </w:p>
        </w:tc>
      </w:tr>
      <w:tr w:rsidR="00271CC7" w:rsidRPr="00271CC7" w:rsidTr="00271CC7">
        <w:trPr>
          <w:trHeight w:val="2424"/>
        </w:trPr>
        <w:tc>
          <w:tcPr>
            <w:tcW w:w="2802" w:type="dxa"/>
          </w:tcPr>
          <w:p w:rsidR="00271CC7" w:rsidRPr="00271CC7" w:rsidRDefault="00271CC7" w:rsidP="00271CC7">
            <w:pPr>
              <w:jc w:val="both"/>
              <w:rPr>
                <w:rFonts w:ascii="Times New Roman" w:hAnsi="Times New Roman" w:cs="Times New Roman"/>
                <w:b/>
                <w:color w:val="000000"/>
                <w:sz w:val="24"/>
                <w:szCs w:val="24"/>
                <w:shd w:val="clear" w:color="auto" w:fill="FFFFFF"/>
              </w:rPr>
            </w:pPr>
            <w:r w:rsidRPr="00271CC7">
              <w:rPr>
                <w:rFonts w:ascii="Times New Roman" w:hAnsi="Times New Roman" w:cs="Times New Roman"/>
                <w:color w:val="000000"/>
                <w:sz w:val="24"/>
                <w:szCs w:val="24"/>
                <w:shd w:val="clear" w:color="auto" w:fill="FFFFFF"/>
              </w:rPr>
              <w:t>«Хорошо»</w:t>
            </w:r>
          </w:p>
        </w:tc>
        <w:tc>
          <w:tcPr>
            <w:tcW w:w="7052" w:type="dxa"/>
            <w:vAlign w:val="center"/>
          </w:tcPr>
          <w:p w:rsidR="00271CC7" w:rsidRPr="00271CC7" w:rsidRDefault="00271CC7" w:rsidP="00271CC7">
            <w:pPr>
              <w:jc w:val="both"/>
              <w:rPr>
                <w:rFonts w:ascii="Times New Roman" w:hAnsi="Times New Roman" w:cs="Times New Roman"/>
                <w:color w:val="000000"/>
                <w:sz w:val="24"/>
                <w:szCs w:val="24"/>
                <w:shd w:val="clear" w:color="auto" w:fill="FFFFFF"/>
              </w:rPr>
            </w:pPr>
            <w:r w:rsidRPr="00271CC7">
              <w:rPr>
                <w:rFonts w:ascii="Times New Roman" w:hAnsi="Times New Roman" w:cs="Times New Roman"/>
                <w:color w:val="000000"/>
                <w:sz w:val="24"/>
                <w:szCs w:val="24"/>
                <w:shd w:val="clear" w:color="auto" w:fill="FFFFFF"/>
              </w:rPr>
              <w:t>Выставляется обучающемуся, если:</w:t>
            </w:r>
          </w:p>
          <w:p w:rsidR="00271CC7" w:rsidRPr="00271CC7" w:rsidRDefault="00271CC7" w:rsidP="00271CC7">
            <w:pPr>
              <w:tabs>
                <w:tab w:val="left" w:pos="318"/>
              </w:tabs>
              <w:ind w:left="318" w:hanging="318"/>
              <w:jc w:val="both"/>
              <w:rPr>
                <w:rFonts w:ascii="Times New Roman" w:hAnsi="Times New Roman" w:cs="Times New Roman"/>
                <w:color w:val="000000"/>
                <w:sz w:val="24"/>
                <w:szCs w:val="24"/>
                <w:shd w:val="clear" w:color="auto" w:fill="FFFFFF"/>
              </w:rPr>
            </w:pPr>
            <w:r w:rsidRPr="00271CC7">
              <w:rPr>
                <w:rFonts w:ascii="Times New Roman" w:hAnsi="Times New Roman" w:cs="Times New Roman"/>
                <w:sz w:val="24"/>
                <w:szCs w:val="24"/>
              </w:rPr>
              <w:t>–</w:t>
            </w:r>
            <w:r w:rsidRPr="00271CC7">
              <w:rPr>
                <w:rFonts w:ascii="Times New Roman" w:hAnsi="Times New Roman" w:cs="Times New Roman"/>
                <w:sz w:val="24"/>
                <w:szCs w:val="24"/>
              </w:rPr>
              <w:tab/>
            </w:r>
            <w:r w:rsidRPr="00271CC7">
              <w:rPr>
                <w:rFonts w:ascii="Times New Roman" w:hAnsi="Times New Roman" w:cs="Times New Roman"/>
                <w:color w:val="000000"/>
                <w:sz w:val="24"/>
                <w:szCs w:val="24"/>
                <w:shd w:val="clear" w:color="auto" w:fill="FFFFFF"/>
              </w:rPr>
              <w:t>его ответ удовлетворяет в основном требованиям на оценку «отлично», но при этом имеет некоторые из недостатков: в изложении допущены небольшие пробелы, не исказившее содержание ответа;</w:t>
            </w:r>
          </w:p>
          <w:p w:rsidR="00271CC7" w:rsidRPr="00271CC7" w:rsidRDefault="00271CC7" w:rsidP="00271CC7">
            <w:pPr>
              <w:tabs>
                <w:tab w:val="left" w:pos="318"/>
              </w:tabs>
              <w:ind w:left="318" w:hanging="318"/>
              <w:jc w:val="both"/>
              <w:rPr>
                <w:rFonts w:ascii="Times New Roman" w:hAnsi="Times New Roman" w:cs="Times New Roman"/>
                <w:color w:val="000000"/>
                <w:sz w:val="24"/>
                <w:szCs w:val="24"/>
                <w:shd w:val="clear" w:color="auto" w:fill="FFFFFF"/>
              </w:rPr>
            </w:pPr>
            <w:r w:rsidRPr="00271CC7">
              <w:rPr>
                <w:rFonts w:ascii="Times New Roman" w:hAnsi="Times New Roman" w:cs="Times New Roman"/>
                <w:sz w:val="24"/>
                <w:szCs w:val="24"/>
              </w:rPr>
              <w:t>–</w:t>
            </w:r>
            <w:r w:rsidRPr="00271CC7">
              <w:rPr>
                <w:rFonts w:ascii="Times New Roman" w:hAnsi="Times New Roman" w:cs="Times New Roman"/>
                <w:sz w:val="24"/>
                <w:szCs w:val="24"/>
              </w:rPr>
              <w:tab/>
            </w:r>
            <w:r w:rsidRPr="00271CC7">
              <w:rPr>
                <w:rFonts w:ascii="Times New Roman" w:hAnsi="Times New Roman" w:cs="Times New Roman"/>
                <w:color w:val="000000"/>
                <w:sz w:val="24"/>
                <w:szCs w:val="24"/>
                <w:shd w:val="clear" w:color="auto" w:fill="FFFFFF"/>
              </w:rPr>
              <w:t>допущены 1-2 недочета при освещении основного содержания ответа, исправленные после замечания преподавателя;</w:t>
            </w:r>
          </w:p>
          <w:p w:rsidR="00271CC7" w:rsidRPr="00271CC7" w:rsidRDefault="00271CC7" w:rsidP="00271CC7">
            <w:pPr>
              <w:tabs>
                <w:tab w:val="left" w:pos="318"/>
              </w:tabs>
              <w:ind w:left="318" w:hanging="318"/>
              <w:jc w:val="both"/>
              <w:rPr>
                <w:rFonts w:ascii="Times New Roman" w:hAnsi="Times New Roman" w:cs="Times New Roman"/>
                <w:b/>
                <w:color w:val="000000"/>
                <w:sz w:val="24"/>
                <w:szCs w:val="24"/>
                <w:shd w:val="clear" w:color="auto" w:fill="FFFFFF"/>
              </w:rPr>
            </w:pPr>
            <w:r w:rsidRPr="00271CC7">
              <w:rPr>
                <w:rFonts w:ascii="Times New Roman" w:hAnsi="Times New Roman" w:cs="Times New Roman"/>
                <w:sz w:val="24"/>
                <w:szCs w:val="24"/>
              </w:rPr>
              <w:t>–</w:t>
            </w:r>
            <w:r w:rsidRPr="00271CC7">
              <w:rPr>
                <w:rFonts w:ascii="Times New Roman" w:hAnsi="Times New Roman" w:cs="Times New Roman"/>
                <w:sz w:val="24"/>
                <w:szCs w:val="24"/>
              </w:rPr>
              <w:tab/>
            </w:r>
            <w:r w:rsidRPr="00271CC7">
              <w:rPr>
                <w:rFonts w:ascii="Times New Roman" w:hAnsi="Times New Roman" w:cs="Times New Roman"/>
                <w:color w:val="000000"/>
                <w:sz w:val="24"/>
                <w:szCs w:val="24"/>
                <w:shd w:val="clear" w:color="auto" w:fill="FFFFFF"/>
              </w:rPr>
              <w:t>допущены ошибка или более 2 недочетов при освещении второстепенных вопросов или в выкладках, легко исправленные после замечания преподавателя.</w:t>
            </w:r>
          </w:p>
        </w:tc>
      </w:tr>
      <w:tr w:rsidR="00271CC7" w:rsidRPr="00271CC7" w:rsidTr="00271CC7">
        <w:trPr>
          <w:trHeight w:val="3098"/>
        </w:trPr>
        <w:tc>
          <w:tcPr>
            <w:tcW w:w="2802" w:type="dxa"/>
          </w:tcPr>
          <w:p w:rsidR="00271CC7" w:rsidRPr="00271CC7" w:rsidRDefault="00271CC7" w:rsidP="00271CC7">
            <w:pPr>
              <w:jc w:val="both"/>
              <w:rPr>
                <w:rFonts w:ascii="Times New Roman" w:hAnsi="Times New Roman" w:cs="Times New Roman"/>
                <w:b/>
                <w:color w:val="000000"/>
                <w:sz w:val="24"/>
                <w:szCs w:val="24"/>
                <w:shd w:val="clear" w:color="auto" w:fill="FFFFFF"/>
              </w:rPr>
            </w:pPr>
            <w:r w:rsidRPr="00271CC7">
              <w:rPr>
                <w:rFonts w:ascii="Times New Roman" w:hAnsi="Times New Roman" w:cs="Times New Roman"/>
                <w:color w:val="000000"/>
                <w:sz w:val="24"/>
                <w:szCs w:val="24"/>
                <w:shd w:val="clear" w:color="auto" w:fill="FFFFFF"/>
              </w:rPr>
              <w:lastRenderedPageBreak/>
              <w:t>«Удовлетворительно»</w:t>
            </w:r>
          </w:p>
        </w:tc>
        <w:tc>
          <w:tcPr>
            <w:tcW w:w="7052" w:type="dxa"/>
            <w:vAlign w:val="center"/>
          </w:tcPr>
          <w:p w:rsidR="00271CC7" w:rsidRPr="00271CC7" w:rsidRDefault="00271CC7" w:rsidP="00271CC7">
            <w:pPr>
              <w:jc w:val="both"/>
              <w:rPr>
                <w:rFonts w:ascii="Times New Roman" w:hAnsi="Times New Roman" w:cs="Times New Roman"/>
                <w:color w:val="000000"/>
                <w:sz w:val="24"/>
                <w:szCs w:val="24"/>
                <w:shd w:val="clear" w:color="auto" w:fill="FFFFFF"/>
              </w:rPr>
            </w:pPr>
            <w:r w:rsidRPr="00271CC7">
              <w:rPr>
                <w:rFonts w:ascii="Times New Roman" w:hAnsi="Times New Roman" w:cs="Times New Roman"/>
                <w:color w:val="000000"/>
                <w:sz w:val="24"/>
                <w:szCs w:val="24"/>
                <w:shd w:val="clear" w:color="auto" w:fill="FFFFFF"/>
              </w:rPr>
              <w:t>Выставляется обучающемуся, который:</w:t>
            </w:r>
          </w:p>
          <w:p w:rsidR="00271CC7" w:rsidRPr="00271CC7" w:rsidRDefault="00271CC7" w:rsidP="00271CC7">
            <w:pPr>
              <w:tabs>
                <w:tab w:val="left" w:pos="327"/>
              </w:tabs>
              <w:ind w:left="318" w:hanging="318"/>
              <w:jc w:val="both"/>
              <w:rPr>
                <w:rFonts w:ascii="Times New Roman" w:hAnsi="Times New Roman" w:cs="Times New Roman"/>
                <w:color w:val="000000"/>
                <w:sz w:val="24"/>
                <w:szCs w:val="24"/>
                <w:shd w:val="clear" w:color="auto" w:fill="FFFFFF"/>
              </w:rPr>
            </w:pPr>
            <w:r w:rsidRPr="00271CC7">
              <w:rPr>
                <w:rFonts w:ascii="Times New Roman" w:hAnsi="Times New Roman" w:cs="Times New Roman"/>
                <w:sz w:val="24"/>
                <w:szCs w:val="24"/>
              </w:rPr>
              <w:t>–</w:t>
            </w:r>
            <w:r w:rsidRPr="00271CC7">
              <w:rPr>
                <w:rFonts w:ascii="Times New Roman" w:hAnsi="Times New Roman" w:cs="Times New Roman"/>
                <w:sz w:val="24"/>
                <w:szCs w:val="24"/>
              </w:rPr>
              <w:tab/>
            </w:r>
            <w:r w:rsidRPr="00271CC7">
              <w:rPr>
                <w:rFonts w:ascii="Times New Roman" w:hAnsi="Times New Roman" w:cs="Times New Roman"/>
                <w:color w:val="000000"/>
                <w:sz w:val="24"/>
                <w:szCs w:val="24"/>
                <w:shd w:val="clear" w:color="auto" w:fill="FFFFFF"/>
              </w:rPr>
              <w:t>неполно излагает содержание материала (содержание изложено фрагментарно, не всегда последовательно), но показывает общее понимание вопроса и демонстрирует умения, достаточные для усвоения программного материала;</w:t>
            </w:r>
          </w:p>
          <w:p w:rsidR="00271CC7" w:rsidRPr="00271CC7" w:rsidRDefault="00271CC7" w:rsidP="00271CC7">
            <w:pPr>
              <w:tabs>
                <w:tab w:val="left" w:pos="327"/>
              </w:tabs>
              <w:ind w:left="318" w:hanging="318"/>
              <w:jc w:val="both"/>
              <w:rPr>
                <w:rFonts w:ascii="Times New Roman" w:hAnsi="Times New Roman" w:cs="Times New Roman"/>
                <w:color w:val="000000"/>
                <w:sz w:val="24"/>
                <w:szCs w:val="24"/>
                <w:shd w:val="clear" w:color="auto" w:fill="FFFFFF"/>
              </w:rPr>
            </w:pPr>
            <w:r w:rsidRPr="00271CC7">
              <w:rPr>
                <w:rFonts w:ascii="Times New Roman" w:hAnsi="Times New Roman" w:cs="Times New Roman"/>
                <w:sz w:val="24"/>
                <w:szCs w:val="24"/>
              </w:rPr>
              <w:t>–</w:t>
            </w:r>
            <w:r w:rsidRPr="00271CC7">
              <w:rPr>
                <w:rFonts w:ascii="Times New Roman" w:hAnsi="Times New Roman" w:cs="Times New Roman"/>
                <w:sz w:val="24"/>
                <w:szCs w:val="24"/>
              </w:rPr>
              <w:tab/>
            </w:r>
            <w:r w:rsidRPr="00271CC7">
              <w:rPr>
                <w:rFonts w:ascii="Times New Roman" w:hAnsi="Times New Roman" w:cs="Times New Roman"/>
                <w:color w:val="000000"/>
                <w:sz w:val="24"/>
                <w:szCs w:val="24"/>
                <w:shd w:val="clear" w:color="auto" w:fill="FFFFFF"/>
              </w:rPr>
              <w:t>имелись затруднения или допущены ошибки в определении терминологии, чертежах, выкладках, исправленные после нескольких наводящих вопросов преподавателя;</w:t>
            </w:r>
          </w:p>
          <w:p w:rsidR="00271CC7" w:rsidRPr="00271CC7" w:rsidRDefault="00271CC7" w:rsidP="00271CC7">
            <w:pPr>
              <w:tabs>
                <w:tab w:val="left" w:pos="327"/>
              </w:tabs>
              <w:ind w:left="318" w:hanging="318"/>
              <w:jc w:val="both"/>
              <w:rPr>
                <w:rFonts w:ascii="Times New Roman" w:hAnsi="Times New Roman" w:cs="Times New Roman"/>
                <w:color w:val="000000"/>
                <w:sz w:val="24"/>
                <w:szCs w:val="24"/>
                <w:shd w:val="clear" w:color="auto" w:fill="FFFFFF"/>
              </w:rPr>
            </w:pPr>
            <w:r w:rsidRPr="00271CC7">
              <w:rPr>
                <w:rFonts w:ascii="Times New Roman" w:hAnsi="Times New Roman" w:cs="Times New Roman"/>
                <w:sz w:val="24"/>
                <w:szCs w:val="24"/>
              </w:rPr>
              <w:t>–</w:t>
            </w:r>
            <w:r w:rsidRPr="00271CC7">
              <w:rPr>
                <w:rFonts w:ascii="Times New Roman" w:hAnsi="Times New Roman" w:cs="Times New Roman"/>
                <w:sz w:val="24"/>
                <w:szCs w:val="24"/>
              </w:rPr>
              <w:tab/>
            </w:r>
            <w:r w:rsidRPr="00271CC7">
              <w:rPr>
                <w:rFonts w:ascii="Times New Roman" w:hAnsi="Times New Roman" w:cs="Times New Roman"/>
                <w:color w:val="000000"/>
                <w:sz w:val="24"/>
                <w:szCs w:val="24"/>
                <w:shd w:val="clear" w:color="auto" w:fill="FFFFFF"/>
              </w:rPr>
              <w:t>не справляется с применением теории в новой ситуации при выполнении практического задания, но выполняет задания обязательного уровня сложности по данной теме.</w:t>
            </w:r>
          </w:p>
        </w:tc>
      </w:tr>
      <w:tr w:rsidR="00271CC7" w:rsidRPr="00271CC7" w:rsidTr="00271CC7">
        <w:trPr>
          <w:trHeight w:val="1980"/>
        </w:trPr>
        <w:tc>
          <w:tcPr>
            <w:tcW w:w="2802" w:type="dxa"/>
          </w:tcPr>
          <w:p w:rsidR="00271CC7" w:rsidRPr="00271CC7" w:rsidRDefault="00271CC7" w:rsidP="00271CC7">
            <w:pPr>
              <w:jc w:val="both"/>
              <w:rPr>
                <w:rFonts w:ascii="Times New Roman" w:hAnsi="Times New Roman" w:cs="Times New Roman"/>
                <w:b/>
                <w:color w:val="000000"/>
                <w:sz w:val="24"/>
                <w:szCs w:val="24"/>
                <w:shd w:val="clear" w:color="auto" w:fill="FFFFFF"/>
              </w:rPr>
            </w:pPr>
            <w:r w:rsidRPr="00271CC7">
              <w:rPr>
                <w:rFonts w:ascii="Times New Roman" w:hAnsi="Times New Roman" w:cs="Times New Roman"/>
                <w:color w:val="000000"/>
                <w:sz w:val="24"/>
                <w:szCs w:val="24"/>
                <w:shd w:val="clear" w:color="auto" w:fill="FFFFFF"/>
              </w:rPr>
              <w:t>«Неудовлетворительно»</w:t>
            </w:r>
          </w:p>
        </w:tc>
        <w:tc>
          <w:tcPr>
            <w:tcW w:w="7052" w:type="dxa"/>
            <w:vAlign w:val="center"/>
          </w:tcPr>
          <w:p w:rsidR="00271CC7" w:rsidRPr="00271CC7" w:rsidRDefault="00271CC7" w:rsidP="00271CC7">
            <w:pPr>
              <w:jc w:val="both"/>
              <w:rPr>
                <w:rFonts w:ascii="Times New Roman" w:hAnsi="Times New Roman" w:cs="Times New Roman"/>
                <w:color w:val="000000"/>
                <w:sz w:val="24"/>
                <w:szCs w:val="24"/>
                <w:shd w:val="clear" w:color="auto" w:fill="FFFFFF"/>
              </w:rPr>
            </w:pPr>
            <w:r w:rsidRPr="00271CC7">
              <w:rPr>
                <w:rFonts w:ascii="Times New Roman" w:hAnsi="Times New Roman" w:cs="Times New Roman"/>
                <w:color w:val="000000"/>
                <w:sz w:val="24"/>
                <w:szCs w:val="24"/>
                <w:shd w:val="clear" w:color="auto" w:fill="FFFFFF"/>
              </w:rPr>
              <w:t>Выставляется обучающемуся, который:</w:t>
            </w:r>
          </w:p>
          <w:p w:rsidR="00271CC7" w:rsidRPr="00271CC7" w:rsidRDefault="00271CC7" w:rsidP="00271CC7">
            <w:pPr>
              <w:tabs>
                <w:tab w:val="left" w:pos="317"/>
              </w:tabs>
              <w:ind w:left="317" w:hanging="317"/>
              <w:jc w:val="both"/>
              <w:rPr>
                <w:rFonts w:ascii="Times New Roman" w:hAnsi="Times New Roman" w:cs="Times New Roman"/>
                <w:color w:val="000000"/>
                <w:sz w:val="24"/>
                <w:szCs w:val="24"/>
                <w:shd w:val="clear" w:color="auto" w:fill="FFFFFF"/>
              </w:rPr>
            </w:pPr>
            <w:r w:rsidRPr="00271CC7">
              <w:rPr>
                <w:rFonts w:ascii="Times New Roman" w:hAnsi="Times New Roman" w:cs="Times New Roman"/>
                <w:sz w:val="24"/>
                <w:szCs w:val="24"/>
              </w:rPr>
              <w:t>–</w:t>
            </w:r>
            <w:r w:rsidRPr="00271CC7">
              <w:rPr>
                <w:rFonts w:ascii="Times New Roman" w:hAnsi="Times New Roman" w:cs="Times New Roman"/>
                <w:sz w:val="24"/>
                <w:szCs w:val="24"/>
              </w:rPr>
              <w:tab/>
            </w:r>
            <w:r w:rsidRPr="00271CC7">
              <w:rPr>
                <w:rFonts w:ascii="Times New Roman" w:hAnsi="Times New Roman" w:cs="Times New Roman"/>
                <w:color w:val="000000"/>
                <w:sz w:val="24"/>
                <w:szCs w:val="24"/>
                <w:shd w:val="clear" w:color="auto" w:fill="FFFFFF"/>
              </w:rPr>
              <w:t>не раскрывает основное содержание учебного материала;</w:t>
            </w:r>
          </w:p>
          <w:p w:rsidR="00271CC7" w:rsidRPr="00271CC7" w:rsidRDefault="00271CC7" w:rsidP="00271CC7">
            <w:pPr>
              <w:tabs>
                <w:tab w:val="left" w:pos="317"/>
              </w:tabs>
              <w:ind w:left="317" w:hanging="317"/>
              <w:jc w:val="both"/>
              <w:rPr>
                <w:rFonts w:ascii="Times New Roman" w:hAnsi="Times New Roman" w:cs="Times New Roman"/>
                <w:color w:val="000000"/>
                <w:sz w:val="24"/>
                <w:szCs w:val="24"/>
                <w:shd w:val="clear" w:color="auto" w:fill="FFFFFF"/>
              </w:rPr>
            </w:pPr>
            <w:r w:rsidRPr="00271CC7">
              <w:rPr>
                <w:rFonts w:ascii="Times New Roman" w:hAnsi="Times New Roman" w:cs="Times New Roman"/>
                <w:sz w:val="24"/>
                <w:szCs w:val="24"/>
              </w:rPr>
              <w:t>–</w:t>
            </w:r>
            <w:r w:rsidRPr="00271CC7">
              <w:rPr>
                <w:rFonts w:ascii="Times New Roman" w:hAnsi="Times New Roman" w:cs="Times New Roman"/>
                <w:sz w:val="24"/>
                <w:szCs w:val="24"/>
              </w:rPr>
              <w:tab/>
            </w:r>
            <w:r w:rsidRPr="00271CC7">
              <w:rPr>
                <w:rFonts w:ascii="Times New Roman" w:hAnsi="Times New Roman" w:cs="Times New Roman"/>
                <w:color w:val="000000"/>
                <w:sz w:val="24"/>
                <w:szCs w:val="24"/>
                <w:shd w:val="clear" w:color="auto" w:fill="FFFFFF"/>
              </w:rPr>
              <w:t>обнаружено незнание обучающимся большей или наиболее важной части учебного материала;</w:t>
            </w:r>
          </w:p>
          <w:p w:rsidR="00271CC7" w:rsidRPr="00271CC7" w:rsidRDefault="00271CC7" w:rsidP="00271CC7">
            <w:pPr>
              <w:tabs>
                <w:tab w:val="left" w:pos="317"/>
              </w:tabs>
              <w:ind w:left="317" w:hanging="317"/>
              <w:jc w:val="both"/>
              <w:rPr>
                <w:rFonts w:ascii="Times New Roman" w:hAnsi="Times New Roman" w:cs="Times New Roman"/>
                <w:color w:val="000000"/>
                <w:sz w:val="24"/>
                <w:szCs w:val="24"/>
                <w:shd w:val="clear" w:color="auto" w:fill="FFFFFF"/>
              </w:rPr>
            </w:pPr>
            <w:r w:rsidRPr="00271CC7">
              <w:rPr>
                <w:rFonts w:ascii="Times New Roman" w:hAnsi="Times New Roman" w:cs="Times New Roman"/>
                <w:sz w:val="24"/>
                <w:szCs w:val="24"/>
              </w:rPr>
              <w:t>–</w:t>
            </w:r>
            <w:r w:rsidRPr="00271CC7">
              <w:rPr>
                <w:rFonts w:ascii="Times New Roman" w:hAnsi="Times New Roman" w:cs="Times New Roman"/>
                <w:sz w:val="24"/>
                <w:szCs w:val="24"/>
              </w:rPr>
              <w:tab/>
            </w:r>
            <w:r w:rsidRPr="00271CC7">
              <w:rPr>
                <w:rFonts w:ascii="Times New Roman" w:hAnsi="Times New Roman" w:cs="Times New Roman"/>
                <w:color w:val="000000"/>
                <w:sz w:val="24"/>
                <w:szCs w:val="24"/>
                <w:shd w:val="clear" w:color="auto" w:fill="FFFFFF"/>
              </w:rPr>
              <w:t>допущены ошибки в определении понятий, при использовании терминологии, в рисунках, чертежах или графиках, в выкладках, которые не исправлены после нескольких наводящих вопросов преподавателя.</w:t>
            </w:r>
          </w:p>
        </w:tc>
      </w:tr>
    </w:tbl>
    <w:p w:rsidR="00271CC7" w:rsidRPr="00271CC7" w:rsidRDefault="00271CC7" w:rsidP="00271CC7">
      <w:pPr>
        <w:jc w:val="both"/>
        <w:rPr>
          <w:rFonts w:ascii="Times New Roman" w:hAnsi="Times New Roman" w:cs="Times New Roman"/>
          <w:b/>
          <w:color w:val="000000"/>
          <w:sz w:val="24"/>
          <w:szCs w:val="24"/>
          <w:shd w:val="clear" w:color="auto" w:fill="FFFFFF"/>
        </w:rPr>
      </w:pPr>
      <w:r w:rsidRPr="00271CC7">
        <w:rPr>
          <w:rFonts w:ascii="Times New Roman" w:hAnsi="Times New Roman" w:cs="Times New Roman"/>
          <w:b/>
          <w:color w:val="000000"/>
          <w:sz w:val="24"/>
          <w:szCs w:val="24"/>
          <w:shd w:val="clear" w:color="auto" w:fill="FFFFFF"/>
        </w:rPr>
        <w:t>Критерии оценки письменных работ</w:t>
      </w:r>
    </w:p>
    <w:tbl>
      <w:tblPr>
        <w:tblStyle w:val="a6"/>
        <w:tblW w:w="0" w:type="auto"/>
        <w:tblLook w:val="04A0"/>
      </w:tblPr>
      <w:tblGrid>
        <w:gridCol w:w="2797"/>
        <w:gridCol w:w="6774"/>
      </w:tblGrid>
      <w:tr w:rsidR="00271CC7" w:rsidRPr="00271CC7" w:rsidTr="00271CC7">
        <w:trPr>
          <w:trHeight w:val="454"/>
        </w:trPr>
        <w:tc>
          <w:tcPr>
            <w:tcW w:w="2802" w:type="dxa"/>
            <w:vAlign w:val="center"/>
          </w:tcPr>
          <w:p w:rsidR="00271CC7" w:rsidRPr="00271CC7" w:rsidRDefault="00271CC7" w:rsidP="00271CC7">
            <w:pPr>
              <w:jc w:val="both"/>
              <w:rPr>
                <w:rFonts w:ascii="Times New Roman" w:hAnsi="Times New Roman" w:cs="Times New Roman"/>
                <w:b/>
                <w:color w:val="000000"/>
                <w:sz w:val="24"/>
                <w:szCs w:val="24"/>
                <w:shd w:val="clear" w:color="auto" w:fill="FFFFFF"/>
              </w:rPr>
            </w:pPr>
            <w:r w:rsidRPr="00271CC7">
              <w:rPr>
                <w:rFonts w:ascii="Times New Roman" w:eastAsia="Century Schoolbook" w:hAnsi="Times New Roman" w:cs="Times New Roman"/>
                <w:b/>
                <w:color w:val="000000"/>
                <w:sz w:val="24"/>
                <w:szCs w:val="24"/>
                <w:lang w:bidi="ru-RU"/>
              </w:rPr>
              <w:t>Оценка</w:t>
            </w:r>
          </w:p>
        </w:tc>
        <w:tc>
          <w:tcPr>
            <w:tcW w:w="7052" w:type="dxa"/>
            <w:vAlign w:val="center"/>
          </w:tcPr>
          <w:p w:rsidR="00271CC7" w:rsidRPr="00271CC7" w:rsidRDefault="00271CC7" w:rsidP="00271CC7">
            <w:pPr>
              <w:jc w:val="both"/>
              <w:rPr>
                <w:rFonts w:ascii="Times New Roman" w:hAnsi="Times New Roman" w:cs="Times New Roman"/>
                <w:b/>
                <w:color w:val="000000"/>
                <w:sz w:val="24"/>
                <w:szCs w:val="24"/>
                <w:shd w:val="clear" w:color="auto" w:fill="FFFFFF"/>
              </w:rPr>
            </w:pPr>
            <w:r w:rsidRPr="00271CC7">
              <w:rPr>
                <w:rFonts w:ascii="Times New Roman" w:hAnsi="Times New Roman" w:cs="Times New Roman"/>
                <w:b/>
                <w:color w:val="000000"/>
                <w:sz w:val="24"/>
                <w:szCs w:val="24"/>
                <w:shd w:val="clear" w:color="auto" w:fill="FFFFFF"/>
              </w:rPr>
              <w:t>Уровень подготовки</w:t>
            </w:r>
          </w:p>
        </w:tc>
      </w:tr>
      <w:tr w:rsidR="00271CC7" w:rsidRPr="00271CC7" w:rsidTr="00271CC7">
        <w:trPr>
          <w:trHeight w:val="1820"/>
        </w:trPr>
        <w:tc>
          <w:tcPr>
            <w:tcW w:w="2802" w:type="dxa"/>
          </w:tcPr>
          <w:p w:rsidR="00271CC7" w:rsidRPr="00271CC7" w:rsidRDefault="00271CC7" w:rsidP="00271CC7">
            <w:pPr>
              <w:jc w:val="both"/>
              <w:rPr>
                <w:rFonts w:ascii="Times New Roman" w:hAnsi="Times New Roman" w:cs="Times New Roman"/>
                <w:b/>
                <w:color w:val="000000"/>
                <w:sz w:val="24"/>
                <w:szCs w:val="24"/>
                <w:shd w:val="clear" w:color="auto" w:fill="FFFFFF"/>
              </w:rPr>
            </w:pPr>
            <w:r w:rsidRPr="00271CC7">
              <w:rPr>
                <w:rFonts w:ascii="Times New Roman" w:hAnsi="Times New Roman" w:cs="Times New Roman"/>
                <w:color w:val="000000"/>
                <w:sz w:val="24"/>
                <w:szCs w:val="24"/>
                <w:shd w:val="clear" w:color="auto" w:fill="FFFFFF"/>
              </w:rPr>
              <w:t>«Отлично»</w:t>
            </w:r>
          </w:p>
        </w:tc>
        <w:tc>
          <w:tcPr>
            <w:tcW w:w="7052" w:type="dxa"/>
            <w:vAlign w:val="center"/>
          </w:tcPr>
          <w:p w:rsidR="00271CC7" w:rsidRPr="00271CC7" w:rsidRDefault="00271CC7" w:rsidP="00271CC7">
            <w:pPr>
              <w:jc w:val="both"/>
              <w:rPr>
                <w:rFonts w:ascii="Times New Roman" w:hAnsi="Times New Roman" w:cs="Times New Roman"/>
                <w:color w:val="000000"/>
                <w:sz w:val="24"/>
                <w:szCs w:val="24"/>
                <w:shd w:val="clear" w:color="auto" w:fill="FFFFFF"/>
              </w:rPr>
            </w:pPr>
            <w:r w:rsidRPr="00271CC7">
              <w:rPr>
                <w:rFonts w:ascii="Times New Roman" w:hAnsi="Times New Roman" w:cs="Times New Roman"/>
                <w:color w:val="000000"/>
                <w:sz w:val="24"/>
                <w:szCs w:val="24"/>
                <w:shd w:val="clear" w:color="auto" w:fill="FFFFFF"/>
              </w:rPr>
              <w:t>Выставляется обучающемуся, если:</w:t>
            </w:r>
          </w:p>
          <w:p w:rsidR="00271CC7" w:rsidRPr="00271CC7" w:rsidRDefault="00271CC7" w:rsidP="00271CC7">
            <w:pPr>
              <w:tabs>
                <w:tab w:val="left" w:pos="333"/>
              </w:tabs>
              <w:ind w:left="317" w:hanging="317"/>
              <w:jc w:val="both"/>
              <w:rPr>
                <w:rFonts w:ascii="Times New Roman" w:hAnsi="Times New Roman" w:cs="Times New Roman"/>
                <w:color w:val="000000"/>
                <w:sz w:val="24"/>
                <w:szCs w:val="24"/>
                <w:shd w:val="clear" w:color="auto" w:fill="FFFFFF"/>
              </w:rPr>
            </w:pPr>
            <w:r w:rsidRPr="00271CC7">
              <w:rPr>
                <w:rFonts w:ascii="Times New Roman" w:hAnsi="Times New Roman" w:cs="Times New Roman"/>
                <w:sz w:val="24"/>
                <w:szCs w:val="24"/>
              </w:rPr>
              <w:t>–</w:t>
            </w:r>
            <w:r w:rsidRPr="00271CC7">
              <w:rPr>
                <w:rFonts w:ascii="Times New Roman" w:hAnsi="Times New Roman" w:cs="Times New Roman"/>
                <w:sz w:val="24"/>
                <w:szCs w:val="24"/>
              </w:rPr>
              <w:tab/>
              <w:t xml:space="preserve">работа выполнена </w:t>
            </w:r>
            <w:r w:rsidRPr="00271CC7">
              <w:rPr>
                <w:rFonts w:ascii="Times New Roman" w:hAnsi="Times New Roman" w:cs="Times New Roman"/>
                <w:color w:val="000000"/>
                <w:sz w:val="24"/>
                <w:szCs w:val="24"/>
                <w:shd w:val="clear" w:color="auto" w:fill="FFFFFF"/>
              </w:rPr>
              <w:t>полностью;</w:t>
            </w:r>
          </w:p>
          <w:p w:rsidR="00271CC7" w:rsidRPr="00271CC7" w:rsidRDefault="00271CC7" w:rsidP="00271CC7">
            <w:pPr>
              <w:tabs>
                <w:tab w:val="left" w:pos="333"/>
              </w:tabs>
              <w:ind w:left="317" w:hanging="317"/>
              <w:jc w:val="both"/>
              <w:rPr>
                <w:rFonts w:ascii="Times New Roman" w:hAnsi="Times New Roman" w:cs="Times New Roman"/>
                <w:color w:val="000000"/>
                <w:sz w:val="24"/>
                <w:szCs w:val="24"/>
                <w:shd w:val="clear" w:color="auto" w:fill="FFFFFF"/>
              </w:rPr>
            </w:pPr>
            <w:r w:rsidRPr="00271CC7">
              <w:rPr>
                <w:rFonts w:ascii="Times New Roman" w:hAnsi="Times New Roman" w:cs="Times New Roman"/>
                <w:sz w:val="24"/>
                <w:szCs w:val="24"/>
              </w:rPr>
              <w:t>–</w:t>
            </w:r>
            <w:r w:rsidRPr="00271CC7">
              <w:rPr>
                <w:rFonts w:ascii="Times New Roman" w:hAnsi="Times New Roman" w:cs="Times New Roman"/>
                <w:sz w:val="24"/>
                <w:szCs w:val="24"/>
              </w:rPr>
              <w:tab/>
            </w:r>
            <w:r w:rsidRPr="00271CC7">
              <w:rPr>
                <w:rFonts w:ascii="Times New Roman" w:hAnsi="Times New Roman" w:cs="Times New Roman"/>
                <w:color w:val="000000"/>
                <w:sz w:val="24"/>
                <w:szCs w:val="24"/>
                <w:shd w:val="clear" w:color="auto" w:fill="FFFFFF"/>
              </w:rPr>
              <w:t>в обосновании решения и логических рассуждениях нет пробелов и ошибок;</w:t>
            </w:r>
          </w:p>
          <w:p w:rsidR="00271CC7" w:rsidRPr="00271CC7" w:rsidRDefault="00271CC7" w:rsidP="00271CC7">
            <w:pPr>
              <w:tabs>
                <w:tab w:val="left" w:pos="333"/>
              </w:tabs>
              <w:ind w:left="317" w:hanging="317"/>
              <w:jc w:val="both"/>
              <w:rPr>
                <w:rFonts w:ascii="Times New Roman" w:hAnsi="Times New Roman" w:cs="Times New Roman"/>
                <w:color w:val="000000"/>
                <w:sz w:val="24"/>
                <w:szCs w:val="24"/>
                <w:shd w:val="clear" w:color="auto" w:fill="FFFFFF"/>
              </w:rPr>
            </w:pPr>
            <w:r w:rsidRPr="00271CC7">
              <w:rPr>
                <w:rFonts w:ascii="Times New Roman" w:hAnsi="Times New Roman" w:cs="Times New Roman"/>
                <w:sz w:val="24"/>
                <w:szCs w:val="24"/>
              </w:rPr>
              <w:t>–</w:t>
            </w:r>
            <w:r w:rsidRPr="00271CC7">
              <w:rPr>
                <w:rFonts w:ascii="Times New Roman" w:hAnsi="Times New Roman" w:cs="Times New Roman"/>
                <w:sz w:val="24"/>
                <w:szCs w:val="24"/>
              </w:rPr>
              <w:tab/>
            </w:r>
            <w:r w:rsidRPr="00271CC7">
              <w:rPr>
                <w:rFonts w:ascii="Times New Roman" w:hAnsi="Times New Roman" w:cs="Times New Roman"/>
                <w:color w:val="000000"/>
                <w:sz w:val="24"/>
                <w:szCs w:val="24"/>
                <w:shd w:val="clear" w:color="auto" w:fill="FFFFFF"/>
              </w:rPr>
              <w:t>в решении нет ошибок (возможны некоторые неточности, описки, которые не являются следствием незнания или непонимания учебного материала).</w:t>
            </w:r>
          </w:p>
        </w:tc>
      </w:tr>
      <w:tr w:rsidR="00271CC7" w:rsidRPr="00271CC7" w:rsidTr="00271CC7">
        <w:trPr>
          <w:trHeight w:val="1855"/>
        </w:trPr>
        <w:tc>
          <w:tcPr>
            <w:tcW w:w="2802" w:type="dxa"/>
          </w:tcPr>
          <w:p w:rsidR="00271CC7" w:rsidRPr="00271CC7" w:rsidRDefault="00271CC7" w:rsidP="00271CC7">
            <w:pPr>
              <w:jc w:val="both"/>
              <w:rPr>
                <w:rFonts w:ascii="Times New Roman" w:hAnsi="Times New Roman" w:cs="Times New Roman"/>
                <w:b/>
                <w:color w:val="000000"/>
                <w:sz w:val="24"/>
                <w:szCs w:val="24"/>
                <w:shd w:val="clear" w:color="auto" w:fill="FFFFFF"/>
              </w:rPr>
            </w:pPr>
            <w:r w:rsidRPr="00271CC7">
              <w:rPr>
                <w:rFonts w:ascii="Times New Roman" w:hAnsi="Times New Roman" w:cs="Times New Roman"/>
                <w:color w:val="000000"/>
                <w:sz w:val="24"/>
                <w:szCs w:val="24"/>
                <w:shd w:val="clear" w:color="auto" w:fill="FFFFFF"/>
              </w:rPr>
              <w:t>«Хорошо»</w:t>
            </w:r>
          </w:p>
        </w:tc>
        <w:tc>
          <w:tcPr>
            <w:tcW w:w="7052" w:type="dxa"/>
            <w:vAlign w:val="center"/>
          </w:tcPr>
          <w:p w:rsidR="00271CC7" w:rsidRPr="00271CC7" w:rsidRDefault="00271CC7" w:rsidP="00271CC7">
            <w:pPr>
              <w:jc w:val="both"/>
              <w:rPr>
                <w:rFonts w:ascii="Times New Roman" w:hAnsi="Times New Roman" w:cs="Times New Roman"/>
                <w:color w:val="000000"/>
                <w:sz w:val="24"/>
                <w:szCs w:val="24"/>
                <w:shd w:val="clear" w:color="auto" w:fill="FFFFFF"/>
              </w:rPr>
            </w:pPr>
            <w:r w:rsidRPr="00271CC7">
              <w:rPr>
                <w:rFonts w:ascii="Times New Roman" w:hAnsi="Times New Roman" w:cs="Times New Roman"/>
                <w:color w:val="000000"/>
                <w:sz w:val="24"/>
                <w:szCs w:val="24"/>
                <w:shd w:val="clear" w:color="auto" w:fill="FFFFFF"/>
              </w:rPr>
              <w:t>Выставляется обучающемуся, если:</w:t>
            </w:r>
          </w:p>
          <w:p w:rsidR="00271CC7" w:rsidRPr="00271CC7" w:rsidRDefault="00271CC7" w:rsidP="00271CC7">
            <w:pPr>
              <w:tabs>
                <w:tab w:val="left" w:pos="303"/>
              </w:tabs>
              <w:ind w:left="317" w:hanging="317"/>
              <w:jc w:val="both"/>
              <w:rPr>
                <w:rFonts w:ascii="Times New Roman" w:hAnsi="Times New Roman" w:cs="Times New Roman"/>
                <w:color w:val="000000"/>
                <w:sz w:val="24"/>
                <w:szCs w:val="24"/>
                <w:shd w:val="clear" w:color="auto" w:fill="FFFFFF"/>
              </w:rPr>
            </w:pPr>
            <w:r w:rsidRPr="00271CC7">
              <w:rPr>
                <w:rFonts w:ascii="Times New Roman" w:hAnsi="Times New Roman" w:cs="Times New Roman"/>
                <w:sz w:val="24"/>
                <w:szCs w:val="24"/>
              </w:rPr>
              <w:t>–</w:t>
            </w:r>
            <w:r w:rsidRPr="00271CC7">
              <w:rPr>
                <w:rFonts w:ascii="Times New Roman" w:hAnsi="Times New Roman" w:cs="Times New Roman"/>
                <w:sz w:val="24"/>
                <w:szCs w:val="24"/>
              </w:rPr>
              <w:tab/>
              <w:t>работа выполнена</w:t>
            </w:r>
            <w:r w:rsidRPr="00271CC7">
              <w:rPr>
                <w:rFonts w:ascii="Times New Roman" w:hAnsi="Times New Roman" w:cs="Times New Roman"/>
                <w:color w:val="000000"/>
                <w:sz w:val="24"/>
                <w:szCs w:val="24"/>
                <w:shd w:val="clear" w:color="auto" w:fill="FFFFFF"/>
              </w:rPr>
              <w:t xml:space="preserve"> полностью, но обоснования шагов решения недостаточны (если умение обосновывать рассуждения не являлось специальным объектом проверки);</w:t>
            </w:r>
          </w:p>
          <w:p w:rsidR="00271CC7" w:rsidRPr="00271CC7" w:rsidRDefault="00271CC7" w:rsidP="00271CC7">
            <w:pPr>
              <w:tabs>
                <w:tab w:val="left" w:pos="303"/>
              </w:tabs>
              <w:ind w:left="317" w:hanging="317"/>
              <w:jc w:val="both"/>
              <w:rPr>
                <w:rFonts w:ascii="Times New Roman" w:hAnsi="Times New Roman" w:cs="Times New Roman"/>
                <w:color w:val="000000"/>
                <w:sz w:val="24"/>
                <w:szCs w:val="24"/>
                <w:shd w:val="clear" w:color="auto" w:fill="FFFFFF"/>
              </w:rPr>
            </w:pPr>
            <w:r w:rsidRPr="00271CC7">
              <w:rPr>
                <w:rFonts w:ascii="Times New Roman" w:hAnsi="Times New Roman" w:cs="Times New Roman"/>
                <w:sz w:val="24"/>
                <w:szCs w:val="24"/>
              </w:rPr>
              <w:t>–</w:t>
            </w:r>
            <w:r w:rsidRPr="00271CC7">
              <w:rPr>
                <w:rFonts w:ascii="Times New Roman" w:hAnsi="Times New Roman" w:cs="Times New Roman"/>
                <w:sz w:val="24"/>
                <w:szCs w:val="24"/>
              </w:rPr>
              <w:tab/>
            </w:r>
            <w:r w:rsidRPr="00271CC7">
              <w:rPr>
                <w:rFonts w:ascii="Times New Roman" w:hAnsi="Times New Roman" w:cs="Times New Roman"/>
                <w:color w:val="000000"/>
                <w:sz w:val="24"/>
                <w:szCs w:val="24"/>
                <w:shd w:val="clear" w:color="auto" w:fill="FFFFFF"/>
              </w:rPr>
              <w:t>допущены 1 ошибка, или есть 2–3 недочёта в выкладках, рисунках, чертежах или графиках (если эти виды работ не являлись специальным объектом проверки).</w:t>
            </w:r>
          </w:p>
        </w:tc>
      </w:tr>
      <w:tr w:rsidR="00271CC7" w:rsidRPr="00271CC7" w:rsidTr="00271CC7">
        <w:trPr>
          <w:trHeight w:val="1060"/>
        </w:trPr>
        <w:tc>
          <w:tcPr>
            <w:tcW w:w="2802" w:type="dxa"/>
          </w:tcPr>
          <w:p w:rsidR="00271CC7" w:rsidRPr="00271CC7" w:rsidRDefault="00271CC7" w:rsidP="00271CC7">
            <w:pPr>
              <w:jc w:val="both"/>
              <w:rPr>
                <w:rFonts w:ascii="Times New Roman" w:hAnsi="Times New Roman" w:cs="Times New Roman"/>
                <w:b/>
                <w:color w:val="000000"/>
                <w:sz w:val="24"/>
                <w:szCs w:val="24"/>
                <w:shd w:val="clear" w:color="auto" w:fill="FFFFFF"/>
              </w:rPr>
            </w:pPr>
            <w:r w:rsidRPr="00271CC7">
              <w:rPr>
                <w:rFonts w:ascii="Times New Roman" w:hAnsi="Times New Roman" w:cs="Times New Roman"/>
                <w:color w:val="000000"/>
                <w:sz w:val="24"/>
                <w:szCs w:val="24"/>
                <w:shd w:val="clear" w:color="auto" w:fill="FFFFFF"/>
              </w:rPr>
              <w:t>«Удовлетворительно»</w:t>
            </w:r>
          </w:p>
        </w:tc>
        <w:tc>
          <w:tcPr>
            <w:tcW w:w="7052" w:type="dxa"/>
            <w:vAlign w:val="center"/>
          </w:tcPr>
          <w:p w:rsidR="00271CC7" w:rsidRPr="00271CC7" w:rsidRDefault="00271CC7" w:rsidP="00271CC7">
            <w:pPr>
              <w:jc w:val="both"/>
              <w:rPr>
                <w:rFonts w:ascii="Times New Roman" w:hAnsi="Times New Roman" w:cs="Times New Roman"/>
                <w:color w:val="000000"/>
                <w:sz w:val="24"/>
                <w:szCs w:val="24"/>
                <w:shd w:val="clear" w:color="auto" w:fill="FFFFFF"/>
              </w:rPr>
            </w:pPr>
            <w:r w:rsidRPr="00271CC7">
              <w:rPr>
                <w:rFonts w:ascii="Times New Roman" w:hAnsi="Times New Roman" w:cs="Times New Roman"/>
                <w:color w:val="000000"/>
                <w:sz w:val="24"/>
                <w:szCs w:val="24"/>
                <w:shd w:val="clear" w:color="auto" w:fill="FFFFFF"/>
              </w:rPr>
              <w:t>Выставляется обучающемуся, если:</w:t>
            </w:r>
          </w:p>
          <w:p w:rsidR="00271CC7" w:rsidRPr="00271CC7" w:rsidRDefault="00271CC7" w:rsidP="00271CC7">
            <w:pPr>
              <w:tabs>
                <w:tab w:val="left" w:pos="327"/>
              </w:tabs>
              <w:ind w:left="317" w:hanging="317"/>
              <w:jc w:val="both"/>
              <w:rPr>
                <w:rFonts w:ascii="Times New Roman" w:hAnsi="Times New Roman" w:cs="Times New Roman"/>
                <w:color w:val="000000"/>
                <w:sz w:val="24"/>
                <w:szCs w:val="24"/>
                <w:shd w:val="clear" w:color="auto" w:fill="FFFFFF"/>
              </w:rPr>
            </w:pPr>
            <w:r w:rsidRPr="00271CC7">
              <w:rPr>
                <w:rFonts w:ascii="Times New Roman" w:hAnsi="Times New Roman" w:cs="Times New Roman"/>
                <w:sz w:val="24"/>
                <w:szCs w:val="24"/>
              </w:rPr>
              <w:t>–</w:t>
            </w:r>
            <w:r w:rsidRPr="00271CC7">
              <w:rPr>
                <w:rFonts w:ascii="Times New Roman" w:hAnsi="Times New Roman" w:cs="Times New Roman"/>
                <w:sz w:val="24"/>
                <w:szCs w:val="24"/>
              </w:rPr>
              <w:tab/>
            </w:r>
            <w:r w:rsidRPr="00271CC7">
              <w:rPr>
                <w:rFonts w:ascii="Times New Roman" w:hAnsi="Times New Roman" w:cs="Times New Roman"/>
                <w:color w:val="000000"/>
                <w:sz w:val="24"/>
                <w:szCs w:val="24"/>
                <w:shd w:val="clear" w:color="auto" w:fill="FFFFFF"/>
              </w:rPr>
              <w:t>допущено не более двух ошибок или более двух-трех недочетов в выкладках, чертежах или графиках, но обучающийся</w:t>
            </w:r>
            <w:r w:rsidR="00EC1FE0">
              <w:rPr>
                <w:rFonts w:ascii="Times New Roman" w:hAnsi="Times New Roman" w:cs="Times New Roman"/>
                <w:color w:val="000000"/>
                <w:sz w:val="24"/>
                <w:szCs w:val="24"/>
                <w:shd w:val="clear" w:color="auto" w:fill="FFFFFF"/>
              </w:rPr>
              <w:t xml:space="preserve"> </w:t>
            </w:r>
            <w:r w:rsidRPr="00271CC7">
              <w:rPr>
                <w:rFonts w:ascii="Times New Roman" w:hAnsi="Times New Roman" w:cs="Times New Roman"/>
                <w:color w:val="000000"/>
                <w:sz w:val="24"/>
                <w:szCs w:val="24"/>
                <w:shd w:val="clear" w:color="auto" w:fill="FFFFFF"/>
              </w:rPr>
              <w:t>обладает обязательными умениями по проверяемой теме.</w:t>
            </w:r>
          </w:p>
        </w:tc>
      </w:tr>
      <w:tr w:rsidR="00271CC7" w:rsidRPr="00271CC7" w:rsidTr="00271CC7">
        <w:trPr>
          <w:trHeight w:val="1062"/>
        </w:trPr>
        <w:tc>
          <w:tcPr>
            <w:tcW w:w="2802" w:type="dxa"/>
          </w:tcPr>
          <w:p w:rsidR="00271CC7" w:rsidRPr="00271CC7" w:rsidRDefault="00271CC7" w:rsidP="00271CC7">
            <w:pPr>
              <w:jc w:val="both"/>
              <w:rPr>
                <w:rFonts w:ascii="Times New Roman" w:hAnsi="Times New Roman" w:cs="Times New Roman"/>
                <w:b/>
                <w:color w:val="000000"/>
                <w:sz w:val="24"/>
                <w:szCs w:val="24"/>
                <w:shd w:val="clear" w:color="auto" w:fill="FFFFFF"/>
              </w:rPr>
            </w:pPr>
            <w:r w:rsidRPr="00271CC7">
              <w:rPr>
                <w:rFonts w:ascii="Times New Roman" w:hAnsi="Times New Roman" w:cs="Times New Roman"/>
                <w:color w:val="000000"/>
                <w:sz w:val="24"/>
                <w:szCs w:val="24"/>
                <w:shd w:val="clear" w:color="auto" w:fill="FFFFFF"/>
              </w:rPr>
              <w:t>«Неудовлетворительно»</w:t>
            </w:r>
          </w:p>
        </w:tc>
        <w:tc>
          <w:tcPr>
            <w:tcW w:w="7052" w:type="dxa"/>
            <w:vAlign w:val="center"/>
          </w:tcPr>
          <w:p w:rsidR="00271CC7" w:rsidRPr="00271CC7" w:rsidRDefault="00271CC7" w:rsidP="00271CC7">
            <w:pPr>
              <w:jc w:val="both"/>
              <w:rPr>
                <w:rFonts w:ascii="Times New Roman" w:hAnsi="Times New Roman" w:cs="Times New Roman"/>
                <w:color w:val="000000"/>
                <w:sz w:val="24"/>
                <w:szCs w:val="24"/>
                <w:shd w:val="clear" w:color="auto" w:fill="FFFFFF"/>
              </w:rPr>
            </w:pPr>
            <w:r w:rsidRPr="00271CC7">
              <w:rPr>
                <w:rFonts w:ascii="Times New Roman" w:hAnsi="Times New Roman" w:cs="Times New Roman"/>
                <w:color w:val="000000"/>
                <w:sz w:val="24"/>
                <w:szCs w:val="24"/>
                <w:shd w:val="clear" w:color="auto" w:fill="FFFFFF"/>
              </w:rPr>
              <w:t>Выставляется обучающемуся, если:</w:t>
            </w:r>
          </w:p>
          <w:p w:rsidR="00271CC7" w:rsidRPr="00271CC7" w:rsidRDefault="00271CC7" w:rsidP="00271CC7">
            <w:pPr>
              <w:tabs>
                <w:tab w:val="left" w:pos="333"/>
              </w:tabs>
              <w:ind w:left="317" w:hanging="317"/>
              <w:jc w:val="both"/>
              <w:rPr>
                <w:rFonts w:ascii="Times New Roman" w:hAnsi="Times New Roman" w:cs="Times New Roman"/>
                <w:color w:val="000000"/>
                <w:sz w:val="24"/>
                <w:szCs w:val="24"/>
                <w:shd w:val="clear" w:color="auto" w:fill="FFFFFF"/>
              </w:rPr>
            </w:pPr>
            <w:r w:rsidRPr="00271CC7">
              <w:rPr>
                <w:rFonts w:ascii="Times New Roman" w:hAnsi="Times New Roman" w:cs="Times New Roman"/>
                <w:sz w:val="24"/>
                <w:szCs w:val="24"/>
              </w:rPr>
              <w:t>–</w:t>
            </w:r>
            <w:r w:rsidRPr="00271CC7">
              <w:rPr>
                <w:rFonts w:ascii="Times New Roman" w:hAnsi="Times New Roman" w:cs="Times New Roman"/>
                <w:sz w:val="24"/>
                <w:szCs w:val="24"/>
              </w:rPr>
              <w:tab/>
            </w:r>
            <w:r w:rsidRPr="00271CC7">
              <w:rPr>
                <w:rFonts w:ascii="Times New Roman" w:hAnsi="Times New Roman" w:cs="Times New Roman"/>
                <w:color w:val="000000"/>
                <w:sz w:val="24"/>
                <w:szCs w:val="24"/>
                <w:shd w:val="clear" w:color="auto" w:fill="FFFFFF"/>
              </w:rPr>
              <w:t>допущены существенные ошибки, показавшие, что обучающийся не обладает обязательными умениями по данной теме в полной мере.</w:t>
            </w:r>
          </w:p>
        </w:tc>
      </w:tr>
    </w:tbl>
    <w:p w:rsidR="00271CC7" w:rsidRPr="00271CC7" w:rsidRDefault="00271CC7" w:rsidP="00EC1FE0">
      <w:pPr>
        <w:jc w:val="both"/>
        <w:rPr>
          <w:rFonts w:ascii="Times New Roman" w:hAnsi="Times New Roman" w:cs="Times New Roman"/>
          <w:color w:val="000000"/>
          <w:sz w:val="24"/>
          <w:szCs w:val="24"/>
          <w:shd w:val="clear" w:color="auto" w:fill="FFFFFF"/>
        </w:rPr>
      </w:pPr>
      <w:r w:rsidRPr="00271CC7">
        <w:rPr>
          <w:rFonts w:ascii="Times New Roman" w:hAnsi="Times New Roman" w:cs="Times New Roman"/>
          <w:color w:val="000000"/>
          <w:sz w:val="24"/>
          <w:szCs w:val="24"/>
          <w:shd w:val="clear" w:color="auto" w:fill="FFFFFF"/>
        </w:rPr>
        <w:t>Преподаватель может повысить отметку за оригинальный ответ на вопрос или оригинальное решение задачи;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w:t>
      </w:r>
    </w:p>
    <w:p w:rsidR="00271CC7" w:rsidRPr="00271CC7" w:rsidRDefault="00271CC7" w:rsidP="00271CC7">
      <w:pPr>
        <w:jc w:val="both"/>
        <w:outlineLvl w:val="1"/>
        <w:rPr>
          <w:rFonts w:ascii="Times New Roman" w:hAnsi="Times New Roman" w:cs="Times New Roman"/>
          <w:b/>
          <w:color w:val="000000"/>
          <w:sz w:val="24"/>
          <w:szCs w:val="24"/>
        </w:rPr>
      </w:pPr>
      <w:r w:rsidRPr="00271CC7">
        <w:rPr>
          <w:rFonts w:ascii="Times New Roman" w:hAnsi="Times New Roman" w:cs="Times New Roman"/>
          <w:b/>
          <w:color w:val="000000"/>
          <w:sz w:val="24"/>
          <w:szCs w:val="24"/>
        </w:rPr>
        <w:lastRenderedPageBreak/>
        <w:t>Критерии оценки тестовых заданий</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191"/>
        <w:gridCol w:w="3191"/>
        <w:gridCol w:w="3189"/>
      </w:tblGrid>
      <w:tr w:rsidR="00271CC7" w:rsidRPr="00271CC7" w:rsidTr="00271CC7">
        <w:trPr>
          <w:trHeight w:val="454"/>
        </w:trPr>
        <w:tc>
          <w:tcPr>
            <w:tcW w:w="1667" w:type="pct"/>
            <w:vMerge w:val="restar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 w:val="left" w:pos="851"/>
                <w:tab w:val="left" w:pos="993"/>
                <w:tab w:val="left" w:pos="1134"/>
              </w:tabs>
              <w:jc w:val="both"/>
              <w:rPr>
                <w:rFonts w:ascii="Times New Roman" w:eastAsia="Century Schoolbook" w:hAnsi="Times New Roman" w:cs="Times New Roman"/>
                <w:b/>
                <w:color w:val="000000"/>
                <w:sz w:val="24"/>
                <w:szCs w:val="24"/>
                <w:lang w:bidi="ru-RU"/>
              </w:rPr>
            </w:pPr>
            <w:r w:rsidRPr="00271CC7">
              <w:rPr>
                <w:rFonts w:ascii="Times New Roman" w:eastAsia="Century Schoolbook" w:hAnsi="Times New Roman" w:cs="Times New Roman"/>
                <w:b/>
                <w:color w:val="000000"/>
                <w:sz w:val="24"/>
                <w:szCs w:val="24"/>
                <w:lang w:bidi="ru-RU"/>
              </w:rPr>
              <w:t>Процент результативности (правильных ответов)</w:t>
            </w:r>
          </w:p>
        </w:tc>
        <w:tc>
          <w:tcPr>
            <w:tcW w:w="3333" w:type="pct"/>
            <w:gridSpan w:val="2"/>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 w:val="left" w:pos="851"/>
                <w:tab w:val="left" w:pos="993"/>
                <w:tab w:val="left" w:pos="1134"/>
              </w:tabs>
              <w:jc w:val="both"/>
              <w:rPr>
                <w:rFonts w:ascii="Times New Roman" w:eastAsia="Century Schoolbook" w:hAnsi="Times New Roman" w:cs="Times New Roman"/>
                <w:b/>
                <w:color w:val="000000"/>
                <w:sz w:val="24"/>
                <w:szCs w:val="24"/>
                <w:lang w:bidi="ru-RU"/>
              </w:rPr>
            </w:pPr>
            <w:r w:rsidRPr="00271CC7">
              <w:rPr>
                <w:rFonts w:ascii="Times New Roman" w:eastAsia="Century Schoolbook" w:hAnsi="Times New Roman" w:cs="Times New Roman"/>
                <w:b/>
                <w:color w:val="000000"/>
                <w:sz w:val="24"/>
                <w:szCs w:val="24"/>
                <w:lang w:bidi="ru-RU"/>
              </w:rPr>
              <w:t>Оценка уровня подготовки</w:t>
            </w:r>
          </w:p>
        </w:tc>
      </w:tr>
      <w:tr w:rsidR="00271CC7" w:rsidRPr="00271CC7" w:rsidTr="00271CC7">
        <w:trPr>
          <w:trHeight w:val="454"/>
        </w:trPr>
        <w:tc>
          <w:tcPr>
            <w:tcW w:w="1667" w:type="pct"/>
            <w:vMerge/>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 w:val="left" w:pos="851"/>
                <w:tab w:val="left" w:pos="993"/>
                <w:tab w:val="left" w:pos="1134"/>
              </w:tabs>
              <w:ind w:left="709"/>
              <w:jc w:val="both"/>
              <w:rPr>
                <w:rFonts w:ascii="Times New Roman" w:eastAsia="Century Schoolbook" w:hAnsi="Times New Roman" w:cs="Times New Roman"/>
                <w:b/>
                <w:color w:val="000000"/>
                <w:sz w:val="24"/>
                <w:szCs w:val="24"/>
                <w:lang w:bidi="ru-RU"/>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 w:val="left" w:pos="851"/>
                <w:tab w:val="left" w:pos="993"/>
                <w:tab w:val="left" w:pos="1134"/>
              </w:tabs>
              <w:jc w:val="both"/>
              <w:rPr>
                <w:rFonts w:ascii="Times New Roman" w:eastAsia="Century Schoolbook" w:hAnsi="Times New Roman" w:cs="Times New Roman"/>
                <w:b/>
                <w:color w:val="000000"/>
                <w:sz w:val="24"/>
                <w:szCs w:val="24"/>
                <w:lang w:bidi="ru-RU"/>
              </w:rPr>
            </w:pPr>
            <w:r w:rsidRPr="00271CC7">
              <w:rPr>
                <w:rFonts w:ascii="Times New Roman" w:eastAsia="Century Schoolbook" w:hAnsi="Times New Roman" w:cs="Times New Roman"/>
                <w:b/>
                <w:color w:val="000000"/>
                <w:sz w:val="24"/>
                <w:szCs w:val="24"/>
                <w:lang w:bidi="ru-RU"/>
              </w:rPr>
              <w:t>Балл</w:t>
            </w:r>
          </w:p>
        </w:tc>
        <w:tc>
          <w:tcPr>
            <w:tcW w:w="1666"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 w:val="left" w:pos="851"/>
                <w:tab w:val="left" w:pos="993"/>
                <w:tab w:val="left" w:pos="1134"/>
              </w:tabs>
              <w:jc w:val="both"/>
              <w:rPr>
                <w:rFonts w:ascii="Times New Roman" w:eastAsia="Century Schoolbook" w:hAnsi="Times New Roman" w:cs="Times New Roman"/>
                <w:b/>
                <w:color w:val="000000"/>
                <w:sz w:val="24"/>
                <w:szCs w:val="24"/>
                <w:lang w:bidi="ru-RU"/>
              </w:rPr>
            </w:pPr>
            <w:r w:rsidRPr="00271CC7">
              <w:rPr>
                <w:rFonts w:ascii="Times New Roman" w:eastAsia="Century Schoolbook" w:hAnsi="Times New Roman" w:cs="Times New Roman"/>
                <w:b/>
                <w:color w:val="000000"/>
                <w:sz w:val="24"/>
                <w:szCs w:val="24"/>
                <w:lang w:bidi="ru-RU"/>
              </w:rPr>
              <w:t>Вербальный аналог</w:t>
            </w:r>
          </w:p>
        </w:tc>
      </w:tr>
      <w:tr w:rsidR="00271CC7" w:rsidRPr="00271CC7" w:rsidTr="00271CC7">
        <w:trPr>
          <w:trHeight w:val="454"/>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 w:val="left" w:pos="851"/>
                <w:tab w:val="left" w:pos="993"/>
                <w:tab w:val="left" w:pos="1134"/>
              </w:tabs>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При наличии 20 вопросов в тесте:</w:t>
            </w:r>
          </w:p>
        </w:tc>
      </w:tr>
      <w:tr w:rsidR="00271CC7" w:rsidRPr="00271CC7" w:rsidTr="00271CC7">
        <w:trPr>
          <w:trHeight w:val="454"/>
        </w:trPr>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s>
              <w:ind w:firstLine="709"/>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18 ÷ 20</w:t>
            </w:r>
          </w:p>
        </w:tc>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5</w:t>
            </w:r>
          </w:p>
        </w:tc>
        <w:tc>
          <w:tcPr>
            <w:tcW w:w="1666"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ind w:firstLine="517"/>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отлично</w:t>
            </w:r>
          </w:p>
        </w:tc>
      </w:tr>
      <w:tr w:rsidR="00271CC7" w:rsidRPr="00271CC7" w:rsidTr="00271CC7">
        <w:trPr>
          <w:trHeight w:val="454"/>
        </w:trPr>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s>
              <w:ind w:firstLine="709"/>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15 ÷ 17</w:t>
            </w:r>
          </w:p>
        </w:tc>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4</w:t>
            </w:r>
          </w:p>
        </w:tc>
        <w:tc>
          <w:tcPr>
            <w:tcW w:w="1666"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ind w:firstLine="517"/>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хорошо</w:t>
            </w:r>
          </w:p>
        </w:tc>
      </w:tr>
      <w:tr w:rsidR="00271CC7" w:rsidRPr="00271CC7" w:rsidTr="00271CC7">
        <w:trPr>
          <w:trHeight w:val="454"/>
        </w:trPr>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s>
              <w:ind w:firstLine="709"/>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12 ÷ 14</w:t>
            </w:r>
          </w:p>
        </w:tc>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3</w:t>
            </w:r>
          </w:p>
        </w:tc>
        <w:tc>
          <w:tcPr>
            <w:tcW w:w="1666"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ind w:firstLine="517"/>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удовлетворительно</w:t>
            </w:r>
          </w:p>
        </w:tc>
      </w:tr>
      <w:tr w:rsidR="00271CC7" w:rsidRPr="00271CC7" w:rsidTr="00271CC7">
        <w:trPr>
          <w:trHeight w:val="454"/>
        </w:trPr>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s>
              <w:ind w:firstLine="709"/>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менее 12</w:t>
            </w:r>
          </w:p>
        </w:tc>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2</w:t>
            </w:r>
          </w:p>
        </w:tc>
        <w:tc>
          <w:tcPr>
            <w:tcW w:w="1666"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ind w:firstLine="517"/>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неудовлетворительно</w:t>
            </w:r>
          </w:p>
        </w:tc>
      </w:tr>
      <w:tr w:rsidR="00271CC7" w:rsidRPr="00271CC7" w:rsidTr="00271CC7">
        <w:trPr>
          <w:trHeight w:val="454"/>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 w:val="left" w:pos="851"/>
                <w:tab w:val="left" w:pos="993"/>
                <w:tab w:val="left" w:pos="1134"/>
              </w:tabs>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При наличии 15 вопросов в тесте:</w:t>
            </w:r>
          </w:p>
        </w:tc>
      </w:tr>
      <w:tr w:rsidR="00271CC7" w:rsidRPr="00271CC7" w:rsidTr="00271CC7">
        <w:trPr>
          <w:trHeight w:val="454"/>
        </w:trPr>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s>
              <w:ind w:firstLine="709"/>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14 ÷ 15</w:t>
            </w:r>
          </w:p>
        </w:tc>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5</w:t>
            </w:r>
          </w:p>
        </w:tc>
        <w:tc>
          <w:tcPr>
            <w:tcW w:w="1666"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ind w:firstLine="517"/>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отлично</w:t>
            </w:r>
          </w:p>
        </w:tc>
      </w:tr>
      <w:tr w:rsidR="00271CC7" w:rsidRPr="00271CC7" w:rsidTr="00271CC7">
        <w:trPr>
          <w:trHeight w:val="454"/>
        </w:trPr>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s>
              <w:ind w:firstLine="709"/>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12 ÷ 13</w:t>
            </w:r>
          </w:p>
        </w:tc>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4</w:t>
            </w:r>
          </w:p>
        </w:tc>
        <w:tc>
          <w:tcPr>
            <w:tcW w:w="1666"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ind w:firstLine="517"/>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хорошо</w:t>
            </w:r>
          </w:p>
        </w:tc>
      </w:tr>
      <w:tr w:rsidR="00271CC7" w:rsidRPr="00271CC7" w:rsidTr="00271CC7">
        <w:trPr>
          <w:trHeight w:val="454"/>
        </w:trPr>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s>
              <w:ind w:firstLine="709"/>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10 ÷ 11</w:t>
            </w:r>
          </w:p>
        </w:tc>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3</w:t>
            </w:r>
          </w:p>
        </w:tc>
        <w:tc>
          <w:tcPr>
            <w:tcW w:w="1666"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ind w:firstLine="517"/>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удовлетворительно</w:t>
            </w:r>
          </w:p>
        </w:tc>
      </w:tr>
      <w:tr w:rsidR="00271CC7" w:rsidRPr="00271CC7" w:rsidTr="00271CC7">
        <w:trPr>
          <w:trHeight w:val="454"/>
        </w:trPr>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s>
              <w:ind w:firstLine="709"/>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менее 10</w:t>
            </w:r>
          </w:p>
        </w:tc>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2</w:t>
            </w:r>
          </w:p>
        </w:tc>
        <w:tc>
          <w:tcPr>
            <w:tcW w:w="1666"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ind w:firstLine="517"/>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неудовлетворительно</w:t>
            </w:r>
          </w:p>
        </w:tc>
      </w:tr>
      <w:tr w:rsidR="00271CC7" w:rsidRPr="00271CC7" w:rsidTr="00271CC7">
        <w:trPr>
          <w:trHeight w:val="454"/>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 w:val="left" w:pos="851"/>
                <w:tab w:val="left" w:pos="993"/>
                <w:tab w:val="left" w:pos="1134"/>
              </w:tabs>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При наличии 10 вопросов в тесте:</w:t>
            </w:r>
          </w:p>
        </w:tc>
      </w:tr>
      <w:tr w:rsidR="00271CC7" w:rsidRPr="00271CC7" w:rsidTr="00271CC7">
        <w:trPr>
          <w:trHeight w:val="454"/>
        </w:trPr>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s>
              <w:ind w:firstLine="709"/>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9 ÷ 10</w:t>
            </w:r>
          </w:p>
        </w:tc>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5</w:t>
            </w:r>
          </w:p>
        </w:tc>
        <w:tc>
          <w:tcPr>
            <w:tcW w:w="1666"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ind w:firstLine="517"/>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отлично</w:t>
            </w:r>
          </w:p>
        </w:tc>
      </w:tr>
      <w:tr w:rsidR="00271CC7" w:rsidRPr="00271CC7" w:rsidTr="00271CC7">
        <w:trPr>
          <w:trHeight w:val="454"/>
        </w:trPr>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s>
              <w:ind w:firstLine="709"/>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7 ÷ 8</w:t>
            </w:r>
          </w:p>
        </w:tc>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4</w:t>
            </w:r>
          </w:p>
        </w:tc>
        <w:tc>
          <w:tcPr>
            <w:tcW w:w="1666"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ind w:firstLine="517"/>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хорошо</w:t>
            </w:r>
          </w:p>
        </w:tc>
      </w:tr>
      <w:tr w:rsidR="00271CC7" w:rsidRPr="00271CC7" w:rsidTr="00271CC7">
        <w:trPr>
          <w:trHeight w:val="454"/>
        </w:trPr>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s>
              <w:ind w:firstLine="709"/>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5 ÷ 6</w:t>
            </w:r>
          </w:p>
        </w:tc>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3</w:t>
            </w:r>
          </w:p>
        </w:tc>
        <w:tc>
          <w:tcPr>
            <w:tcW w:w="1666"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ind w:firstLine="517"/>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удовлетворительно</w:t>
            </w:r>
          </w:p>
        </w:tc>
      </w:tr>
      <w:tr w:rsidR="00271CC7" w:rsidRPr="00271CC7" w:rsidTr="00271CC7">
        <w:trPr>
          <w:trHeight w:val="454"/>
        </w:trPr>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s>
              <w:ind w:firstLine="709"/>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менее 5</w:t>
            </w:r>
          </w:p>
        </w:tc>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2</w:t>
            </w:r>
          </w:p>
        </w:tc>
        <w:tc>
          <w:tcPr>
            <w:tcW w:w="1666"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ind w:firstLine="517"/>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неудовлетворительно</w:t>
            </w:r>
          </w:p>
        </w:tc>
      </w:tr>
      <w:tr w:rsidR="00271CC7" w:rsidRPr="00271CC7" w:rsidTr="00271CC7">
        <w:trPr>
          <w:trHeight w:val="454"/>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 w:val="left" w:pos="851"/>
                <w:tab w:val="left" w:pos="993"/>
                <w:tab w:val="left" w:pos="1134"/>
              </w:tabs>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При наличии 5 вопросов в тесте:</w:t>
            </w:r>
          </w:p>
        </w:tc>
      </w:tr>
      <w:tr w:rsidR="00271CC7" w:rsidRPr="00271CC7" w:rsidTr="00271CC7">
        <w:trPr>
          <w:trHeight w:val="454"/>
        </w:trPr>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s>
              <w:ind w:firstLine="709"/>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5</w:t>
            </w:r>
          </w:p>
        </w:tc>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5</w:t>
            </w:r>
          </w:p>
        </w:tc>
        <w:tc>
          <w:tcPr>
            <w:tcW w:w="1666"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ind w:firstLine="517"/>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отлично</w:t>
            </w:r>
          </w:p>
        </w:tc>
      </w:tr>
      <w:tr w:rsidR="00271CC7" w:rsidRPr="00271CC7" w:rsidTr="00271CC7">
        <w:trPr>
          <w:trHeight w:val="454"/>
        </w:trPr>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s>
              <w:ind w:firstLine="709"/>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4</w:t>
            </w:r>
          </w:p>
        </w:tc>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4</w:t>
            </w:r>
          </w:p>
        </w:tc>
        <w:tc>
          <w:tcPr>
            <w:tcW w:w="1666"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ind w:firstLine="517"/>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хорошо</w:t>
            </w:r>
          </w:p>
        </w:tc>
      </w:tr>
      <w:tr w:rsidR="00271CC7" w:rsidRPr="00271CC7" w:rsidTr="00271CC7">
        <w:trPr>
          <w:trHeight w:val="454"/>
        </w:trPr>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s>
              <w:ind w:firstLine="709"/>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3</w:t>
            </w:r>
          </w:p>
        </w:tc>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3</w:t>
            </w:r>
          </w:p>
        </w:tc>
        <w:tc>
          <w:tcPr>
            <w:tcW w:w="1666"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ind w:firstLine="517"/>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удовлетворительно</w:t>
            </w:r>
          </w:p>
        </w:tc>
      </w:tr>
      <w:tr w:rsidR="00271CC7" w:rsidRPr="00271CC7" w:rsidTr="00271CC7">
        <w:trPr>
          <w:trHeight w:val="454"/>
        </w:trPr>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0"/>
              </w:tabs>
              <w:ind w:firstLine="709"/>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2</w:t>
            </w:r>
          </w:p>
        </w:tc>
        <w:tc>
          <w:tcPr>
            <w:tcW w:w="1667"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2</w:t>
            </w:r>
          </w:p>
        </w:tc>
        <w:tc>
          <w:tcPr>
            <w:tcW w:w="1666" w:type="pct"/>
            <w:tcBorders>
              <w:top w:val="single" w:sz="4" w:space="0" w:color="auto"/>
              <w:left w:val="single" w:sz="4" w:space="0" w:color="auto"/>
              <w:bottom w:val="single" w:sz="4" w:space="0" w:color="auto"/>
              <w:right w:val="single" w:sz="4" w:space="0" w:color="auto"/>
            </w:tcBorders>
            <w:vAlign w:val="center"/>
            <w:hideMark/>
          </w:tcPr>
          <w:p w:rsidR="00271CC7" w:rsidRPr="00271CC7" w:rsidRDefault="00271CC7" w:rsidP="00271CC7">
            <w:pPr>
              <w:tabs>
                <w:tab w:val="left" w:pos="-25"/>
              </w:tabs>
              <w:ind w:firstLine="517"/>
              <w:jc w:val="both"/>
              <w:rPr>
                <w:rFonts w:ascii="Times New Roman" w:eastAsia="Century Schoolbook" w:hAnsi="Times New Roman" w:cs="Times New Roman"/>
                <w:color w:val="000000"/>
                <w:sz w:val="24"/>
                <w:szCs w:val="24"/>
                <w:lang w:bidi="ru-RU"/>
              </w:rPr>
            </w:pPr>
            <w:r w:rsidRPr="00271CC7">
              <w:rPr>
                <w:rFonts w:ascii="Times New Roman" w:eastAsia="Century Schoolbook" w:hAnsi="Times New Roman" w:cs="Times New Roman"/>
                <w:color w:val="000000"/>
                <w:sz w:val="24"/>
                <w:szCs w:val="24"/>
                <w:lang w:bidi="ru-RU"/>
              </w:rPr>
              <w:t>неудовлетворительно</w:t>
            </w:r>
          </w:p>
        </w:tc>
      </w:tr>
    </w:tbl>
    <w:p w:rsidR="00271CC7" w:rsidRPr="00271CC7" w:rsidRDefault="00271CC7" w:rsidP="00271CC7">
      <w:pPr>
        <w:jc w:val="both"/>
        <w:rPr>
          <w:rFonts w:ascii="Times New Roman" w:hAnsi="Times New Roman" w:cs="Times New Roman"/>
          <w:color w:val="000000"/>
          <w:sz w:val="24"/>
          <w:szCs w:val="24"/>
        </w:rPr>
      </w:pPr>
    </w:p>
    <w:p w:rsidR="00271CC7" w:rsidRPr="00271CC7" w:rsidRDefault="00271CC7" w:rsidP="00271CC7">
      <w:pPr>
        <w:ind w:firstLine="709"/>
        <w:jc w:val="both"/>
        <w:rPr>
          <w:rFonts w:ascii="Times New Roman" w:hAnsi="Times New Roman" w:cs="Times New Roman"/>
          <w:b/>
          <w:color w:val="000000"/>
          <w:sz w:val="24"/>
          <w:szCs w:val="24"/>
          <w:shd w:val="clear" w:color="auto" w:fill="FFFFFF"/>
        </w:rPr>
      </w:pPr>
    </w:p>
    <w:p w:rsidR="00271CC7" w:rsidRPr="00271CC7" w:rsidRDefault="00271CC7" w:rsidP="00271CC7">
      <w:pPr>
        <w:ind w:firstLine="709"/>
        <w:jc w:val="both"/>
        <w:rPr>
          <w:rFonts w:ascii="Times New Roman" w:hAnsi="Times New Roman" w:cs="Times New Roman"/>
          <w:b/>
          <w:color w:val="000000"/>
          <w:sz w:val="24"/>
          <w:szCs w:val="24"/>
          <w:shd w:val="clear" w:color="auto" w:fill="FFFFFF"/>
        </w:rPr>
      </w:pPr>
    </w:p>
    <w:p w:rsidR="00271CC7" w:rsidRPr="00271CC7" w:rsidRDefault="00271CC7" w:rsidP="00271CC7">
      <w:pPr>
        <w:jc w:val="both"/>
        <w:rPr>
          <w:rFonts w:ascii="Times New Roman" w:hAnsi="Times New Roman" w:cs="Times New Roman"/>
          <w:color w:val="000000"/>
          <w:sz w:val="24"/>
          <w:szCs w:val="24"/>
          <w:shd w:val="clear" w:color="auto" w:fill="FFFFFF"/>
        </w:rPr>
      </w:pPr>
      <w:r w:rsidRPr="00271CC7">
        <w:rPr>
          <w:rFonts w:ascii="Times New Roman" w:hAnsi="Times New Roman" w:cs="Times New Roman"/>
          <w:color w:val="000000"/>
          <w:sz w:val="24"/>
          <w:szCs w:val="24"/>
          <w:shd w:val="clear" w:color="auto" w:fill="FFFFFF"/>
        </w:rPr>
        <w:br w:type="page"/>
      </w:r>
    </w:p>
    <w:p w:rsidR="00271CC7" w:rsidRPr="00271CC7" w:rsidRDefault="00271CC7" w:rsidP="00271CC7">
      <w:pPr>
        <w:jc w:val="both"/>
        <w:rPr>
          <w:rFonts w:ascii="Times New Roman" w:hAnsi="Times New Roman" w:cs="Times New Roman"/>
          <w:i/>
          <w:color w:val="000000"/>
          <w:sz w:val="24"/>
          <w:szCs w:val="24"/>
          <w:shd w:val="clear" w:color="auto" w:fill="FFFFFF"/>
        </w:rPr>
      </w:pPr>
      <w:r w:rsidRPr="00271CC7">
        <w:rPr>
          <w:rFonts w:ascii="Times New Roman" w:hAnsi="Times New Roman" w:cs="Times New Roman"/>
          <w:i/>
          <w:color w:val="000000"/>
          <w:sz w:val="24"/>
          <w:szCs w:val="24"/>
          <w:shd w:val="clear" w:color="auto" w:fill="FFFFFF"/>
        </w:rPr>
        <w:lastRenderedPageBreak/>
        <w:t>ОТВЕТЫ К ТЕСТАМ</w:t>
      </w:r>
    </w:p>
    <w:p w:rsidR="00271CC7" w:rsidRPr="00271CC7" w:rsidRDefault="00271CC7" w:rsidP="00271CC7">
      <w:pPr>
        <w:jc w:val="both"/>
        <w:rPr>
          <w:rFonts w:ascii="Times New Roman" w:hAnsi="Times New Roman" w:cs="Times New Roman"/>
          <w:b/>
          <w:sz w:val="24"/>
          <w:szCs w:val="24"/>
        </w:rPr>
      </w:pPr>
      <w:r w:rsidRPr="00271CC7">
        <w:rPr>
          <w:rFonts w:ascii="Times New Roman" w:hAnsi="Times New Roman" w:cs="Times New Roman"/>
          <w:b/>
          <w:sz w:val="24"/>
          <w:szCs w:val="24"/>
        </w:rPr>
        <w:t>Тест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271CC7" w:rsidRPr="00271CC7" w:rsidTr="00271CC7">
        <w:tc>
          <w:tcPr>
            <w:tcW w:w="1666" w:type="pct"/>
          </w:tcPr>
          <w:p w:rsidR="00271CC7" w:rsidRPr="00271CC7" w:rsidRDefault="00271CC7" w:rsidP="00271CC7">
            <w:pPr>
              <w:jc w:val="both"/>
              <w:rPr>
                <w:rFonts w:ascii="Times New Roman" w:hAnsi="Times New Roman" w:cs="Times New Roman"/>
                <w:i/>
                <w:sz w:val="24"/>
                <w:szCs w:val="24"/>
              </w:rPr>
            </w:pPr>
            <w:r w:rsidRPr="00271CC7">
              <w:rPr>
                <w:rFonts w:ascii="Times New Roman" w:hAnsi="Times New Roman" w:cs="Times New Roman"/>
                <w:i/>
                <w:sz w:val="24"/>
                <w:szCs w:val="24"/>
              </w:rPr>
              <w:t>Вариант 1</w:t>
            </w:r>
          </w:p>
        </w:tc>
        <w:tc>
          <w:tcPr>
            <w:tcW w:w="1666" w:type="pct"/>
          </w:tcPr>
          <w:p w:rsidR="00271CC7" w:rsidRPr="00271CC7" w:rsidRDefault="00271CC7" w:rsidP="00271CC7">
            <w:pPr>
              <w:jc w:val="both"/>
              <w:rPr>
                <w:rFonts w:ascii="Times New Roman" w:hAnsi="Times New Roman" w:cs="Times New Roman"/>
                <w:i/>
                <w:sz w:val="24"/>
                <w:szCs w:val="24"/>
              </w:rPr>
            </w:pPr>
            <w:r w:rsidRPr="00271CC7">
              <w:rPr>
                <w:rFonts w:ascii="Times New Roman" w:hAnsi="Times New Roman" w:cs="Times New Roman"/>
                <w:i/>
                <w:sz w:val="24"/>
                <w:szCs w:val="24"/>
              </w:rPr>
              <w:t>Вариант 2</w:t>
            </w:r>
          </w:p>
        </w:tc>
        <w:tc>
          <w:tcPr>
            <w:tcW w:w="1667" w:type="pct"/>
          </w:tcPr>
          <w:p w:rsidR="00271CC7" w:rsidRPr="00271CC7" w:rsidRDefault="00271CC7" w:rsidP="00271CC7">
            <w:pPr>
              <w:jc w:val="both"/>
              <w:rPr>
                <w:rFonts w:ascii="Times New Roman" w:hAnsi="Times New Roman" w:cs="Times New Roman"/>
                <w:i/>
                <w:sz w:val="24"/>
                <w:szCs w:val="24"/>
              </w:rPr>
            </w:pPr>
            <w:r w:rsidRPr="00271CC7">
              <w:rPr>
                <w:rFonts w:ascii="Times New Roman" w:hAnsi="Times New Roman" w:cs="Times New Roman"/>
                <w:i/>
                <w:sz w:val="24"/>
                <w:szCs w:val="24"/>
              </w:rPr>
              <w:t>Вариант 3</w:t>
            </w:r>
          </w:p>
        </w:tc>
      </w:tr>
      <w:tr w:rsidR="00271CC7" w:rsidRPr="00271CC7" w:rsidTr="00271CC7">
        <w:tc>
          <w:tcPr>
            <w:tcW w:w="1666" w:type="pct"/>
          </w:tcPr>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1 – А</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2 – В</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3 – 1-Д, 2-В, 3-А</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4 – 1-Г, 2-Д, 3-Ж</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5 – догматизм, вера в сверхъестественное, иерархия, моральная система</w:t>
            </w:r>
          </w:p>
        </w:tc>
        <w:tc>
          <w:tcPr>
            <w:tcW w:w="1666" w:type="pct"/>
          </w:tcPr>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1 – Б</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 xml:space="preserve">2 – 1-А, В, Ж, 2-Г, Д, </w:t>
            </w:r>
            <w:proofErr w:type="gramStart"/>
            <w:r w:rsidRPr="00271CC7">
              <w:rPr>
                <w:rFonts w:ascii="Times New Roman" w:hAnsi="Times New Roman" w:cs="Times New Roman"/>
                <w:sz w:val="24"/>
                <w:szCs w:val="24"/>
              </w:rPr>
              <w:t>З</w:t>
            </w:r>
            <w:proofErr w:type="gramEnd"/>
            <w:r w:rsidRPr="00271CC7">
              <w:rPr>
                <w:rFonts w:ascii="Times New Roman" w:hAnsi="Times New Roman" w:cs="Times New Roman"/>
                <w:sz w:val="24"/>
                <w:szCs w:val="24"/>
              </w:rPr>
              <w:t>, 3-Б, Е, И</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3 – 1-З, 2-Е, 3-В</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4 – 1-А, 2-Б, 3-Г</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5 – мировоззрение – это совокупность взглядов на мир и место в нем человека</w:t>
            </w:r>
          </w:p>
        </w:tc>
        <w:tc>
          <w:tcPr>
            <w:tcW w:w="1667" w:type="pct"/>
          </w:tcPr>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 xml:space="preserve">1 – В </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 xml:space="preserve">2 – Г </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3 – 1-Б, 2-В, 3-А</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4 – 1-А, 2-Б, 3-З</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5 – слитность, очеловечивание природы, эмоциональность</w:t>
            </w:r>
          </w:p>
        </w:tc>
      </w:tr>
    </w:tbl>
    <w:p w:rsidR="00271CC7" w:rsidRPr="00271CC7" w:rsidRDefault="00271CC7" w:rsidP="00271CC7">
      <w:pPr>
        <w:jc w:val="both"/>
        <w:rPr>
          <w:rFonts w:ascii="Times New Roman" w:hAnsi="Times New Roman" w:cs="Times New Roman"/>
          <w:b/>
          <w:sz w:val="24"/>
          <w:szCs w:val="24"/>
        </w:rPr>
      </w:pPr>
      <w:r w:rsidRPr="00271CC7">
        <w:rPr>
          <w:rFonts w:ascii="Times New Roman" w:hAnsi="Times New Roman" w:cs="Times New Roman"/>
          <w:b/>
          <w:sz w:val="24"/>
          <w:szCs w:val="24"/>
        </w:rPr>
        <w:t>Тест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6"/>
        <w:gridCol w:w="5295"/>
      </w:tblGrid>
      <w:tr w:rsidR="00271CC7" w:rsidRPr="00271CC7" w:rsidTr="00271CC7">
        <w:trPr>
          <w:jc w:val="center"/>
        </w:trPr>
        <w:tc>
          <w:tcPr>
            <w:tcW w:w="2234" w:type="pct"/>
          </w:tcPr>
          <w:p w:rsidR="00271CC7" w:rsidRPr="00271CC7" w:rsidRDefault="00271CC7" w:rsidP="00271CC7">
            <w:pPr>
              <w:jc w:val="both"/>
              <w:rPr>
                <w:rFonts w:ascii="Times New Roman" w:hAnsi="Times New Roman" w:cs="Times New Roman"/>
                <w:i/>
                <w:sz w:val="24"/>
                <w:szCs w:val="24"/>
              </w:rPr>
            </w:pPr>
            <w:r w:rsidRPr="00271CC7">
              <w:rPr>
                <w:rFonts w:ascii="Times New Roman" w:hAnsi="Times New Roman" w:cs="Times New Roman"/>
                <w:i/>
                <w:sz w:val="24"/>
                <w:szCs w:val="24"/>
              </w:rPr>
              <w:t>Вариант 1</w:t>
            </w:r>
          </w:p>
        </w:tc>
        <w:tc>
          <w:tcPr>
            <w:tcW w:w="2766" w:type="pct"/>
          </w:tcPr>
          <w:p w:rsidR="00271CC7" w:rsidRPr="00271CC7" w:rsidRDefault="00271CC7" w:rsidP="00271CC7">
            <w:pPr>
              <w:jc w:val="both"/>
              <w:rPr>
                <w:rFonts w:ascii="Times New Roman" w:hAnsi="Times New Roman" w:cs="Times New Roman"/>
                <w:i/>
                <w:sz w:val="24"/>
                <w:szCs w:val="24"/>
              </w:rPr>
            </w:pPr>
            <w:r w:rsidRPr="00271CC7">
              <w:rPr>
                <w:rFonts w:ascii="Times New Roman" w:hAnsi="Times New Roman" w:cs="Times New Roman"/>
                <w:i/>
                <w:sz w:val="24"/>
                <w:szCs w:val="24"/>
              </w:rPr>
              <w:t>Вариант 2</w:t>
            </w:r>
          </w:p>
        </w:tc>
      </w:tr>
      <w:tr w:rsidR="00271CC7" w:rsidRPr="00271CC7" w:rsidTr="00271CC7">
        <w:trPr>
          <w:jc w:val="center"/>
        </w:trPr>
        <w:tc>
          <w:tcPr>
            <w:tcW w:w="2234" w:type="pct"/>
          </w:tcPr>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1 – 1-Г, 2-Д, 3-В</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2 – 1-Б, 2-Г, 3-В, 4-А</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3 – 1-А, Г, 2-Б, В</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4 – Лунь-юй</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 xml:space="preserve">5 – </w:t>
            </w:r>
            <w:r w:rsidR="00274AFD" w:rsidRPr="00271CC7">
              <w:rPr>
                <w:rFonts w:ascii="Times New Roman" w:hAnsi="Times New Roman" w:cs="Times New Roman"/>
                <w:sz w:val="24"/>
                <w:szCs w:val="24"/>
              </w:rPr>
              <w:t>Лао-Цзы</w:t>
            </w:r>
            <w:r w:rsidRPr="00271CC7">
              <w:rPr>
                <w:rFonts w:ascii="Times New Roman" w:hAnsi="Times New Roman" w:cs="Times New Roman"/>
                <w:sz w:val="24"/>
                <w:szCs w:val="24"/>
              </w:rPr>
              <w:t>, основные положения даосизма</w:t>
            </w:r>
          </w:p>
        </w:tc>
        <w:tc>
          <w:tcPr>
            <w:tcW w:w="2766" w:type="pct"/>
          </w:tcPr>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1 – 1-А, Г, 2-Б, В</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2 – 1-Б, 2-Е, 3-А</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3 – 1-В, 2-А, 3-Б</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4 – Дао дэ дзин</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5 – Кун Фу-цзы, основные идеи конфуцианства</w:t>
            </w:r>
          </w:p>
        </w:tc>
      </w:tr>
    </w:tbl>
    <w:p w:rsidR="00271CC7" w:rsidRPr="00271CC7" w:rsidRDefault="00271CC7" w:rsidP="00271CC7">
      <w:pPr>
        <w:jc w:val="both"/>
        <w:rPr>
          <w:rFonts w:ascii="Times New Roman" w:hAnsi="Times New Roman" w:cs="Times New Roman"/>
          <w:b/>
          <w:sz w:val="24"/>
          <w:szCs w:val="24"/>
        </w:rPr>
      </w:pPr>
      <w:r w:rsidRPr="00271CC7">
        <w:rPr>
          <w:rFonts w:ascii="Times New Roman" w:hAnsi="Times New Roman" w:cs="Times New Roman"/>
          <w:b/>
          <w:sz w:val="24"/>
          <w:szCs w:val="24"/>
        </w:rPr>
        <w:t>Тест №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271CC7" w:rsidRPr="00271CC7" w:rsidTr="00271CC7">
        <w:tc>
          <w:tcPr>
            <w:tcW w:w="1666" w:type="pct"/>
          </w:tcPr>
          <w:p w:rsidR="00271CC7" w:rsidRPr="00271CC7" w:rsidRDefault="00271CC7" w:rsidP="00271CC7">
            <w:pPr>
              <w:jc w:val="both"/>
              <w:rPr>
                <w:rFonts w:ascii="Times New Roman" w:hAnsi="Times New Roman" w:cs="Times New Roman"/>
                <w:i/>
                <w:sz w:val="24"/>
                <w:szCs w:val="24"/>
              </w:rPr>
            </w:pPr>
            <w:r w:rsidRPr="00271CC7">
              <w:rPr>
                <w:rFonts w:ascii="Times New Roman" w:hAnsi="Times New Roman" w:cs="Times New Roman"/>
                <w:i/>
                <w:sz w:val="24"/>
                <w:szCs w:val="24"/>
              </w:rPr>
              <w:t>Вариант 1</w:t>
            </w:r>
          </w:p>
        </w:tc>
        <w:tc>
          <w:tcPr>
            <w:tcW w:w="1666" w:type="pct"/>
          </w:tcPr>
          <w:p w:rsidR="00271CC7" w:rsidRPr="00271CC7" w:rsidRDefault="00271CC7" w:rsidP="00271CC7">
            <w:pPr>
              <w:jc w:val="both"/>
              <w:rPr>
                <w:rFonts w:ascii="Times New Roman" w:hAnsi="Times New Roman" w:cs="Times New Roman"/>
                <w:i/>
                <w:sz w:val="24"/>
                <w:szCs w:val="24"/>
              </w:rPr>
            </w:pPr>
            <w:r w:rsidRPr="00271CC7">
              <w:rPr>
                <w:rFonts w:ascii="Times New Roman" w:hAnsi="Times New Roman" w:cs="Times New Roman"/>
                <w:i/>
                <w:sz w:val="24"/>
                <w:szCs w:val="24"/>
              </w:rPr>
              <w:t>Вариант 2</w:t>
            </w:r>
          </w:p>
        </w:tc>
        <w:tc>
          <w:tcPr>
            <w:tcW w:w="1667" w:type="pct"/>
          </w:tcPr>
          <w:p w:rsidR="00271CC7" w:rsidRPr="00271CC7" w:rsidRDefault="00271CC7" w:rsidP="00271CC7">
            <w:pPr>
              <w:jc w:val="both"/>
              <w:rPr>
                <w:rFonts w:ascii="Times New Roman" w:hAnsi="Times New Roman" w:cs="Times New Roman"/>
                <w:i/>
                <w:sz w:val="24"/>
                <w:szCs w:val="24"/>
              </w:rPr>
            </w:pPr>
            <w:r w:rsidRPr="00271CC7">
              <w:rPr>
                <w:rFonts w:ascii="Times New Roman" w:hAnsi="Times New Roman" w:cs="Times New Roman"/>
                <w:i/>
                <w:sz w:val="24"/>
                <w:szCs w:val="24"/>
              </w:rPr>
              <w:t>Вариант 3</w:t>
            </w:r>
          </w:p>
        </w:tc>
      </w:tr>
      <w:tr w:rsidR="00271CC7" w:rsidRPr="00271CC7" w:rsidTr="00271CC7">
        <w:tc>
          <w:tcPr>
            <w:tcW w:w="1666" w:type="pct"/>
          </w:tcPr>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1 – 1-Д, 2-В, 3-Г</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2 – 1-А, В, Е, 2-Д, Ж, 3-Б, Г</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3 – 1-Г, 2-А, 3-В, 4-Б</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4 – Протагор</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5 – идеи Сократа</w:t>
            </w:r>
          </w:p>
        </w:tc>
        <w:tc>
          <w:tcPr>
            <w:tcW w:w="1666" w:type="pct"/>
          </w:tcPr>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1 – 1-Г, 2-А, 3-В</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2 – 1-Г, 2-Д, 3-Б, 4-В</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3 – 1-А, 2-В, 3-Б</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4 – Гераклит</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5 – идеи Платона</w:t>
            </w:r>
          </w:p>
        </w:tc>
        <w:tc>
          <w:tcPr>
            <w:tcW w:w="1667" w:type="pct"/>
          </w:tcPr>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1 – 1-Г, 2-В, 3-Б, 4-А</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2 – 1-А, 2-В, 3-Б</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3 – 1-Б, 2-А, 3-Г</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4 – Сократ</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5 – идеи Аристотеля</w:t>
            </w:r>
          </w:p>
        </w:tc>
      </w:tr>
    </w:tbl>
    <w:p w:rsidR="00271CC7" w:rsidRPr="00271CC7" w:rsidRDefault="00271CC7" w:rsidP="00271CC7">
      <w:pPr>
        <w:jc w:val="both"/>
        <w:rPr>
          <w:rFonts w:ascii="Times New Roman" w:hAnsi="Times New Roman" w:cs="Times New Roman"/>
          <w:b/>
          <w:sz w:val="24"/>
          <w:szCs w:val="24"/>
        </w:rPr>
      </w:pPr>
      <w:r w:rsidRPr="00271CC7">
        <w:rPr>
          <w:rFonts w:ascii="Times New Roman" w:hAnsi="Times New Roman" w:cs="Times New Roman"/>
          <w:b/>
          <w:sz w:val="24"/>
          <w:szCs w:val="24"/>
        </w:rPr>
        <w:t>Тест №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4"/>
        <w:gridCol w:w="5107"/>
      </w:tblGrid>
      <w:tr w:rsidR="00271CC7" w:rsidRPr="00271CC7" w:rsidTr="00271CC7">
        <w:tc>
          <w:tcPr>
            <w:tcW w:w="2332" w:type="pct"/>
          </w:tcPr>
          <w:p w:rsidR="00271CC7" w:rsidRPr="00271CC7" w:rsidRDefault="00271CC7" w:rsidP="00271CC7">
            <w:pPr>
              <w:jc w:val="both"/>
              <w:rPr>
                <w:rFonts w:ascii="Times New Roman" w:hAnsi="Times New Roman" w:cs="Times New Roman"/>
                <w:i/>
                <w:sz w:val="24"/>
                <w:szCs w:val="24"/>
              </w:rPr>
            </w:pPr>
            <w:r w:rsidRPr="00271CC7">
              <w:rPr>
                <w:rFonts w:ascii="Times New Roman" w:hAnsi="Times New Roman" w:cs="Times New Roman"/>
                <w:i/>
                <w:sz w:val="24"/>
                <w:szCs w:val="24"/>
              </w:rPr>
              <w:t>Вариант 1</w:t>
            </w:r>
          </w:p>
        </w:tc>
        <w:tc>
          <w:tcPr>
            <w:tcW w:w="2668" w:type="pct"/>
          </w:tcPr>
          <w:p w:rsidR="00271CC7" w:rsidRPr="00271CC7" w:rsidRDefault="00271CC7" w:rsidP="00271CC7">
            <w:pPr>
              <w:jc w:val="both"/>
              <w:rPr>
                <w:rFonts w:ascii="Times New Roman" w:hAnsi="Times New Roman" w:cs="Times New Roman"/>
                <w:i/>
                <w:sz w:val="24"/>
                <w:szCs w:val="24"/>
              </w:rPr>
            </w:pPr>
            <w:r w:rsidRPr="00271CC7">
              <w:rPr>
                <w:rFonts w:ascii="Times New Roman" w:hAnsi="Times New Roman" w:cs="Times New Roman"/>
                <w:i/>
                <w:sz w:val="24"/>
                <w:szCs w:val="24"/>
              </w:rPr>
              <w:t>Вариант 2</w:t>
            </w:r>
          </w:p>
        </w:tc>
      </w:tr>
      <w:tr w:rsidR="00271CC7" w:rsidRPr="00271CC7" w:rsidTr="00271CC7">
        <w:tc>
          <w:tcPr>
            <w:tcW w:w="2332" w:type="pct"/>
          </w:tcPr>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1 – 1-А, 2-Г, 3-В</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lastRenderedPageBreak/>
              <w:t>2 – Б</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3 – Б, В</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4 – «Исповедь», «О граде божьем»</w:t>
            </w:r>
          </w:p>
          <w:p w:rsidR="00271CC7" w:rsidRPr="00271CC7" w:rsidRDefault="00271CC7" w:rsidP="00271CC7">
            <w:pPr>
              <w:pStyle w:val="Style4"/>
              <w:widowControl/>
              <w:contextualSpacing/>
              <w:jc w:val="both"/>
            </w:pPr>
            <w:r w:rsidRPr="00271CC7">
              <w:t xml:space="preserve">5 – </w:t>
            </w:r>
            <w:r w:rsidRPr="00271CC7">
              <w:rPr>
                <w:rStyle w:val="FontStyle93"/>
                <w:sz w:val="24"/>
                <w:szCs w:val="24"/>
              </w:rPr>
              <w:t>длится с XI в. до конца средневековой эпохи и характеризуется значительным формализмом и догматизмом, опираясь в большей степени на логические и философские идеи Аристотеля.</w:t>
            </w:r>
          </w:p>
        </w:tc>
        <w:tc>
          <w:tcPr>
            <w:tcW w:w="2668" w:type="pct"/>
          </w:tcPr>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lastRenderedPageBreak/>
              <w:t>1 – 1-Б, 2-Г, 3-А</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lastRenderedPageBreak/>
              <w:t>2 – патристика</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3 – А, Г</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4 – «Сумма теологии», «Сумма против язычников»</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5 – оправдание Бога за зло</w:t>
            </w:r>
          </w:p>
        </w:tc>
      </w:tr>
    </w:tbl>
    <w:p w:rsidR="00271CC7" w:rsidRPr="00271CC7" w:rsidRDefault="00271CC7" w:rsidP="00271CC7">
      <w:pPr>
        <w:jc w:val="both"/>
        <w:rPr>
          <w:rFonts w:ascii="Times New Roman" w:hAnsi="Times New Roman" w:cs="Times New Roman"/>
          <w:b/>
          <w:sz w:val="24"/>
          <w:szCs w:val="24"/>
        </w:rPr>
      </w:pPr>
      <w:r w:rsidRPr="00271CC7">
        <w:rPr>
          <w:rFonts w:ascii="Times New Roman" w:hAnsi="Times New Roman" w:cs="Times New Roman"/>
          <w:b/>
          <w:sz w:val="24"/>
          <w:szCs w:val="24"/>
        </w:rPr>
        <w:lastRenderedPageBreak/>
        <w:t>Тест №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7"/>
        <w:gridCol w:w="4784"/>
      </w:tblGrid>
      <w:tr w:rsidR="00271CC7" w:rsidRPr="00271CC7" w:rsidTr="00271CC7">
        <w:tc>
          <w:tcPr>
            <w:tcW w:w="2501" w:type="pct"/>
          </w:tcPr>
          <w:p w:rsidR="00271CC7" w:rsidRPr="00271CC7" w:rsidRDefault="00271CC7" w:rsidP="00271CC7">
            <w:pPr>
              <w:jc w:val="both"/>
              <w:rPr>
                <w:rFonts w:ascii="Times New Roman" w:hAnsi="Times New Roman" w:cs="Times New Roman"/>
                <w:i/>
                <w:sz w:val="24"/>
                <w:szCs w:val="24"/>
              </w:rPr>
            </w:pPr>
            <w:r w:rsidRPr="00271CC7">
              <w:rPr>
                <w:rFonts w:ascii="Times New Roman" w:hAnsi="Times New Roman" w:cs="Times New Roman"/>
                <w:i/>
                <w:sz w:val="24"/>
                <w:szCs w:val="24"/>
              </w:rPr>
              <w:t>Вариант 1</w:t>
            </w:r>
          </w:p>
        </w:tc>
        <w:tc>
          <w:tcPr>
            <w:tcW w:w="2499" w:type="pct"/>
          </w:tcPr>
          <w:p w:rsidR="00271CC7" w:rsidRPr="00271CC7" w:rsidRDefault="00271CC7" w:rsidP="00271CC7">
            <w:pPr>
              <w:jc w:val="both"/>
              <w:rPr>
                <w:rFonts w:ascii="Times New Roman" w:hAnsi="Times New Roman" w:cs="Times New Roman"/>
                <w:i/>
                <w:sz w:val="24"/>
                <w:szCs w:val="24"/>
              </w:rPr>
            </w:pPr>
            <w:r w:rsidRPr="00271CC7">
              <w:rPr>
                <w:rFonts w:ascii="Times New Roman" w:hAnsi="Times New Roman" w:cs="Times New Roman"/>
                <w:i/>
                <w:sz w:val="24"/>
                <w:szCs w:val="24"/>
              </w:rPr>
              <w:t>Вариант2</w:t>
            </w:r>
          </w:p>
        </w:tc>
      </w:tr>
      <w:tr w:rsidR="00271CC7" w:rsidRPr="00271CC7" w:rsidTr="00271CC7">
        <w:tc>
          <w:tcPr>
            <w:tcW w:w="2501" w:type="pct"/>
          </w:tcPr>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1 – Б, Г</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2 – 1-В, Д, 2-Б, Е</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3 – А</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4 – М. Монтень</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5 – Эмпиризм – это опора на опыт. Основатель – Ф. Бэкон</w:t>
            </w:r>
          </w:p>
        </w:tc>
        <w:tc>
          <w:tcPr>
            <w:tcW w:w="2499" w:type="pct"/>
          </w:tcPr>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1 – А, Д</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2 – 1-В, Д, 2-А, Г</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3 – А</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4 – Ф. Бэкон</w:t>
            </w:r>
          </w:p>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5 – Рационализм – это опора на разум. Основатель – Рене Декарт</w:t>
            </w:r>
          </w:p>
        </w:tc>
      </w:tr>
    </w:tbl>
    <w:p w:rsidR="00271CC7" w:rsidRPr="00271CC7" w:rsidRDefault="00271CC7" w:rsidP="00271CC7">
      <w:pPr>
        <w:jc w:val="both"/>
        <w:rPr>
          <w:rFonts w:ascii="Times New Roman" w:hAnsi="Times New Roman" w:cs="Times New Roman"/>
          <w:b/>
          <w:sz w:val="24"/>
          <w:szCs w:val="24"/>
        </w:rPr>
      </w:pPr>
      <w:r w:rsidRPr="00271CC7">
        <w:rPr>
          <w:rFonts w:ascii="Times New Roman" w:hAnsi="Times New Roman" w:cs="Times New Roman"/>
          <w:b/>
          <w:sz w:val="24"/>
          <w:szCs w:val="24"/>
        </w:rPr>
        <w:t>Тест №6</w:t>
      </w:r>
    </w:p>
    <w:tbl>
      <w:tblPr>
        <w:tblStyle w:val="a6"/>
        <w:tblW w:w="0" w:type="auto"/>
        <w:tblLook w:val="04A0"/>
      </w:tblPr>
      <w:tblGrid>
        <w:gridCol w:w="2376"/>
        <w:gridCol w:w="2552"/>
      </w:tblGrid>
      <w:tr w:rsidR="00271CC7" w:rsidRPr="00271CC7" w:rsidTr="00271CC7">
        <w:tc>
          <w:tcPr>
            <w:tcW w:w="2376" w:type="dxa"/>
          </w:tcPr>
          <w:p w:rsidR="00271CC7" w:rsidRPr="00271CC7" w:rsidRDefault="00271CC7" w:rsidP="00271CC7">
            <w:pPr>
              <w:jc w:val="both"/>
              <w:rPr>
                <w:rFonts w:ascii="Times New Roman" w:hAnsi="Times New Roman" w:cs="Times New Roman"/>
                <w:i/>
                <w:sz w:val="24"/>
                <w:szCs w:val="24"/>
              </w:rPr>
            </w:pPr>
            <w:r w:rsidRPr="00271CC7">
              <w:rPr>
                <w:rFonts w:ascii="Times New Roman" w:hAnsi="Times New Roman" w:cs="Times New Roman"/>
                <w:i/>
                <w:sz w:val="24"/>
                <w:szCs w:val="24"/>
              </w:rPr>
              <w:t>Вариант 1</w:t>
            </w:r>
          </w:p>
        </w:tc>
        <w:tc>
          <w:tcPr>
            <w:tcW w:w="2552" w:type="dxa"/>
          </w:tcPr>
          <w:p w:rsidR="00271CC7" w:rsidRPr="00271CC7" w:rsidRDefault="00271CC7" w:rsidP="00271CC7">
            <w:pPr>
              <w:jc w:val="both"/>
              <w:rPr>
                <w:rFonts w:ascii="Times New Roman" w:hAnsi="Times New Roman" w:cs="Times New Roman"/>
                <w:i/>
                <w:sz w:val="24"/>
                <w:szCs w:val="24"/>
              </w:rPr>
            </w:pPr>
            <w:r w:rsidRPr="00271CC7">
              <w:rPr>
                <w:rFonts w:ascii="Times New Roman" w:hAnsi="Times New Roman" w:cs="Times New Roman"/>
                <w:i/>
                <w:sz w:val="24"/>
                <w:szCs w:val="24"/>
              </w:rPr>
              <w:t>Вариант 2</w:t>
            </w:r>
          </w:p>
        </w:tc>
      </w:tr>
      <w:tr w:rsidR="00271CC7" w:rsidRPr="00271CC7" w:rsidTr="00271CC7">
        <w:tc>
          <w:tcPr>
            <w:tcW w:w="2376" w:type="dxa"/>
          </w:tcPr>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1) 3</w:t>
            </w:r>
          </w:p>
        </w:tc>
        <w:tc>
          <w:tcPr>
            <w:tcW w:w="2552" w:type="dxa"/>
          </w:tcPr>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1) 3</w:t>
            </w:r>
          </w:p>
        </w:tc>
      </w:tr>
      <w:tr w:rsidR="00271CC7" w:rsidRPr="00271CC7" w:rsidTr="00271CC7">
        <w:tc>
          <w:tcPr>
            <w:tcW w:w="2376" w:type="dxa"/>
          </w:tcPr>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2) 2</w:t>
            </w:r>
          </w:p>
        </w:tc>
        <w:tc>
          <w:tcPr>
            <w:tcW w:w="2552" w:type="dxa"/>
          </w:tcPr>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2) 2</w:t>
            </w:r>
          </w:p>
        </w:tc>
      </w:tr>
      <w:tr w:rsidR="00271CC7" w:rsidRPr="00271CC7" w:rsidTr="00271CC7">
        <w:tc>
          <w:tcPr>
            <w:tcW w:w="2376" w:type="dxa"/>
          </w:tcPr>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3) 2</w:t>
            </w:r>
          </w:p>
        </w:tc>
        <w:tc>
          <w:tcPr>
            <w:tcW w:w="2552" w:type="dxa"/>
          </w:tcPr>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3) 1</w:t>
            </w:r>
          </w:p>
        </w:tc>
      </w:tr>
      <w:tr w:rsidR="00271CC7" w:rsidRPr="00271CC7" w:rsidTr="00271CC7">
        <w:tc>
          <w:tcPr>
            <w:tcW w:w="2376" w:type="dxa"/>
          </w:tcPr>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4) 2</w:t>
            </w:r>
          </w:p>
        </w:tc>
        <w:tc>
          <w:tcPr>
            <w:tcW w:w="2552" w:type="dxa"/>
          </w:tcPr>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4) 2</w:t>
            </w:r>
          </w:p>
        </w:tc>
      </w:tr>
      <w:tr w:rsidR="00271CC7" w:rsidRPr="00271CC7" w:rsidTr="00271CC7">
        <w:tc>
          <w:tcPr>
            <w:tcW w:w="2376" w:type="dxa"/>
          </w:tcPr>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5) 3</w:t>
            </w:r>
          </w:p>
        </w:tc>
        <w:tc>
          <w:tcPr>
            <w:tcW w:w="2552" w:type="dxa"/>
          </w:tcPr>
          <w:p w:rsidR="00271CC7" w:rsidRPr="00271CC7" w:rsidRDefault="00271CC7" w:rsidP="00271CC7">
            <w:pPr>
              <w:jc w:val="both"/>
              <w:rPr>
                <w:rFonts w:ascii="Times New Roman" w:hAnsi="Times New Roman" w:cs="Times New Roman"/>
                <w:sz w:val="24"/>
                <w:szCs w:val="24"/>
              </w:rPr>
            </w:pPr>
            <w:r w:rsidRPr="00271CC7">
              <w:rPr>
                <w:rFonts w:ascii="Times New Roman" w:hAnsi="Times New Roman" w:cs="Times New Roman"/>
                <w:sz w:val="24"/>
                <w:szCs w:val="24"/>
              </w:rPr>
              <w:t>5) 1</w:t>
            </w:r>
          </w:p>
        </w:tc>
      </w:tr>
    </w:tbl>
    <w:p w:rsidR="00271CC7" w:rsidRPr="00271CC7" w:rsidRDefault="00271CC7" w:rsidP="00271CC7">
      <w:pPr>
        <w:jc w:val="both"/>
        <w:rPr>
          <w:rFonts w:ascii="Times New Roman" w:hAnsi="Times New Roman" w:cs="Times New Roman"/>
          <w:b/>
          <w:color w:val="000000"/>
          <w:sz w:val="24"/>
          <w:szCs w:val="24"/>
          <w:shd w:val="clear" w:color="auto" w:fill="FFFFFF"/>
        </w:rPr>
      </w:pPr>
      <w:r w:rsidRPr="00271CC7">
        <w:rPr>
          <w:rFonts w:ascii="Times New Roman" w:hAnsi="Times New Roman" w:cs="Times New Roman"/>
          <w:b/>
          <w:color w:val="000000"/>
          <w:sz w:val="24"/>
          <w:szCs w:val="24"/>
          <w:shd w:val="clear" w:color="auto" w:fill="FFFFFF"/>
        </w:rPr>
        <w:t>Кроссворд</w:t>
      </w:r>
    </w:p>
    <w:p w:rsidR="00271CC7" w:rsidRPr="00271CC7" w:rsidRDefault="00EC1FE0" w:rsidP="00271CC7">
      <w:pPr>
        <w:jc w:val="both"/>
        <w:rPr>
          <w:rFonts w:ascii="Times New Roman" w:hAnsi="Times New Roman" w:cs="Times New Roman"/>
          <w:b/>
          <w:color w:val="000000"/>
          <w:sz w:val="24"/>
          <w:szCs w:val="24"/>
          <w:shd w:val="clear" w:color="auto" w:fill="FFFFFF"/>
        </w:rPr>
      </w:pPr>
      <w:r w:rsidRPr="00EC1FE0">
        <w:rPr>
          <w:rFonts w:ascii="Times New Roman" w:hAnsi="Times New Roman" w:cs="Times New Roman"/>
          <w:b/>
          <w:noProof/>
          <w:color w:val="000000"/>
          <w:sz w:val="24"/>
          <w:szCs w:val="24"/>
          <w:shd w:val="clear" w:color="auto" w:fill="FFFFFF"/>
        </w:rPr>
        <w:lastRenderedPageBreak/>
        <w:drawing>
          <wp:inline distT="0" distB="0" distL="0" distR="0">
            <wp:extent cx="4398853" cy="5353050"/>
            <wp:effectExtent l="19050" t="0" r="1697" b="0"/>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4398853" cy="5353050"/>
                    </a:xfrm>
                    <a:prstGeom prst="rect">
                      <a:avLst/>
                    </a:prstGeom>
                    <a:noFill/>
                    <a:ln w="9525">
                      <a:noFill/>
                      <a:miter lim="800000"/>
                      <a:headEnd/>
                      <a:tailEnd/>
                    </a:ln>
                  </pic:spPr>
                </pic:pic>
              </a:graphicData>
            </a:graphic>
          </wp:inline>
        </w:drawing>
      </w:r>
    </w:p>
    <w:p w:rsidR="00271CC7" w:rsidRPr="00271CC7" w:rsidRDefault="00271CC7" w:rsidP="00271CC7">
      <w:pPr>
        <w:ind w:firstLine="709"/>
        <w:jc w:val="both"/>
        <w:rPr>
          <w:rFonts w:ascii="Times New Roman" w:hAnsi="Times New Roman" w:cs="Times New Roman"/>
          <w:color w:val="000000"/>
          <w:sz w:val="24"/>
          <w:szCs w:val="24"/>
          <w:shd w:val="clear" w:color="auto" w:fill="FFFFFF"/>
        </w:rPr>
      </w:pPr>
    </w:p>
    <w:p w:rsidR="00271CC7" w:rsidRPr="00271CC7" w:rsidRDefault="00271CC7" w:rsidP="00271CC7">
      <w:pPr>
        <w:jc w:val="both"/>
        <w:rPr>
          <w:rFonts w:ascii="Times New Roman" w:hAnsi="Times New Roman" w:cs="Times New Roman"/>
          <w:sz w:val="24"/>
          <w:szCs w:val="24"/>
        </w:rPr>
      </w:pPr>
    </w:p>
    <w:p w:rsidR="00271CC7" w:rsidRDefault="00271CC7" w:rsidP="00271CC7">
      <w:pPr>
        <w:jc w:val="both"/>
        <w:rPr>
          <w:rFonts w:ascii="Times New Roman" w:hAnsi="Times New Roman" w:cs="Times New Roman"/>
          <w:sz w:val="24"/>
          <w:szCs w:val="24"/>
        </w:rPr>
      </w:pPr>
    </w:p>
    <w:p w:rsidR="00EC1FE0" w:rsidRDefault="00EC1FE0" w:rsidP="00271CC7">
      <w:pPr>
        <w:jc w:val="both"/>
        <w:rPr>
          <w:rFonts w:ascii="Times New Roman" w:hAnsi="Times New Roman" w:cs="Times New Roman"/>
          <w:sz w:val="24"/>
          <w:szCs w:val="24"/>
        </w:rPr>
      </w:pPr>
    </w:p>
    <w:p w:rsidR="00EC1FE0" w:rsidRDefault="00EC1FE0" w:rsidP="00271CC7">
      <w:pPr>
        <w:jc w:val="both"/>
        <w:rPr>
          <w:rFonts w:ascii="Times New Roman" w:hAnsi="Times New Roman" w:cs="Times New Roman"/>
          <w:sz w:val="24"/>
          <w:szCs w:val="24"/>
        </w:rPr>
      </w:pPr>
    </w:p>
    <w:p w:rsidR="00EC1FE0" w:rsidRDefault="00EC1FE0" w:rsidP="00271CC7">
      <w:pPr>
        <w:jc w:val="both"/>
        <w:rPr>
          <w:rFonts w:ascii="Times New Roman" w:hAnsi="Times New Roman" w:cs="Times New Roman"/>
          <w:sz w:val="24"/>
          <w:szCs w:val="24"/>
        </w:rPr>
      </w:pPr>
    </w:p>
    <w:p w:rsidR="00EC1FE0" w:rsidRDefault="00EC1FE0" w:rsidP="00271CC7">
      <w:pPr>
        <w:jc w:val="both"/>
        <w:rPr>
          <w:rFonts w:ascii="Times New Roman" w:hAnsi="Times New Roman" w:cs="Times New Roman"/>
          <w:sz w:val="24"/>
          <w:szCs w:val="24"/>
        </w:rPr>
      </w:pPr>
    </w:p>
    <w:p w:rsidR="00EC1FE0" w:rsidRDefault="00EC1FE0" w:rsidP="00271CC7">
      <w:pPr>
        <w:jc w:val="both"/>
        <w:rPr>
          <w:rFonts w:ascii="Times New Roman" w:hAnsi="Times New Roman" w:cs="Times New Roman"/>
          <w:sz w:val="24"/>
          <w:szCs w:val="24"/>
        </w:rPr>
      </w:pPr>
    </w:p>
    <w:p w:rsidR="00EC1FE0" w:rsidRDefault="00EC1FE0" w:rsidP="00271CC7">
      <w:pPr>
        <w:jc w:val="both"/>
        <w:rPr>
          <w:rFonts w:ascii="Times New Roman" w:hAnsi="Times New Roman" w:cs="Times New Roman"/>
          <w:sz w:val="24"/>
          <w:szCs w:val="24"/>
        </w:rPr>
      </w:pPr>
    </w:p>
    <w:p w:rsidR="00EC1FE0" w:rsidRDefault="00EC1FE0" w:rsidP="00271CC7">
      <w:pPr>
        <w:jc w:val="both"/>
        <w:rPr>
          <w:rFonts w:ascii="Times New Roman" w:hAnsi="Times New Roman" w:cs="Times New Roman"/>
          <w:sz w:val="24"/>
          <w:szCs w:val="24"/>
        </w:rPr>
      </w:pPr>
    </w:p>
    <w:p w:rsidR="00EC1FE0" w:rsidRDefault="00EC1FE0" w:rsidP="00271CC7">
      <w:pPr>
        <w:jc w:val="both"/>
        <w:rPr>
          <w:rFonts w:ascii="Times New Roman" w:hAnsi="Times New Roman" w:cs="Times New Roman"/>
          <w:sz w:val="24"/>
          <w:szCs w:val="24"/>
        </w:rPr>
      </w:pPr>
    </w:p>
    <w:p w:rsidR="0077015B" w:rsidRPr="0077015B" w:rsidRDefault="0077015B" w:rsidP="0077015B">
      <w:pPr>
        <w:shd w:val="clear" w:color="auto" w:fill="FFFFFF"/>
        <w:spacing w:after="0" w:line="240" w:lineRule="auto"/>
        <w:jc w:val="center"/>
        <w:rPr>
          <w:rFonts w:ascii="Times New Roman" w:eastAsia="Times New Roman" w:hAnsi="Times New Roman" w:cs="Times New Roman"/>
          <w:color w:val="000000"/>
          <w:sz w:val="24"/>
          <w:szCs w:val="24"/>
        </w:rPr>
      </w:pPr>
      <w:r w:rsidRPr="0077015B">
        <w:rPr>
          <w:rFonts w:ascii="Times New Roman" w:eastAsia="Times New Roman" w:hAnsi="Times New Roman" w:cs="Times New Roman"/>
          <w:b/>
          <w:bCs/>
          <w:color w:val="000000"/>
          <w:sz w:val="24"/>
          <w:szCs w:val="24"/>
        </w:rPr>
        <w:lastRenderedPageBreak/>
        <w:t>Вопросы к дифференцированному зачету.</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Возникновение и предназначение философии.</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Функции философии.</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Философия Древней Индии и Китая.</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Античность: общая характеристика, школы.</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Досократики: Гераклит, Парменид.</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Сократ, Платон, Аристотель.</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Средневековая философия: общая характеристика.</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Августин Блаженный, Фома Аквинский.</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Новое время: общая характеристика.</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Новое время: Р. Декарт.</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Новое время: Ф.Бэкон.</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Немецкая классическая философия: общая характеристика, И. Кант.</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Формирование философской культуры в средневековой Руси и послепетровской России 18 века.</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Русская философия: историко-философский обзор.</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Р.Ф.: славянофилы – Киреевский, Хомяков.</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Р.Ф.: западники - Герцен, Чернышевский.</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Философия 20века: экзистенциализм, герменевтика, постмодернизм.</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Сознание: историческое развитие, понятия. Сознание, отражение, мышление, язык, самосознание.</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Онтология: проблема существования, формы бытия, концепции бытия.</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Антропология: философия о природе человека. Учение о человеке.</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Основополагающие категории человеческого бытия: счастье, вера, смерть, любовь.</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Общество - как объект социальной философии. Общество и его структура.</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Гносеология: субъект-объект познания.</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Истина, ложь, заблуждение. Концепции и критерии истины.</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Чувственное и рациональное познание.</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Диалектика. Законы диалектики.</w:t>
      </w:r>
    </w:p>
    <w:p w:rsid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Философия и научная карта мира. Человек во Вселенной</w:t>
      </w:r>
    </w:p>
    <w:p w:rsid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 xml:space="preserve"> Методы и формы научного познания.</w:t>
      </w:r>
    </w:p>
    <w:p w:rsid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Философия, религия, искусство. Философия истории, культура.</w:t>
      </w:r>
    </w:p>
    <w:p w:rsidR="0077015B" w:rsidRPr="0077015B" w:rsidRDefault="0077015B" w:rsidP="0077015B">
      <w:pPr>
        <w:numPr>
          <w:ilvl w:val="0"/>
          <w:numId w:val="39"/>
        </w:numPr>
        <w:shd w:val="clear" w:color="auto" w:fill="FFFFFF"/>
        <w:spacing w:after="0" w:line="240" w:lineRule="auto"/>
        <w:ind w:left="0"/>
        <w:rPr>
          <w:rFonts w:ascii="Times New Roman" w:eastAsia="Times New Roman" w:hAnsi="Times New Roman" w:cs="Times New Roman"/>
          <w:color w:val="000000"/>
          <w:sz w:val="24"/>
          <w:szCs w:val="24"/>
        </w:rPr>
      </w:pPr>
      <w:r w:rsidRPr="0077015B">
        <w:rPr>
          <w:rFonts w:ascii="Times New Roman" w:eastAsia="Times New Roman" w:hAnsi="Times New Roman" w:cs="Times New Roman"/>
          <w:color w:val="000000"/>
          <w:sz w:val="24"/>
          <w:szCs w:val="24"/>
        </w:rPr>
        <w:t>Философия и глобальные проблемы современности.</w:t>
      </w:r>
    </w:p>
    <w:p w:rsidR="0077015B" w:rsidRDefault="0077015B" w:rsidP="00271CC7">
      <w:pPr>
        <w:jc w:val="both"/>
        <w:rPr>
          <w:rFonts w:ascii="Times New Roman" w:hAnsi="Times New Roman" w:cs="Times New Roman"/>
          <w:sz w:val="24"/>
          <w:szCs w:val="24"/>
        </w:rPr>
      </w:pPr>
    </w:p>
    <w:p w:rsidR="0077015B" w:rsidRDefault="0077015B" w:rsidP="00271CC7">
      <w:pPr>
        <w:jc w:val="both"/>
        <w:rPr>
          <w:rFonts w:ascii="Times New Roman" w:hAnsi="Times New Roman" w:cs="Times New Roman"/>
          <w:sz w:val="24"/>
          <w:szCs w:val="24"/>
        </w:rPr>
      </w:pPr>
    </w:p>
    <w:p w:rsidR="0077015B" w:rsidRDefault="0077015B" w:rsidP="00271CC7">
      <w:pPr>
        <w:jc w:val="both"/>
        <w:rPr>
          <w:rFonts w:ascii="Times New Roman" w:hAnsi="Times New Roman" w:cs="Times New Roman"/>
          <w:sz w:val="24"/>
          <w:szCs w:val="24"/>
        </w:rPr>
      </w:pPr>
    </w:p>
    <w:p w:rsidR="0077015B" w:rsidRDefault="0077015B" w:rsidP="00271CC7">
      <w:pPr>
        <w:jc w:val="both"/>
        <w:rPr>
          <w:rFonts w:ascii="Times New Roman" w:hAnsi="Times New Roman" w:cs="Times New Roman"/>
          <w:sz w:val="24"/>
          <w:szCs w:val="24"/>
        </w:rPr>
      </w:pPr>
    </w:p>
    <w:p w:rsidR="0077015B" w:rsidRDefault="0077015B" w:rsidP="00271CC7">
      <w:pPr>
        <w:jc w:val="both"/>
        <w:rPr>
          <w:rFonts w:ascii="Times New Roman" w:hAnsi="Times New Roman" w:cs="Times New Roman"/>
          <w:sz w:val="24"/>
          <w:szCs w:val="24"/>
        </w:rPr>
      </w:pPr>
    </w:p>
    <w:p w:rsidR="0077015B" w:rsidRDefault="0077015B" w:rsidP="00271CC7">
      <w:pPr>
        <w:jc w:val="both"/>
        <w:rPr>
          <w:rFonts w:ascii="Times New Roman" w:hAnsi="Times New Roman" w:cs="Times New Roman"/>
          <w:sz w:val="24"/>
          <w:szCs w:val="24"/>
        </w:rPr>
      </w:pPr>
    </w:p>
    <w:p w:rsidR="0077015B" w:rsidRDefault="0077015B" w:rsidP="00271CC7">
      <w:pPr>
        <w:jc w:val="both"/>
        <w:rPr>
          <w:rFonts w:ascii="Times New Roman" w:hAnsi="Times New Roman" w:cs="Times New Roman"/>
          <w:sz w:val="24"/>
          <w:szCs w:val="24"/>
        </w:rPr>
      </w:pPr>
    </w:p>
    <w:p w:rsidR="0077015B" w:rsidRDefault="0077015B" w:rsidP="00271CC7">
      <w:pPr>
        <w:jc w:val="both"/>
        <w:rPr>
          <w:rFonts w:ascii="Times New Roman" w:hAnsi="Times New Roman" w:cs="Times New Roman"/>
          <w:sz w:val="24"/>
          <w:szCs w:val="24"/>
        </w:rPr>
      </w:pPr>
    </w:p>
    <w:p w:rsidR="0077015B" w:rsidRDefault="0077015B" w:rsidP="00271CC7">
      <w:pPr>
        <w:jc w:val="both"/>
        <w:rPr>
          <w:rFonts w:ascii="Times New Roman" w:hAnsi="Times New Roman" w:cs="Times New Roman"/>
          <w:sz w:val="24"/>
          <w:szCs w:val="24"/>
        </w:rPr>
      </w:pPr>
    </w:p>
    <w:p w:rsidR="0077015B" w:rsidRDefault="0077015B" w:rsidP="00271CC7">
      <w:pPr>
        <w:jc w:val="both"/>
        <w:rPr>
          <w:rFonts w:ascii="Times New Roman" w:hAnsi="Times New Roman" w:cs="Times New Roman"/>
          <w:sz w:val="24"/>
          <w:szCs w:val="24"/>
        </w:rPr>
      </w:pPr>
    </w:p>
    <w:p w:rsidR="00EC1FE0" w:rsidRPr="007B76F3" w:rsidRDefault="00EC1FE0" w:rsidP="00EC1FE0">
      <w:pPr>
        <w:rPr>
          <w:rFonts w:ascii="Times New Roman" w:hAnsi="Times New Roman" w:cs="Times New Roman"/>
          <w:b/>
          <w:sz w:val="24"/>
          <w:szCs w:val="24"/>
        </w:rPr>
      </w:pPr>
      <w:r w:rsidRPr="007B76F3">
        <w:rPr>
          <w:rFonts w:ascii="Times New Roman" w:hAnsi="Times New Roman" w:cs="Times New Roman"/>
          <w:b/>
          <w:sz w:val="24"/>
          <w:szCs w:val="24"/>
        </w:rPr>
        <w:lastRenderedPageBreak/>
        <w:t>Основные источники:</w:t>
      </w:r>
    </w:p>
    <w:p w:rsidR="00EC1FE0" w:rsidRPr="007B76F3" w:rsidRDefault="00EC1FE0" w:rsidP="00EC1FE0">
      <w:pPr>
        <w:rPr>
          <w:rFonts w:ascii="Times New Roman" w:hAnsi="Times New Roman" w:cs="Times New Roman"/>
          <w:sz w:val="24"/>
          <w:szCs w:val="24"/>
        </w:rPr>
      </w:pPr>
      <w:r w:rsidRPr="007B76F3">
        <w:rPr>
          <w:rFonts w:ascii="Times New Roman" w:hAnsi="Times New Roman" w:cs="Times New Roman"/>
          <w:sz w:val="24"/>
          <w:szCs w:val="24"/>
        </w:rPr>
        <w:t>1. Горелов А.А.Основы философии: учебное пособие для студ. сред. проф. учеб. заведений. –  М.: Издательский центр «Академия», 2009. – 256 с. (с хрестоматией).</w:t>
      </w:r>
    </w:p>
    <w:p w:rsidR="00EC1FE0" w:rsidRPr="007B76F3" w:rsidRDefault="00EC1FE0" w:rsidP="00EC1FE0">
      <w:pPr>
        <w:rPr>
          <w:rFonts w:ascii="Times New Roman" w:hAnsi="Times New Roman" w:cs="Times New Roman"/>
          <w:sz w:val="24"/>
          <w:szCs w:val="24"/>
        </w:rPr>
      </w:pPr>
      <w:r w:rsidRPr="007B76F3">
        <w:rPr>
          <w:rFonts w:ascii="Times New Roman" w:hAnsi="Times New Roman" w:cs="Times New Roman"/>
          <w:sz w:val="24"/>
          <w:szCs w:val="24"/>
        </w:rPr>
        <w:t>2. Губин В.Д. Основы философии: учебное пособие. – М.: ФОРУМ: ИНФРА – М, 2009. – 288 с. (Профессиональное образование)</w:t>
      </w:r>
    </w:p>
    <w:p w:rsidR="00EC1FE0" w:rsidRPr="007B76F3" w:rsidRDefault="00EC1FE0" w:rsidP="00EC1FE0">
      <w:pPr>
        <w:rPr>
          <w:rFonts w:ascii="Times New Roman" w:hAnsi="Times New Roman" w:cs="Times New Roman"/>
          <w:sz w:val="24"/>
          <w:szCs w:val="24"/>
        </w:rPr>
      </w:pPr>
      <w:r w:rsidRPr="007B76F3">
        <w:rPr>
          <w:rFonts w:ascii="Times New Roman" w:hAnsi="Times New Roman" w:cs="Times New Roman"/>
          <w:sz w:val="24"/>
          <w:szCs w:val="24"/>
        </w:rPr>
        <w:t>3.Канке В.А. Основы философии: учебное пособие для с</w:t>
      </w:r>
      <w:r w:rsidR="00274AFD">
        <w:rPr>
          <w:rFonts w:ascii="Times New Roman" w:hAnsi="Times New Roman" w:cs="Times New Roman"/>
          <w:sz w:val="24"/>
          <w:szCs w:val="24"/>
        </w:rPr>
        <w:t>т</w:t>
      </w:r>
      <w:r w:rsidRPr="007B76F3">
        <w:rPr>
          <w:rFonts w:ascii="Times New Roman" w:hAnsi="Times New Roman" w:cs="Times New Roman"/>
          <w:sz w:val="24"/>
          <w:szCs w:val="24"/>
        </w:rPr>
        <w:t>уд. сред. спец. учеб. заведений. – М.: Универсальная книга; Логос. 2009. – 286 с.</w:t>
      </w:r>
    </w:p>
    <w:p w:rsidR="00EC1FE0" w:rsidRPr="007B76F3" w:rsidRDefault="00EC1FE0" w:rsidP="00EC1FE0">
      <w:pPr>
        <w:rPr>
          <w:rFonts w:ascii="Times New Roman" w:hAnsi="Times New Roman" w:cs="Times New Roman"/>
          <w:b/>
          <w:sz w:val="24"/>
          <w:szCs w:val="24"/>
        </w:rPr>
      </w:pPr>
      <w:r w:rsidRPr="007B76F3">
        <w:rPr>
          <w:rFonts w:ascii="Times New Roman" w:hAnsi="Times New Roman" w:cs="Times New Roman"/>
          <w:b/>
          <w:sz w:val="24"/>
          <w:szCs w:val="24"/>
        </w:rPr>
        <w:t>Дополнительные источники:</w:t>
      </w:r>
    </w:p>
    <w:p w:rsidR="00EC1FE0" w:rsidRPr="007B76F3" w:rsidRDefault="00EC1FE0" w:rsidP="00EC1FE0">
      <w:pPr>
        <w:rPr>
          <w:rFonts w:ascii="Times New Roman" w:hAnsi="Times New Roman" w:cs="Times New Roman"/>
          <w:sz w:val="24"/>
          <w:szCs w:val="24"/>
        </w:rPr>
      </w:pPr>
      <w:r w:rsidRPr="007B76F3">
        <w:rPr>
          <w:rFonts w:ascii="Times New Roman" w:hAnsi="Times New Roman" w:cs="Times New Roman"/>
          <w:sz w:val="24"/>
          <w:szCs w:val="24"/>
        </w:rPr>
        <w:t>1. Анишкин В.Г., Шманева Л.В. Великие мыслители: история и основные направления философии в кратком изложении. – Ростов н/Д: Феникс, 2007. – 337 с.</w:t>
      </w:r>
    </w:p>
    <w:p w:rsidR="00EC1FE0" w:rsidRPr="007B76F3" w:rsidRDefault="00EC1FE0" w:rsidP="00EC1FE0">
      <w:pPr>
        <w:rPr>
          <w:rFonts w:ascii="Times New Roman" w:hAnsi="Times New Roman" w:cs="Times New Roman"/>
          <w:sz w:val="24"/>
          <w:szCs w:val="24"/>
        </w:rPr>
      </w:pPr>
      <w:r w:rsidRPr="007B76F3">
        <w:rPr>
          <w:rFonts w:ascii="Times New Roman" w:hAnsi="Times New Roman" w:cs="Times New Roman"/>
          <w:sz w:val="24"/>
          <w:szCs w:val="24"/>
        </w:rPr>
        <w:t>2. Балашов В.Е. Занимательная философия. – М.: Издательско – торговая корпорация «Дашков и К».2008. – 172 с.</w:t>
      </w:r>
    </w:p>
    <w:p w:rsidR="00EC1FE0" w:rsidRPr="007B76F3" w:rsidRDefault="00EC1FE0" w:rsidP="00EC1FE0">
      <w:pPr>
        <w:rPr>
          <w:rFonts w:ascii="Times New Roman" w:hAnsi="Times New Roman" w:cs="Times New Roman"/>
          <w:sz w:val="24"/>
          <w:szCs w:val="24"/>
        </w:rPr>
      </w:pPr>
      <w:r w:rsidRPr="007B76F3">
        <w:rPr>
          <w:rFonts w:ascii="Times New Roman" w:hAnsi="Times New Roman" w:cs="Times New Roman"/>
          <w:sz w:val="24"/>
          <w:szCs w:val="24"/>
        </w:rPr>
        <w:t>3. Кохановский В.П., Матяш Т.П., Яковлев В.П., Жаров Л.В. Основы философии: учебное пособие для сред. спец. учеб. заведений. - Ростов н/Д.: Феникс. 2010. – 315 с.</w:t>
      </w:r>
    </w:p>
    <w:p w:rsidR="00EC1FE0" w:rsidRPr="007B76F3" w:rsidRDefault="00EC1FE0" w:rsidP="00EC1FE0">
      <w:pPr>
        <w:rPr>
          <w:rFonts w:ascii="Times New Roman" w:hAnsi="Times New Roman" w:cs="Times New Roman"/>
          <w:sz w:val="24"/>
          <w:szCs w:val="24"/>
        </w:rPr>
      </w:pPr>
      <w:r w:rsidRPr="007B76F3">
        <w:rPr>
          <w:rFonts w:ascii="Times New Roman" w:hAnsi="Times New Roman" w:cs="Times New Roman"/>
          <w:sz w:val="24"/>
          <w:szCs w:val="24"/>
        </w:rPr>
        <w:t>4. Краткий философский словарь/под ред. А.П.Алексеева. – М.: РГ – Пресс.</w:t>
      </w:r>
    </w:p>
    <w:p w:rsidR="00EC1FE0" w:rsidRPr="007B76F3" w:rsidRDefault="00EC1FE0" w:rsidP="00EC1FE0">
      <w:pPr>
        <w:rPr>
          <w:rFonts w:ascii="Times New Roman" w:hAnsi="Times New Roman" w:cs="Times New Roman"/>
          <w:sz w:val="24"/>
          <w:szCs w:val="24"/>
        </w:rPr>
      </w:pPr>
      <w:r w:rsidRPr="007B76F3">
        <w:rPr>
          <w:rFonts w:ascii="Times New Roman" w:hAnsi="Times New Roman" w:cs="Times New Roman"/>
          <w:sz w:val="24"/>
          <w:szCs w:val="24"/>
        </w:rPr>
        <w:t>2010. – 496 с.</w:t>
      </w:r>
    </w:p>
    <w:p w:rsidR="00EC1FE0" w:rsidRPr="007B76F3" w:rsidRDefault="00EC1FE0" w:rsidP="00EC1FE0">
      <w:pPr>
        <w:rPr>
          <w:rFonts w:ascii="Times New Roman" w:hAnsi="Times New Roman" w:cs="Times New Roman"/>
          <w:sz w:val="24"/>
          <w:szCs w:val="24"/>
        </w:rPr>
      </w:pPr>
      <w:r w:rsidRPr="007B76F3">
        <w:rPr>
          <w:rFonts w:ascii="Times New Roman" w:hAnsi="Times New Roman" w:cs="Times New Roman"/>
          <w:sz w:val="24"/>
          <w:szCs w:val="24"/>
        </w:rPr>
        <w:t>5. Скирбекк Г. История философии: Учебное пособие/ Пер. с англ. В.И.Кузнецова. – М.: Гуманитарно – издательский центр Владос. 2008. – 799 с.</w:t>
      </w:r>
    </w:p>
    <w:p w:rsidR="00EC1FE0" w:rsidRPr="007B76F3" w:rsidRDefault="00EC1FE0" w:rsidP="00EC1FE0">
      <w:pPr>
        <w:rPr>
          <w:rFonts w:ascii="Times New Roman" w:hAnsi="Times New Roman" w:cs="Times New Roman"/>
          <w:b/>
          <w:sz w:val="24"/>
          <w:szCs w:val="24"/>
        </w:rPr>
      </w:pPr>
      <w:r w:rsidRPr="007B76F3">
        <w:rPr>
          <w:rFonts w:ascii="Times New Roman" w:hAnsi="Times New Roman" w:cs="Times New Roman"/>
          <w:b/>
          <w:sz w:val="24"/>
          <w:szCs w:val="24"/>
        </w:rPr>
        <w:t>Дополнительные оригинальные источники:</w:t>
      </w:r>
    </w:p>
    <w:p w:rsidR="00EC1FE0" w:rsidRPr="007B76F3" w:rsidRDefault="00EC1FE0" w:rsidP="00EC1FE0">
      <w:pPr>
        <w:rPr>
          <w:rFonts w:ascii="Times New Roman" w:hAnsi="Times New Roman" w:cs="Times New Roman"/>
          <w:sz w:val="24"/>
          <w:szCs w:val="24"/>
        </w:rPr>
      </w:pPr>
      <w:r w:rsidRPr="007B76F3">
        <w:rPr>
          <w:rFonts w:ascii="Times New Roman" w:hAnsi="Times New Roman" w:cs="Times New Roman"/>
          <w:sz w:val="24"/>
          <w:szCs w:val="24"/>
        </w:rPr>
        <w:t>1.Диоген Лаэртский. О жизни, учениях и изречениях знаменитых философов. – М.: Мысль. 1986. – 574 с.</w:t>
      </w:r>
    </w:p>
    <w:p w:rsidR="00EC1FE0" w:rsidRPr="007B76F3" w:rsidRDefault="00EC1FE0" w:rsidP="00EC1FE0">
      <w:pPr>
        <w:rPr>
          <w:rFonts w:ascii="Times New Roman" w:hAnsi="Times New Roman" w:cs="Times New Roman"/>
          <w:sz w:val="24"/>
          <w:szCs w:val="24"/>
        </w:rPr>
      </w:pPr>
      <w:r w:rsidRPr="007B76F3">
        <w:rPr>
          <w:rFonts w:ascii="Times New Roman" w:hAnsi="Times New Roman" w:cs="Times New Roman"/>
          <w:sz w:val="24"/>
          <w:szCs w:val="24"/>
        </w:rPr>
        <w:t>2. Древнеиндийская философия / Сост. В.В. Бродов. -  М.: Мыслб.1972. – 343 с.</w:t>
      </w:r>
    </w:p>
    <w:p w:rsidR="00EC1FE0" w:rsidRPr="007B76F3" w:rsidRDefault="00EC1FE0" w:rsidP="00EC1FE0">
      <w:pPr>
        <w:rPr>
          <w:rFonts w:ascii="Times New Roman" w:hAnsi="Times New Roman" w:cs="Times New Roman"/>
          <w:sz w:val="24"/>
          <w:szCs w:val="24"/>
        </w:rPr>
      </w:pPr>
      <w:r w:rsidRPr="007B76F3">
        <w:rPr>
          <w:rFonts w:ascii="Times New Roman" w:hAnsi="Times New Roman" w:cs="Times New Roman"/>
          <w:sz w:val="24"/>
          <w:szCs w:val="24"/>
        </w:rPr>
        <w:t>3. Древнекитайская философия: В 2 – х т. -  М.: Мысль. 1972</w:t>
      </w:r>
    </w:p>
    <w:p w:rsidR="00EC1FE0" w:rsidRPr="007B76F3" w:rsidRDefault="00EC1FE0" w:rsidP="00EC1FE0">
      <w:pPr>
        <w:rPr>
          <w:rFonts w:ascii="Times New Roman" w:hAnsi="Times New Roman" w:cs="Times New Roman"/>
          <w:sz w:val="24"/>
          <w:szCs w:val="24"/>
        </w:rPr>
      </w:pPr>
      <w:r w:rsidRPr="007B76F3">
        <w:rPr>
          <w:rFonts w:ascii="Times New Roman" w:hAnsi="Times New Roman" w:cs="Times New Roman"/>
          <w:sz w:val="24"/>
          <w:szCs w:val="24"/>
        </w:rPr>
        <w:t xml:space="preserve">4.Лосский Н.О.История русской философии. – М.: Советский писатель. 1991. – 480 с. </w:t>
      </w:r>
    </w:p>
    <w:p w:rsidR="00EC1FE0" w:rsidRPr="007B76F3" w:rsidRDefault="00EC1FE0" w:rsidP="00EC1FE0">
      <w:pPr>
        <w:rPr>
          <w:rFonts w:ascii="Times New Roman" w:hAnsi="Times New Roman" w:cs="Times New Roman"/>
          <w:sz w:val="24"/>
          <w:szCs w:val="24"/>
        </w:rPr>
      </w:pPr>
      <w:r w:rsidRPr="007B76F3">
        <w:rPr>
          <w:rFonts w:ascii="Times New Roman" w:hAnsi="Times New Roman" w:cs="Times New Roman"/>
          <w:sz w:val="24"/>
          <w:szCs w:val="24"/>
        </w:rPr>
        <w:t>5. Сенека Л.А. Нравственные письма Луцилию. – М.: Наука. 1977. – 383 с.</w:t>
      </w:r>
    </w:p>
    <w:p w:rsidR="00EC1FE0" w:rsidRPr="007B76F3" w:rsidRDefault="00EC1FE0" w:rsidP="00EC1FE0">
      <w:pPr>
        <w:rPr>
          <w:rFonts w:ascii="Times New Roman" w:hAnsi="Times New Roman" w:cs="Times New Roman"/>
          <w:sz w:val="24"/>
          <w:szCs w:val="24"/>
        </w:rPr>
      </w:pPr>
      <w:r w:rsidRPr="007B76F3">
        <w:rPr>
          <w:rFonts w:ascii="Times New Roman" w:hAnsi="Times New Roman" w:cs="Times New Roman"/>
          <w:sz w:val="24"/>
          <w:szCs w:val="24"/>
        </w:rPr>
        <w:t>6. Фромм Э. Душа человека. – М.: Республика. 1992. – 430 с.</w:t>
      </w:r>
    </w:p>
    <w:p w:rsidR="00EC1FE0" w:rsidRPr="007B76F3" w:rsidRDefault="00EC1FE0" w:rsidP="00EC1FE0">
      <w:pPr>
        <w:rPr>
          <w:rFonts w:ascii="Times New Roman" w:hAnsi="Times New Roman" w:cs="Times New Roman"/>
          <w:b/>
          <w:sz w:val="24"/>
          <w:szCs w:val="24"/>
        </w:rPr>
      </w:pPr>
      <w:r w:rsidRPr="007B76F3">
        <w:rPr>
          <w:rFonts w:ascii="Times New Roman" w:hAnsi="Times New Roman" w:cs="Times New Roman"/>
          <w:b/>
          <w:sz w:val="24"/>
          <w:szCs w:val="24"/>
        </w:rPr>
        <w:t>Интернет ресурсы</w:t>
      </w:r>
    </w:p>
    <w:p w:rsidR="007B76F3" w:rsidRPr="00087494" w:rsidRDefault="000D5ADC" w:rsidP="007B76F3">
      <w:pPr>
        <w:rPr>
          <w:u w:val="single"/>
        </w:rPr>
      </w:pPr>
      <w:hyperlink r:id="rId13" w:history="1">
        <w:r w:rsidR="007B76F3" w:rsidRPr="00087494">
          <w:rPr>
            <w:rStyle w:val="af1"/>
            <w:lang w:val="en-US"/>
          </w:rPr>
          <w:t>www</w:t>
        </w:r>
        <w:r w:rsidR="007B76F3" w:rsidRPr="00087494">
          <w:rPr>
            <w:rStyle w:val="af1"/>
          </w:rPr>
          <w:t>.</w:t>
        </w:r>
        <w:r w:rsidR="007B76F3" w:rsidRPr="00087494">
          <w:rPr>
            <w:rStyle w:val="af1"/>
            <w:lang w:val="en-US"/>
          </w:rPr>
          <w:t>alleg</w:t>
        </w:r>
        <w:r w:rsidR="007B76F3" w:rsidRPr="00087494">
          <w:rPr>
            <w:rStyle w:val="af1"/>
          </w:rPr>
          <w:t>.</w:t>
        </w:r>
        <w:r w:rsidR="007B76F3" w:rsidRPr="00087494">
          <w:rPr>
            <w:rStyle w:val="af1"/>
            <w:lang w:val="en-US"/>
          </w:rPr>
          <w:t>ru</w:t>
        </w:r>
        <w:r w:rsidR="007B76F3" w:rsidRPr="00087494">
          <w:rPr>
            <w:rStyle w:val="af1"/>
          </w:rPr>
          <w:t>\</w:t>
        </w:r>
        <w:r w:rsidR="007B76F3" w:rsidRPr="00087494">
          <w:rPr>
            <w:rStyle w:val="af1"/>
            <w:lang w:val="en-US"/>
          </w:rPr>
          <w:t>edu</w:t>
        </w:r>
        <w:r w:rsidR="007B76F3" w:rsidRPr="00087494">
          <w:rPr>
            <w:rStyle w:val="af1"/>
          </w:rPr>
          <w:t>\</w:t>
        </w:r>
        <w:r w:rsidR="007B76F3" w:rsidRPr="00087494">
          <w:rPr>
            <w:rStyle w:val="af1"/>
            <w:lang w:val="en-US"/>
          </w:rPr>
          <w:t>philos</w:t>
        </w:r>
        <w:r w:rsidR="007B76F3" w:rsidRPr="00087494">
          <w:rPr>
            <w:rStyle w:val="af1"/>
          </w:rPr>
          <w:t>1.</w:t>
        </w:r>
        <w:r w:rsidR="007B76F3" w:rsidRPr="00087494">
          <w:rPr>
            <w:rStyle w:val="af1"/>
            <w:lang w:val="en-US"/>
          </w:rPr>
          <w:t>htm</w:t>
        </w:r>
      </w:hyperlink>
    </w:p>
    <w:p w:rsidR="007B76F3" w:rsidRPr="00087494" w:rsidRDefault="007B76F3" w:rsidP="007B76F3">
      <w:pPr>
        <w:rPr>
          <w:lang w:val="en-US"/>
        </w:rPr>
      </w:pPr>
      <w:r w:rsidRPr="00087494">
        <w:rPr>
          <w:lang w:val="en-US"/>
        </w:rPr>
        <w:t>ru. Wikipedia.org\wiki\</w:t>
      </w:r>
      <w:r w:rsidRPr="00087494">
        <w:t>Философия</w:t>
      </w:r>
    </w:p>
    <w:p w:rsidR="007B76F3" w:rsidRPr="00976593" w:rsidRDefault="000D5ADC" w:rsidP="007B76F3">
      <w:pPr>
        <w:rPr>
          <w:lang w:val="en-US"/>
        </w:rPr>
      </w:pPr>
      <w:hyperlink r:id="rId14" w:history="1">
        <w:r w:rsidR="007B76F3" w:rsidRPr="00F57B22">
          <w:rPr>
            <w:rStyle w:val="af1"/>
            <w:lang w:val="en-US"/>
          </w:rPr>
          <w:t>www</w:t>
        </w:r>
        <w:r w:rsidR="007B76F3" w:rsidRPr="00976593">
          <w:rPr>
            <w:rStyle w:val="af1"/>
            <w:lang w:val="en-US"/>
          </w:rPr>
          <w:t>.</w:t>
        </w:r>
        <w:r w:rsidR="007B76F3" w:rsidRPr="00F57B22">
          <w:rPr>
            <w:rStyle w:val="af1"/>
            <w:lang w:val="en-US"/>
          </w:rPr>
          <w:t>diplom</w:t>
        </w:r>
        <w:r w:rsidR="007B76F3" w:rsidRPr="00976593">
          <w:rPr>
            <w:rStyle w:val="af1"/>
            <w:lang w:val="en-US"/>
          </w:rPr>
          <w:t>-</w:t>
        </w:r>
        <w:r w:rsidR="007B76F3" w:rsidRPr="00F57B22">
          <w:rPr>
            <w:rStyle w:val="af1"/>
            <w:lang w:val="en-US"/>
          </w:rPr>
          <w:t>inet</w:t>
        </w:r>
        <w:r w:rsidR="007B76F3" w:rsidRPr="00976593">
          <w:rPr>
            <w:rStyle w:val="af1"/>
            <w:lang w:val="en-US"/>
          </w:rPr>
          <w:t>.</w:t>
        </w:r>
        <w:r w:rsidR="007B76F3" w:rsidRPr="00F57B22">
          <w:rPr>
            <w:rStyle w:val="af1"/>
            <w:lang w:val="en-US"/>
          </w:rPr>
          <w:t>ru</w:t>
        </w:r>
        <w:r w:rsidR="007B76F3" w:rsidRPr="00976593">
          <w:rPr>
            <w:rStyle w:val="af1"/>
            <w:lang w:val="en-US"/>
          </w:rPr>
          <w:t>\</w:t>
        </w:r>
        <w:r w:rsidR="007B76F3" w:rsidRPr="00F57B22">
          <w:rPr>
            <w:rStyle w:val="af1"/>
            <w:lang w:val="en-US"/>
          </w:rPr>
          <w:t>resursfil</w:t>
        </w:r>
      </w:hyperlink>
    </w:p>
    <w:p w:rsidR="00EC1FE0" w:rsidRPr="007B76F3" w:rsidRDefault="00EC1FE0" w:rsidP="00271CC7">
      <w:pPr>
        <w:jc w:val="both"/>
        <w:rPr>
          <w:rFonts w:ascii="Times New Roman" w:hAnsi="Times New Roman" w:cs="Times New Roman"/>
          <w:sz w:val="24"/>
          <w:szCs w:val="24"/>
          <w:lang w:val="en-US"/>
        </w:rPr>
      </w:pPr>
    </w:p>
    <w:sectPr w:rsidR="00EC1FE0" w:rsidRPr="007B76F3" w:rsidSect="00CD32C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950" w:rsidRDefault="002F0950" w:rsidP="00CD32C0">
      <w:pPr>
        <w:spacing w:after="0" w:line="240" w:lineRule="auto"/>
      </w:pPr>
      <w:r>
        <w:separator/>
      </w:r>
    </w:p>
  </w:endnote>
  <w:endnote w:type="continuationSeparator" w:id="0">
    <w:p w:rsidR="002F0950" w:rsidRDefault="002F0950" w:rsidP="00CD32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entury Schoolbook">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950" w:rsidRDefault="002F0950" w:rsidP="00CD32C0">
      <w:pPr>
        <w:spacing w:after="0" w:line="240" w:lineRule="auto"/>
      </w:pPr>
      <w:r>
        <w:separator/>
      </w:r>
    </w:p>
  </w:footnote>
  <w:footnote w:type="continuationSeparator" w:id="0">
    <w:p w:rsidR="002F0950" w:rsidRDefault="002F0950" w:rsidP="00CD32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CC7" w:rsidRDefault="00271CC7">
    <w:pPr>
      <w:pStyle w:val="a4"/>
      <w:jc w:val="center"/>
    </w:pPr>
  </w:p>
  <w:p w:rsidR="00271CC7" w:rsidRDefault="000D5ADC">
    <w:pPr>
      <w:pStyle w:val="a4"/>
      <w:jc w:val="center"/>
    </w:pPr>
    <w:fldSimple w:instr="PAGE   \* MERGEFORMAT">
      <w:r w:rsidR="00A447F0">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EECB7E8"/>
    <w:lvl w:ilvl="0">
      <w:numFmt w:val="bullet"/>
      <w:lvlText w:val="*"/>
      <w:lvlJc w:val="left"/>
    </w:lvl>
  </w:abstractNum>
  <w:abstractNum w:abstractNumId="1">
    <w:nsid w:val="01E307D4"/>
    <w:multiLevelType w:val="hybridMultilevel"/>
    <w:tmpl w:val="F6269EE8"/>
    <w:lvl w:ilvl="0" w:tplc="9EAA8520">
      <w:start w:val="1"/>
      <w:numFmt w:val="russianLower"/>
      <w:lvlText w:val="%1)"/>
      <w:lvlJc w:val="left"/>
      <w:pPr>
        <w:tabs>
          <w:tab w:val="num" w:pos="0"/>
        </w:tabs>
        <w:ind w:left="284" w:hanging="284"/>
      </w:pPr>
      <w:rPr>
        <w:rFonts w:cs="Times New Roman"/>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2647873"/>
    <w:multiLevelType w:val="hybridMultilevel"/>
    <w:tmpl w:val="5170A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17136A"/>
    <w:multiLevelType w:val="hybridMultilevel"/>
    <w:tmpl w:val="09EE65BE"/>
    <w:lvl w:ilvl="0" w:tplc="9EAA8520">
      <w:start w:val="1"/>
      <w:numFmt w:val="russianLower"/>
      <w:lvlText w:val="%1)"/>
      <w:lvlJc w:val="left"/>
      <w:pPr>
        <w:tabs>
          <w:tab w:val="num" w:pos="220"/>
        </w:tabs>
        <w:ind w:left="504" w:hanging="284"/>
      </w:pPr>
      <w:rPr>
        <w:rFonts w:cs="Times New Roman"/>
        <w:i w:val="0"/>
      </w:rPr>
    </w:lvl>
    <w:lvl w:ilvl="1" w:tplc="04190019">
      <w:start w:val="1"/>
      <w:numFmt w:val="lowerLetter"/>
      <w:lvlText w:val="%2."/>
      <w:lvlJc w:val="left"/>
      <w:pPr>
        <w:tabs>
          <w:tab w:val="num" w:pos="1660"/>
        </w:tabs>
        <w:ind w:left="1660" w:hanging="360"/>
      </w:pPr>
      <w:rPr>
        <w:rFonts w:cs="Times New Roman"/>
      </w:rPr>
    </w:lvl>
    <w:lvl w:ilvl="2" w:tplc="0419001B">
      <w:start w:val="1"/>
      <w:numFmt w:val="lowerRoman"/>
      <w:lvlText w:val="%3."/>
      <w:lvlJc w:val="right"/>
      <w:pPr>
        <w:tabs>
          <w:tab w:val="num" w:pos="2380"/>
        </w:tabs>
        <w:ind w:left="2380" w:hanging="180"/>
      </w:pPr>
      <w:rPr>
        <w:rFonts w:cs="Times New Roman"/>
      </w:rPr>
    </w:lvl>
    <w:lvl w:ilvl="3" w:tplc="0419000F">
      <w:start w:val="1"/>
      <w:numFmt w:val="decimal"/>
      <w:lvlText w:val="%4."/>
      <w:lvlJc w:val="left"/>
      <w:pPr>
        <w:tabs>
          <w:tab w:val="num" w:pos="3100"/>
        </w:tabs>
        <w:ind w:left="3100" w:hanging="360"/>
      </w:pPr>
      <w:rPr>
        <w:rFonts w:cs="Times New Roman"/>
      </w:rPr>
    </w:lvl>
    <w:lvl w:ilvl="4" w:tplc="04190019">
      <w:start w:val="1"/>
      <w:numFmt w:val="lowerLetter"/>
      <w:lvlText w:val="%5."/>
      <w:lvlJc w:val="left"/>
      <w:pPr>
        <w:tabs>
          <w:tab w:val="num" w:pos="3820"/>
        </w:tabs>
        <w:ind w:left="3820" w:hanging="360"/>
      </w:pPr>
      <w:rPr>
        <w:rFonts w:cs="Times New Roman"/>
      </w:rPr>
    </w:lvl>
    <w:lvl w:ilvl="5" w:tplc="0419001B">
      <w:start w:val="1"/>
      <w:numFmt w:val="lowerRoman"/>
      <w:lvlText w:val="%6."/>
      <w:lvlJc w:val="right"/>
      <w:pPr>
        <w:tabs>
          <w:tab w:val="num" w:pos="4540"/>
        </w:tabs>
        <w:ind w:left="4540" w:hanging="180"/>
      </w:pPr>
      <w:rPr>
        <w:rFonts w:cs="Times New Roman"/>
      </w:rPr>
    </w:lvl>
    <w:lvl w:ilvl="6" w:tplc="0419000F">
      <w:start w:val="1"/>
      <w:numFmt w:val="decimal"/>
      <w:lvlText w:val="%7."/>
      <w:lvlJc w:val="left"/>
      <w:pPr>
        <w:tabs>
          <w:tab w:val="num" w:pos="5260"/>
        </w:tabs>
        <w:ind w:left="5260" w:hanging="360"/>
      </w:pPr>
      <w:rPr>
        <w:rFonts w:cs="Times New Roman"/>
      </w:rPr>
    </w:lvl>
    <w:lvl w:ilvl="7" w:tplc="04190019">
      <w:start w:val="1"/>
      <w:numFmt w:val="lowerLetter"/>
      <w:lvlText w:val="%8."/>
      <w:lvlJc w:val="left"/>
      <w:pPr>
        <w:tabs>
          <w:tab w:val="num" w:pos="5980"/>
        </w:tabs>
        <w:ind w:left="5980" w:hanging="360"/>
      </w:pPr>
      <w:rPr>
        <w:rFonts w:cs="Times New Roman"/>
      </w:rPr>
    </w:lvl>
    <w:lvl w:ilvl="8" w:tplc="0419001B">
      <w:start w:val="1"/>
      <w:numFmt w:val="lowerRoman"/>
      <w:lvlText w:val="%9."/>
      <w:lvlJc w:val="right"/>
      <w:pPr>
        <w:tabs>
          <w:tab w:val="num" w:pos="6700"/>
        </w:tabs>
        <w:ind w:left="6700" w:hanging="180"/>
      </w:pPr>
      <w:rPr>
        <w:rFonts w:cs="Times New Roman"/>
      </w:rPr>
    </w:lvl>
  </w:abstractNum>
  <w:abstractNum w:abstractNumId="4">
    <w:nsid w:val="11B50D89"/>
    <w:multiLevelType w:val="multilevel"/>
    <w:tmpl w:val="D0B0A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7E69F3"/>
    <w:multiLevelType w:val="hybridMultilevel"/>
    <w:tmpl w:val="F7343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D609C3"/>
    <w:multiLevelType w:val="hybridMultilevel"/>
    <w:tmpl w:val="7ADA95A4"/>
    <w:lvl w:ilvl="0" w:tplc="9EAA8520">
      <w:start w:val="1"/>
      <w:numFmt w:val="russianLower"/>
      <w:lvlText w:val="%1)"/>
      <w:lvlJc w:val="left"/>
      <w:pPr>
        <w:tabs>
          <w:tab w:val="num" w:pos="0"/>
        </w:tabs>
        <w:ind w:left="284" w:hanging="284"/>
      </w:pPr>
      <w:rPr>
        <w:rFonts w:cs="Times New Roman"/>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BC166C9"/>
    <w:multiLevelType w:val="hybridMultilevel"/>
    <w:tmpl w:val="668C8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661FEE"/>
    <w:multiLevelType w:val="hybridMultilevel"/>
    <w:tmpl w:val="264CADEA"/>
    <w:lvl w:ilvl="0" w:tplc="6B2600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BD73D7"/>
    <w:multiLevelType w:val="hybridMultilevel"/>
    <w:tmpl w:val="338CF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B13941"/>
    <w:multiLevelType w:val="hybridMultilevel"/>
    <w:tmpl w:val="27D46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813214"/>
    <w:multiLevelType w:val="hybridMultilevel"/>
    <w:tmpl w:val="BA54ABF0"/>
    <w:lvl w:ilvl="0" w:tplc="91CA5F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E25C00"/>
    <w:multiLevelType w:val="hybridMultilevel"/>
    <w:tmpl w:val="264CADEA"/>
    <w:lvl w:ilvl="0" w:tplc="6B2600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422892"/>
    <w:multiLevelType w:val="hybridMultilevel"/>
    <w:tmpl w:val="27D46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6F7EB7"/>
    <w:multiLevelType w:val="hybridMultilevel"/>
    <w:tmpl w:val="28AA76C4"/>
    <w:lvl w:ilvl="0" w:tplc="9EAA8520">
      <w:start w:val="1"/>
      <w:numFmt w:val="russianLower"/>
      <w:lvlText w:val="%1)"/>
      <w:lvlJc w:val="left"/>
      <w:pPr>
        <w:tabs>
          <w:tab w:val="num" w:pos="0"/>
        </w:tabs>
        <w:ind w:left="284" w:hanging="284"/>
      </w:pPr>
      <w:rPr>
        <w:rFonts w:cs="Times New Roman"/>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25068AC"/>
    <w:multiLevelType w:val="hybridMultilevel"/>
    <w:tmpl w:val="55309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95079F"/>
    <w:multiLevelType w:val="singleLevel"/>
    <w:tmpl w:val="351CD6C6"/>
    <w:lvl w:ilvl="0">
      <w:start w:val="1"/>
      <w:numFmt w:val="decimal"/>
      <w:lvlText w:val="%1."/>
      <w:lvlJc w:val="left"/>
      <w:pPr>
        <w:tabs>
          <w:tab w:val="num" w:pos="680"/>
        </w:tabs>
        <w:ind w:left="680" w:hanging="680"/>
      </w:pPr>
      <w:rPr>
        <w:rFonts w:hint="default"/>
      </w:rPr>
    </w:lvl>
  </w:abstractNum>
  <w:abstractNum w:abstractNumId="17">
    <w:nsid w:val="35A11285"/>
    <w:multiLevelType w:val="hybridMultilevel"/>
    <w:tmpl w:val="6F06CEFE"/>
    <w:lvl w:ilvl="0" w:tplc="BAD032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917B19"/>
    <w:multiLevelType w:val="hybridMultilevel"/>
    <w:tmpl w:val="6E90F842"/>
    <w:lvl w:ilvl="0" w:tplc="9EAA8520">
      <w:start w:val="1"/>
      <w:numFmt w:val="russianLower"/>
      <w:lvlText w:val="%1)"/>
      <w:lvlJc w:val="left"/>
      <w:pPr>
        <w:tabs>
          <w:tab w:val="num" w:pos="0"/>
        </w:tabs>
        <w:ind w:left="284" w:hanging="284"/>
      </w:pPr>
      <w:rPr>
        <w:rFonts w:cs="Times New Roman"/>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3BC10D88"/>
    <w:multiLevelType w:val="hybridMultilevel"/>
    <w:tmpl w:val="EA58B482"/>
    <w:lvl w:ilvl="0" w:tplc="511034F4">
      <w:start w:val="1"/>
      <w:numFmt w:val="decimal"/>
      <w:lvlText w:val="%1)"/>
      <w:lvlJc w:val="left"/>
      <w:pPr>
        <w:ind w:left="1853"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BDA63A9"/>
    <w:multiLevelType w:val="hybridMultilevel"/>
    <w:tmpl w:val="F7343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6825D3"/>
    <w:multiLevelType w:val="hybridMultilevel"/>
    <w:tmpl w:val="87601880"/>
    <w:lvl w:ilvl="0" w:tplc="9EAA8520">
      <w:start w:val="1"/>
      <w:numFmt w:val="russianLower"/>
      <w:lvlText w:val="%1)"/>
      <w:lvlJc w:val="left"/>
      <w:pPr>
        <w:tabs>
          <w:tab w:val="num" w:pos="0"/>
        </w:tabs>
        <w:ind w:left="284" w:hanging="284"/>
      </w:pPr>
      <w:rPr>
        <w:rFonts w:cs="Times New Roman"/>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4384E7A"/>
    <w:multiLevelType w:val="hybridMultilevel"/>
    <w:tmpl w:val="B99E7402"/>
    <w:lvl w:ilvl="0" w:tplc="9E26A7F6">
      <w:start w:val="1"/>
      <w:numFmt w:val="decimal"/>
      <w:lvlText w:val="%1"/>
      <w:lvlJc w:val="left"/>
      <w:pPr>
        <w:tabs>
          <w:tab w:val="num" w:pos="57"/>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85826C8"/>
    <w:multiLevelType w:val="hybridMultilevel"/>
    <w:tmpl w:val="E81C1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C80598"/>
    <w:multiLevelType w:val="hybridMultilevel"/>
    <w:tmpl w:val="92C03BBA"/>
    <w:lvl w:ilvl="0" w:tplc="9EAA8520">
      <w:start w:val="1"/>
      <w:numFmt w:val="russianLower"/>
      <w:lvlText w:val="%1)"/>
      <w:lvlJc w:val="left"/>
      <w:pPr>
        <w:tabs>
          <w:tab w:val="num" w:pos="0"/>
        </w:tabs>
        <w:ind w:left="284" w:hanging="284"/>
      </w:pPr>
      <w:rPr>
        <w:rFonts w:cs="Times New Roman"/>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4BC875D1"/>
    <w:multiLevelType w:val="hybridMultilevel"/>
    <w:tmpl w:val="271CA0CA"/>
    <w:lvl w:ilvl="0" w:tplc="9EAA8520">
      <w:start w:val="1"/>
      <w:numFmt w:val="russianLower"/>
      <w:lvlText w:val="%1)"/>
      <w:lvlJc w:val="left"/>
      <w:pPr>
        <w:tabs>
          <w:tab w:val="num" w:pos="0"/>
        </w:tabs>
        <w:ind w:left="284" w:hanging="284"/>
      </w:pPr>
      <w:rPr>
        <w:rFonts w:cs="Times New Roman"/>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4E171C23"/>
    <w:multiLevelType w:val="hybridMultilevel"/>
    <w:tmpl w:val="47365D04"/>
    <w:lvl w:ilvl="0" w:tplc="9EAA8520">
      <w:start w:val="1"/>
      <w:numFmt w:val="russianLower"/>
      <w:lvlText w:val="%1)"/>
      <w:lvlJc w:val="left"/>
      <w:pPr>
        <w:tabs>
          <w:tab w:val="num" w:pos="0"/>
        </w:tabs>
        <w:ind w:left="284" w:hanging="284"/>
      </w:pPr>
      <w:rPr>
        <w:rFonts w:cs="Times New Roman"/>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534F33B6"/>
    <w:multiLevelType w:val="hybridMultilevel"/>
    <w:tmpl w:val="046295A6"/>
    <w:lvl w:ilvl="0" w:tplc="BAD032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5B55BA"/>
    <w:multiLevelType w:val="singleLevel"/>
    <w:tmpl w:val="A9E06916"/>
    <w:lvl w:ilvl="0">
      <w:start w:val="1"/>
      <w:numFmt w:val="decimal"/>
      <w:lvlText w:val="%1."/>
      <w:lvlJc w:val="left"/>
      <w:pPr>
        <w:tabs>
          <w:tab w:val="num" w:pos="680"/>
        </w:tabs>
        <w:ind w:left="680" w:hanging="680"/>
      </w:pPr>
      <w:rPr>
        <w:rFonts w:hint="default"/>
      </w:rPr>
    </w:lvl>
  </w:abstractNum>
  <w:abstractNum w:abstractNumId="29">
    <w:nsid w:val="680A14AD"/>
    <w:multiLevelType w:val="singleLevel"/>
    <w:tmpl w:val="B3AA25EE"/>
    <w:lvl w:ilvl="0">
      <w:start w:val="1"/>
      <w:numFmt w:val="decimal"/>
      <w:lvlText w:val="%1."/>
      <w:lvlJc w:val="left"/>
      <w:pPr>
        <w:tabs>
          <w:tab w:val="num" w:pos="555"/>
        </w:tabs>
        <w:ind w:left="555" w:hanging="555"/>
      </w:pPr>
      <w:rPr>
        <w:rFonts w:hint="default"/>
      </w:rPr>
    </w:lvl>
  </w:abstractNum>
  <w:abstractNum w:abstractNumId="30">
    <w:nsid w:val="6A8E0A84"/>
    <w:multiLevelType w:val="hybridMultilevel"/>
    <w:tmpl w:val="F7343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052DDB"/>
    <w:multiLevelType w:val="multilevel"/>
    <w:tmpl w:val="E9FC199A"/>
    <w:lvl w:ilvl="0">
      <w:start w:val="1"/>
      <w:numFmt w:val="decimal"/>
      <w:lvlText w:val="%1."/>
      <w:lvlJc w:val="left"/>
      <w:pPr>
        <w:tabs>
          <w:tab w:val="num" w:pos="680"/>
        </w:tabs>
        <w:ind w:left="680" w:hanging="680"/>
      </w:pPr>
      <w:rPr>
        <w:rFonts w:hint="default"/>
      </w:rPr>
    </w:lvl>
    <w:lvl w:ilvl="1">
      <w:start w:val="3"/>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32">
    <w:nsid w:val="6E6730B8"/>
    <w:multiLevelType w:val="singleLevel"/>
    <w:tmpl w:val="A15E24FA"/>
    <w:lvl w:ilvl="0">
      <w:start w:val="1"/>
      <w:numFmt w:val="decimal"/>
      <w:lvlText w:val="%1."/>
      <w:lvlJc w:val="left"/>
      <w:pPr>
        <w:tabs>
          <w:tab w:val="num" w:pos="680"/>
        </w:tabs>
        <w:ind w:left="680" w:hanging="680"/>
      </w:pPr>
      <w:rPr>
        <w:rFonts w:hint="default"/>
      </w:rPr>
    </w:lvl>
  </w:abstractNum>
  <w:abstractNum w:abstractNumId="33">
    <w:nsid w:val="706822B9"/>
    <w:multiLevelType w:val="multilevel"/>
    <w:tmpl w:val="B4A00A86"/>
    <w:lvl w:ilvl="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0AD713D"/>
    <w:multiLevelType w:val="hybridMultilevel"/>
    <w:tmpl w:val="F7343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7135AB"/>
    <w:multiLevelType w:val="hybridMultilevel"/>
    <w:tmpl w:val="347E3C3E"/>
    <w:lvl w:ilvl="0" w:tplc="9EAA8520">
      <w:start w:val="1"/>
      <w:numFmt w:val="russianLower"/>
      <w:lvlText w:val="%1)"/>
      <w:lvlJc w:val="left"/>
      <w:pPr>
        <w:tabs>
          <w:tab w:val="num" w:pos="0"/>
        </w:tabs>
        <w:ind w:left="284" w:hanging="284"/>
      </w:pPr>
      <w:rPr>
        <w:rFonts w:cs="Times New Roman"/>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720"/>
        </w:tabs>
        <w:ind w:left="72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765A255A"/>
    <w:multiLevelType w:val="hybridMultilevel"/>
    <w:tmpl w:val="43707ECE"/>
    <w:lvl w:ilvl="0" w:tplc="9EAA8520">
      <w:start w:val="1"/>
      <w:numFmt w:val="russianLower"/>
      <w:lvlText w:val="%1)"/>
      <w:lvlJc w:val="left"/>
      <w:pPr>
        <w:tabs>
          <w:tab w:val="num" w:pos="0"/>
        </w:tabs>
        <w:ind w:left="284" w:hanging="284"/>
      </w:pPr>
      <w:rPr>
        <w:rFonts w:cs="Times New Roman"/>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7939437F"/>
    <w:multiLevelType w:val="singleLevel"/>
    <w:tmpl w:val="924E311C"/>
    <w:lvl w:ilvl="0">
      <w:start w:val="1"/>
      <w:numFmt w:val="decimal"/>
      <w:lvlText w:val="%1."/>
      <w:lvlJc w:val="left"/>
      <w:pPr>
        <w:tabs>
          <w:tab w:val="num" w:pos="680"/>
        </w:tabs>
        <w:ind w:left="680" w:hanging="680"/>
      </w:pPr>
      <w:rPr>
        <w:rFonts w:hint="default"/>
      </w:rPr>
    </w:lvl>
  </w:abstractNum>
  <w:abstractNum w:abstractNumId="38">
    <w:nsid w:val="7DA863FD"/>
    <w:multiLevelType w:val="hybridMultilevel"/>
    <w:tmpl w:val="710C5010"/>
    <w:lvl w:ilvl="0" w:tplc="0419000F">
      <w:start w:val="1"/>
      <w:numFmt w:val="decimal"/>
      <w:lvlText w:val="%1."/>
      <w:lvlJc w:val="left"/>
      <w:pPr>
        <w:ind w:left="4755" w:hanging="360"/>
      </w:p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num w:numId="1">
    <w:abstractNumId w:val="22"/>
  </w:num>
  <w:num w:numId="2">
    <w:abstractNumId w:val="9"/>
  </w:num>
  <w:num w:numId="3">
    <w:abstractNumId w:val="15"/>
  </w:num>
  <w:num w:numId="4">
    <w:abstractNumId w:val="10"/>
  </w:num>
  <w:num w:numId="5">
    <w:abstractNumId w:val="13"/>
  </w:num>
  <w:num w:numId="6">
    <w:abstractNumId w:val="7"/>
  </w:num>
  <w:num w:numId="7">
    <w:abstractNumId w:val="27"/>
  </w:num>
  <w:num w:numId="8">
    <w:abstractNumId w:val="8"/>
  </w:num>
  <w:num w:numId="9">
    <w:abstractNumId w:val="12"/>
  </w:num>
  <w:num w:numId="10">
    <w:abstractNumId w:val="17"/>
  </w:num>
  <w:num w:numId="11">
    <w:abstractNumId w:val="19"/>
  </w:num>
  <w:num w:numId="12">
    <w:abstractNumId w:val="11"/>
  </w:num>
  <w:num w:numId="13">
    <w:abstractNumId w:val="33"/>
  </w:num>
  <w:num w:numId="14">
    <w:abstractNumId w:val="34"/>
  </w:num>
  <w:num w:numId="15">
    <w:abstractNumId w:val="5"/>
  </w:num>
  <w:num w:numId="16">
    <w:abstractNumId w:val="30"/>
  </w:num>
  <w:num w:numId="17">
    <w:abstractNumId w:val="16"/>
  </w:num>
  <w:num w:numId="18">
    <w:abstractNumId w:val="37"/>
  </w:num>
  <w:num w:numId="19">
    <w:abstractNumId w:val="28"/>
  </w:num>
  <w:num w:numId="20">
    <w:abstractNumId w:val="32"/>
  </w:num>
  <w:num w:numId="21">
    <w:abstractNumId w:val="20"/>
  </w:num>
  <w:num w:numId="22">
    <w:abstractNumId w:val="31"/>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 w:ilvl="0">
        <w:numFmt w:val="bullet"/>
        <w:lvlText w:val="-"/>
        <w:legacy w:legacy="1" w:legacySpace="0" w:legacyIndent="139"/>
        <w:lvlJc w:val="left"/>
        <w:rPr>
          <w:rFonts w:ascii="Times New Roman" w:hAnsi="Times New Roman" w:hint="default"/>
        </w:rPr>
      </w:lvl>
    </w:lvlOverride>
  </w:num>
  <w:num w:numId="35">
    <w:abstractNumId w:val="29"/>
  </w:num>
  <w:num w:numId="36">
    <w:abstractNumId w:val="23"/>
  </w:num>
  <w:num w:numId="37">
    <w:abstractNumId w:val="38"/>
  </w:num>
  <w:num w:numId="38">
    <w:abstractNumId w:val="2"/>
  </w:num>
  <w:num w:numId="3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271CC7"/>
    <w:rsid w:val="000D5ADC"/>
    <w:rsid w:val="000E7855"/>
    <w:rsid w:val="0013745C"/>
    <w:rsid w:val="001E1EC4"/>
    <w:rsid w:val="00237934"/>
    <w:rsid w:val="00271CC7"/>
    <w:rsid w:val="00274AFD"/>
    <w:rsid w:val="002F0950"/>
    <w:rsid w:val="004B215F"/>
    <w:rsid w:val="005E71B3"/>
    <w:rsid w:val="00697C12"/>
    <w:rsid w:val="0077015B"/>
    <w:rsid w:val="007B76F3"/>
    <w:rsid w:val="009400DC"/>
    <w:rsid w:val="00967A75"/>
    <w:rsid w:val="00A23CCF"/>
    <w:rsid w:val="00A447F0"/>
    <w:rsid w:val="00B62EF4"/>
    <w:rsid w:val="00CD32C0"/>
    <w:rsid w:val="00E537A2"/>
    <w:rsid w:val="00EC1FE0"/>
    <w:rsid w:val="00EE2C83"/>
    <w:rsid w:val="00FB4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2C0"/>
  </w:style>
  <w:style w:type="paragraph" w:styleId="1">
    <w:name w:val="heading 1"/>
    <w:basedOn w:val="a"/>
    <w:next w:val="a"/>
    <w:link w:val="10"/>
    <w:uiPriority w:val="9"/>
    <w:qFormat/>
    <w:rsid w:val="00271CC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ar-SA"/>
    </w:rPr>
  </w:style>
  <w:style w:type="paragraph" w:styleId="4">
    <w:name w:val="heading 4"/>
    <w:basedOn w:val="a"/>
    <w:next w:val="a"/>
    <w:link w:val="40"/>
    <w:qFormat/>
    <w:rsid w:val="00271CC7"/>
    <w:pPr>
      <w:keepNext/>
      <w:spacing w:after="0" w:line="240" w:lineRule="auto"/>
      <w:outlineLvl w:val="3"/>
    </w:pPr>
    <w:rPr>
      <w:rFonts w:ascii="Times New Roman" w:eastAsia="Times New Roman" w:hAnsi="Times New Roman" w:cs="Times New Roman"/>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71CC7"/>
    <w:rPr>
      <w:rFonts w:ascii="Times New Roman" w:eastAsia="Times New Roman" w:hAnsi="Times New Roman" w:cs="Times New Roman"/>
      <w:b/>
      <w:bCs/>
      <w:shd w:val="clear" w:color="auto" w:fill="FFFFFF"/>
    </w:rPr>
  </w:style>
  <w:style w:type="character" w:customStyle="1" w:styleId="3">
    <w:name w:val="Основной текст (3)_"/>
    <w:basedOn w:val="a0"/>
    <w:link w:val="30"/>
    <w:rsid w:val="00271CC7"/>
    <w:rPr>
      <w:rFonts w:ascii="Times New Roman" w:eastAsia="Times New Roman" w:hAnsi="Times New Roman" w:cs="Times New Roman"/>
      <w:b/>
      <w:bCs/>
      <w:sz w:val="19"/>
      <w:szCs w:val="19"/>
      <w:shd w:val="clear" w:color="auto" w:fill="FFFFFF"/>
    </w:rPr>
  </w:style>
  <w:style w:type="paragraph" w:customStyle="1" w:styleId="20">
    <w:name w:val="Основной текст (2)"/>
    <w:basedOn w:val="a"/>
    <w:link w:val="2"/>
    <w:rsid w:val="00271CC7"/>
    <w:pPr>
      <w:widowControl w:val="0"/>
      <w:shd w:val="clear" w:color="auto" w:fill="FFFFFF"/>
      <w:spacing w:after="0" w:line="0" w:lineRule="atLeast"/>
      <w:ind w:hanging="360"/>
    </w:pPr>
    <w:rPr>
      <w:rFonts w:ascii="Times New Roman" w:eastAsia="Times New Roman" w:hAnsi="Times New Roman" w:cs="Times New Roman"/>
      <w:b/>
      <w:bCs/>
    </w:rPr>
  </w:style>
  <w:style w:type="paragraph" w:customStyle="1" w:styleId="30">
    <w:name w:val="Основной текст (3)"/>
    <w:basedOn w:val="a"/>
    <w:link w:val="3"/>
    <w:rsid w:val="00271CC7"/>
    <w:pPr>
      <w:widowControl w:val="0"/>
      <w:shd w:val="clear" w:color="auto" w:fill="FFFFFF"/>
      <w:spacing w:before="300" w:after="300" w:line="259" w:lineRule="exact"/>
      <w:jc w:val="both"/>
    </w:pPr>
    <w:rPr>
      <w:rFonts w:ascii="Times New Roman" w:eastAsia="Times New Roman" w:hAnsi="Times New Roman" w:cs="Times New Roman"/>
      <w:b/>
      <w:bCs/>
      <w:sz w:val="19"/>
      <w:szCs w:val="19"/>
    </w:rPr>
  </w:style>
  <w:style w:type="paragraph" w:styleId="a3">
    <w:name w:val="List Paragraph"/>
    <w:basedOn w:val="a"/>
    <w:uiPriority w:val="34"/>
    <w:qFormat/>
    <w:rsid w:val="00271CC7"/>
    <w:pPr>
      <w:ind w:left="720"/>
      <w:contextualSpacing/>
    </w:pPr>
    <w:rPr>
      <w:rFonts w:ascii="Calibri" w:eastAsia="Times New Roman" w:hAnsi="Calibri" w:cs="Times New Roman"/>
    </w:rPr>
  </w:style>
  <w:style w:type="paragraph" w:styleId="a4">
    <w:name w:val="header"/>
    <w:basedOn w:val="a"/>
    <w:link w:val="a5"/>
    <w:unhideWhenUsed/>
    <w:rsid w:val="00271CC7"/>
    <w:pPr>
      <w:tabs>
        <w:tab w:val="center" w:pos="4677"/>
        <w:tab w:val="right" w:pos="9355"/>
      </w:tabs>
      <w:spacing w:after="0" w:line="240" w:lineRule="auto"/>
    </w:pPr>
    <w:rPr>
      <w:rFonts w:ascii="Calibri" w:eastAsia="Times New Roman" w:hAnsi="Calibri" w:cs="Times New Roman"/>
    </w:rPr>
  </w:style>
  <w:style w:type="character" w:customStyle="1" w:styleId="a5">
    <w:name w:val="Верхний колонтитул Знак"/>
    <w:basedOn w:val="a0"/>
    <w:link w:val="a4"/>
    <w:rsid w:val="00271CC7"/>
    <w:rPr>
      <w:rFonts w:ascii="Calibri" w:eastAsia="Times New Roman" w:hAnsi="Calibri" w:cs="Times New Roman"/>
    </w:rPr>
  </w:style>
  <w:style w:type="character" w:customStyle="1" w:styleId="10">
    <w:name w:val="Заголовок 1 Знак"/>
    <w:basedOn w:val="a0"/>
    <w:link w:val="1"/>
    <w:uiPriority w:val="9"/>
    <w:rsid w:val="00271CC7"/>
    <w:rPr>
      <w:rFonts w:asciiTheme="majorHAnsi" w:eastAsiaTheme="majorEastAsia" w:hAnsiTheme="majorHAnsi" w:cstheme="majorBidi"/>
      <w:b/>
      <w:bCs/>
      <w:color w:val="365F91" w:themeColor="accent1" w:themeShade="BF"/>
      <w:sz w:val="28"/>
      <w:szCs w:val="28"/>
      <w:lang w:eastAsia="ar-SA"/>
    </w:rPr>
  </w:style>
  <w:style w:type="character" w:customStyle="1" w:styleId="40">
    <w:name w:val="Заголовок 4 Знак"/>
    <w:basedOn w:val="a0"/>
    <w:link w:val="4"/>
    <w:rsid w:val="00271CC7"/>
    <w:rPr>
      <w:rFonts w:ascii="Times New Roman" w:eastAsia="Times New Roman" w:hAnsi="Times New Roman" w:cs="Times New Roman"/>
      <w:b/>
      <w:bCs/>
      <w:sz w:val="24"/>
      <w:szCs w:val="28"/>
    </w:rPr>
  </w:style>
  <w:style w:type="table" w:styleId="a6">
    <w:name w:val="Table Grid"/>
    <w:basedOn w:val="a1"/>
    <w:uiPriority w:val="59"/>
    <w:rsid w:val="00271CC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271CC7"/>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271CC7"/>
    <w:rPr>
      <w:rFonts w:ascii="Times New Roman" w:eastAsia="Times New Roman" w:hAnsi="Times New Roman" w:cs="Times New Roman"/>
      <w:sz w:val="24"/>
      <w:szCs w:val="24"/>
    </w:rPr>
  </w:style>
  <w:style w:type="paragraph" w:customStyle="1" w:styleId="11">
    <w:name w:val="Обычный1"/>
    <w:rsid w:val="00271CC7"/>
    <w:pPr>
      <w:spacing w:after="0" w:line="240" w:lineRule="auto"/>
      <w:ind w:firstLine="567"/>
      <w:jc w:val="both"/>
    </w:pPr>
    <w:rPr>
      <w:rFonts w:ascii="Times New Roman" w:eastAsia="Times New Roman" w:hAnsi="Times New Roman" w:cs="Times New Roman"/>
      <w:sz w:val="28"/>
      <w:szCs w:val="20"/>
      <w:lang w:eastAsia="ko-KR"/>
    </w:rPr>
  </w:style>
  <w:style w:type="paragraph" w:styleId="a7">
    <w:name w:val="Balloon Text"/>
    <w:basedOn w:val="a"/>
    <w:link w:val="a8"/>
    <w:uiPriority w:val="99"/>
    <w:semiHidden/>
    <w:unhideWhenUsed/>
    <w:rsid w:val="00271CC7"/>
    <w:pPr>
      <w:spacing w:after="0" w:line="240" w:lineRule="auto"/>
    </w:pPr>
    <w:rPr>
      <w:rFonts w:ascii="Tahoma" w:eastAsia="Times New Roman" w:hAnsi="Tahoma" w:cs="Tahoma"/>
      <w:sz w:val="16"/>
      <w:szCs w:val="16"/>
      <w:lang w:eastAsia="ar-SA"/>
    </w:rPr>
  </w:style>
  <w:style w:type="character" w:customStyle="1" w:styleId="a8">
    <w:name w:val="Текст выноски Знак"/>
    <w:basedOn w:val="a0"/>
    <w:link w:val="a7"/>
    <w:uiPriority w:val="99"/>
    <w:semiHidden/>
    <w:rsid w:val="00271CC7"/>
    <w:rPr>
      <w:rFonts w:ascii="Tahoma" w:eastAsia="Times New Roman" w:hAnsi="Tahoma" w:cs="Tahoma"/>
      <w:sz w:val="16"/>
      <w:szCs w:val="16"/>
      <w:lang w:eastAsia="ar-SA"/>
    </w:rPr>
  </w:style>
  <w:style w:type="character" w:customStyle="1" w:styleId="apple-converted-space">
    <w:name w:val="apple-converted-space"/>
    <w:basedOn w:val="a0"/>
    <w:uiPriority w:val="99"/>
    <w:rsid w:val="00271CC7"/>
  </w:style>
  <w:style w:type="paragraph" w:styleId="a9">
    <w:name w:val="footer"/>
    <w:basedOn w:val="a"/>
    <w:link w:val="aa"/>
    <w:rsid w:val="00271C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271CC7"/>
    <w:rPr>
      <w:rFonts w:ascii="Times New Roman" w:eastAsia="Times New Roman" w:hAnsi="Times New Roman" w:cs="Times New Roman"/>
      <w:sz w:val="24"/>
      <w:szCs w:val="24"/>
    </w:rPr>
  </w:style>
  <w:style w:type="character" w:styleId="ab">
    <w:name w:val="page number"/>
    <w:basedOn w:val="a0"/>
    <w:rsid w:val="00271CC7"/>
  </w:style>
  <w:style w:type="paragraph" w:styleId="ac">
    <w:name w:val="List"/>
    <w:basedOn w:val="a"/>
    <w:rsid w:val="00271CC7"/>
    <w:pPr>
      <w:spacing w:after="0" w:line="240" w:lineRule="auto"/>
      <w:ind w:left="283" w:hanging="283"/>
    </w:pPr>
    <w:rPr>
      <w:rFonts w:ascii="Arial" w:eastAsia="Times New Roman" w:hAnsi="Arial" w:cs="Wingdings"/>
      <w:sz w:val="24"/>
      <w:szCs w:val="28"/>
      <w:lang w:eastAsia="ar-SA"/>
    </w:rPr>
  </w:style>
  <w:style w:type="paragraph" w:customStyle="1" w:styleId="Style4">
    <w:name w:val="Style4"/>
    <w:basedOn w:val="a"/>
    <w:uiPriority w:val="99"/>
    <w:rsid w:val="00271CC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93">
    <w:name w:val="Font Style93"/>
    <w:basedOn w:val="a0"/>
    <w:uiPriority w:val="99"/>
    <w:rsid w:val="00271CC7"/>
    <w:rPr>
      <w:rFonts w:ascii="Times New Roman" w:hAnsi="Times New Roman" w:cs="Times New Roman"/>
      <w:sz w:val="20"/>
      <w:szCs w:val="20"/>
    </w:rPr>
  </w:style>
  <w:style w:type="paragraph" w:styleId="31">
    <w:name w:val="Body Text 3"/>
    <w:basedOn w:val="a"/>
    <w:link w:val="32"/>
    <w:unhideWhenUsed/>
    <w:rsid w:val="00271CC7"/>
    <w:pPr>
      <w:spacing w:after="120" w:line="240" w:lineRule="auto"/>
    </w:pPr>
    <w:rPr>
      <w:rFonts w:ascii="Times New Roman" w:eastAsia="Times New Roman" w:hAnsi="Times New Roman" w:cs="Times New Roman"/>
      <w:sz w:val="16"/>
      <w:szCs w:val="16"/>
      <w:lang w:eastAsia="ar-SA"/>
    </w:rPr>
  </w:style>
  <w:style w:type="character" w:customStyle="1" w:styleId="32">
    <w:name w:val="Основной текст 3 Знак"/>
    <w:basedOn w:val="a0"/>
    <w:link w:val="31"/>
    <w:rsid w:val="00271CC7"/>
    <w:rPr>
      <w:rFonts w:ascii="Times New Roman" w:eastAsia="Times New Roman" w:hAnsi="Times New Roman" w:cs="Times New Roman"/>
      <w:sz w:val="16"/>
      <w:szCs w:val="16"/>
      <w:lang w:eastAsia="ar-SA"/>
    </w:rPr>
  </w:style>
  <w:style w:type="paragraph" w:styleId="ad">
    <w:name w:val="Normal (Web)"/>
    <w:basedOn w:val="a"/>
    <w:uiPriority w:val="99"/>
    <w:rsid w:val="00271CC7"/>
    <w:pPr>
      <w:spacing w:before="100" w:after="100" w:line="240" w:lineRule="auto"/>
    </w:pPr>
    <w:rPr>
      <w:rFonts w:ascii="Times New Roman" w:eastAsia="Calibri" w:hAnsi="Times New Roman" w:cs="Times New Roman"/>
      <w:sz w:val="24"/>
      <w:szCs w:val="24"/>
      <w:lang w:eastAsia="ar-SA"/>
    </w:rPr>
  </w:style>
  <w:style w:type="character" w:styleId="ae">
    <w:name w:val="Emphasis"/>
    <w:basedOn w:val="a0"/>
    <w:uiPriority w:val="99"/>
    <w:qFormat/>
    <w:rsid w:val="00271CC7"/>
    <w:rPr>
      <w:rFonts w:cs="Times New Roman"/>
      <w:i/>
      <w:iCs/>
    </w:rPr>
  </w:style>
  <w:style w:type="character" w:customStyle="1" w:styleId="toctext">
    <w:name w:val="toctext"/>
    <w:basedOn w:val="a0"/>
    <w:uiPriority w:val="99"/>
    <w:rsid w:val="00271CC7"/>
    <w:rPr>
      <w:rFonts w:cs="Times New Roman"/>
    </w:rPr>
  </w:style>
  <w:style w:type="paragraph" w:styleId="af">
    <w:name w:val="endnote text"/>
    <w:basedOn w:val="a"/>
    <w:link w:val="af0"/>
    <w:uiPriority w:val="99"/>
    <w:unhideWhenUsed/>
    <w:rsid w:val="00271CC7"/>
    <w:pPr>
      <w:spacing w:after="0" w:line="240" w:lineRule="auto"/>
    </w:pPr>
    <w:rPr>
      <w:rFonts w:ascii="Calibri" w:eastAsia="Times New Roman" w:hAnsi="Calibri" w:cs="Times New Roman"/>
      <w:sz w:val="20"/>
      <w:szCs w:val="20"/>
      <w:lang w:eastAsia="ar-SA"/>
    </w:rPr>
  </w:style>
  <w:style w:type="character" w:customStyle="1" w:styleId="af0">
    <w:name w:val="Текст концевой сноски Знак"/>
    <w:basedOn w:val="a0"/>
    <w:link w:val="af"/>
    <w:uiPriority w:val="99"/>
    <w:rsid w:val="00271CC7"/>
    <w:rPr>
      <w:rFonts w:ascii="Calibri" w:eastAsia="Times New Roman" w:hAnsi="Calibri" w:cs="Times New Roman"/>
      <w:sz w:val="20"/>
      <w:szCs w:val="20"/>
      <w:lang w:eastAsia="ar-SA"/>
    </w:rPr>
  </w:style>
  <w:style w:type="character" w:styleId="af1">
    <w:name w:val="Hyperlink"/>
    <w:basedOn w:val="a0"/>
    <w:uiPriority w:val="99"/>
    <w:unhideWhenUsed/>
    <w:rsid w:val="00EC1FE0"/>
    <w:rPr>
      <w:b w:val="0"/>
      <w:bCs w:val="0"/>
      <w:color w:val="14488C"/>
      <w:sz w:val="24"/>
      <w:szCs w:val="24"/>
      <w:u w:val="single"/>
    </w:rPr>
  </w:style>
</w:styles>
</file>

<file path=word/webSettings.xml><?xml version="1.0" encoding="utf-8"?>
<w:webSettings xmlns:r="http://schemas.openxmlformats.org/officeDocument/2006/relationships" xmlns:w="http://schemas.openxmlformats.org/wordprocessingml/2006/main">
  <w:divs>
    <w:div w:id="26030593">
      <w:bodyDiv w:val="1"/>
      <w:marLeft w:val="0"/>
      <w:marRight w:val="0"/>
      <w:marTop w:val="0"/>
      <w:marBottom w:val="0"/>
      <w:divBdr>
        <w:top w:val="none" w:sz="0" w:space="0" w:color="auto"/>
        <w:left w:val="none" w:sz="0" w:space="0" w:color="auto"/>
        <w:bottom w:val="none" w:sz="0" w:space="0" w:color="auto"/>
        <w:right w:val="none" w:sz="0" w:space="0" w:color="auto"/>
      </w:divBdr>
    </w:div>
    <w:div w:id="676925802">
      <w:bodyDiv w:val="1"/>
      <w:marLeft w:val="0"/>
      <w:marRight w:val="0"/>
      <w:marTop w:val="0"/>
      <w:marBottom w:val="0"/>
      <w:divBdr>
        <w:top w:val="none" w:sz="0" w:space="0" w:color="auto"/>
        <w:left w:val="none" w:sz="0" w:space="0" w:color="auto"/>
        <w:bottom w:val="none" w:sz="0" w:space="0" w:color="auto"/>
        <w:right w:val="none" w:sz="0" w:space="0" w:color="auto"/>
      </w:divBdr>
    </w:div>
    <w:div w:id="190264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lleg.ru\edu\philos1.ht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diplom-inet.ru\resursfi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35</Pages>
  <Words>7450</Words>
  <Characters>42470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admin004</cp:lastModifiedBy>
  <cp:revision>12</cp:revision>
  <dcterms:created xsi:type="dcterms:W3CDTF">2020-05-07T18:19:00Z</dcterms:created>
  <dcterms:modified xsi:type="dcterms:W3CDTF">2021-11-12T06:41:00Z</dcterms:modified>
</cp:coreProperties>
</file>