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83" w:rsidRDefault="00CB5D3F">
      <w:pPr>
        <w:spacing w:after="3" w:line="259" w:lineRule="auto"/>
        <w:ind w:left="285"/>
        <w:jc w:val="center"/>
      </w:pPr>
      <w:r>
        <w:rPr>
          <w:sz w:val="24"/>
        </w:rPr>
        <w:t xml:space="preserve">Министерство образования Красноярского края </w:t>
      </w:r>
    </w:p>
    <w:p w:rsidR="008A3583" w:rsidRDefault="00CB5D3F">
      <w:pPr>
        <w:spacing w:after="23" w:line="259" w:lineRule="auto"/>
        <w:ind w:left="0" w:right="362" w:firstLine="0"/>
        <w:jc w:val="right"/>
      </w:pPr>
      <w:r>
        <w:rPr>
          <w:sz w:val="24"/>
        </w:rPr>
        <w:t xml:space="preserve">краевое государственное бюджетное профессиональное образовательное учреждение  </w:t>
      </w:r>
    </w:p>
    <w:p w:rsidR="008A3583" w:rsidRDefault="00CB5D3F">
      <w:pPr>
        <w:spacing w:after="19" w:line="257" w:lineRule="auto"/>
        <w:ind w:left="1100" w:right="91"/>
        <w:jc w:val="left"/>
      </w:pPr>
      <w:r>
        <w:rPr>
          <w:sz w:val="24"/>
        </w:rPr>
        <w:t xml:space="preserve">«Красноярский колледж радиоэлектроники и информационных технологий»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212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pStyle w:val="1"/>
      </w:pPr>
      <w:r>
        <w:t xml:space="preserve">ФОНД ОЦЕНОЧНЫХ СРЕДСТВ </w:t>
      </w:r>
    </w:p>
    <w:p w:rsidR="008A3583" w:rsidRDefault="00CB5D3F">
      <w:pPr>
        <w:spacing w:after="117" w:line="257" w:lineRule="auto"/>
        <w:ind w:left="2244" w:right="91"/>
        <w:jc w:val="left"/>
      </w:pPr>
      <w:r>
        <w:rPr>
          <w:sz w:val="24"/>
        </w:rPr>
        <w:t xml:space="preserve">для проведения текущей и промежуточной аттестации </w:t>
      </w:r>
    </w:p>
    <w:p w:rsidR="008A3583" w:rsidRDefault="00CB5D3F">
      <w:pPr>
        <w:spacing w:after="26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26" w:line="259" w:lineRule="auto"/>
        <w:ind w:left="275" w:firstLine="0"/>
        <w:jc w:val="center"/>
      </w:pPr>
      <w:r>
        <w:rPr>
          <w:b/>
          <w:sz w:val="24"/>
        </w:rPr>
        <w:t xml:space="preserve">ПО УЧЕБНОЙ ДИСЦИПЛИНЕ  </w:t>
      </w:r>
    </w:p>
    <w:p w:rsidR="008A3583" w:rsidRDefault="00CB5D3F">
      <w:pPr>
        <w:spacing w:after="0" w:line="260" w:lineRule="auto"/>
        <w:ind w:left="2268"/>
        <w:jc w:val="left"/>
      </w:pPr>
      <w:r>
        <w:rPr>
          <w:b/>
          <w:sz w:val="24"/>
        </w:rPr>
        <w:t xml:space="preserve">«ОСНОВЫ ПРОЕКТИРОВАНИЯ БАЗ ДАННЫХ» </w:t>
      </w:r>
    </w:p>
    <w:p w:rsidR="008A3583" w:rsidRDefault="00CB5D3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8A3583" w:rsidRDefault="00CB5D3F">
      <w:pPr>
        <w:spacing w:after="43" w:line="238" w:lineRule="auto"/>
        <w:ind w:left="0" w:right="4693" w:firstLine="0"/>
        <w:jc w:val="left"/>
      </w:pPr>
      <w:r>
        <w:rPr>
          <w:sz w:val="24"/>
        </w:rPr>
        <w:t xml:space="preserve">  </w:t>
      </w:r>
    </w:p>
    <w:p w:rsidR="008A3583" w:rsidRDefault="00CB5D3F">
      <w:pPr>
        <w:spacing w:after="398" w:line="257" w:lineRule="auto"/>
        <w:ind w:left="10" w:right="91"/>
        <w:jc w:val="left"/>
      </w:pPr>
      <w:r>
        <w:rPr>
          <w:sz w:val="24"/>
        </w:rPr>
        <w:t xml:space="preserve">для студентов специальности 09.02.07 «Информационные системы и программирование» </w:t>
      </w:r>
    </w:p>
    <w:p w:rsidR="008A3583" w:rsidRDefault="00CB5D3F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8A3583" w:rsidRDefault="00CB5D3F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8A3583" w:rsidRDefault="00CB5D3F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8A3583" w:rsidRDefault="00CB5D3F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8A3583" w:rsidRDefault="00CB5D3F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8A3583" w:rsidRDefault="00CB5D3F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8A3583" w:rsidRDefault="00CB5D3F">
      <w:pPr>
        <w:spacing w:after="256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8A3583" w:rsidRDefault="00CB5D3F" w:rsidP="009929BF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8A3583" w:rsidRDefault="00CB5D3F">
      <w:pPr>
        <w:spacing w:after="3" w:line="259" w:lineRule="auto"/>
        <w:ind w:left="285" w:right="537"/>
        <w:jc w:val="center"/>
      </w:pPr>
      <w:r>
        <w:rPr>
          <w:sz w:val="24"/>
        </w:rPr>
        <w:t>г. Красноярск, 2021</w:t>
      </w:r>
    </w:p>
    <w:p w:rsidR="008A3583" w:rsidRDefault="00CB5D3F">
      <w:pPr>
        <w:ind w:left="355" w:right="14"/>
      </w:pPr>
      <w: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09.02.07 «Информационные системы и программирование» и рабочей программы «Основы проектирования баз данных» </w:t>
      </w:r>
    </w:p>
    <w:p w:rsidR="008A3583" w:rsidRDefault="00CB5D3F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:rsidR="008A3583" w:rsidRDefault="00CB5D3F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:rsidR="008A3583" w:rsidRDefault="00CB5D3F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:rsidR="008A3583" w:rsidRDefault="00CB5D3F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:rsidR="008A3583" w:rsidRDefault="00CB5D3F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:rsidR="008A3583" w:rsidRDefault="00CB5D3F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:rsidR="008A3583" w:rsidRDefault="00CB5D3F">
      <w:pPr>
        <w:spacing w:after="33" w:line="259" w:lineRule="auto"/>
        <w:ind w:left="425" w:firstLine="0"/>
        <w:jc w:val="left"/>
      </w:pPr>
      <w:r>
        <w:rPr>
          <w:b/>
        </w:rPr>
        <w:t xml:space="preserve"> </w:t>
      </w:r>
    </w:p>
    <w:p w:rsidR="008A3583" w:rsidRDefault="00CB5D3F">
      <w:pPr>
        <w:tabs>
          <w:tab w:val="center" w:pos="1205"/>
          <w:tab w:val="center" w:pos="6026"/>
        </w:tabs>
        <w:spacing w:after="19" w:line="25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ОДОБРЕНО </w:t>
      </w:r>
      <w:r>
        <w:rPr>
          <w:sz w:val="24"/>
        </w:rPr>
        <w:tab/>
        <w:t xml:space="preserve">УТВЕРЖДАЮ </w:t>
      </w:r>
    </w:p>
    <w:p w:rsidR="008A3583" w:rsidRDefault="00CB5D3F">
      <w:pPr>
        <w:tabs>
          <w:tab w:val="center" w:pos="1539"/>
          <w:tab w:val="center" w:pos="6433"/>
        </w:tabs>
        <w:spacing w:after="19" w:line="25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Старший методист </w:t>
      </w:r>
      <w:r>
        <w:rPr>
          <w:sz w:val="24"/>
        </w:rPr>
        <w:tab/>
        <w:t xml:space="preserve">Заместитель директора  </w:t>
      </w:r>
    </w:p>
    <w:p w:rsidR="001D68F4" w:rsidRDefault="00CB5D3F">
      <w:pPr>
        <w:spacing w:after="19" w:line="257" w:lineRule="auto"/>
        <w:ind w:left="579" w:right="1493"/>
        <w:jc w:val="left"/>
        <w:rPr>
          <w:sz w:val="24"/>
        </w:rPr>
      </w:pPr>
      <w:r>
        <w:rPr>
          <w:sz w:val="24"/>
        </w:rPr>
        <w:t xml:space="preserve">____________ Т. В. Клачкова </w:t>
      </w:r>
      <w:r>
        <w:rPr>
          <w:sz w:val="24"/>
        </w:rPr>
        <w:tab/>
      </w:r>
      <w:r>
        <w:rPr>
          <w:b/>
          <w:sz w:val="20"/>
        </w:rPr>
        <w:tab/>
      </w:r>
      <w:r>
        <w:rPr>
          <w:sz w:val="24"/>
        </w:rPr>
        <w:t>___________ М. А. Полютова</w:t>
      </w:r>
    </w:p>
    <w:p w:rsidR="008A3583" w:rsidRDefault="001D68F4" w:rsidP="001D68F4">
      <w:pPr>
        <w:spacing w:after="19" w:line="257" w:lineRule="auto"/>
        <w:ind w:left="579" w:right="1493"/>
        <w:jc w:val="left"/>
      </w:pPr>
      <w:r>
        <w:rPr>
          <w:sz w:val="24"/>
        </w:rPr>
        <w:t>«» ноября 2023 г.</w:t>
      </w:r>
      <w:r>
        <w:rPr>
          <w:b/>
          <w:sz w:val="20"/>
        </w:rPr>
        <w:t xml:space="preserve"> </w:t>
      </w:r>
      <w:r w:rsidR="00CB5D3F">
        <w:rPr>
          <w:sz w:val="24"/>
        </w:rPr>
        <w:t xml:space="preserve"> </w:t>
      </w:r>
      <w:r>
        <w:t xml:space="preserve">                                            </w:t>
      </w:r>
      <w:r>
        <w:rPr>
          <w:sz w:val="24"/>
        </w:rPr>
        <w:t xml:space="preserve"> «» ноября 2023</w:t>
      </w:r>
      <w:r w:rsidR="00CB5D3F">
        <w:rPr>
          <w:sz w:val="24"/>
        </w:rPr>
        <w:t xml:space="preserve"> г.</w:t>
      </w:r>
      <w:r w:rsidR="00CB5D3F">
        <w:rPr>
          <w:b/>
          <w:sz w:val="20"/>
        </w:rPr>
        <w:t xml:space="preserve"> </w:t>
      </w:r>
    </w:p>
    <w:p w:rsidR="008A3583" w:rsidRDefault="00CB5D3F">
      <w:pPr>
        <w:spacing w:after="0" w:line="259" w:lineRule="auto"/>
        <w:ind w:left="477" w:firstLine="0"/>
        <w:jc w:val="center"/>
      </w:pPr>
      <w:r>
        <w:rPr>
          <w:b/>
          <w:sz w:val="24"/>
        </w:rPr>
        <w:t xml:space="preserve"> </w:t>
      </w:r>
    </w:p>
    <w:p w:rsidR="008A3583" w:rsidRDefault="00CB5D3F">
      <w:pPr>
        <w:spacing w:after="0" w:line="259" w:lineRule="auto"/>
        <w:ind w:left="477" w:firstLine="0"/>
        <w:jc w:val="center"/>
      </w:pPr>
      <w:r>
        <w:rPr>
          <w:b/>
          <w:sz w:val="24"/>
        </w:rPr>
        <w:t xml:space="preserve"> </w:t>
      </w:r>
    </w:p>
    <w:p w:rsidR="008A3583" w:rsidRDefault="00CB5D3F">
      <w:pPr>
        <w:spacing w:after="22" w:line="259" w:lineRule="auto"/>
        <w:ind w:left="477" w:firstLine="0"/>
        <w:jc w:val="center"/>
      </w:pPr>
      <w:r>
        <w:rPr>
          <w:b/>
          <w:sz w:val="24"/>
        </w:rPr>
        <w:t xml:space="preserve"> </w:t>
      </w:r>
    </w:p>
    <w:p w:rsidR="008A3583" w:rsidRDefault="00CB5D3F">
      <w:pPr>
        <w:spacing w:after="19" w:line="257" w:lineRule="auto"/>
        <w:ind w:left="355" w:right="91"/>
        <w:jc w:val="left"/>
      </w:pPr>
      <w:r>
        <w:rPr>
          <w:sz w:val="24"/>
        </w:rPr>
        <w:t xml:space="preserve">РАССМОТРЕНО </w:t>
      </w:r>
    </w:p>
    <w:p w:rsidR="008A3583" w:rsidRDefault="00CB5D3F">
      <w:pPr>
        <w:spacing w:after="0" w:line="278" w:lineRule="auto"/>
        <w:ind w:left="425" w:right="13" w:firstLine="0"/>
      </w:pPr>
      <w:r>
        <w:rPr>
          <w:sz w:val="24"/>
        </w:rPr>
        <w:t>на заседании цикловой комиссии укрупненной группы специальностей 09.00.00 Информатика и вычислительная техника</w:t>
      </w:r>
      <w:r w:rsidR="001D68F4">
        <w:rPr>
          <w:sz w:val="24"/>
        </w:rPr>
        <w:t xml:space="preserve"> Протокол №3 от «» ноября 2023</w:t>
      </w:r>
      <w:r>
        <w:rPr>
          <w:sz w:val="24"/>
        </w:rPr>
        <w:t xml:space="preserve"> г. </w:t>
      </w:r>
    </w:p>
    <w:p w:rsidR="008A3583" w:rsidRDefault="00CB5D3F">
      <w:pPr>
        <w:spacing w:after="19" w:line="257" w:lineRule="auto"/>
        <w:ind w:left="355" w:right="91"/>
        <w:jc w:val="left"/>
      </w:pPr>
      <w:r>
        <w:rPr>
          <w:sz w:val="24"/>
        </w:rPr>
        <w:t xml:space="preserve">Председатель ЦК </w:t>
      </w:r>
      <w:r w:rsidR="001D68F4">
        <w:rPr>
          <w:sz w:val="24"/>
        </w:rPr>
        <w:t xml:space="preserve">__________________ </w:t>
      </w:r>
    </w:p>
    <w:p w:rsidR="008A3583" w:rsidRDefault="00CB5D3F">
      <w:pPr>
        <w:spacing w:after="0" w:line="259" w:lineRule="auto"/>
        <w:ind w:left="475" w:firstLine="0"/>
        <w:jc w:val="center"/>
      </w:pPr>
      <w:r>
        <w:rPr>
          <w:b/>
        </w:rPr>
        <w:t xml:space="preserve"> </w:t>
      </w:r>
    </w:p>
    <w:p w:rsidR="008A3583" w:rsidRDefault="00CB5D3F">
      <w:pPr>
        <w:spacing w:after="0" w:line="259" w:lineRule="auto"/>
        <w:ind w:left="475" w:firstLine="0"/>
        <w:jc w:val="center"/>
      </w:pPr>
      <w:r>
        <w:rPr>
          <w:b/>
        </w:rPr>
        <w:t xml:space="preserve"> </w:t>
      </w:r>
    </w:p>
    <w:p w:rsidR="008A3583" w:rsidRDefault="00CB5D3F">
      <w:pPr>
        <w:spacing w:after="0" w:line="259" w:lineRule="auto"/>
        <w:ind w:left="475" w:firstLine="0"/>
        <w:jc w:val="center"/>
      </w:pPr>
      <w:r>
        <w:rPr>
          <w:b/>
        </w:rPr>
        <w:t xml:space="preserve"> </w:t>
      </w:r>
    </w:p>
    <w:p w:rsidR="008A3583" w:rsidRDefault="00CB5D3F">
      <w:pPr>
        <w:spacing w:after="0" w:line="259" w:lineRule="auto"/>
        <w:ind w:left="475" w:firstLine="0"/>
        <w:jc w:val="center"/>
      </w:pPr>
      <w:r>
        <w:rPr>
          <w:b/>
        </w:rPr>
        <w:t xml:space="preserve"> </w:t>
      </w:r>
    </w:p>
    <w:p w:rsidR="008A3583" w:rsidRDefault="00CB5D3F">
      <w:pPr>
        <w:spacing w:after="0" w:line="259" w:lineRule="auto"/>
        <w:ind w:left="475" w:firstLine="0"/>
        <w:jc w:val="center"/>
      </w:pPr>
      <w:r>
        <w:rPr>
          <w:b/>
        </w:rPr>
        <w:t xml:space="preserve"> </w:t>
      </w:r>
    </w:p>
    <w:p w:rsidR="008A3583" w:rsidRDefault="00CB5D3F">
      <w:pPr>
        <w:spacing w:after="0" w:line="259" w:lineRule="auto"/>
        <w:ind w:left="475" w:firstLine="0"/>
        <w:jc w:val="center"/>
      </w:pPr>
      <w:r>
        <w:rPr>
          <w:b/>
        </w:rPr>
        <w:t xml:space="preserve"> </w:t>
      </w:r>
    </w:p>
    <w:p w:rsidR="008A3583" w:rsidRDefault="00CB5D3F">
      <w:pPr>
        <w:spacing w:after="0" w:line="259" w:lineRule="auto"/>
        <w:ind w:left="475" w:firstLine="0"/>
        <w:jc w:val="center"/>
      </w:pPr>
      <w:r>
        <w:rPr>
          <w:b/>
        </w:rPr>
        <w:t xml:space="preserve"> </w:t>
      </w:r>
    </w:p>
    <w:p w:rsidR="008A3583" w:rsidRDefault="00CB5D3F">
      <w:pPr>
        <w:spacing w:after="20" w:line="259" w:lineRule="auto"/>
        <w:ind w:left="475" w:firstLine="0"/>
        <w:jc w:val="center"/>
      </w:pPr>
      <w:r>
        <w:rPr>
          <w:b/>
        </w:rPr>
        <w:t xml:space="preserve"> </w:t>
      </w:r>
    </w:p>
    <w:p w:rsidR="008A3583" w:rsidRDefault="009929BF">
      <w:pPr>
        <w:ind w:left="355" w:right="14"/>
      </w:pPr>
      <w:r>
        <w:t>АВТОР: Баранова В.А.</w:t>
      </w:r>
      <w:r w:rsidR="00CB5D3F">
        <w:t xml:space="preserve">, преподаватель КГБПОУ «ККРИТ» </w:t>
      </w:r>
    </w:p>
    <w:p w:rsidR="008A3583" w:rsidRDefault="00CB5D3F">
      <w:pPr>
        <w:spacing w:after="0" w:line="259" w:lineRule="auto"/>
        <w:ind w:left="425" w:firstLine="0"/>
        <w:jc w:val="left"/>
      </w:pPr>
      <w:r>
        <w:t xml:space="preserve"> </w:t>
      </w:r>
    </w:p>
    <w:p w:rsidR="008A3583" w:rsidRDefault="00CB5D3F">
      <w:pPr>
        <w:spacing w:after="0" w:line="259" w:lineRule="auto"/>
        <w:ind w:left="425" w:firstLine="0"/>
        <w:jc w:val="left"/>
      </w:pPr>
      <w:r>
        <w:t xml:space="preserve"> </w:t>
      </w:r>
    </w:p>
    <w:p w:rsidR="008A3583" w:rsidRDefault="00CB5D3F">
      <w:pPr>
        <w:spacing w:after="0" w:line="259" w:lineRule="auto"/>
        <w:ind w:left="425" w:firstLine="0"/>
        <w:jc w:val="left"/>
      </w:pPr>
      <w:r>
        <w:t xml:space="preserve"> </w:t>
      </w:r>
    </w:p>
    <w:p w:rsidR="008A3583" w:rsidRDefault="00CB5D3F">
      <w:pPr>
        <w:spacing w:after="0" w:line="259" w:lineRule="auto"/>
        <w:ind w:left="425" w:firstLine="0"/>
        <w:jc w:val="left"/>
      </w:pPr>
      <w:r>
        <w:t xml:space="preserve"> </w:t>
      </w:r>
    </w:p>
    <w:p w:rsidR="008A3583" w:rsidRDefault="00CB5D3F">
      <w:pPr>
        <w:spacing w:after="0" w:line="259" w:lineRule="auto"/>
        <w:ind w:left="425" w:firstLine="0"/>
        <w:jc w:val="left"/>
      </w:pPr>
      <w:r>
        <w:t xml:space="preserve"> </w:t>
      </w:r>
    </w:p>
    <w:p w:rsidR="008A3583" w:rsidRDefault="00CB5D3F">
      <w:pPr>
        <w:spacing w:after="0" w:line="259" w:lineRule="auto"/>
        <w:ind w:left="425" w:firstLine="0"/>
        <w:jc w:val="left"/>
      </w:pPr>
      <w:r>
        <w:t xml:space="preserve"> </w:t>
      </w:r>
    </w:p>
    <w:p w:rsidR="008A3583" w:rsidRDefault="00CB5D3F">
      <w:pPr>
        <w:spacing w:after="0" w:line="259" w:lineRule="auto"/>
        <w:ind w:left="425" w:firstLine="0"/>
        <w:jc w:val="left"/>
      </w:pPr>
      <w:r>
        <w:t xml:space="preserve"> </w:t>
      </w:r>
    </w:p>
    <w:p w:rsidR="008A3583" w:rsidRDefault="00CB5D3F">
      <w:pPr>
        <w:spacing w:after="0" w:line="259" w:lineRule="auto"/>
        <w:ind w:left="425" w:firstLine="0"/>
        <w:jc w:val="left"/>
      </w:pPr>
      <w:r>
        <w:t xml:space="preserve"> </w:t>
      </w:r>
    </w:p>
    <w:p w:rsidR="008A3583" w:rsidRDefault="00CB5D3F">
      <w:pPr>
        <w:spacing w:after="0" w:line="259" w:lineRule="auto"/>
        <w:ind w:left="425" w:firstLine="0"/>
        <w:jc w:val="left"/>
      </w:pPr>
      <w:r>
        <w:t xml:space="preserve"> </w:t>
      </w:r>
    </w:p>
    <w:p w:rsidR="009929BF" w:rsidRDefault="009929BF" w:rsidP="009929BF">
      <w:pPr>
        <w:spacing w:after="0" w:line="259" w:lineRule="auto"/>
        <w:ind w:left="425" w:firstLine="0"/>
        <w:jc w:val="left"/>
      </w:pPr>
    </w:p>
    <w:p w:rsidR="008A3583" w:rsidRDefault="00CB5D3F">
      <w:pPr>
        <w:spacing w:after="0" w:line="259" w:lineRule="auto"/>
        <w:ind w:left="425" w:firstLine="0"/>
        <w:jc w:val="left"/>
      </w:pPr>
      <w:r>
        <w:t xml:space="preserve"> </w:t>
      </w:r>
    </w:p>
    <w:p w:rsidR="008A3583" w:rsidRDefault="00CB5D3F">
      <w:pPr>
        <w:spacing w:after="0" w:line="259" w:lineRule="auto"/>
        <w:ind w:left="425" w:firstLine="0"/>
        <w:jc w:val="left"/>
      </w:pPr>
      <w:r>
        <w:t xml:space="preserve"> </w:t>
      </w:r>
    </w:p>
    <w:p w:rsidR="008A3583" w:rsidRDefault="00CB5D3F">
      <w:pPr>
        <w:spacing w:after="19" w:line="259" w:lineRule="auto"/>
        <w:ind w:left="425" w:firstLine="0"/>
        <w:jc w:val="left"/>
      </w:pPr>
      <w:r>
        <w:t xml:space="preserve"> </w:t>
      </w:r>
    </w:p>
    <w:p w:rsidR="008A3583" w:rsidRDefault="00CB5D3F">
      <w:pPr>
        <w:ind w:left="355" w:right="14"/>
      </w:pPr>
      <w:r>
        <w:t xml:space="preserve">ПРОВЕРЕНО </w:t>
      </w:r>
    </w:p>
    <w:p w:rsidR="008A3583" w:rsidRDefault="00CB5D3F">
      <w:pPr>
        <w:ind w:left="355" w:right="14"/>
      </w:pPr>
      <w:r>
        <w:t xml:space="preserve">Методист </w:t>
      </w:r>
    </w:p>
    <w:p w:rsidR="008A3583" w:rsidRDefault="00CB5D3F">
      <w:pPr>
        <w:ind w:left="355" w:right="14"/>
      </w:pPr>
      <w:r>
        <w:t xml:space="preserve">______________Е.И. Макарова </w:t>
      </w:r>
    </w:p>
    <w:p w:rsidR="008A3583" w:rsidRDefault="001D68F4">
      <w:pPr>
        <w:ind w:left="355" w:right="14"/>
      </w:pPr>
      <w:r>
        <w:t>«___»________________ 2023</w:t>
      </w:r>
      <w:r w:rsidR="00CB5D3F">
        <w:t xml:space="preserve"> г </w:t>
      </w:r>
    </w:p>
    <w:p w:rsidR="008A3583" w:rsidRDefault="00CB5D3F">
      <w:pPr>
        <w:spacing w:after="0" w:line="259" w:lineRule="auto"/>
        <w:ind w:left="425" w:firstLine="0"/>
        <w:jc w:val="left"/>
      </w:pPr>
      <w:r>
        <w:t xml:space="preserve"> </w:t>
      </w:r>
      <w:r>
        <w:tab/>
        <w:t xml:space="preserve"> </w:t>
      </w:r>
    </w:p>
    <w:p w:rsidR="00500C72" w:rsidRDefault="00CB5D3F" w:rsidP="009929BF">
      <w:pPr>
        <w:spacing w:after="0" w:line="273" w:lineRule="auto"/>
        <w:ind w:left="363" w:right="337" w:firstLine="0"/>
        <w:jc w:val="center"/>
      </w:pPr>
      <w:r>
        <w:lastRenderedPageBreak/>
        <w:t>СОДЕРЖАНИЕ</w:t>
      </w:r>
    </w:p>
    <w:p w:rsidR="00500C72" w:rsidRDefault="00500C72" w:rsidP="009929BF">
      <w:pPr>
        <w:spacing w:after="0" w:line="273" w:lineRule="auto"/>
        <w:ind w:left="363" w:right="337" w:firstLine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1"/>
        <w:gridCol w:w="1883"/>
      </w:tblGrid>
      <w:tr w:rsidR="00500C72" w:rsidRPr="005A2287" w:rsidTr="00F2618F">
        <w:tc>
          <w:tcPr>
            <w:tcW w:w="8472" w:type="dxa"/>
            <w:shd w:val="clear" w:color="auto" w:fill="auto"/>
          </w:tcPr>
          <w:p w:rsidR="00500C72" w:rsidRPr="005C26EC" w:rsidRDefault="00500C72" w:rsidP="00F2618F">
            <w:pPr>
              <w:keepNext/>
              <w:autoSpaceDE w:val="0"/>
              <w:autoSpaceDN w:val="0"/>
              <w:spacing w:after="0" w:line="240" w:lineRule="auto"/>
              <w:ind w:left="284"/>
              <w:outlineLvl w:val="0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00C72" w:rsidRPr="005C26EC" w:rsidRDefault="00500C72" w:rsidP="00F26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26EC">
              <w:rPr>
                <w:sz w:val="24"/>
                <w:szCs w:val="24"/>
              </w:rPr>
              <w:t>стр.</w:t>
            </w:r>
          </w:p>
          <w:p w:rsidR="00500C72" w:rsidRPr="005C26EC" w:rsidRDefault="00500C72" w:rsidP="00F26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0C72" w:rsidRPr="005A2287" w:rsidTr="00F2618F">
        <w:tc>
          <w:tcPr>
            <w:tcW w:w="8472" w:type="dxa"/>
            <w:shd w:val="clear" w:color="auto" w:fill="auto"/>
          </w:tcPr>
          <w:p w:rsidR="00500C72" w:rsidRPr="005C26EC" w:rsidRDefault="00500C72" w:rsidP="00500C72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outlineLvl w:val="0"/>
              <w:rPr>
                <w:caps/>
                <w:sz w:val="24"/>
                <w:szCs w:val="24"/>
              </w:rPr>
            </w:pPr>
            <w:r w:rsidRPr="005C26EC">
              <w:rPr>
                <w:caps/>
                <w:sz w:val="24"/>
                <w:szCs w:val="24"/>
              </w:rPr>
              <w:t xml:space="preserve">ПАСПОРТ </w:t>
            </w:r>
            <w:r>
              <w:t xml:space="preserve">ФОНДА ОЦЕНОЧНЫХ СРЕДСТВ  </w:t>
            </w:r>
          </w:p>
          <w:p w:rsidR="00500C72" w:rsidRPr="005C26EC" w:rsidRDefault="00500C72" w:rsidP="00F261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00C72" w:rsidRPr="005C26EC" w:rsidRDefault="00500C72" w:rsidP="00F26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26EC">
              <w:rPr>
                <w:sz w:val="24"/>
                <w:szCs w:val="24"/>
              </w:rPr>
              <w:t>4</w:t>
            </w:r>
          </w:p>
        </w:tc>
      </w:tr>
      <w:tr w:rsidR="00500C72" w:rsidRPr="005A2287" w:rsidTr="00F2618F">
        <w:tc>
          <w:tcPr>
            <w:tcW w:w="8472" w:type="dxa"/>
            <w:shd w:val="clear" w:color="auto" w:fill="auto"/>
          </w:tcPr>
          <w:p w:rsidR="00500C72" w:rsidRPr="00500C72" w:rsidRDefault="00500C72" w:rsidP="00500C72">
            <w:pPr>
              <w:pStyle w:val="a4"/>
              <w:numPr>
                <w:ilvl w:val="0"/>
                <w:numId w:val="17"/>
              </w:numPr>
              <w:ind w:right="14"/>
            </w:pPr>
            <w:r>
              <w:t>ОРГАНИЗАЦИЯ КОНТРОЛ</w:t>
            </w:r>
            <w:r>
              <w:t xml:space="preserve">Я И ОЦЕНКИ ОСВОЕНИЯ ПРОГРАММЫ </w:t>
            </w:r>
            <w:r>
              <w:t xml:space="preserve">УЧЕБНОЙ ДИСЦИПЛИНЫ  </w:t>
            </w:r>
          </w:p>
        </w:tc>
        <w:tc>
          <w:tcPr>
            <w:tcW w:w="1984" w:type="dxa"/>
            <w:shd w:val="clear" w:color="auto" w:fill="auto"/>
          </w:tcPr>
          <w:p w:rsidR="00500C72" w:rsidRPr="005C26EC" w:rsidRDefault="00500C72" w:rsidP="00F26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00C72" w:rsidRPr="005A2287" w:rsidTr="00F2618F">
        <w:trPr>
          <w:trHeight w:val="74"/>
        </w:trPr>
        <w:tc>
          <w:tcPr>
            <w:tcW w:w="8472" w:type="dxa"/>
            <w:shd w:val="clear" w:color="auto" w:fill="auto"/>
          </w:tcPr>
          <w:p w:rsidR="00500C72" w:rsidRPr="005C26EC" w:rsidRDefault="00500C72" w:rsidP="00500C72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outlineLvl w:val="0"/>
              <w:rPr>
                <w:caps/>
                <w:sz w:val="24"/>
                <w:szCs w:val="24"/>
              </w:rPr>
            </w:pPr>
            <w:r>
              <w:t>КОНТРОЛЬНО-ОЦЕНОЧНЫЕ СРЕДСТВА ДЛЯ ТЕКУЩЕГО КОНТРОЛЯ</w:t>
            </w:r>
          </w:p>
        </w:tc>
        <w:tc>
          <w:tcPr>
            <w:tcW w:w="1984" w:type="dxa"/>
            <w:shd w:val="clear" w:color="auto" w:fill="auto"/>
          </w:tcPr>
          <w:p w:rsidR="00500C72" w:rsidRPr="005C26EC" w:rsidRDefault="00500C72" w:rsidP="00F26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26EC">
              <w:rPr>
                <w:sz w:val="24"/>
                <w:szCs w:val="24"/>
              </w:rPr>
              <w:t>9</w:t>
            </w:r>
          </w:p>
        </w:tc>
      </w:tr>
      <w:tr w:rsidR="00500C72" w:rsidRPr="005A2287" w:rsidTr="00F2618F">
        <w:tc>
          <w:tcPr>
            <w:tcW w:w="8472" w:type="dxa"/>
            <w:shd w:val="clear" w:color="auto" w:fill="auto"/>
          </w:tcPr>
          <w:p w:rsidR="00500C72" w:rsidRPr="00500C72" w:rsidRDefault="00500C72" w:rsidP="00500C72">
            <w:pPr>
              <w:numPr>
                <w:ilvl w:val="0"/>
                <w:numId w:val="17"/>
              </w:numPr>
              <w:ind w:right="14"/>
            </w:pPr>
            <w:r>
              <w:t>КОНТРОЛЬНО-ОЦЕНОЧНЫЕ СР</w:t>
            </w:r>
            <w:r>
              <w:t>ЕДСТВА ДЛЯ ПРОМЕЖУТОЧНОЙ АТТЕ</w:t>
            </w:r>
            <w:r>
              <w:t>СТАЦИИ</w:t>
            </w:r>
          </w:p>
        </w:tc>
        <w:tc>
          <w:tcPr>
            <w:tcW w:w="1984" w:type="dxa"/>
            <w:shd w:val="clear" w:color="auto" w:fill="auto"/>
          </w:tcPr>
          <w:p w:rsidR="00500C72" w:rsidRPr="005C26EC" w:rsidRDefault="00500C72" w:rsidP="00F26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00C72" w:rsidRPr="005A2287" w:rsidTr="00F2618F">
        <w:tc>
          <w:tcPr>
            <w:tcW w:w="8472" w:type="dxa"/>
            <w:shd w:val="clear" w:color="auto" w:fill="auto"/>
          </w:tcPr>
          <w:p w:rsidR="00500C72" w:rsidRDefault="00500C72" w:rsidP="00500C72">
            <w:pPr>
              <w:numPr>
                <w:ilvl w:val="0"/>
                <w:numId w:val="17"/>
              </w:numPr>
              <w:ind w:right="14"/>
            </w:pPr>
            <w:r>
              <w:t>ПЕРЕЧЕНЬ ПЕЧАТНЫХ ИЗДАН</w:t>
            </w:r>
            <w:r>
              <w:t>ИЙ, ЭЛЕКТРОННЫХ ИЗДАНИЙ (ЭЛЕК</w:t>
            </w:r>
            <w:r>
              <w:t xml:space="preserve">ТРОННЫХ РЕСУРСОВ), ДОПОЛНИТЕЛЬНЫХ ИСТОЧНИКОВ  </w:t>
            </w:r>
          </w:p>
        </w:tc>
        <w:tc>
          <w:tcPr>
            <w:tcW w:w="1984" w:type="dxa"/>
            <w:shd w:val="clear" w:color="auto" w:fill="auto"/>
          </w:tcPr>
          <w:p w:rsidR="00500C72" w:rsidRDefault="00500C72" w:rsidP="00F26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8A3583" w:rsidRDefault="008A3583" w:rsidP="00500C72">
      <w:pPr>
        <w:spacing w:after="0" w:line="273" w:lineRule="auto"/>
        <w:ind w:left="0" w:right="337" w:firstLine="0"/>
      </w:pPr>
    </w:p>
    <w:p w:rsidR="008A3583" w:rsidRDefault="00CB5D3F">
      <w:pPr>
        <w:spacing w:after="0" w:line="259" w:lineRule="auto"/>
        <w:ind w:left="1145" w:firstLine="0"/>
        <w:jc w:val="left"/>
      </w:pPr>
      <w:r>
        <w:rPr>
          <w:b/>
        </w:rPr>
        <w:t xml:space="preserve"> </w:t>
      </w:r>
    </w:p>
    <w:p w:rsidR="008A3583" w:rsidRDefault="00CB5D3F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:rsidR="008A3583" w:rsidRDefault="00CB5D3F">
      <w:pPr>
        <w:spacing w:after="0" w:line="259" w:lineRule="auto"/>
        <w:ind w:left="1145" w:firstLine="0"/>
        <w:jc w:val="left"/>
      </w:pPr>
      <w:r>
        <w:t xml:space="preserve"> </w:t>
      </w:r>
    </w:p>
    <w:p w:rsidR="008A3583" w:rsidRDefault="00CB5D3F">
      <w:pPr>
        <w:spacing w:after="0" w:line="237" w:lineRule="auto"/>
        <w:ind w:left="425" w:right="6421" w:firstLine="0"/>
        <w:jc w:val="left"/>
      </w:pPr>
      <w:r>
        <w:rPr>
          <w:b/>
        </w:rPr>
        <w:t xml:space="preserve"> </w:t>
      </w:r>
      <w:r>
        <w:t xml:space="preserve"> </w:t>
      </w:r>
      <w:r>
        <w:tab/>
        <w:t xml:space="preserve"> </w:t>
      </w:r>
      <w:r>
        <w:br w:type="page"/>
      </w:r>
    </w:p>
    <w:p w:rsidR="008A3583" w:rsidRDefault="00CB5D3F">
      <w:pPr>
        <w:pStyle w:val="2"/>
        <w:spacing w:after="5"/>
      </w:pPr>
      <w:r>
        <w:rPr>
          <w:sz w:val="24"/>
        </w:rPr>
        <w:lastRenderedPageBreak/>
        <w:t>1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ПАСПОРТ ФОНДА ОЦЕНОЧНЫХ СРЕДСТВ </w:t>
      </w:r>
    </w:p>
    <w:p w:rsidR="008A3583" w:rsidRDefault="00CB5D3F">
      <w:pPr>
        <w:spacing w:after="38" w:line="259" w:lineRule="auto"/>
        <w:ind w:left="1145" w:firstLine="0"/>
        <w:jc w:val="left"/>
      </w:pPr>
      <w:r>
        <w:rPr>
          <w:b/>
        </w:rPr>
        <w:t xml:space="preserve"> </w:t>
      </w:r>
    </w:p>
    <w:p w:rsidR="008A3583" w:rsidRDefault="00CB5D3F">
      <w:pPr>
        <w:pStyle w:val="3"/>
        <w:spacing w:after="5"/>
        <w:ind w:left="1515"/>
      </w:pPr>
      <w:r>
        <w:rPr>
          <w:sz w:val="24"/>
        </w:rPr>
        <w:t>1.1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Область применения </w:t>
      </w:r>
    </w:p>
    <w:p w:rsidR="008A3583" w:rsidRDefault="00CB5D3F">
      <w:pPr>
        <w:spacing w:after="21" w:line="259" w:lineRule="auto"/>
        <w:ind w:left="1145" w:firstLine="0"/>
        <w:jc w:val="left"/>
      </w:pPr>
      <w:r>
        <w:t xml:space="preserve"> </w:t>
      </w:r>
    </w:p>
    <w:p w:rsidR="008A3583" w:rsidRDefault="00CB5D3F">
      <w:pPr>
        <w:ind w:left="466" w:right="14" w:firstLine="679"/>
      </w:pPr>
      <w:r>
        <w:t xml:space="preserve">Фонд оценочных средств предназначен для проверки результатов освоения дисциплины «Основы проектирования баз данных» основной профессиональной образовательной программы среднего профессионального образования по специальности 09.02.07 «Информационные системы и программирование». </w:t>
      </w:r>
    </w:p>
    <w:p w:rsidR="008A3583" w:rsidRDefault="00CB5D3F">
      <w:pPr>
        <w:spacing w:after="21" w:line="259" w:lineRule="auto"/>
        <w:ind w:left="1145" w:firstLine="0"/>
        <w:jc w:val="left"/>
      </w:pPr>
      <w:r>
        <w:rPr>
          <w:b/>
        </w:rPr>
        <w:t xml:space="preserve"> </w:t>
      </w:r>
    </w:p>
    <w:p w:rsidR="008A3583" w:rsidRDefault="00CB5D3F">
      <w:pPr>
        <w:ind w:left="1155" w:right="14"/>
      </w:pPr>
      <w:r>
        <w:t xml:space="preserve">Фонд оценочных средств позволяет оценить: </w:t>
      </w:r>
    </w:p>
    <w:p w:rsidR="008A3583" w:rsidRDefault="00CB5D3F">
      <w:pPr>
        <w:ind w:left="1143" w:right="14"/>
      </w:pPr>
      <w:r>
        <w:t xml:space="preserve">1.1.1. Освоенные умения и усвоенные знания: </w:t>
      </w:r>
    </w:p>
    <w:p w:rsidR="008A3583" w:rsidRDefault="00CB5D3F">
      <w:pPr>
        <w:spacing w:after="0" w:line="259" w:lineRule="auto"/>
        <w:ind w:left="1133" w:firstLine="0"/>
        <w:jc w:val="left"/>
      </w:pPr>
      <w:r>
        <w:t xml:space="preserve"> </w:t>
      </w:r>
    </w:p>
    <w:tbl>
      <w:tblPr>
        <w:tblStyle w:val="TableGrid"/>
        <w:tblW w:w="9345" w:type="dxa"/>
        <w:tblInd w:w="430" w:type="dxa"/>
        <w:tblCellMar>
          <w:top w:w="12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4671"/>
        <w:gridCol w:w="4674"/>
      </w:tblGrid>
      <w:tr w:rsidR="008A3583">
        <w:trPr>
          <w:trHeight w:val="274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i/>
              </w:rPr>
              <w:t xml:space="preserve">Освоенные знания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i/>
              </w:rPr>
              <w:t xml:space="preserve">Усвоенные умения </w:t>
            </w:r>
          </w:p>
        </w:tc>
      </w:tr>
      <w:tr w:rsidR="008A3583">
        <w:trPr>
          <w:trHeight w:val="77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 1. Основы теории баз данных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У 1. </w:t>
            </w:r>
            <w:r>
              <w:rPr>
                <w:sz w:val="22"/>
              </w:rPr>
              <w:t xml:space="preserve">проектировать реляционную базу данных;  </w:t>
            </w:r>
          </w:p>
        </w:tc>
      </w:tr>
      <w:tr w:rsidR="008A3583">
        <w:trPr>
          <w:trHeight w:val="51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З.2. Модели данных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У 2. </w:t>
            </w:r>
            <w:r>
              <w:rPr>
                <w:sz w:val="22"/>
              </w:rPr>
              <w:t xml:space="preserve">использовать язык запросов для программного извлечения сведений из баз данных </w:t>
            </w:r>
          </w:p>
        </w:tc>
      </w:tr>
      <w:tr w:rsidR="008A3583">
        <w:trPr>
          <w:trHeight w:val="516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 3. Особенности реляционной модели и проектирование баз данных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A3583">
        <w:trPr>
          <w:trHeight w:val="718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4. изобразительные средства, используемые в ER- моделировании;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A3583">
        <w:trPr>
          <w:trHeight w:val="26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З.5. основы реляционной алгебры;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A3583">
        <w:trPr>
          <w:trHeight w:val="264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 6. принципы проектирования баз данных;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8A3583">
        <w:trPr>
          <w:trHeight w:val="516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3.7. обеспечение непротиворечивости и целостности данных;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8A3583">
        <w:trPr>
          <w:trHeight w:val="516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3.8. средства проектирования структур баз данных;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8A3583">
        <w:trPr>
          <w:trHeight w:val="26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3.9. язык запросов SQL.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</w:tbl>
    <w:p w:rsidR="008A3583" w:rsidRDefault="00CB5D3F">
      <w:pPr>
        <w:spacing w:after="24" w:line="259" w:lineRule="auto"/>
        <w:ind w:left="1145" w:firstLine="0"/>
        <w:jc w:val="left"/>
      </w:pPr>
      <w:r>
        <w:t xml:space="preserve"> </w:t>
      </w:r>
    </w:p>
    <w:p w:rsidR="00500C72" w:rsidRDefault="00CB5D3F">
      <w:pPr>
        <w:spacing w:after="108" w:line="259" w:lineRule="auto"/>
        <w:ind w:left="410" w:firstLine="720"/>
      </w:pPr>
      <w:r>
        <w:t xml:space="preserve">1.1.2. Освоение общих и профессиональных компетенций по учебной дисциплине: </w:t>
      </w:r>
    </w:p>
    <w:p w:rsidR="008A3583" w:rsidRDefault="00CB5D3F" w:rsidP="00500C72">
      <w:pPr>
        <w:spacing w:after="108" w:line="259" w:lineRule="auto"/>
        <w:ind w:left="410" w:firstLine="0"/>
      </w:pPr>
      <w:bookmarkStart w:id="0" w:name="_GoBack"/>
      <w:bookmarkEnd w:id="0"/>
      <w:r>
        <w:rPr>
          <w:sz w:val="22"/>
        </w:rPr>
        <w:t>ОК 01. Выбирать способы решения задач профессиональной деятельности, применительно к различным контекстам.</w:t>
      </w:r>
      <w:r>
        <w:rPr>
          <w:sz w:val="18"/>
        </w:rPr>
        <w:t xml:space="preserve"> </w:t>
      </w:r>
    </w:p>
    <w:p w:rsidR="008A3583" w:rsidRDefault="00CB5D3F">
      <w:pPr>
        <w:spacing w:after="0" w:line="362" w:lineRule="auto"/>
        <w:ind w:left="420"/>
      </w:pPr>
      <w:r>
        <w:rPr>
          <w:sz w:val="22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  <w:r>
        <w:rPr>
          <w:sz w:val="18"/>
        </w:rPr>
        <w:t xml:space="preserve"> </w:t>
      </w:r>
    </w:p>
    <w:p w:rsidR="008A3583" w:rsidRDefault="00CB5D3F">
      <w:pPr>
        <w:spacing w:after="0" w:line="362" w:lineRule="auto"/>
        <w:ind w:left="420"/>
      </w:pPr>
      <w:r>
        <w:rPr>
          <w:sz w:val="22"/>
        </w:rPr>
        <w:t>ОК 04. Работать в коллективе и команде, эффективно взаимодействовать с коллегами, руководством, клиентами.</w:t>
      </w:r>
      <w:r>
        <w:rPr>
          <w:sz w:val="18"/>
        </w:rPr>
        <w:t xml:space="preserve"> </w:t>
      </w:r>
    </w:p>
    <w:p w:rsidR="008A3583" w:rsidRDefault="00CB5D3F">
      <w:pPr>
        <w:spacing w:after="0" w:line="363" w:lineRule="auto"/>
        <w:ind w:left="420"/>
      </w:pPr>
      <w:r>
        <w:rPr>
          <w:sz w:val="22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  <w:r>
        <w:rPr>
          <w:sz w:val="18"/>
        </w:rPr>
        <w:t xml:space="preserve"> </w:t>
      </w:r>
    </w:p>
    <w:p w:rsidR="008A3583" w:rsidRDefault="00CB5D3F">
      <w:pPr>
        <w:spacing w:after="108" w:line="259" w:lineRule="auto"/>
        <w:ind w:left="420"/>
      </w:pPr>
      <w:r>
        <w:rPr>
          <w:sz w:val="22"/>
        </w:rPr>
        <w:t>ОК 09. Использовать информационные технологии в профессиональной деятельности.</w:t>
      </w:r>
      <w:r>
        <w:rPr>
          <w:sz w:val="18"/>
        </w:rPr>
        <w:t xml:space="preserve"> </w:t>
      </w:r>
    </w:p>
    <w:p w:rsidR="008A3583" w:rsidRDefault="00CB5D3F">
      <w:pPr>
        <w:spacing w:after="108" w:line="259" w:lineRule="auto"/>
        <w:ind w:left="420"/>
      </w:pPr>
      <w:r>
        <w:rPr>
          <w:sz w:val="22"/>
        </w:rPr>
        <w:t>ОК 10. Пользоваться профессиональной документацией на государственном и иностранном языке.</w:t>
      </w:r>
      <w:r>
        <w:rPr>
          <w:sz w:val="18"/>
        </w:rPr>
        <w:t xml:space="preserve"> </w:t>
      </w:r>
    </w:p>
    <w:p w:rsidR="008A3583" w:rsidRDefault="00CB5D3F">
      <w:pPr>
        <w:spacing w:after="108" w:line="259" w:lineRule="auto"/>
        <w:ind w:left="420"/>
      </w:pPr>
      <w:r>
        <w:rPr>
          <w:sz w:val="22"/>
        </w:rPr>
        <w:t>ПК 11.1. Осуществлять сбор, обработку и анализ информации для проектирования баз данных.</w:t>
      </w:r>
      <w:r>
        <w:rPr>
          <w:sz w:val="18"/>
        </w:rPr>
        <w:t xml:space="preserve"> </w:t>
      </w:r>
    </w:p>
    <w:p w:rsidR="008A3583" w:rsidRDefault="00CB5D3F">
      <w:pPr>
        <w:spacing w:after="108" w:line="259" w:lineRule="auto"/>
        <w:ind w:left="420"/>
      </w:pPr>
      <w:r>
        <w:rPr>
          <w:sz w:val="22"/>
        </w:rPr>
        <w:t>ПК 11.2. Проектировать базу данных на основе анализа предметной области.</w:t>
      </w:r>
      <w:r>
        <w:rPr>
          <w:sz w:val="18"/>
        </w:rPr>
        <w:t xml:space="preserve"> </w:t>
      </w:r>
    </w:p>
    <w:p w:rsidR="008A3583" w:rsidRDefault="00CB5D3F">
      <w:pPr>
        <w:spacing w:after="1" w:line="362" w:lineRule="auto"/>
        <w:ind w:left="420"/>
      </w:pPr>
      <w:r>
        <w:rPr>
          <w:sz w:val="22"/>
        </w:rPr>
        <w:lastRenderedPageBreak/>
        <w:t>ПК 11.3. Разрабатывать объекты базы данных в соответствии с результатами анализа предметной области.</w:t>
      </w:r>
      <w:r>
        <w:rPr>
          <w:sz w:val="18"/>
        </w:rPr>
        <w:t xml:space="preserve"> </w:t>
      </w:r>
    </w:p>
    <w:p w:rsidR="008A3583" w:rsidRDefault="00CB5D3F">
      <w:pPr>
        <w:spacing w:after="108" w:line="259" w:lineRule="auto"/>
        <w:ind w:left="420"/>
      </w:pPr>
      <w:r>
        <w:rPr>
          <w:sz w:val="22"/>
        </w:rPr>
        <w:t>ПК 11.4. Реализовывать базу данных в конкретной системе управления базами данных.</w:t>
      </w:r>
      <w:r>
        <w:rPr>
          <w:sz w:val="18"/>
        </w:rPr>
        <w:t xml:space="preserve"> </w:t>
      </w:r>
    </w:p>
    <w:p w:rsidR="008A3583" w:rsidRDefault="00CB5D3F">
      <w:pPr>
        <w:spacing w:after="108" w:line="259" w:lineRule="auto"/>
        <w:ind w:left="420"/>
      </w:pPr>
      <w:r>
        <w:rPr>
          <w:sz w:val="22"/>
        </w:rPr>
        <w:t>ПК 11.5. Администрировать базы данных.</w:t>
      </w:r>
      <w:r>
        <w:rPr>
          <w:sz w:val="18"/>
        </w:rPr>
        <w:t xml:space="preserve"> </w:t>
      </w:r>
    </w:p>
    <w:p w:rsidR="008A3583" w:rsidRDefault="00CB5D3F">
      <w:pPr>
        <w:spacing w:after="108" w:line="259" w:lineRule="auto"/>
        <w:ind w:left="420"/>
      </w:pPr>
      <w:r>
        <w:rPr>
          <w:sz w:val="22"/>
        </w:rPr>
        <w:t>ПК 11.6. Защищать информацию в базе данных с использованием технологии защиты информации.</w:t>
      </w:r>
      <w:r>
        <w:rPr>
          <w:sz w:val="20"/>
        </w:rPr>
        <w:t xml:space="preserve"> </w:t>
      </w:r>
    </w:p>
    <w:p w:rsidR="008A3583" w:rsidRDefault="00CB5D3F">
      <w:pPr>
        <w:spacing w:after="0" w:line="259" w:lineRule="auto"/>
        <w:ind w:left="1133" w:firstLine="0"/>
        <w:jc w:val="left"/>
      </w:pPr>
      <w:r>
        <w:t xml:space="preserve"> </w:t>
      </w:r>
    </w:p>
    <w:p w:rsidR="008A3583" w:rsidRDefault="00CB5D3F">
      <w:pPr>
        <w:ind w:left="345" w:right="14" w:firstLine="708"/>
      </w:pPr>
      <w:r>
        <w:t xml:space="preserve">Формой промежуточной аттестации в соответствии с учебным планом специальности является </w:t>
      </w:r>
      <w:r>
        <w:rPr>
          <w:sz w:val="22"/>
        </w:rPr>
        <w:t>Дифференцированный зачёт</w:t>
      </w:r>
      <w:r>
        <w:t xml:space="preserve">. </w:t>
      </w:r>
    </w:p>
    <w:p w:rsidR="008A3583" w:rsidRDefault="00CB5D3F">
      <w:pPr>
        <w:ind w:left="1143" w:right="14"/>
      </w:pPr>
      <w:r>
        <w:t xml:space="preserve">Распределение оценивания результатов обучения по видам контроля </w:t>
      </w:r>
    </w:p>
    <w:p w:rsidR="008A3583" w:rsidRDefault="00CB5D3F">
      <w:pPr>
        <w:spacing w:after="0" w:line="259" w:lineRule="auto"/>
        <w:ind w:left="425" w:firstLine="0"/>
        <w:jc w:val="left"/>
      </w:pPr>
      <w:r>
        <w:t xml:space="preserve"> </w:t>
      </w:r>
    </w:p>
    <w:tbl>
      <w:tblPr>
        <w:tblStyle w:val="TableGrid"/>
        <w:tblW w:w="9345" w:type="dxa"/>
        <w:tblInd w:w="430" w:type="dxa"/>
        <w:tblCellMar>
          <w:top w:w="50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368"/>
        <w:gridCol w:w="3428"/>
        <w:gridCol w:w="2549"/>
      </w:tblGrid>
      <w:tr w:rsidR="008A3583">
        <w:trPr>
          <w:trHeight w:val="310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Наименование элемента умений и знаний </w:t>
            </w: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Виды аттестации </w:t>
            </w:r>
          </w:p>
        </w:tc>
      </w:tr>
      <w:tr w:rsidR="008A3583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Текущий контроль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Промежуточная аттестация </w:t>
            </w:r>
          </w:p>
        </w:tc>
      </w:tr>
      <w:tr w:rsidR="008A3583">
        <w:trPr>
          <w:trHeight w:val="102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 1. Основы теории баз данных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18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Фронтальный опрос </w:t>
            </w:r>
          </w:p>
          <w:p w:rsidR="008A3583" w:rsidRDefault="00CB5D3F">
            <w:pPr>
              <w:spacing w:after="2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Тестирование </w:t>
            </w:r>
          </w:p>
          <w:p w:rsidR="008A3583" w:rsidRDefault="00CB5D3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Текущий контроль </w:t>
            </w:r>
          </w:p>
          <w:p w:rsidR="008A3583" w:rsidRDefault="00CB5D3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83" w:rsidRDefault="00CB5D3F">
            <w:pPr>
              <w:spacing w:after="0" w:line="259" w:lineRule="auto"/>
              <w:ind w:left="63" w:right="115" w:firstLine="0"/>
              <w:jc w:val="center"/>
            </w:pPr>
            <w:r>
              <w:rPr>
                <w:sz w:val="22"/>
              </w:rPr>
              <w:t xml:space="preserve">Дифференцированный зачёт </w:t>
            </w:r>
          </w:p>
        </w:tc>
      </w:tr>
      <w:tr w:rsidR="008A3583">
        <w:trPr>
          <w:trHeight w:val="102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З.2. Модели данных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18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Фронтальный опрос </w:t>
            </w:r>
          </w:p>
          <w:p w:rsidR="008A3583" w:rsidRDefault="00CB5D3F">
            <w:pPr>
              <w:spacing w:after="2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Тестирование </w:t>
            </w:r>
          </w:p>
          <w:p w:rsidR="008A3583" w:rsidRDefault="00CB5D3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Текущий контроль </w:t>
            </w:r>
          </w:p>
          <w:p w:rsidR="008A3583" w:rsidRDefault="00CB5D3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</w:tr>
      <w:tr w:rsidR="008A3583">
        <w:trPr>
          <w:trHeight w:val="102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40" w:line="236" w:lineRule="auto"/>
              <w:ind w:left="0" w:firstLine="0"/>
              <w:jc w:val="left"/>
            </w:pPr>
            <w:r>
              <w:rPr>
                <w:sz w:val="22"/>
              </w:rPr>
              <w:t xml:space="preserve">З 3. Особенности реляционной модели и проектирование баз </w:t>
            </w:r>
          </w:p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данных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18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Фронтальный опрос </w:t>
            </w:r>
          </w:p>
          <w:p w:rsidR="008A3583" w:rsidRDefault="00CB5D3F">
            <w:pPr>
              <w:spacing w:after="18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Тестирование </w:t>
            </w:r>
          </w:p>
          <w:p w:rsidR="008A3583" w:rsidRDefault="00CB5D3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Текущий контроль </w:t>
            </w:r>
          </w:p>
          <w:p w:rsidR="008A3583" w:rsidRDefault="00CB5D3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</w:tr>
      <w:tr w:rsidR="008A3583">
        <w:trPr>
          <w:trHeight w:val="102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 4. изобразительные средства, используемые в ER- моделировании;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2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Фронтальный опрос </w:t>
            </w:r>
          </w:p>
          <w:p w:rsidR="008A3583" w:rsidRDefault="00CB5D3F">
            <w:pPr>
              <w:spacing w:after="18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Тестирование </w:t>
            </w:r>
          </w:p>
          <w:p w:rsidR="008A3583" w:rsidRDefault="00CB5D3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Текущий контроль </w:t>
            </w:r>
          </w:p>
          <w:p w:rsidR="008A3583" w:rsidRDefault="00CB5D3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</w:tr>
      <w:tr w:rsidR="008A3583">
        <w:trPr>
          <w:trHeight w:val="102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З.5. основы реляционной алгебры;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2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Фронтальный опрос </w:t>
            </w:r>
          </w:p>
          <w:p w:rsidR="008A3583" w:rsidRDefault="00CB5D3F">
            <w:pPr>
              <w:spacing w:after="18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Тестирование </w:t>
            </w:r>
          </w:p>
          <w:p w:rsidR="008A3583" w:rsidRDefault="00CB5D3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Текущий контроль </w:t>
            </w:r>
          </w:p>
          <w:p w:rsidR="008A3583" w:rsidRDefault="00CB5D3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</w:tr>
      <w:tr w:rsidR="008A3583">
        <w:trPr>
          <w:trHeight w:val="1023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 6. принципы проектирования баз данных;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18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Фронтальный опрос </w:t>
            </w:r>
          </w:p>
          <w:p w:rsidR="008A3583" w:rsidRDefault="00CB5D3F">
            <w:pPr>
              <w:spacing w:after="21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Тестирование </w:t>
            </w:r>
          </w:p>
          <w:p w:rsidR="008A3583" w:rsidRDefault="00CB5D3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Текущий контроль </w:t>
            </w:r>
          </w:p>
          <w:p w:rsidR="008A3583" w:rsidRDefault="00CB5D3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</w:tr>
      <w:tr w:rsidR="008A3583">
        <w:trPr>
          <w:trHeight w:val="102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3.7. обеспечение непротиворечивости и целостности данных;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18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Фронтальный опрос </w:t>
            </w:r>
          </w:p>
          <w:p w:rsidR="008A3583" w:rsidRDefault="00CB5D3F">
            <w:pPr>
              <w:spacing w:after="2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Тестирование </w:t>
            </w:r>
          </w:p>
          <w:p w:rsidR="008A3583" w:rsidRDefault="00CB5D3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Текущий контроль </w:t>
            </w:r>
          </w:p>
          <w:p w:rsidR="008A3583" w:rsidRDefault="00CB5D3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</w:tr>
      <w:tr w:rsidR="008A3583">
        <w:trPr>
          <w:trHeight w:val="102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3.8. средства проектирования структур баз данных;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18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Фронтальный опрос </w:t>
            </w:r>
          </w:p>
          <w:p w:rsidR="008A3583" w:rsidRDefault="00CB5D3F">
            <w:pPr>
              <w:spacing w:after="18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Тестирование </w:t>
            </w:r>
          </w:p>
          <w:p w:rsidR="008A3583" w:rsidRDefault="00CB5D3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Текущий контроль </w:t>
            </w:r>
          </w:p>
          <w:p w:rsidR="008A3583" w:rsidRDefault="00CB5D3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</w:tr>
      <w:tr w:rsidR="008A3583">
        <w:trPr>
          <w:trHeight w:val="102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3.9. язык запросов SQL.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2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Фронтальный опрос </w:t>
            </w:r>
          </w:p>
          <w:p w:rsidR="008A3583" w:rsidRDefault="00CB5D3F">
            <w:pPr>
              <w:spacing w:after="18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Тестирование </w:t>
            </w:r>
          </w:p>
          <w:p w:rsidR="008A3583" w:rsidRDefault="00CB5D3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Текущий контроль </w:t>
            </w:r>
          </w:p>
          <w:p w:rsidR="008A3583" w:rsidRDefault="00CB5D3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</w:tr>
      <w:tr w:rsidR="008A3583">
        <w:trPr>
          <w:trHeight w:val="13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78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У 1. </w:t>
            </w:r>
            <w:r>
              <w:rPr>
                <w:sz w:val="22"/>
              </w:rPr>
              <w:t xml:space="preserve">проектировать реляционную базу данных; </w:t>
            </w:r>
          </w:p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2" w:line="277" w:lineRule="auto"/>
              <w:ind w:left="0" w:firstLine="0"/>
              <w:jc w:val="center"/>
            </w:pPr>
            <w:r>
              <w:rPr>
                <w:sz w:val="20"/>
              </w:rPr>
              <w:t xml:space="preserve">Оценка выполнения практических работ </w:t>
            </w:r>
          </w:p>
          <w:p w:rsidR="008A3583" w:rsidRDefault="00CB5D3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Текущий контроль </w:t>
            </w:r>
          </w:p>
          <w:p w:rsidR="008A3583" w:rsidRDefault="00CB5D3F">
            <w:pPr>
              <w:spacing w:after="0" w:line="278" w:lineRule="auto"/>
              <w:ind w:left="0" w:firstLine="0"/>
              <w:jc w:val="center"/>
            </w:pPr>
            <w:r>
              <w:rPr>
                <w:sz w:val="20"/>
              </w:rPr>
              <w:t xml:space="preserve">Промежуточная аттестация в форме экзамена </w:t>
            </w:r>
          </w:p>
          <w:p w:rsidR="008A3583" w:rsidRDefault="00CB5D3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</w:tr>
      <w:tr w:rsidR="008A3583">
        <w:trPr>
          <w:trHeight w:val="13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52" w:firstLine="0"/>
            </w:pPr>
            <w:r>
              <w:rPr>
                <w:i/>
                <w:sz w:val="22"/>
              </w:rPr>
              <w:t xml:space="preserve">У 2. </w:t>
            </w:r>
            <w:r>
              <w:rPr>
                <w:sz w:val="22"/>
              </w:rPr>
              <w:t xml:space="preserve">использовать язык запросов для программного извлечения сведений из баз данных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2" w:line="277" w:lineRule="auto"/>
              <w:ind w:left="0" w:firstLine="0"/>
              <w:jc w:val="center"/>
            </w:pPr>
            <w:r>
              <w:rPr>
                <w:sz w:val="20"/>
              </w:rPr>
              <w:t xml:space="preserve">Оценка выполнения практических работ </w:t>
            </w:r>
          </w:p>
          <w:p w:rsidR="008A3583" w:rsidRDefault="00CB5D3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Текущий контроль </w:t>
            </w:r>
          </w:p>
          <w:p w:rsidR="008A3583" w:rsidRDefault="00CB5D3F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Промежуточная аттестация в форме экзамена </w:t>
            </w:r>
          </w:p>
          <w:p w:rsidR="008A3583" w:rsidRDefault="00CB5D3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A3583" w:rsidRDefault="008A3583">
      <w:pPr>
        <w:sectPr w:rsidR="008A3583">
          <w:headerReference w:type="even" r:id="rId7"/>
          <w:headerReference w:type="default" r:id="rId8"/>
          <w:headerReference w:type="first" r:id="rId9"/>
          <w:pgSz w:w="11906" w:h="16838"/>
          <w:pgMar w:top="908" w:right="845" w:bottom="1193" w:left="1277" w:header="720" w:footer="720" w:gutter="0"/>
          <w:cols w:space="720"/>
          <w:titlePg/>
        </w:sectPr>
      </w:pPr>
    </w:p>
    <w:p w:rsidR="008A3583" w:rsidRDefault="00CB5D3F">
      <w:pPr>
        <w:spacing w:after="34" w:line="259" w:lineRule="auto"/>
        <w:ind w:left="285" w:right="278"/>
        <w:jc w:val="center"/>
      </w:pPr>
      <w:r>
        <w:rPr>
          <w:sz w:val="24"/>
        </w:rPr>
        <w:lastRenderedPageBreak/>
        <w:t xml:space="preserve">6 </w:t>
      </w:r>
    </w:p>
    <w:p w:rsidR="008A3583" w:rsidRDefault="00CB5D3F">
      <w:pPr>
        <w:tabs>
          <w:tab w:val="center" w:pos="551"/>
          <w:tab w:val="center" w:pos="523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>1.2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b/>
        </w:rPr>
        <w:t xml:space="preserve">Система контроля и оценки освоения программы учебной дисциплины (МДК) </w:t>
      </w:r>
    </w:p>
    <w:p w:rsidR="008A3583" w:rsidRDefault="00CB5D3F">
      <w:pPr>
        <w:spacing w:after="0" w:line="259" w:lineRule="auto"/>
        <w:ind w:left="-307" w:firstLine="0"/>
        <w:jc w:val="left"/>
      </w:pPr>
      <w:r>
        <w:t xml:space="preserve"> </w:t>
      </w:r>
    </w:p>
    <w:tbl>
      <w:tblPr>
        <w:tblStyle w:val="TableGrid"/>
        <w:tblW w:w="14563" w:type="dxa"/>
        <w:tblInd w:w="-302" w:type="dxa"/>
        <w:tblCellMar>
          <w:top w:w="13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2953"/>
        <w:gridCol w:w="3522"/>
        <w:gridCol w:w="2401"/>
        <w:gridCol w:w="2485"/>
        <w:gridCol w:w="3202"/>
      </w:tblGrid>
      <w:tr w:rsidR="008A3583">
        <w:trPr>
          <w:trHeight w:val="8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5" w:firstLine="0"/>
              <w:jc w:val="center"/>
            </w:pPr>
            <w:r>
              <w:t xml:space="preserve">Контролируемые элементы учебной дисциплины (темы)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38" w:firstLine="0"/>
              <w:jc w:val="left"/>
            </w:pPr>
            <w:r>
              <w:t xml:space="preserve">Контролируемые знания, умения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60" w:firstLine="0"/>
              <w:jc w:val="center"/>
            </w:pPr>
            <w:r>
              <w:t xml:space="preserve">Вид контроля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62" w:firstLine="0"/>
              <w:jc w:val="center"/>
            </w:pPr>
            <w:r>
              <w:t xml:space="preserve">Форма контроля 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center"/>
            </w:pPr>
            <w:r>
              <w:t xml:space="preserve">Контрольно-оценочные материалы </w:t>
            </w:r>
          </w:p>
        </w:tc>
      </w:tr>
      <w:tr w:rsidR="008A3583">
        <w:trPr>
          <w:trHeight w:val="10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</w:pPr>
            <w:r>
              <w:t xml:space="preserve">Тема 1. </w:t>
            </w:r>
            <w:r>
              <w:rPr>
                <w:sz w:val="24"/>
              </w:rPr>
              <w:t>Основные понятия баз данных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26" w:line="259" w:lineRule="auto"/>
              <w:ind w:left="0" w:firstLine="0"/>
              <w:jc w:val="left"/>
            </w:pPr>
            <w:r>
              <w:t xml:space="preserve">знать: </w:t>
            </w:r>
          </w:p>
          <w:p w:rsidR="008A3583" w:rsidRDefault="00CB5D3F">
            <w:pPr>
              <w:spacing w:after="0" w:line="259" w:lineRule="auto"/>
              <w:ind w:left="0" w:right="57" w:firstLine="0"/>
            </w:pPr>
            <w:r>
              <w:t xml:space="preserve">- </w:t>
            </w:r>
            <w:r>
              <w:rPr>
                <w:sz w:val="22"/>
              </w:rPr>
              <w:t>базовые понятия и основные принципы построения архитектур вычислительных систем.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11" w:firstLine="0"/>
              <w:jc w:val="center"/>
            </w:pPr>
            <w:r>
              <w:t xml:space="preserve">Создание презентации на заданную тему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center"/>
            </w:pPr>
            <w:r>
              <w:t xml:space="preserve">Требования к созданию презентации (пункт 3) </w:t>
            </w:r>
          </w:p>
        </w:tc>
      </w:tr>
      <w:tr w:rsidR="008A3583">
        <w:trPr>
          <w:trHeight w:val="15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59" w:firstLine="0"/>
            </w:pPr>
            <w:r>
              <w:t xml:space="preserve">Тема 2 </w:t>
            </w:r>
            <w:r>
              <w:rPr>
                <w:sz w:val="24"/>
              </w:rPr>
              <w:t>Взаимосвязи в моделях и реляционный подход к построению моделей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26" w:line="259" w:lineRule="auto"/>
              <w:ind w:left="0" w:firstLine="0"/>
              <w:jc w:val="left"/>
            </w:pPr>
            <w:r>
              <w:t xml:space="preserve">знать: </w:t>
            </w:r>
          </w:p>
          <w:p w:rsidR="008A3583" w:rsidRDefault="00CB5D3F">
            <w:pPr>
              <w:spacing w:after="0" w:line="256" w:lineRule="auto"/>
              <w:ind w:left="0" w:right="57" w:firstLine="0"/>
            </w:pPr>
            <w:r>
              <w:t xml:space="preserve">- </w:t>
            </w:r>
            <w:r>
              <w:rPr>
                <w:sz w:val="22"/>
              </w:rPr>
              <w:t>процессы обработки информации на всех уровнях компьютерных архитектур.</w:t>
            </w:r>
            <w:r>
              <w:t xml:space="preserve"> </w:t>
            </w:r>
          </w:p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44" w:line="238" w:lineRule="auto"/>
              <w:ind w:left="0" w:firstLine="0"/>
              <w:jc w:val="center"/>
            </w:pPr>
            <w:r>
              <w:t xml:space="preserve">Выполнение практических заданий, </w:t>
            </w:r>
          </w:p>
          <w:p w:rsidR="008A3583" w:rsidRDefault="00CB5D3F">
            <w:pPr>
              <w:spacing w:after="0" w:line="259" w:lineRule="auto"/>
              <w:ind w:left="0" w:right="60" w:firstLine="0"/>
              <w:jc w:val="center"/>
            </w:pPr>
            <w:r>
              <w:t xml:space="preserve">оформление отчета, </w:t>
            </w:r>
          </w:p>
          <w:p w:rsidR="008A3583" w:rsidRDefault="00CB5D3F">
            <w:pPr>
              <w:spacing w:after="0" w:line="259" w:lineRule="auto"/>
              <w:ind w:left="0" w:firstLine="0"/>
              <w:jc w:val="center"/>
            </w:pPr>
            <w:r>
              <w:t xml:space="preserve">выполнение индивидуального задания 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38" w:lineRule="auto"/>
              <w:ind w:left="0" w:right="19" w:firstLine="26"/>
              <w:jc w:val="center"/>
            </w:pPr>
            <w:r>
              <w:t>Типовые метод. рекомендации к практическому занятию требования к оформлению отчетов, требования к выполне-</w:t>
            </w:r>
          </w:p>
          <w:p w:rsidR="008A3583" w:rsidRDefault="00CB5D3F">
            <w:pPr>
              <w:spacing w:after="18" w:line="259" w:lineRule="auto"/>
              <w:ind w:left="12" w:firstLine="0"/>
              <w:jc w:val="left"/>
            </w:pPr>
            <w:r>
              <w:t xml:space="preserve">нию индивидуальных заданий </w:t>
            </w:r>
          </w:p>
          <w:p w:rsidR="008A3583" w:rsidRDefault="00CB5D3F">
            <w:pPr>
              <w:spacing w:after="0" w:line="259" w:lineRule="auto"/>
              <w:ind w:left="0" w:right="66" w:firstLine="0"/>
              <w:jc w:val="center"/>
            </w:pPr>
            <w:r>
              <w:t xml:space="preserve">(пункт 3) </w:t>
            </w:r>
          </w:p>
        </w:tc>
      </w:tr>
      <w:tr w:rsidR="008A3583">
        <w:trPr>
          <w:trHeight w:val="159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</w:pPr>
            <w:r>
              <w:t xml:space="preserve">Тема 3. </w:t>
            </w:r>
            <w:r>
              <w:rPr>
                <w:sz w:val="24"/>
              </w:rPr>
              <w:t>Этапы проектирования баз данных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28" w:line="259" w:lineRule="auto"/>
              <w:ind w:left="0" w:firstLine="0"/>
              <w:jc w:val="left"/>
            </w:pPr>
            <w:r>
              <w:t xml:space="preserve">знать: </w:t>
            </w:r>
          </w:p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rPr>
                <w:sz w:val="22"/>
              </w:rPr>
              <w:t>основные логические блоки компьютерной системы.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58" w:firstLine="0"/>
              <w:jc w:val="center"/>
            </w:pPr>
            <w:r>
              <w:t xml:space="preserve">Текущий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38" w:lineRule="auto"/>
              <w:ind w:left="0" w:firstLine="0"/>
              <w:jc w:val="center"/>
            </w:pPr>
            <w:r>
              <w:t>Решение индивидуальных заданий, выполнение практиче-</w:t>
            </w:r>
          </w:p>
          <w:p w:rsidR="008A3583" w:rsidRDefault="00CB5D3F">
            <w:pPr>
              <w:spacing w:after="0" w:line="259" w:lineRule="auto"/>
              <w:ind w:left="0" w:firstLine="0"/>
              <w:jc w:val="center"/>
            </w:pPr>
            <w:r>
              <w:t xml:space="preserve">ских заданий, оформление отчета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40" w:lineRule="auto"/>
              <w:ind w:left="0" w:right="19" w:firstLine="0"/>
              <w:jc w:val="center"/>
            </w:pPr>
            <w:r>
              <w:t>Типовые метод. рекомендации к практическому заня-</w:t>
            </w:r>
          </w:p>
          <w:p w:rsidR="008A3583" w:rsidRDefault="00CB5D3F">
            <w:pPr>
              <w:spacing w:after="0" w:line="237" w:lineRule="auto"/>
              <w:ind w:left="0" w:firstLine="0"/>
              <w:jc w:val="center"/>
            </w:pPr>
            <w:r>
              <w:t xml:space="preserve">тию, требования к оформлению отчетов, требования к </w:t>
            </w:r>
          </w:p>
          <w:p w:rsidR="008A3583" w:rsidRDefault="00CB5D3F">
            <w:pPr>
              <w:spacing w:after="0" w:line="259" w:lineRule="auto"/>
              <w:ind w:left="0" w:firstLine="0"/>
              <w:jc w:val="center"/>
            </w:pPr>
            <w:r>
              <w:t xml:space="preserve">выполнению индивидуальных заданий (пункт 3) </w:t>
            </w:r>
          </w:p>
        </w:tc>
      </w:tr>
      <w:tr w:rsidR="008A3583">
        <w:trPr>
          <w:trHeight w:val="18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</w:pPr>
            <w:r>
              <w:t xml:space="preserve">Тема 4. </w:t>
            </w:r>
            <w:r>
              <w:rPr>
                <w:sz w:val="24"/>
              </w:rPr>
              <w:t>Проектирование структур баз данных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26" w:line="259" w:lineRule="auto"/>
              <w:ind w:left="0" w:firstLine="0"/>
              <w:jc w:val="left"/>
            </w:pPr>
            <w:r>
              <w:t xml:space="preserve">знать: </w:t>
            </w:r>
          </w:p>
          <w:p w:rsidR="008A3583" w:rsidRDefault="00CB5D3F">
            <w:pPr>
              <w:numPr>
                <w:ilvl w:val="0"/>
                <w:numId w:val="15"/>
              </w:numPr>
              <w:spacing w:after="18" w:line="259" w:lineRule="auto"/>
              <w:ind w:right="21" w:firstLine="0"/>
              <w:jc w:val="left"/>
            </w:pPr>
            <w:r>
              <w:rPr>
                <w:sz w:val="22"/>
              </w:rPr>
              <w:t xml:space="preserve">основные принципы управления ресурсами и организации доступа к этим ресурсам; </w:t>
            </w:r>
          </w:p>
          <w:p w:rsidR="008A3583" w:rsidRDefault="00CB5D3F">
            <w:pPr>
              <w:numPr>
                <w:ilvl w:val="0"/>
                <w:numId w:val="15"/>
              </w:numPr>
              <w:spacing w:after="0" w:line="259" w:lineRule="auto"/>
              <w:ind w:right="21" w:firstLine="0"/>
              <w:jc w:val="left"/>
            </w:pPr>
            <w:r>
              <w:rPr>
                <w:sz w:val="22"/>
              </w:rPr>
              <w:lastRenderedPageBreak/>
              <w:t>основные компоненты программного обеспечения компьютерных систем.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Текущий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37" w:lineRule="auto"/>
              <w:ind w:left="0" w:firstLine="0"/>
              <w:jc w:val="center"/>
            </w:pPr>
            <w:r>
              <w:t>Решение индивидуальных заданий, выполнение практиче-</w:t>
            </w:r>
          </w:p>
          <w:p w:rsidR="008A3583" w:rsidRDefault="00CB5D3F">
            <w:pPr>
              <w:spacing w:after="0" w:line="259" w:lineRule="auto"/>
              <w:ind w:left="0" w:right="9" w:firstLine="0"/>
              <w:jc w:val="center"/>
            </w:pPr>
            <w:r>
              <w:t xml:space="preserve">ских заданий, оформление отчета, решение тестовых заданий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43" w:line="237" w:lineRule="auto"/>
              <w:ind w:left="0" w:firstLine="0"/>
              <w:jc w:val="center"/>
            </w:pPr>
            <w:r>
              <w:t xml:space="preserve">Требования к выполнению индивидуальных заданий, типовые тестовые задания </w:t>
            </w:r>
          </w:p>
          <w:p w:rsidR="008A3583" w:rsidRDefault="00CB5D3F">
            <w:pPr>
              <w:spacing w:after="0" w:line="259" w:lineRule="auto"/>
              <w:ind w:left="0" w:right="66" w:firstLine="0"/>
              <w:jc w:val="center"/>
            </w:pPr>
            <w:r>
              <w:t xml:space="preserve">(пункт 3) </w:t>
            </w:r>
          </w:p>
        </w:tc>
      </w:tr>
      <w:tr w:rsidR="008A3583">
        <w:trPr>
          <w:trHeight w:val="56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</w:pPr>
            <w:r>
              <w:t xml:space="preserve">Тема 5. </w:t>
            </w:r>
            <w:r>
              <w:rPr>
                <w:sz w:val="24"/>
              </w:rPr>
              <w:t>Организация запросов SQL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</w:tr>
      <w:tr w:rsidR="008A3583">
        <w:trPr>
          <w:trHeight w:val="8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41" w:line="240" w:lineRule="auto"/>
              <w:ind w:left="0" w:firstLine="0"/>
              <w:jc w:val="left"/>
            </w:pPr>
            <w:r>
              <w:t xml:space="preserve">Учебная дисциплина: Основы проектирования </w:t>
            </w:r>
          </w:p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баз данных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22" w:line="259" w:lineRule="auto"/>
              <w:ind w:left="0" w:firstLine="0"/>
              <w:jc w:val="left"/>
            </w:pPr>
            <w:r>
              <w:t xml:space="preserve">уметь: </w:t>
            </w:r>
          </w:p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ab/>
              <w:t xml:space="preserve">проектировать </w:t>
            </w:r>
            <w:r>
              <w:tab/>
              <w:t xml:space="preserve">реляционную базу данных;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59" w:firstLine="0"/>
              <w:jc w:val="center"/>
            </w:pPr>
            <w:r>
              <w:t xml:space="preserve">Промежуточный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Дифференцированный зачёт</w:t>
            </w:r>
            <w: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7" w:right="11" w:hanging="7"/>
              <w:jc w:val="center"/>
            </w:pPr>
            <w:r>
              <w:rPr>
                <w:b/>
              </w:rPr>
              <w:t>Контрольно-оценочные материалы для промежуточной аттестации (Пункт 4).</w:t>
            </w:r>
            <w:r>
              <w:t xml:space="preserve"> </w:t>
            </w:r>
          </w:p>
        </w:tc>
      </w:tr>
    </w:tbl>
    <w:p w:rsidR="008A3583" w:rsidRDefault="00CB5D3F">
      <w:pPr>
        <w:spacing w:after="19" w:line="257" w:lineRule="auto"/>
        <w:ind w:left="6928" w:right="91"/>
        <w:jc w:val="left"/>
      </w:pPr>
      <w:r>
        <w:rPr>
          <w:sz w:val="24"/>
        </w:rPr>
        <w:t xml:space="preserve">7 </w:t>
      </w:r>
    </w:p>
    <w:tbl>
      <w:tblPr>
        <w:tblStyle w:val="TableGrid"/>
        <w:tblW w:w="14563" w:type="dxa"/>
        <w:tblInd w:w="-302" w:type="dxa"/>
        <w:tblCellMar>
          <w:top w:w="60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2972"/>
        <w:gridCol w:w="3545"/>
        <w:gridCol w:w="2410"/>
        <w:gridCol w:w="2410"/>
        <w:gridCol w:w="3226"/>
      </w:tblGrid>
      <w:tr w:rsidR="008A3583">
        <w:trPr>
          <w:trHeight w:val="503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numPr>
                <w:ilvl w:val="0"/>
                <w:numId w:val="16"/>
              </w:numPr>
              <w:spacing w:after="0" w:line="257" w:lineRule="auto"/>
              <w:ind w:right="27" w:firstLine="0"/>
              <w:jc w:val="left"/>
            </w:pPr>
            <w:r>
              <w:t xml:space="preserve">использовать язык запросов для программного извлечения сведений из баз данных; </w:t>
            </w:r>
          </w:p>
          <w:p w:rsidR="008A3583" w:rsidRDefault="00CB5D3F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:rsidR="008A3583" w:rsidRDefault="00CB5D3F">
            <w:pPr>
              <w:spacing w:after="20" w:line="259" w:lineRule="auto"/>
              <w:ind w:left="0" w:firstLine="0"/>
              <w:jc w:val="left"/>
            </w:pPr>
            <w:r>
              <w:t xml:space="preserve">знать: </w:t>
            </w:r>
          </w:p>
          <w:p w:rsidR="008A3583" w:rsidRDefault="00CB5D3F">
            <w:pPr>
              <w:numPr>
                <w:ilvl w:val="0"/>
                <w:numId w:val="16"/>
              </w:numPr>
              <w:spacing w:after="15" w:line="259" w:lineRule="auto"/>
              <w:ind w:right="27" w:firstLine="0"/>
              <w:jc w:val="left"/>
            </w:pPr>
            <w:r>
              <w:t xml:space="preserve">основы теории баз данных; </w:t>
            </w:r>
          </w:p>
          <w:p w:rsidR="008A3583" w:rsidRDefault="00CB5D3F">
            <w:pPr>
              <w:numPr>
                <w:ilvl w:val="0"/>
                <w:numId w:val="16"/>
              </w:numPr>
              <w:spacing w:after="19" w:line="259" w:lineRule="auto"/>
              <w:ind w:right="27" w:firstLine="0"/>
              <w:jc w:val="left"/>
            </w:pPr>
            <w:r>
              <w:t xml:space="preserve">модели данных; </w:t>
            </w:r>
          </w:p>
          <w:p w:rsidR="008A3583" w:rsidRDefault="00CB5D3F">
            <w:pPr>
              <w:numPr>
                <w:ilvl w:val="0"/>
                <w:numId w:val="16"/>
              </w:numPr>
              <w:spacing w:after="22" w:line="256" w:lineRule="auto"/>
              <w:ind w:right="27" w:firstLine="0"/>
              <w:jc w:val="left"/>
            </w:pPr>
            <w:r>
              <w:t xml:space="preserve">особенности реляционной модели и проектирование баз данных, изобразительные средства, используемые в ER- моделировании; </w:t>
            </w:r>
          </w:p>
          <w:p w:rsidR="008A3583" w:rsidRDefault="00CB5D3F">
            <w:pPr>
              <w:numPr>
                <w:ilvl w:val="0"/>
                <w:numId w:val="16"/>
              </w:numPr>
              <w:spacing w:after="6"/>
              <w:ind w:right="27" w:firstLine="0"/>
              <w:jc w:val="left"/>
            </w:pPr>
            <w:r>
              <w:t xml:space="preserve">основы реляционной алгебры; - принципы проектирования баз данных, обеспечение непротиворечивости </w:t>
            </w:r>
            <w:r>
              <w:lastRenderedPageBreak/>
              <w:t xml:space="preserve">и целостности данных; - средства проектирования структур баз данных; </w:t>
            </w:r>
          </w:p>
          <w:p w:rsidR="008A3583" w:rsidRDefault="00CB5D3F">
            <w:pPr>
              <w:numPr>
                <w:ilvl w:val="0"/>
                <w:numId w:val="16"/>
              </w:numPr>
              <w:spacing w:after="0" w:line="259" w:lineRule="auto"/>
              <w:ind w:right="27" w:firstLine="0"/>
              <w:jc w:val="left"/>
            </w:pPr>
            <w:r>
              <w:t xml:space="preserve">язык запросов SQL.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A3583" w:rsidRDefault="008A3583">
      <w:pPr>
        <w:sectPr w:rsidR="008A3583">
          <w:headerReference w:type="even" r:id="rId10"/>
          <w:headerReference w:type="default" r:id="rId11"/>
          <w:headerReference w:type="first" r:id="rId12"/>
          <w:pgSz w:w="16838" w:h="11906" w:orient="landscape"/>
          <w:pgMar w:top="989" w:right="1440" w:bottom="1440" w:left="1440" w:header="720" w:footer="720" w:gutter="0"/>
          <w:cols w:space="720"/>
        </w:sectPr>
      </w:pPr>
    </w:p>
    <w:p w:rsidR="008A3583" w:rsidRDefault="00CB5D3F">
      <w:pPr>
        <w:tabs>
          <w:tab w:val="right" w:pos="9359"/>
        </w:tabs>
        <w:spacing w:after="0" w:line="259" w:lineRule="auto"/>
        <w:ind w:left="0" w:firstLine="0"/>
        <w:jc w:val="left"/>
      </w:pPr>
      <w:r>
        <w:rPr>
          <w:b/>
          <w:sz w:val="24"/>
        </w:rPr>
        <w:lastRenderedPageBreak/>
        <w:t>2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b/>
        </w:rPr>
        <w:t xml:space="preserve">ОРГАНИЗАЦИЯ КОНТРОЛЯ И ОЦЕНКИ ОСВОЕНИЯ ПРОГРАММЫ УЧЕБНОЙ </w:t>
      </w:r>
    </w:p>
    <w:p w:rsidR="008A3583" w:rsidRDefault="00CB5D3F">
      <w:pPr>
        <w:pStyle w:val="2"/>
        <w:spacing w:after="0" w:line="259" w:lineRule="auto"/>
        <w:ind w:left="51"/>
      </w:pPr>
      <w:r>
        <w:t>ДИСЦИПЛИНЫ</w:t>
      </w:r>
      <w:r>
        <w:rPr>
          <w:b w:val="0"/>
          <w:i/>
        </w:rPr>
        <w:t xml:space="preserve"> </w:t>
      </w:r>
    </w:p>
    <w:p w:rsidR="008A3583" w:rsidRDefault="00CB5D3F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8A3583" w:rsidRDefault="00CB5D3F">
      <w:pPr>
        <w:ind w:left="0" w:right="14" w:firstLine="708"/>
      </w:pPr>
      <w:r>
        <w:t xml:space="preserve">Формой промежуточной аттестации по учебной дисциплине Основы проектирования баз данных в соответствии с учебным планом специальности 09.02.07 Программирование в компьютерных системах является </w:t>
      </w:r>
      <w:r>
        <w:rPr>
          <w:sz w:val="22"/>
        </w:rPr>
        <w:t>дифференцированный зачёт</w:t>
      </w:r>
      <w:r>
        <w:t xml:space="preserve">. </w:t>
      </w:r>
    </w:p>
    <w:p w:rsidR="008A3583" w:rsidRDefault="00CB5D3F">
      <w:pPr>
        <w:ind w:left="0" w:right="14" w:firstLine="619"/>
      </w:pPr>
      <w:r>
        <w:t xml:space="preserve">Условием допуска к дифференцированный зачёт является положительный результат в ходе текущего контроля в процессе изучения дисциплины и выполнения всех практических занятий (лабораторных работ), предусмотренных рабочей программой. </w:t>
      </w:r>
    </w:p>
    <w:p w:rsidR="008A3583" w:rsidRDefault="00CB5D3F">
      <w:pPr>
        <w:ind w:left="0" w:right="14" w:firstLine="619"/>
      </w:pPr>
      <w:r>
        <w:t xml:space="preserve">Дифференцированный зачёт проводится в форме устного опроса по пройдённым материалам.  </w:t>
      </w:r>
    </w:p>
    <w:p w:rsidR="008A3583" w:rsidRDefault="00CB5D3F">
      <w:pPr>
        <w:ind w:left="718" w:right="14"/>
      </w:pPr>
      <w:r>
        <w:t xml:space="preserve">При определении уровня достижений, обучающих на экзамене учитывается: </w:t>
      </w:r>
    </w:p>
    <w:p w:rsidR="008A3583" w:rsidRDefault="00CB5D3F">
      <w:pPr>
        <w:tabs>
          <w:tab w:val="center" w:pos="771"/>
          <w:tab w:val="center" w:pos="398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знание программного материла и структуры дисциплины; </w:t>
      </w:r>
    </w:p>
    <w:p w:rsidR="008A3583" w:rsidRDefault="00CB5D3F">
      <w:pPr>
        <w:ind w:left="0" w:right="14" w:firstLine="70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знания, необходимые для решения типовых задач, умение выполнять предусмотренные программой задания; </w:t>
      </w:r>
    </w:p>
    <w:p w:rsidR="008A3583" w:rsidRDefault="00CB5D3F">
      <w:pPr>
        <w:ind w:left="0" w:right="14" w:firstLine="70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владение методологией дисциплины, умение применять теоретические знания при решении задач, обосновывать свои действия. </w:t>
      </w:r>
    </w:p>
    <w:p w:rsidR="008A3583" w:rsidRDefault="00CB5D3F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220" w:type="dxa"/>
        <w:tblInd w:w="67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8"/>
        <w:gridCol w:w="2732"/>
      </w:tblGrid>
      <w:tr w:rsidR="008A3583">
        <w:trPr>
          <w:trHeight w:val="538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1512" w:hanging="1375"/>
              <w:jc w:val="left"/>
            </w:pPr>
            <w:r>
              <w:t xml:space="preserve">Средняя оценка уровня сформированности компетенций по результатам текущего контроля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114" w:firstLine="0"/>
              <w:jc w:val="center"/>
            </w:pPr>
            <w:r>
              <w:t xml:space="preserve">Оценка </w:t>
            </w:r>
          </w:p>
        </w:tc>
      </w:tr>
      <w:tr w:rsidR="008A3583">
        <w:trPr>
          <w:trHeight w:val="276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Ответ на все вопросы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112" w:firstLine="0"/>
              <w:jc w:val="center"/>
            </w:pPr>
            <w:r>
              <w:t xml:space="preserve">«5» </w:t>
            </w:r>
          </w:p>
        </w:tc>
      </w:tr>
      <w:tr w:rsidR="008A3583">
        <w:trPr>
          <w:trHeight w:val="274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Не ответил на 1 вопрос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112" w:firstLine="0"/>
              <w:jc w:val="center"/>
            </w:pPr>
            <w:r>
              <w:t xml:space="preserve">«4» </w:t>
            </w:r>
          </w:p>
        </w:tc>
      </w:tr>
      <w:tr w:rsidR="008A3583">
        <w:trPr>
          <w:trHeight w:val="274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Не ответил на 2 вопроса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112" w:firstLine="0"/>
              <w:jc w:val="center"/>
            </w:pPr>
            <w:r>
              <w:t xml:space="preserve">«3» </w:t>
            </w:r>
          </w:p>
        </w:tc>
      </w:tr>
      <w:tr w:rsidR="008A3583">
        <w:trPr>
          <w:trHeight w:val="276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Не ответил ни на один вопрос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112" w:firstLine="0"/>
              <w:jc w:val="center"/>
            </w:pPr>
            <w:r>
              <w:t xml:space="preserve">«2» </w:t>
            </w:r>
          </w:p>
        </w:tc>
      </w:tr>
    </w:tbl>
    <w:p w:rsidR="008A3583" w:rsidRDefault="00CB5D3F">
      <w:pPr>
        <w:spacing w:after="0" w:line="259" w:lineRule="auto"/>
        <w:ind w:left="708" w:firstLine="0"/>
        <w:jc w:val="left"/>
      </w:pPr>
      <w:r>
        <w:t xml:space="preserve"> </w:t>
      </w:r>
    </w:p>
    <w:p w:rsidR="008A3583" w:rsidRDefault="00CB5D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 </w:t>
      </w:r>
      <w:r>
        <w:br w:type="page"/>
      </w:r>
    </w:p>
    <w:p w:rsidR="008A3583" w:rsidRDefault="00CB5D3F">
      <w:pPr>
        <w:pStyle w:val="2"/>
        <w:tabs>
          <w:tab w:val="center" w:pos="502"/>
          <w:tab w:val="center" w:pos="4891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rPr>
          <w:sz w:val="24"/>
        </w:rPr>
        <w:t>3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КОНТРОЛЬНО-ОЦЕНОЧНЫЕ СРЕДСТВА ДЛЯ ТЕКУЩЕГО КОНТРОЛЯ  </w:t>
      </w:r>
    </w:p>
    <w:p w:rsidR="008A3583" w:rsidRDefault="00CB5D3F">
      <w:pPr>
        <w:spacing w:after="0" w:line="259" w:lineRule="auto"/>
        <w:ind w:left="0" w:firstLine="0"/>
        <w:jc w:val="left"/>
      </w:pPr>
      <w:r>
        <w:t xml:space="preserve"> </w:t>
      </w:r>
    </w:p>
    <w:p w:rsidR="008A3583" w:rsidRDefault="00CB5D3F">
      <w:pPr>
        <w:ind w:left="0" w:right="14" w:firstLine="708"/>
      </w:pPr>
      <w: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Ниже приведены методические рекомендации по выполнению всех видов текущего контроля в соответствии с рабочей программой.  </w:t>
      </w:r>
    </w:p>
    <w:p w:rsidR="008A3583" w:rsidRDefault="00CB5D3F">
      <w:pPr>
        <w:pStyle w:val="3"/>
        <w:spacing w:after="5"/>
        <w:ind w:left="718"/>
      </w:pPr>
      <w:r>
        <w:t>3.1 Требования к оформлению отчетов по практическим</w:t>
      </w:r>
      <w:r>
        <w:rPr>
          <w:b w:val="0"/>
        </w:rPr>
        <w:t xml:space="preserve"> </w:t>
      </w:r>
      <w:r>
        <w:t xml:space="preserve">занятиям </w:t>
      </w:r>
    </w:p>
    <w:p w:rsidR="008A3583" w:rsidRDefault="00CB5D3F">
      <w:pPr>
        <w:ind w:left="0" w:right="14" w:firstLine="708"/>
      </w:pPr>
      <w:r>
        <w:t xml:space="preserve">Практические работы выполняются на компьютере в соответствии с выданными методическими указаниями. Результатом выполнения работы является отчет о проделанной работе, который должен быть распечатан и сложен в специальную папку на листах формата А4, которые должны быть скреплены. Первый (титульный) лист (приложение 1) должен содержать сведения об исполнителе.  </w:t>
      </w:r>
    </w:p>
    <w:p w:rsidR="008A3583" w:rsidRDefault="00CB5D3F">
      <w:pPr>
        <w:ind w:left="0" w:right="14" w:firstLine="708"/>
      </w:pPr>
      <w:r>
        <w:t xml:space="preserve">Студент должен защитить практическую работу индивидуально. Подвести итог и сформулировать основные выводы. Сдать работу преподавателю (т.е. защитить её на оценку) можно на том же занятии, на котором она выполнялась. Защита практической работы осуществляется путем частичной демонстрации проделанной работы и ответов на контрольные вопросы, приведенных в конце методических указаний.   </w:t>
      </w:r>
    </w:p>
    <w:p w:rsidR="008A3583" w:rsidRDefault="00CB5D3F">
      <w:pPr>
        <w:spacing w:after="14" w:line="268" w:lineRule="auto"/>
        <w:ind w:left="2329" w:right="1280"/>
        <w:jc w:val="left"/>
      </w:pPr>
      <w:r>
        <w:rPr>
          <w:i/>
        </w:rPr>
        <w:t xml:space="preserve">Структура отчета практической работы: </w:t>
      </w:r>
    </w:p>
    <w:p w:rsidR="008A3583" w:rsidRDefault="00CB5D3F">
      <w:pPr>
        <w:numPr>
          <w:ilvl w:val="0"/>
          <w:numId w:val="2"/>
        </w:numPr>
        <w:ind w:right="14" w:hanging="427"/>
      </w:pPr>
      <w:r>
        <w:t xml:space="preserve">Цель и задачи работы. Формулируются в соответствии с методическими указаниями. </w:t>
      </w:r>
    </w:p>
    <w:p w:rsidR="008A3583" w:rsidRDefault="00CB5D3F">
      <w:pPr>
        <w:numPr>
          <w:ilvl w:val="0"/>
          <w:numId w:val="2"/>
        </w:numPr>
        <w:ind w:right="14" w:hanging="427"/>
      </w:pPr>
      <w:r>
        <w:t xml:space="preserve">Ход работы. Выполнение предложенных заданий.  </w:t>
      </w:r>
    </w:p>
    <w:p w:rsidR="008A3583" w:rsidRDefault="00CB5D3F">
      <w:pPr>
        <w:numPr>
          <w:ilvl w:val="0"/>
          <w:numId w:val="2"/>
        </w:numPr>
        <w:ind w:right="14" w:hanging="427"/>
      </w:pPr>
      <w:r>
        <w:t xml:space="preserve">Описание выполненной работы, сопровождаемой скриншотами. </w:t>
      </w:r>
    </w:p>
    <w:p w:rsidR="008A3583" w:rsidRDefault="00CB5D3F">
      <w:pPr>
        <w:numPr>
          <w:ilvl w:val="0"/>
          <w:numId w:val="2"/>
        </w:numPr>
        <w:ind w:right="14" w:hanging="427"/>
      </w:pPr>
      <w:r>
        <w:t xml:space="preserve">Выводы. </w:t>
      </w:r>
    </w:p>
    <w:p w:rsidR="008A3583" w:rsidRDefault="00CB5D3F">
      <w:pPr>
        <w:spacing w:after="21" w:line="259" w:lineRule="auto"/>
        <w:ind w:left="0" w:right="26" w:firstLine="0"/>
        <w:jc w:val="center"/>
      </w:pPr>
      <w:r>
        <w:rPr>
          <w:i/>
        </w:rPr>
        <w:t xml:space="preserve">Программа практических работ по дисциплине: </w:t>
      </w:r>
    </w:p>
    <w:p w:rsidR="008A3583" w:rsidRPr="009929BF" w:rsidRDefault="009929BF" w:rsidP="009929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4"/>
          <w:szCs w:val="24"/>
        </w:rPr>
      </w:pPr>
      <w:r>
        <w:t>Тема</w:t>
      </w:r>
      <w:r w:rsidR="00CB5D3F">
        <w:t xml:space="preserve"> 1. </w:t>
      </w:r>
      <w:r w:rsidRPr="00B35CD7">
        <w:rPr>
          <w:sz w:val="24"/>
          <w:szCs w:val="24"/>
        </w:rPr>
        <w:t>Основные понятия баз</w:t>
      </w:r>
      <w:r>
        <w:rPr>
          <w:sz w:val="24"/>
          <w:szCs w:val="24"/>
        </w:rPr>
        <w:t xml:space="preserve"> </w:t>
      </w:r>
      <w:r w:rsidRPr="00B35CD7">
        <w:rPr>
          <w:sz w:val="24"/>
          <w:szCs w:val="24"/>
        </w:rPr>
        <w:t>данных</w:t>
      </w:r>
    </w:p>
    <w:p w:rsidR="008A3583" w:rsidRDefault="00CB5D3F" w:rsidP="009929BF">
      <w:pPr>
        <w:ind w:left="718" w:right="14" w:hanging="292"/>
      </w:pPr>
      <w:r>
        <w:t xml:space="preserve">ПР №1. </w:t>
      </w:r>
      <w:r w:rsidR="009929BF" w:rsidRPr="00B35CD7">
        <w:rPr>
          <w:bCs/>
          <w:sz w:val="24"/>
          <w:szCs w:val="24"/>
        </w:rPr>
        <w:t xml:space="preserve">Создание базы данных и таблиц в </w:t>
      </w:r>
      <w:r w:rsidR="009929BF" w:rsidRPr="00B35CD7">
        <w:rPr>
          <w:bCs/>
          <w:sz w:val="24"/>
          <w:szCs w:val="24"/>
          <w:lang w:val="en-US"/>
        </w:rPr>
        <w:t>MySQL</w:t>
      </w:r>
    </w:p>
    <w:p w:rsidR="009929BF" w:rsidRDefault="00CB5D3F" w:rsidP="009929BF">
      <w:pPr>
        <w:ind w:left="718" w:right="2142" w:hanging="292"/>
        <w:rPr>
          <w:i/>
        </w:rPr>
      </w:pPr>
      <w:r>
        <w:t xml:space="preserve">ПР №2. </w:t>
      </w:r>
      <w:r w:rsidR="009929BF" w:rsidRPr="00B35CD7">
        <w:rPr>
          <w:bCs/>
          <w:sz w:val="24"/>
          <w:szCs w:val="24"/>
        </w:rPr>
        <w:t xml:space="preserve">Создание таблиц в </w:t>
      </w:r>
      <w:r w:rsidR="009929BF" w:rsidRPr="00B35CD7">
        <w:rPr>
          <w:bCs/>
          <w:sz w:val="24"/>
          <w:szCs w:val="24"/>
          <w:lang w:val="en-US"/>
        </w:rPr>
        <w:t>MySQL</w:t>
      </w:r>
    </w:p>
    <w:p w:rsidR="008A3583" w:rsidRDefault="00CB5D3F" w:rsidP="009929BF">
      <w:pPr>
        <w:ind w:left="718" w:right="2142" w:hanging="292"/>
      </w:pPr>
      <w:r>
        <w:t xml:space="preserve">ПР №3. </w:t>
      </w:r>
      <w:r w:rsidR="009929BF" w:rsidRPr="00B35CD7">
        <w:rPr>
          <w:sz w:val="24"/>
          <w:szCs w:val="24"/>
        </w:rPr>
        <w:t xml:space="preserve">Выборка данных операторов </w:t>
      </w:r>
      <w:r w:rsidR="009929BF" w:rsidRPr="00B35CD7">
        <w:rPr>
          <w:sz w:val="24"/>
          <w:szCs w:val="24"/>
          <w:lang w:val="en-US"/>
        </w:rPr>
        <w:t>SELECT</w:t>
      </w:r>
    </w:p>
    <w:p w:rsidR="008A3583" w:rsidRDefault="00CB5D3F" w:rsidP="009929BF">
      <w:pPr>
        <w:spacing w:after="51"/>
        <w:ind w:left="730" w:right="14" w:hanging="292"/>
      </w:pPr>
      <w:r>
        <w:t>ПР №4.</w:t>
      </w:r>
      <w:r w:rsidR="009929BF" w:rsidRPr="009929BF">
        <w:rPr>
          <w:sz w:val="24"/>
          <w:szCs w:val="24"/>
        </w:rPr>
        <w:t xml:space="preserve"> </w:t>
      </w:r>
      <w:r w:rsidR="009929BF" w:rsidRPr="00B35CD7">
        <w:rPr>
          <w:sz w:val="24"/>
          <w:szCs w:val="24"/>
        </w:rPr>
        <w:t xml:space="preserve">Изменение данных в таблице </w:t>
      </w:r>
      <w:r w:rsidR="009929BF" w:rsidRPr="00B35CD7">
        <w:rPr>
          <w:sz w:val="24"/>
          <w:szCs w:val="24"/>
          <w:lang w:val="en-US"/>
        </w:rPr>
        <w:t>SQL</w:t>
      </w:r>
      <w:r>
        <w:t xml:space="preserve">; </w:t>
      </w:r>
    </w:p>
    <w:p w:rsidR="008A3583" w:rsidRDefault="009929BF" w:rsidP="009929BF">
      <w:pPr>
        <w:ind w:left="718" w:right="14" w:hanging="292"/>
      </w:pPr>
      <w:r>
        <w:t>ПР</w:t>
      </w:r>
      <w:r w:rsidR="00CB5D3F">
        <w:t xml:space="preserve"> №5. </w:t>
      </w:r>
      <w:r w:rsidRPr="00B35CD7">
        <w:rPr>
          <w:bCs/>
          <w:sz w:val="24"/>
          <w:szCs w:val="24"/>
        </w:rPr>
        <w:t xml:space="preserve">Создание и связывание таблиц базы данных в среде </w:t>
      </w:r>
      <w:r w:rsidRPr="00B35CD7">
        <w:rPr>
          <w:bCs/>
          <w:sz w:val="24"/>
          <w:szCs w:val="24"/>
          <w:lang w:val="en-US"/>
        </w:rPr>
        <w:t>MySQL</w:t>
      </w:r>
    </w:p>
    <w:p w:rsidR="008A3583" w:rsidRDefault="009929BF" w:rsidP="009929BF">
      <w:pPr>
        <w:ind w:left="718" w:right="14" w:hanging="292"/>
      </w:pPr>
      <w:r>
        <w:t>ПР</w:t>
      </w:r>
      <w:r w:rsidR="00CB5D3F">
        <w:t xml:space="preserve"> №6. </w:t>
      </w:r>
      <w:r w:rsidRPr="00B35CD7">
        <w:rPr>
          <w:bCs/>
          <w:sz w:val="24"/>
          <w:szCs w:val="24"/>
        </w:rPr>
        <w:t xml:space="preserve">Вставка, обновление и удаление данных в среде </w:t>
      </w:r>
      <w:r w:rsidRPr="00B35CD7">
        <w:rPr>
          <w:bCs/>
          <w:sz w:val="24"/>
          <w:szCs w:val="24"/>
          <w:lang w:val="en-US"/>
        </w:rPr>
        <w:t>MySQL</w:t>
      </w:r>
    </w:p>
    <w:p w:rsidR="008A3583" w:rsidRDefault="009929BF" w:rsidP="009929BF">
      <w:pPr>
        <w:ind w:left="718" w:right="14" w:hanging="292"/>
      </w:pPr>
      <w:r>
        <w:t>ПР</w:t>
      </w:r>
      <w:r w:rsidR="00CB5D3F">
        <w:t xml:space="preserve"> №7. </w:t>
      </w:r>
      <w:r w:rsidRPr="00B35CD7">
        <w:rPr>
          <w:sz w:val="24"/>
          <w:szCs w:val="24"/>
        </w:rPr>
        <w:t xml:space="preserve">Создание простых запросов на выборку в среде </w:t>
      </w:r>
      <w:r w:rsidRPr="00B35CD7">
        <w:rPr>
          <w:sz w:val="24"/>
          <w:szCs w:val="24"/>
          <w:lang w:val="en-US"/>
        </w:rPr>
        <w:t>MySQL</w:t>
      </w:r>
    </w:p>
    <w:p w:rsidR="008A3583" w:rsidRDefault="009929BF" w:rsidP="009929BF">
      <w:pPr>
        <w:ind w:left="718" w:right="14" w:hanging="292"/>
      </w:pPr>
      <w:r>
        <w:t>ПР</w:t>
      </w:r>
      <w:r w:rsidR="00CB5D3F">
        <w:t xml:space="preserve">№8. </w:t>
      </w:r>
      <w:r w:rsidRPr="00B35CD7">
        <w:rPr>
          <w:bCs/>
          <w:sz w:val="24"/>
          <w:szCs w:val="24"/>
        </w:rPr>
        <w:t xml:space="preserve">Знакомство с </w:t>
      </w:r>
      <w:r w:rsidRPr="00B35CD7">
        <w:rPr>
          <w:bCs/>
          <w:sz w:val="24"/>
          <w:szCs w:val="24"/>
          <w:lang w:val="en-US"/>
        </w:rPr>
        <w:t>Access</w:t>
      </w:r>
      <w:r w:rsidRPr="00B35CD7">
        <w:rPr>
          <w:bCs/>
          <w:sz w:val="24"/>
          <w:szCs w:val="24"/>
        </w:rPr>
        <w:t>. Создание таблиц.</w:t>
      </w:r>
    </w:p>
    <w:p w:rsidR="008A3583" w:rsidRDefault="009929BF" w:rsidP="009929BF">
      <w:pPr>
        <w:ind w:left="718" w:right="14" w:hanging="292"/>
      </w:pPr>
      <w:r>
        <w:t>ПР</w:t>
      </w:r>
      <w:r w:rsidR="00CB5D3F">
        <w:t xml:space="preserve"> №9. </w:t>
      </w:r>
      <w:r w:rsidRPr="00B35CD7">
        <w:rPr>
          <w:bCs/>
          <w:sz w:val="24"/>
          <w:szCs w:val="24"/>
        </w:rPr>
        <w:t>Создание БД, состоящей из одной таблицы</w:t>
      </w:r>
    </w:p>
    <w:p w:rsidR="008A3583" w:rsidRDefault="009929BF" w:rsidP="009929BF">
      <w:pPr>
        <w:ind w:left="718" w:right="14" w:hanging="292"/>
        <w:rPr>
          <w:bCs/>
          <w:sz w:val="24"/>
          <w:szCs w:val="24"/>
        </w:rPr>
      </w:pPr>
      <w:r>
        <w:t>ПР</w:t>
      </w:r>
      <w:r w:rsidR="00CB5D3F">
        <w:t xml:space="preserve"> №10. </w:t>
      </w:r>
      <w:r w:rsidRPr="00B35CD7">
        <w:rPr>
          <w:bCs/>
          <w:sz w:val="24"/>
          <w:szCs w:val="24"/>
        </w:rPr>
        <w:t>Создание БД, состоящей из двух таблиц.</w:t>
      </w:r>
    </w:p>
    <w:p w:rsidR="009929BF" w:rsidRPr="00B35CD7" w:rsidRDefault="009929BF" w:rsidP="009929BF">
      <w:pPr>
        <w:ind w:hanging="29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B35CD7">
        <w:rPr>
          <w:bCs/>
          <w:sz w:val="24"/>
          <w:szCs w:val="24"/>
        </w:rPr>
        <w:t>ПР №11 Создание и использование запросов.</w:t>
      </w:r>
    </w:p>
    <w:p w:rsidR="009929BF" w:rsidRPr="00B35CD7" w:rsidRDefault="009929BF" w:rsidP="009929BF">
      <w:pPr>
        <w:ind w:hanging="29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B35CD7">
        <w:rPr>
          <w:bCs/>
          <w:sz w:val="24"/>
          <w:szCs w:val="24"/>
        </w:rPr>
        <w:t>ПР №12 Создание и применение форм.</w:t>
      </w:r>
    </w:p>
    <w:p w:rsidR="009929BF" w:rsidRDefault="009929BF" w:rsidP="009929BF">
      <w:pPr>
        <w:ind w:left="718" w:right="14" w:hanging="292"/>
        <w:rPr>
          <w:sz w:val="24"/>
          <w:szCs w:val="24"/>
        </w:rPr>
      </w:pPr>
      <w:r w:rsidRPr="00B35CD7">
        <w:rPr>
          <w:bCs/>
          <w:sz w:val="24"/>
          <w:szCs w:val="24"/>
        </w:rPr>
        <w:t>ПР №13 Создание связей между таблицами</w:t>
      </w:r>
      <w:r w:rsidRPr="00B35CD7">
        <w:rPr>
          <w:sz w:val="24"/>
          <w:szCs w:val="24"/>
        </w:rPr>
        <w:t>.</w:t>
      </w:r>
    </w:p>
    <w:p w:rsidR="009929BF" w:rsidRPr="00B35CD7" w:rsidRDefault="009929BF" w:rsidP="009929BF">
      <w:pPr>
        <w:rPr>
          <w:bCs/>
          <w:sz w:val="24"/>
          <w:szCs w:val="24"/>
        </w:rPr>
      </w:pPr>
      <w:r w:rsidRPr="00B35CD7">
        <w:rPr>
          <w:bCs/>
          <w:sz w:val="24"/>
          <w:szCs w:val="24"/>
        </w:rPr>
        <w:t>ПР №14 Отбор данных с помощью запросов.</w:t>
      </w:r>
    </w:p>
    <w:p w:rsidR="009929BF" w:rsidRPr="00B35CD7" w:rsidRDefault="009929BF" w:rsidP="009929BF">
      <w:pPr>
        <w:rPr>
          <w:bCs/>
          <w:sz w:val="24"/>
          <w:szCs w:val="24"/>
        </w:rPr>
      </w:pPr>
      <w:r w:rsidRPr="00B35CD7">
        <w:rPr>
          <w:bCs/>
          <w:sz w:val="24"/>
          <w:szCs w:val="24"/>
        </w:rPr>
        <w:t>ПР №15 Использование форм в базе данных</w:t>
      </w:r>
    </w:p>
    <w:p w:rsidR="009929BF" w:rsidRDefault="009929BF" w:rsidP="009929BF">
      <w:pPr>
        <w:ind w:left="718" w:right="14" w:hanging="292"/>
      </w:pPr>
      <w:r w:rsidRPr="00B35CD7">
        <w:rPr>
          <w:bCs/>
          <w:sz w:val="24"/>
          <w:szCs w:val="24"/>
        </w:rPr>
        <w:t>ПР №16 Создание отчетов.</w:t>
      </w:r>
    </w:p>
    <w:p w:rsidR="008A3583" w:rsidRDefault="00CB5D3F">
      <w:pPr>
        <w:spacing w:after="21" w:line="259" w:lineRule="auto"/>
        <w:ind w:left="708" w:firstLine="0"/>
        <w:jc w:val="left"/>
      </w:pPr>
      <w:r>
        <w:t xml:space="preserve"> </w:t>
      </w:r>
    </w:p>
    <w:p w:rsidR="009929BF" w:rsidRDefault="009929BF">
      <w:pPr>
        <w:spacing w:after="21" w:line="259" w:lineRule="auto"/>
        <w:ind w:left="708" w:firstLine="0"/>
        <w:jc w:val="left"/>
      </w:pPr>
    </w:p>
    <w:p w:rsidR="009929BF" w:rsidRDefault="00CB5D3F">
      <w:pPr>
        <w:spacing w:after="14" w:line="268" w:lineRule="auto"/>
        <w:ind w:left="-15" w:right="1280" w:firstLine="2062"/>
        <w:jc w:val="left"/>
        <w:rPr>
          <w:i/>
        </w:rPr>
      </w:pPr>
      <w:r>
        <w:rPr>
          <w:i/>
        </w:rPr>
        <w:t xml:space="preserve">Экспертная оценка выполнения практических работ </w:t>
      </w:r>
    </w:p>
    <w:p w:rsidR="008A3583" w:rsidRDefault="00CB5D3F">
      <w:pPr>
        <w:spacing w:after="14" w:line="268" w:lineRule="auto"/>
        <w:ind w:left="-15" w:right="1280" w:firstLine="2062"/>
        <w:jc w:val="left"/>
      </w:pPr>
      <w:r>
        <w:lastRenderedPageBreak/>
        <w:t xml:space="preserve">Оценка «5» </w:t>
      </w:r>
    </w:p>
    <w:p w:rsidR="008A3583" w:rsidRDefault="00CB5D3F">
      <w:pPr>
        <w:numPr>
          <w:ilvl w:val="0"/>
          <w:numId w:val="3"/>
        </w:numPr>
        <w:ind w:right="14" w:hanging="360"/>
      </w:pPr>
      <w:r>
        <w:t xml:space="preserve">выполнил работы в полном объеме с соблюдением необходимой последовательности действий; </w:t>
      </w:r>
    </w:p>
    <w:p w:rsidR="008A3583" w:rsidRDefault="00CB5D3F">
      <w:pPr>
        <w:numPr>
          <w:ilvl w:val="0"/>
          <w:numId w:val="3"/>
        </w:numPr>
        <w:ind w:right="14" w:hanging="360"/>
      </w:pPr>
      <w:r>
        <w:t xml:space="preserve">проводит работу в условиях, обеспечивающих получение правильных результатов и выводов; </w:t>
      </w:r>
    </w:p>
    <w:p w:rsidR="008A3583" w:rsidRDefault="00CB5D3F">
      <w:pPr>
        <w:numPr>
          <w:ilvl w:val="0"/>
          <w:numId w:val="3"/>
        </w:numPr>
        <w:ind w:right="14" w:hanging="360"/>
      </w:pPr>
      <w:r>
        <w:t xml:space="preserve">соблюдает правила техники безопасности; </w:t>
      </w:r>
    </w:p>
    <w:p w:rsidR="008A3583" w:rsidRDefault="00CB5D3F">
      <w:pPr>
        <w:numPr>
          <w:ilvl w:val="0"/>
          <w:numId w:val="3"/>
        </w:numPr>
        <w:ind w:right="14" w:hanging="360"/>
      </w:pPr>
      <w:r>
        <w:t xml:space="preserve">в ответе правильно и аккуратно выполняет все записи, таблицы, рисунки, чертежи, графики, вычисления; </w:t>
      </w:r>
    </w:p>
    <w:p w:rsidR="008A3583" w:rsidRDefault="00CB5D3F">
      <w:pPr>
        <w:numPr>
          <w:ilvl w:val="0"/>
          <w:numId w:val="3"/>
        </w:numPr>
        <w:ind w:right="14" w:hanging="360"/>
      </w:pPr>
      <w:r>
        <w:t xml:space="preserve">правильно выполняет анализ ошибок. </w:t>
      </w:r>
    </w:p>
    <w:p w:rsidR="008A3583" w:rsidRDefault="00CB5D3F">
      <w:pPr>
        <w:ind w:left="10" w:right="14"/>
      </w:pPr>
      <w:r>
        <w:t xml:space="preserve">Оценка «4» ставится, если выполнены требования к оценке 5, но допущены 2-3 недочета, не более одной ошибки и одного недочета. </w:t>
      </w:r>
    </w:p>
    <w:p w:rsidR="008A3583" w:rsidRDefault="00CB5D3F">
      <w:pPr>
        <w:ind w:left="10" w:right="14"/>
      </w:pPr>
      <w:r>
        <w:t xml:space="preserve">Оценка «3» ставится, если </w:t>
      </w:r>
    </w:p>
    <w:p w:rsidR="008A3583" w:rsidRDefault="00CB5D3F">
      <w:pPr>
        <w:numPr>
          <w:ilvl w:val="0"/>
          <w:numId w:val="3"/>
        </w:numPr>
        <w:spacing w:after="5" w:line="271" w:lineRule="auto"/>
        <w:ind w:right="14" w:hanging="360"/>
      </w:pPr>
      <w:r>
        <w:t xml:space="preserve">работа выполнена не полностью, но объем выполненной части таков, что позволяет получить правильные результаты и выводы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в ходе проведения работы были допущены ошибки. </w:t>
      </w:r>
    </w:p>
    <w:p w:rsidR="008A3583" w:rsidRDefault="00CB5D3F">
      <w:pPr>
        <w:ind w:left="10" w:right="14"/>
      </w:pPr>
      <w:r>
        <w:t xml:space="preserve">Оценка «2» ставится, если студент совсем не выполнил работу. </w:t>
      </w:r>
    </w:p>
    <w:p w:rsidR="008A3583" w:rsidRDefault="00CB5D3F">
      <w:pPr>
        <w:spacing w:after="0" w:line="259" w:lineRule="auto"/>
        <w:ind w:left="0" w:firstLine="0"/>
        <w:jc w:val="left"/>
      </w:pPr>
      <w:r>
        <w:t xml:space="preserve"> </w:t>
      </w:r>
    </w:p>
    <w:p w:rsidR="008A3583" w:rsidRDefault="00CB5D3F">
      <w:pPr>
        <w:spacing w:after="0" w:line="259" w:lineRule="auto"/>
        <w:ind w:left="0" w:firstLine="0"/>
        <w:jc w:val="left"/>
      </w:pPr>
      <w:r>
        <w:t xml:space="preserve"> </w:t>
      </w:r>
    </w:p>
    <w:p w:rsidR="008A3583" w:rsidRDefault="00CB5D3F">
      <w:pPr>
        <w:spacing w:after="18" w:line="259" w:lineRule="auto"/>
        <w:ind w:left="0" w:firstLine="0"/>
        <w:jc w:val="left"/>
      </w:pPr>
      <w:r>
        <w:t xml:space="preserve"> </w:t>
      </w:r>
    </w:p>
    <w:p w:rsidR="008A3583" w:rsidRDefault="00CB5D3F">
      <w:pPr>
        <w:pStyle w:val="3"/>
        <w:ind w:left="718"/>
      </w:pPr>
      <w:r>
        <w:t xml:space="preserve">3.2 Типовые тестовые задания  </w:t>
      </w:r>
    </w:p>
    <w:p w:rsidR="008A3583" w:rsidRDefault="00CB5D3F">
      <w:pPr>
        <w:spacing w:after="18" w:line="259" w:lineRule="auto"/>
        <w:ind w:left="10" w:right="3263"/>
        <w:jc w:val="right"/>
      </w:pPr>
      <w:r>
        <w:rPr>
          <w:i/>
        </w:rPr>
        <w:t xml:space="preserve">Текущий контроль по лекции  </w:t>
      </w:r>
    </w:p>
    <w:p w:rsidR="008A3583" w:rsidRDefault="00CB5D3F">
      <w:pPr>
        <w:spacing w:after="18" w:line="259" w:lineRule="auto"/>
        <w:ind w:left="10" w:right="2757"/>
        <w:jc w:val="right"/>
      </w:pPr>
      <w:r>
        <w:rPr>
          <w:i/>
        </w:rPr>
        <w:t xml:space="preserve">«Основы проектирования баз данных» </w:t>
      </w:r>
    </w:p>
    <w:p w:rsidR="008A3583" w:rsidRDefault="008A3583">
      <w:pPr>
        <w:sectPr w:rsidR="008A3583">
          <w:headerReference w:type="even" r:id="rId13"/>
          <w:headerReference w:type="default" r:id="rId14"/>
          <w:headerReference w:type="first" r:id="rId15"/>
          <w:pgSz w:w="11906" w:h="16838"/>
          <w:pgMar w:top="1141" w:right="846" w:bottom="1256" w:left="1702" w:header="717" w:footer="720" w:gutter="0"/>
          <w:cols w:space="720"/>
        </w:sectPr>
      </w:pPr>
    </w:p>
    <w:p w:rsidR="008A3583" w:rsidRDefault="00CB5D3F">
      <w:pPr>
        <w:spacing w:after="0" w:line="260" w:lineRule="auto"/>
        <w:ind w:left="-5"/>
        <w:jc w:val="left"/>
      </w:pPr>
      <w:r>
        <w:rPr>
          <w:b/>
          <w:u w:val="single" w:color="000000"/>
        </w:rPr>
        <w:t xml:space="preserve">1. </w:t>
      </w:r>
      <w:r>
        <w:rPr>
          <w:b/>
          <w:sz w:val="24"/>
        </w:rPr>
        <w:t>Какое поле можно считать уникальным?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numPr>
          <w:ilvl w:val="0"/>
          <w:numId w:val="4"/>
        </w:numPr>
        <w:spacing w:after="19" w:line="257" w:lineRule="auto"/>
        <w:ind w:right="91" w:hanging="260"/>
        <w:jc w:val="left"/>
      </w:pPr>
      <w:r>
        <w:rPr>
          <w:sz w:val="24"/>
        </w:rPr>
        <w:t>поле, значение которого имеют свойство наращивания;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numPr>
          <w:ilvl w:val="0"/>
          <w:numId w:val="4"/>
        </w:numPr>
        <w:spacing w:after="19" w:line="257" w:lineRule="auto"/>
        <w:ind w:right="91" w:hanging="260"/>
        <w:jc w:val="left"/>
      </w:pPr>
      <w:r>
        <w:rPr>
          <w:sz w:val="24"/>
        </w:rPr>
        <w:t>поле, значения в котором не могут повторяться;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numPr>
          <w:ilvl w:val="0"/>
          <w:numId w:val="4"/>
        </w:numPr>
        <w:spacing w:after="19" w:line="257" w:lineRule="auto"/>
        <w:ind w:right="91" w:hanging="260"/>
        <w:jc w:val="left"/>
      </w:pPr>
      <w:r>
        <w:rPr>
          <w:sz w:val="24"/>
        </w:rPr>
        <w:t>поле, которое носит уникальное имя;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spacing w:after="28" w:line="259" w:lineRule="auto"/>
        <w:ind w:left="0" w:firstLine="0"/>
        <w:jc w:val="left"/>
      </w:pPr>
      <w:r>
        <w:t xml:space="preserve">  </w:t>
      </w:r>
    </w:p>
    <w:p w:rsidR="008A3583" w:rsidRDefault="00CB5D3F">
      <w:pPr>
        <w:spacing w:after="19" w:line="257" w:lineRule="auto"/>
        <w:ind w:left="10" w:right="91"/>
        <w:jc w:val="left"/>
      </w:pPr>
      <w:r>
        <w:rPr>
          <w:b/>
          <w:u w:val="single" w:color="000000"/>
        </w:rPr>
        <w:t xml:space="preserve">2. </w:t>
      </w:r>
      <w:r>
        <w:rPr>
          <w:b/>
          <w:sz w:val="24"/>
        </w:rPr>
        <w:t>База данных - это: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>1) совокупность данных, организованных по определенным правилам;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>2) совокупность программ для хранения и обработки больших массивов информации;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spacing w:after="19" w:line="257" w:lineRule="auto"/>
        <w:ind w:left="10" w:right="91"/>
        <w:jc w:val="left"/>
      </w:pPr>
      <w:r>
        <w:rPr>
          <w:sz w:val="24"/>
        </w:rPr>
        <w:t>3) интерфейс, поддерживающий наполнение и манипулирование данными;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>4) определенная совокупность информации.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spacing w:after="31" w:line="259" w:lineRule="auto"/>
        <w:ind w:left="0" w:firstLine="0"/>
        <w:jc w:val="left"/>
      </w:pPr>
      <w:r>
        <w:t xml:space="preserve">  </w:t>
      </w:r>
    </w:p>
    <w:p w:rsidR="008A3583" w:rsidRDefault="00CB5D3F">
      <w:pPr>
        <w:numPr>
          <w:ilvl w:val="0"/>
          <w:numId w:val="5"/>
        </w:numPr>
        <w:spacing w:after="19" w:line="257" w:lineRule="auto"/>
        <w:ind w:right="91"/>
        <w:jc w:val="left"/>
      </w:pPr>
      <w:r>
        <w:rPr>
          <w:b/>
          <w:sz w:val="24"/>
        </w:rPr>
        <w:t>Сетевая база данных - это: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>1) БД, в которой приянта свободная связь между элементами разных уровней.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>2) БД, в которой записи расположены в произвольном порядке;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 xml:space="preserve">3) БД, в которой элементы в записи упорядочены, т. е. </w:t>
      </w:r>
      <w:r>
        <w:rPr>
          <w:sz w:val="24"/>
        </w:rPr>
        <w:t>один элемент считается главным, остальные одчиненными;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>4) БД, в которой информация организована в виде прямоугольных таблиц;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spacing w:after="32" w:line="259" w:lineRule="auto"/>
        <w:ind w:left="0" w:firstLine="0"/>
        <w:jc w:val="left"/>
      </w:pPr>
      <w:r>
        <w:t xml:space="preserve">  </w:t>
      </w:r>
    </w:p>
    <w:p w:rsidR="008A3583" w:rsidRDefault="00CB5D3F">
      <w:pPr>
        <w:numPr>
          <w:ilvl w:val="0"/>
          <w:numId w:val="5"/>
        </w:numPr>
        <w:spacing w:after="19" w:line="257" w:lineRule="auto"/>
        <w:ind w:right="91"/>
        <w:jc w:val="left"/>
      </w:pPr>
      <w:r>
        <w:rPr>
          <w:b/>
          <w:sz w:val="24"/>
        </w:rPr>
        <w:t>Реляционная база данных - это: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sz w:val="24"/>
        </w:rPr>
        <w:t>1) БД, в которой информация организована в виде прямоугольных таблиц;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>2) БД, в которой элементы в записи упорядочены, т. е. один элемент считается главным, остальные одчиненными;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>3) БД, в которой приянта свободная связь между элементами разных уровней.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 xml:space="preserve">4) БД, в которой записи расположены в </w:t>
      </w:r>
    </w:p>
    <w:p w:rsidR="008A3583" w:rsidRDefault="00CB5D3F">
      <w:pPr>
        <w:spacing w:after="19" w:line="257" w:lineRule="auto"/>
        <w:ind w:left="10" w:right="91"/>
        <w:jc w:val="left"/>
      </w:pPr>
      <w:r>
        <w:rPr>
          <w:sz w:val="24"/>
        </w:rPr>
        <w:t>произвольном порядке;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spacing w:after="29" w:line="259" w:lineRule="auto"/>
        <w:ind w:left="0" w:firstLine="0"/>
        <w:jc w:val="left"/>
      </w:pPr>
      <w:r>
        <w:t xml:space="preserve">  </w:t>
      </w:r>
    </w:p>
    <w:p w:rsidR="008A3583" w:rsidRDefault="00CB5D3F">
      <w:pPr>
        <w:numPr>
          <w:ilvl w:val="0"/>
          <w:numId w:val="5"/>
        </w:numPr>
        <w:spacing w:after="19" w:line="257" w:lineRule="auto"/>
        <w:ind w:right="91"/>
        <w:jc w:val="left"/>
      </w:pPr>
      <w:r>
        <w:rPr>
          <w:b/>
          <w:sz w:val="24"/>
        </w:rPr>
        <w:t>Конструктор - это: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>1) режим, в котором осуществляется вывод таблицы или формы.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>2) режим, в котором осуществляется построение таблицы или формы;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spacing w:after="19" w:line="257" w:lineRule="auto"/>
        <w:ind w:left="10" w:right="91"/>
        <w:jc w:val="left"/>
      </w:pPr>
      <w:r>
        <w:rPr>
          <w:sz w:val="24"/>
        </w:rPr>
        <w:t>3) Программный модуль для выполнения каких-либо операций;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>4) программный мдуль для вывода операций;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spacing w:after="26" w:line="259" w:lineRule="auto"/>
        <w:ind w:left="0" w:firstLine="0"/>
        <w:jc w:val="left"/>
      </w:pPr>
      <w:r>
        <w:lastRenderedPageBreak/>
        <w:t xml:space="preserve">  </w:t>
      </w:r>
    </w:p>
    <w:p w:rsidR="008A3583" w:rsidRDefault="00CB5D3F">
      <w:pPr>
        <w:spacing w:after="0" w:line="260" w:lineRule="auto"/>
        <w:ind w:left="-5" w:right="242"/>
        <w:jc w:val="left"/>
      </w:pPr>
      <w:r>
        <w:rPr>
          <w:b/>
          <w:u w:val="single" w:color="000000"/>
        </w:rPr>
        <w:t xml:space="preserve">6. </w:t>
      </w:r>
      <w:r>
        <w:rPr>
          <w:b/>
          <w:sz w:val="24"/>
        </w:rPr>
        <w:t>Без каких объектов не может существовать база данных: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>1) без модулей;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>2) без отчетов;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>3) без макросов.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numPr>
          <w:ilvl w:val="0"/>
          <w:numId w:val="6"/>
        </w:numPr>
        <w:spacing w:after="19" w:line="257" w:lineRule="auto"/>
        <w:ind w:right="91" w:hanging="260"/>
        <w:jc w:val="left"/>
      </w:pPr>
      <w:r>
        <w:rPr>
          <w:sz w:val="24"/>
        </w:rPr>
        <w:t>без таблиц;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numPr>
          <w:ilvl w:val="0"/>
          <w:numId w:val="6"/>
        </w:numPr>
        <w:spacing w:after="19" w:line="257" w:lineRule="auto"/>
        <w:ind w:right="91" w:hanging="260"/>
        <w:jc w:val="left"/>
      </w:pPr>
      <w:r>
        <w:rPr>
          <w:sz w:val="24"/>
        </w:rPr>
        <w:t>без форм;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spacing w:after="25" w:line="259" w:lineRule="auto"/>
        <w:ind w:left="0" w:firstLine="0"/>
        <w:jc w:val="left"/>
      </w:pPr>
      <w:r>
        <w:t xml:space="preserve">  </w:t>
      </w:r>
    </w:p>
    <w:p w:rsidR="008A3583" w:rsidRDefault="00CB5D3F">
      <w:pPr>
        <w:spacing w:after="19" w:line="257" w:lineRule="auto"/>
        <w:ind w:left="10" w:right="91"/>
        <w:jc w:val="left"/>
      </w:pPr>
      <w:r>
        <w:rPr>
          <w:b/>
          <w:u w:val="single" w:color="000000"/>
        </w:rPr>
        <w:t xml:space="preserve">7. </w:t>
      </w:r>
      <w:r>
        <w:rPr>
          <w:b/>
          <w:sz w:val="24"/>
        </w:rPr>
        <w:t>Для чего предназначены запросы: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>1) для выполнения сложных программных действий.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numPr>
          <w:ilvl w:val="0"/>
          <w:numId w:val="7"/>
        </w:numPr>
        <w:spacing w:after="19" w:line="257" w:lineRule="auto"/>
        <w:ind w:right="46" w:hanging="260"/>
        <w:jc w:val="left"/>
      </w:pPr>
      <w:r>
        <w:rPr>
          <w:sz w:val="24"/>
        </w:rPr>
        <w:t>для ввода данных базы и их просмотра;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numPr>
          <w:ilvl w:val="0"/>
          <w:numId w:val="7"/>
        </w:numPr>
        <w:spacing w:after="19" w:line="257" w:lineRule="auto"/>
        <w:ind w:right="46" w:hanging="260"/>
        <w:jc w:val="left"/>
      </w:pPr>
      <w:r>
        <w:rPr>
          <w:sz w:val="24"/>
        </w:rPr>
        <w:t>для отбора и обработки данных базы;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4"/>
        </w:rPr>
        <w:t>4) для автоматического выполнения группы команд;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spacing w:after="19" w:line="257" w:lineRule="auto"/>
        <w:ind w:left="10" w:right="91"/>
        <w:jc w:val="left"/>
      </w:pPr>
      <w:r>
        <w:rPr>
          <w:sz w:val="24"/>
        </w:rPr>
        <w:t>5) для хранения данных базы;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spacing w:after="22" w:line="259" w:lineRule="auto"/>
        <w:ind w:left="0" w:firstLine="0"/>
        <w:jc w:val="left"/>
      </w:pPr>
      <w:r>
        <w:t xml:space="preserve">  </w:t>
      </w:r>
    </w:p>
    <w:p w:rsidR="008A3583" w:rsidRDefault="00CB5D3F">
      <w:pPr>
        <w:spacing w:after="0" w:line="254" w:lineRule="auto"/>
        <w:ind w:left="10"/>
        <w:jc w:val="left"/>
      </w:pPr>
      <w:r>
        <w:rPr>
          <w:b/>
          <w:u w:val="single" w:color="000000"/>
        </w:rPr>
        <w:t xml:space="preserve">8. </w:t>
      </w:r>
      <w:r>
        <w:rPr>
          <w:b/>
        </w:rPr>
        <w:t>БД содержит информацию о собаках из клуба собаководства: кличка, порода, дата рождения, пол, количество медалей за участие в выставках. Какие типы должны иметь поля?</w:t>
      </w:r>
      <w:r>
        <w:rPr>
          <w:rFonts w:ascii="Arial" w:eastAsia="Arial" w:hAnsi="Arial" w:cs="Arial"/>
          <w:b/>
        </w:rPr>
        <w:t xml:space="preserve"> </w:t>
      </w:r>
    </w:p>
    <w:p w:rsidR="008A3583" w:rsidRDefault="00CB5D3F">
      <w:pPr>
        <w:numPr>
          <w:ilvl w:val="0"/>
          <w:numId w:val="8"/>
        </w:numPr>
        <w:ind w:right="14" w:hanging="250"/>
      </w:pPr>
      <w:r>
        <w:t xml:space="preserve">текстовое, текстовое, дата, текстовое, </w:t>
      </w:r>
    </w:p>
    <w:p w:rsidR="008A3583" w:rsidRDefault="00CB5D3F">
      <w:pPr>
        <w:ind w:left="10" w:right="14"/>
      </w:pPr>
      <w:r>
        <w:t>числовое;</w:t>
      </w:r>
      <w:r>
        <w:rPr>
          <w:rFonts w:ascii="Arial" w:eastAsia="Arial" w:hAnsi="Arial" w:cs="Arial"/>
        </w:rPr>
        <w:t xml:space="preserve"> </w:t>
      </w:r>
    </w:p>
    <w:p w:rsidR="008A3583" w:rsidRDefault="00CB5D3F">
      <w:pPr>
        <w:numPr>
          <w:ilvl w:val="0"/>
          <w:numId w:val="8"/>
        </w:numPr>
        <w:ind w:right="14" w:hanging="250"/>
      </w:pPr>
      <w:r>
        <w:t>текстовое, текстовое, дата, логическое, текстовое.</w:t>
      </w:r>
      <w:r>
        <w:rPr>
          <w:rFonts w:ascii="Arial" w:eastAsia="Arial" w:hAnsi="Arial" w:cs="Arial"/>
        </w:rPr>
        <w:t xml:space="preserve"> </w:t>
      </w:r>
    </w:p>
    <w:p w:rsidR="008A3583" w:rsidRDefault="00CB5D3F">
      <w:pPr>
        <w:numPr>
          <w:ilvl w:val="0"/>
          <w:numId w:val="8"/>
        </w:numPr>
        <w:ind w:right="14" w:hanging="250"/>
      </w:pPr>
      <w:r>
        <w:t>текстовое, текстовое, числовое, текстовое, числовое</w:t>
      </w:r>
      <w:r>
        <w:rPr>
          <w:rFonts w:ascii="Arial" w:eastAsia="Arial" w:hAnsi="Arial" w:cs="Arial"/>
        </w:rPr>
        <w:t xml:space="preserve"> </w:t>
      </w:r>
    </w:p>
    <w:p w:rsidR="008A3583" w:rsidRDefault="00CB5D3F">
      <w:pPr>
        <w:numPr>
          <w:ilvl w:val="0"/>
          <w:numId w:val="8"/>
        </w:numPr>
        <w:ind w:right="14" w:hanging="250"/>
      </w:pPr>
      <w:r>
        <w:t>текстовое, текстовое, дата, числовое, числовое;</w:t>
      </w:r>
      <w:r>
        <w:rPr>
          <w:rFonts w:ascii="Arial" w:eastAsia="Arial" w:hAnsi="Arial" w:cs="Arial"/>
        </w:rPr>
        <w:t xml:space="preserve"> </w:t>
      </w:r>
    </w:p>
    <w:p w:rsidR="008A3583" w:rsidRDefault="00CB5D3F">
      <w:pPr>
        <w:numPr>
          <w:ilvl w:val="0"/>
          <w:numId w:val="8"/>
        </w:numPr>
        <w:ind w:right="14" w:hanging="250"/>
      </w:pPr>
      <w:r>
        <w:t>текстовое, текстовое, числовое, логическое, числовое;</w:t>
      </w:r>
      <w:r>
        <w:rPr>
          <w:rFonts w:ascii="Arial" w:eastAsia="Arial" w:hAnsi="Arial" w:cs="Arial"/>
        </w:rPr>
        <w:t xml:space="preserve"> </w:t>
      </w:r>
    </w:p>
    <w:p w:rsidR="008A3583" w:rsidRDefault="00CB5D3F">
      <w:pPr>
        <w:spacing w:after="5" w:line="271" w:lineRule="auto"/>
        <w:ind w:left="10"/>
        <w:jc w:val="left"/>
      </w:pPr>
      <w:r>
        <w:rPr>
          <w:b/>
          <w:u w:val="single" w:color="000000"/>
        </w:rPr>
        <w:t xml:space="preserve">9. </w:t>
      </w:r>
      <w:r>
        <w:rPr>
          <w:b/>
        </w:rPr>
        <w:t>Содержит ли какую-либо информацию таблица, в которой нет ни одной записи?</w:t>
      </w:r>
      <w:r>
        <w:rPr>
          <w:rFonts w:ascii="Arial" w:eastAsia="Arial" w:hAnsi="Arial" w:cs="Arial"/>
        </w:rPr>
        <w:t xml:space="preserve"> </w:t>
      </w:r>
      <w:r>
        <w:t>1) пустая таблица содержит информацию о структуре базы данных;</w:t>
      </w:r>
      <w:r>
        <w:rPr>
          <w:rFonts w:ascii="Arial" w:eastAsia="Arial" w:hAnsi="Arial" w:cs="Arial"/>
        </w:rPr>
        <w:t xml:space="preserve"> </w:t>
      </w:r>
      <w:r>
        <w:t>2) таблица без записей существовать не может.</w:t>
      </w:r>
      <w:r>
        <w:rPr>
          <w:rFonts w:ascii="Arial" w:eastAsia="Arial" w:hAnsi="Arial" w:cs="Arial"/>
        </w:rPr>
        <w:t xml:space="preserve"> </w:t>
      </w:r>
    </w:p>
    <w:p w:rsidR="008A3583" w:rsidRDefault="00CB5D3F">
      <w:pPr>
        <w:numPr>
          <w:ilvl w:val="0"/>
          <w:numId w:val="9"/>
        </w:numPr>
        <w:ind w:right="14"/>
      </w:pPr>
      <w:r>
        <w:t>пустая таблица не содержит никакой информации;</w:t>
      </w:r>
      <w:r>
        <w:rPr>
          <w:rFonts w:ascii="Arial" w:eastAsia="Arial" w:hAnsi="Arial" w:cs="Arial"/>
        </w:rPr>
        <w:t xml:space="preserve"> </w:t>
      </w:r>
    </w:p>
    <w:p w:rsidR="008A3583" w:rsidRDefault="00CB5D3F">
      <w:pPr>
        <w:numPr>
          <w:ilvl w:val="0"/>
          <w:numId w:val="9"/>
        </w:numPr>
        <w:ind w:right="14"/>
      </w:pPr>
      <w:r>
        <w:t>пустая таблица содержит информацию о будущих записях;</w:t>
      </w:r>
      <w:r>
        <w:rPr>
          <w:rFonts w:ascii="Arial" w:eastAsia="Arial" w:hAnsi="Arial" w:cs="Arial"/>
        </w:rPr>
        <w:t xml:space="preserve"> </w:t>
      </w:r>
    </w:p>
    <w:p w:rsidR="008A3583" w:rsidRDefault="00CB5D3F">
      <w:pPr>
        <w:spacing w:after="0" w:line="259" w:lineRule="auto"/>
        <w:ind w:left="0" w:firstLine="0"/>
        <w:jc w:val="left"/>
      </w:pPr>
      <w:r>
        <w:t xml:space="preserve">  </w:t>
      </w:r>
    </w:p>
    <w:p w:rsidR="008A3583" w:rsidRDefault="00CB5D3F">
      <w:pPr>
        <w:spacing w:after="27" w:line="254" w:lineRule="auto"/>
        <w:ind w:left="10"/>
        <w:jc w:val="left"/>
      </w:pPr>
      <w:r>
        <w:rPr>
          <w:b/>
          <w:u w:val="single" w:color="000000"/>
        </w:rPr>
        <w:t xml:space="preserve">10. </w:t>
      </w:r>
      <w:r>
        <w:rPr>
          <w:b/>
        </w:rPr>
        <w:t>Наиболее точным аналогом реляционной базы данных может служить:</w:t>
      </w:r>
      <w:r>
        <w:rPr>
          <w:rFonts w:ascii="Arial" w:eastAsia="Arial" w:hAnsi="Arial" w:cs="Arial"/>
        </w:rPr>
        <w:t xml:space="preserve"> </w:t>
      </w:r>
    </w:p>
    <w:p w:rsidR="008A3583" w:rsidRDefault="00CB5D3F">
      <w:pPr>
        <w:spacing w:after="5" w:line="271" w:lineRule="auto"/>
        <w:ind w:left="10" w:right="195"/>
        <w:jc w:val="left"/>
      </w:pPr>
      <w:r>
        <w:t>1) вектор;</w:t>
      </w:r>
      <w:r>
        <w:rPr>
          <w:rFonts w:ascii="Arial" w:eastAsia="Arial" w:hAnsi="Arial" w:cs="Arial"/>
        </w:rPr>
        <w:t xml:space="preserve"> </w:t>
      </w:r>
      <w:r>
        <w:t>2) генеалогическое дерево;</w:t>
      </w:r>
      <w:r>
        <w:rPr>
          <w:rFonts w:ascii="Arial" w:eastAsia="Arial" w:hAnsi="Arial" w:cs="Arial"/>
        </w:rPr>
        <w:t xml:space="preserve"> </w:t>
      </w:r>
      <w:r>
        <w:t>3) двумерная таблица.</w:t>
      </w:r>
      <w:r>
        <w:rPr>
          <w:rFonts w:ascii="Arial" w:eastAsia="Arial" w:hAnsi="Arial" w:cs="Arial"/>
        </w:rPr>
        <w:t xml:space="preserve"> </w:t>
      </w:r>
      <w:r>
        <w:t>4) неупорядоченное множество данных;</w:t>
      </w:r>
      <w:r>
        <w:rPr>
          <w:rFonts w:ascii="Arial" w:eastAsia="Arial" w:hAnsi="Arial" w:cs="Arial"/>
        </w:rPr>
        <w:t xml:space="preserve"> </w:t>
      </w:r>
    </w:p>
    <w:p w:rsidR="008A3583" w:rsidRDefault="00CB5D3F" w:rsidP="009929BF">
      <w:pPr>
        <w:spacing w:after="0" w:line="259" w:lineRule="auto"/>
        <w:ind w:left="0" w:firstLine="0"/>
        <w:jc w:val="left"/>
        <w:sectPr w:rsidR="008A3583">
          <w:type w:val="continuous"/>
          <w:pgSz w:w="11906" w:h="16838"/>
          <w:pgMar w:top="1440" w:right="852" w:bottom="1204" w:left="1702" w:header="720" w:footer="720" w:gutter="0"/>
          <w:cols w:num="2" w:space="647"/>
        </w:sectPr>
      </w:pPr>
      <w:r>
        <w:t xml:space="preserve"> </w:t>
      </w:r>
    </w:p>
    <w:p w:rsidR="008A3583" w:rsidRDefault="008A3583" w:rsidP="009929BF">
      <w:pPr>
        <w:spacing w:after="0" w:line="259" w:lineRule="auto"/>
        <w:ind w:left="0" w:firstLine="0"/>
      </w:pPr>
    </w:p>
    <w:p w:rsidR="008A3583" w:rsidRDefault="00CB5D3F">
      <w:pPr>
        <w:spacing w:after="22" w:line="259" w:lineRule="auto"/>
        <w:ind w:left="360" w:firstLine="0"/>
        <w:jc w:val="center"/>
      </w:pPr>
      <w:r>
        <w:rPr>
          <w:b/>
        </w:rPr>
        <w:t xml:space="preserve"> </w:t>
      </w:r>
    </w:p>
    <w:p w:rsidR="008A3583" w:rsidRDefault="00CB5D3F">
      <w:pPr>
        <w:pStyle w:val="2"/>
        <w:spacing w:after="0" w:line="259" w:lineRule="auto"/>
        <w:ind w:left="314"/>
        <w:jc w:val="center"/>
      </w:pPr>
      <w:r>
        <w:t xml:space="preserve">Ответы </w:t>
      </w:r>
    </w:p>
    <w:tbl>
      <w:tblPr>
        <w:tblStyle w:val="TableGrid"/>
        <w:tblW w:w="9347" w:type="dxa"/>
        <w:tblInd w:w="365" w:type="dxa"/>
        <w:tblCellMar>
          <w:top w:w="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673"/>
      </w:tblGrid>
      <w:tr w:rsidR="008A3583">
        <w:trPr>
          <w:trHeight w:val="133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2" w:firstLine="0"/>
              <w:jc w:val="center"/>
            </w:pPr>
            <w:r>
              <w:t xml:space="preserve">1.2 </w:t>
            </w:r>
          </w:p>
          <w:p w:rsidR="008A3583" w:rsidRDefault="00CB5D3F">
            <w:pPr>
              <w:spacing w:after="0" w:line="259" w:lineRule="auto"/>
              <w:ind w:left="0" w:right="2" w:firstLine="0"/>
              <w:jc w:val="center"/>
            </w:pPr>
            <w:r>
              <w:t xml:space="preserve">2.1 </w:t>
            </w:r>
          </w:p>
          <w:p w:rsidR="008A3583" w:rsidRDefault="00CB5D3F">
            <w:pPr>
              <w:spacing w:after="0" w:line="259" w:lineRule="auto"/>
              <w:ind w:left="0" w:right="2" w:firstLine="0"/>
              <w:jc w:val="center"/>
            </w:pPr>
            <w:r>
              <w:t xml:space="preserve">3.1 </w:t>
            </w:r>
          </w:p>
          <w:p w:rsidR="008A3583" w:rsidRDefault="00CB5D3F">
            <w:pPr>
              <w:spacing w:after="0" w:line="259" w:lineRule="auto"/>
              <w:ind w:left="0" w:right="2" w:firstLine="0"/>
              <w:jc w:val="center"/>
            </w:pPr>
            <w:r>
              <w:t xml:space="preserve">4.1 </w:t>
            </w:r>
          </w:p>
          <w:p w:rsidR="008A3583" w:rsidRDefault="00CB5D3F">
            <w:pPr>
              <w:spacing w:after="0" w:line="259" w:lineRule="auto"/>
              <w:ind w:left="0" w:right="2" w:firstLine="0"/>
              <w:jc w:val="center"/>
            </w:pPr>
            <w:r>
              <w:t xml:space="preserve">5.2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83" w:rsidRDefault="00CB5D3F">
            <w:pPr>
              <w:spacing w:after="0" w:line="259" w:lineRule="auto"/>
              <w:ind w:left="0" w:right="3" w:firstLine="0"/>
              <w:jc w:val="center"/>
            </w:pPr>
            <w:r>
              <w:t xml:space="preserve">6.4 </w:t>
            </w:r>
          </w:p>
          <w:p w:rsidR="008A3583" w:rsidRDefault="00CB5D3F">
            <w:pPr>
              <w:spacing w:after="0" w:line="259" w:lineRule="auto"/>
              <w:ind w:left="0" w:right="3" w:firstLine="0"/>
              <w:jc w:val="center"/>
            </w:pPr>
            <w:r>
              <w:t xml:space="preserve">7.1 </w:t>
            </w:r>
          </w:p>
          <w:p w:rsidR="008A3583" w:rsidRDefault="00CB5D3F">
            <w:pPr>
              <w:spacing w:after="0" w:line="259" w:lineRule="auto"/>
              <w:ind w:left="0" w:right="3" w:firstLine="0"/>
              <w:jc w:val="center"/>
            </w:pPr>
            <w:r>
              <w:t xml:space="preserve">8.1 </w:t>
            </w:r>
          </w:p>
          <w:p w:rsidR="008A3583" w:rsidRDefault="00CB5D3F">
            <w:pPr>
              <w:spacing w:after="0" w:line="259" w:lineRule="auto"/>
              <w:ind w:left="0" w:right="3" w:firstLine="0"/>
              <w:jc w:val="center"/>
            </w:pPr>
            <w:r>
              <w:t xml:space="preserve">9.1 </w:t>
            </w:r>
          </w:p>
          <w:p w:rsidR="008A3583" w:rsidRDefault="00CB5D3F">
            <w:pPr>
              <w:spacing w:after="0" w:line="259" w:lineRule="auto"/>
              <w:ind w:left="0" w:right="2" w:firstLine="0"/>
              <w:jc w:val="center"/>
            </w:pPr>
            <w:r>
              <w:t xml:space="preserve">10.3 </w:t>
            </w:r>
          </w:p>
        </w:tc>
      </w:tr>
    </w:tbl>
    <w:p w:rsidR="008A3583" w:rsidRDefault="00CB5D3F">
      <w:pPr>
        <w:pStyle w:val="2"/>
        <w:ind w:left="381"/>
      </w:pPr>
      <w:r>
        <w:t xml:space="preserve">Оценка </w:t>
      </w:r>
    </w:p>
    <w:p w:rsidR="009929BF" w:rsidRDefault="00CB5D3F">
      <w:pPr>
        <w:ind w:left="355" w:right="8892"/>
      </w:pPr>
      <w:r>
        <w:t xml:space="preserve">10 «5» </w:t>
      </w:r>
    </w:p>
    <w:p w:rsidR="008A3583" w:rsidRDefault="00CB5D3F">
      <w:pPr>
        <w:ind w:left="355" w:right="8892"/>
      </w:pPr>
      <w:r>
        <w:t xml:space="preserve">8 </w:t>
      </w:r>
      <w:r w:rsidR="009929BF">
        <w:t xml:space="preserve">  </w:t>
      </w:r>
      <w:r>
        <w:t xml:space="preserve">«4» </w:t>
      </w:r>
    </w:p>
    <w:p w:rsidR="008A3583" w:rsidRDefault="00CB5D3F">
      <w:pPr>
        <w:ind w:left="355" w:right="14"/>
      </w:pPr>
      <w:r>
        <w:t xml:space="preserve">6 </w:t>
      </w:r>
      <w:r w:rsidR="009929BF">
        <w:t xml:space="preserve">  </w:t>
      </w:r>
      <w:r>
        <w:t xml:space="preserve">«3» </w:t>
      </w:r>
    </w:p>
    <w:p w:rsidR="008A3583" w:rsidRDefault="00CB5D3F">
      <w:pPr>
        <w:spacing w:after="0" w:line="259" w:lineRule="auto"/>
        <w:ind w:left="360" w:firstLine="0"/>
        <w:jc w:val="left"/>
      </w:pPr>
      <w:r>
        <w:t xml:space="preserve"> </w:t>
      </w:r>
    </w:p>
    <w:p w:rsidR="008A3583" w:rsidRDefault="00CB5D3F">
      <w:pPr>
        <w:spacing w:after="22" w:line="259" w:lineRule="auto"/>
        <w:ind w:left="360" w:firstLine="0"/>
        <w:jc w:val="left"/>
      </w:pPr>
      <w:r>
        <w:t xml:space="preserve"> </w:t>
      </w:r>
    </w:p>
    <w:p w:rsidR="008A3583" w:rsidRDefault="00CB5D3F">
      <w:pPr>
        <w:ind w:left="345" w:right="14" w:firstLine="708"/>
      </w:pPr>
      <w:r>
        <w:rPr>
          <w:b/>
        </w:rPr>
        <w:t xml:space="preserve">3.3 Методические рекомендации по выполнению индивидуального задания </w:t>
      </w:r>
      <w:r>
        <w:t xml:space="preserve"> Индивидуальное задание по практике выполняется в той же форме, что и весь отчет по практике, а конкретно в печатном виде, каждый лист должен иметь поля: 3 см – левое, 2 см – правое, 2,5 см – верхнее и нижнее, красная строка – 1см., нумерация страниц внизу справа. Каждый лист имеет рамку с маленьким штампом. Таблицы, диаграммы, рисунки, выполненные студентами на отдельных листах, включаются в общую нумерацию, приложения включаются в отчет без нумерации страниц. Все таблицы должны иметь содержательный заголовок. Шрифт Times New Roman, 14 с интервалом 1,5. </w:t>
      </w:r>
    </w:p>
    <w:p w:rsidR="008A3583" w:rsidRDefault="00CB5D3F">
      <w:pPr>
        <w:ind w:left="355" w:right="14"/>
      </w:pPr>
      <w:r>
        <w:t xml:space="preserve"> </w:t>
      </w:r>
      <w:r>
        <w:tab/>
        <w:t xml:space="preserve">Индивидуальное задание должно соответствовать выбранной теме и содержать не менее 6 листов: </w:t>
      </w:r>
    </w:p>
    <w:p w:rsidR="008A3583" w:rsidRDefault="00CB5D3F">
      <w:pPr>
        <w:numPr>
          <w:ilvl w:val="0"/>
          <w:numId w:val="10"/>
        </w:numPr>
        <w:ind w:right="14" w:hanging="134"/>
      </w:pPr>
      <w:r>
        <w:t xml:space="preserve">введение (1-2 листа) </w:t>
      </w:r>
    </w:p>
    <w:p w:rsidR="008A3583" w:rsidRDefault="00CB5D3F">
      <w:pPr>
        <w:numPr>
          <w:ilvl w:val="0"/>
          <w:numId w:val="10"/>
        </w:numPr>
        <w:ind w:right="14" w:hanging="134"/>
      </w:pPr>
      <w:r>
        <w:t xml:space="preserve">содержание (2 - 3 листа) </w:t>
      </w:r>
    </w:p>
    <w:p w:rsidR="008A3583" w:rsidRDefault="00CB5D3F">
      <w:pPr>
        <w:numPr>
          <w:ilvl w:val="0"/>
          <w:numId w:val="10"/>
        </w:numPr>
        <w:ind w:right="14" w:hanging="134"/>
      </w:pPr>
      <w:r>
        <w:t xml:space="preserve">заключение (1 лист) </w:t>
      </w:r>
    </w:p>
    <w:p w:rsidR="008A3583" w:rsidRDefault="00CB5D3F">
      <w:pPr>
        <w:numPr>
          <w:ilvl w:val="0"/>
          <w:numId w:val="10"/>
        </w:numPr>
        <w:spacing w:after="5" w:line="271" w:lineRule="auto"/>
        <w:ind w:right="14" w:hanging="134"/>
      </w:pPr>
      <w:r>
        <w:t xml:space="preserve">приложения (по мере необходимости). Содержание ИЗ Введение. </w:t>
      </w:r>
    </w:p>
    <w:p w:rsidR="008A3583" w:rsidRDefault="00CB5D3F">
      <w:pPr>
        <w:ind w:left="355" w:right="14"/>
      </w:pPr>
      <w:r>
        <w:t xml:space="preserve"> Должна быть отражена актуальность темы для профессионального становления студента, для предприятия. </w:t>
      </w:r>
    </w:p>
    <w:p w:rsidR="008A3583" w:rsidRDefault="00CB5D3F">
      <w:pPr>
        <w:ind w:left="355" w:right="14"/>
      </w:pPr>
      <w:r>
        <w:t xml:space="preserve">2.Содержание. </w:t>
      </w:r>
    </w:p>
    <w:p w:rsidR="008A3583" w:rsidRDefault="00CB5D3F">
      <w:pPr>
        <w:tabs>
          <w:tab w:val="center" w:pos="360"/>
          <w:tab w:val="center" w:pos="333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Должны быть отражены следующие вопросы: </w:t>
      </w:r>
    </w:p>
    <w:p w:rsidR="008A3583" w:rsidRDefault="00CB5D3F">
      <w:pPr>
        <w:numPr>
          <w:ilvl w:val="0"/>
          <w:numId w:val="10"/>
        </w:numPr>
        <w:ind w:right="14" w:hanging="134"/>
      </w:pPr>
      <w:r>
        <w:t xml:space="preserve">теоретический аспект индивидуального задания; </w:t>
      </w:r>
    </w:p>
    <w:p w:rsidR="008A3583" w:rsidRDefault="00CB5D3F">
      <w:pPr>
        <w:numPr>
          <w:ilvl w:val="0"/>
          <w:numId w:val="10"/>
        </w:numPr>
        <w:ind w:right="14" w:hanging="134"/>
      </w:pPr>
      <w:r>
        <w:t xml:space="preserve">практический аспект индивидуального задания в конкретной организации (предприятии); Заключение. </w:t>
      </w:r>
    </w:p>
    <w:p w:rsidR="008A3583" w:rsidRDefault="00CB5D3F">
      <w:pPr>
        <w:ind w:left="355" w:right="14"/>
      </w:pPr>
      <w:r>
        <w:t xml:space="preserve">Должны быть: </w:t>
      </w:r>
    </w:p>
    <w:p w:rsidR="008A3583" w:rsidRDefault="00CB5D3F">
      <w:pPr>
        <w:ind w:left="355" w:right="14"/>
      </w:pPr>
      <w:r>
        <w:t xml:space="preserve">– анализ результатов выполнения индивидуального задания </w:t>
      </w:r>
    </w:p>
    <w:p w:rsidR="008A3583" w:rsidRDefault="00CB5D3F">
      <w:pPr>
        <w:spacing w:after="24" w:line="259" w:lineRule="auto"/>
        <w:ind w:left="36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8A3583" w:rsidRDefault="00CB5D3F">
      <w:pPr>
        <w:pStyle w:val="3"/>
        <w:tabs>
          <w:tab w:val="center" w:pos="360"/>
          <w:tab w:val="center" w:pos="2643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</w:t>
      </w:r>
      <w:r>
        <w:tab/>
        <w:t>3.4 Требования к презентации</w:t>
      </w:r>
      <w:r>
        <w:rPr>
          <w:b w:val="0"/>
        </w:rPr>
        <w:t xml:space="preserve"> </w:t>
      </w:r>
    </w:p>
    <w:p w:rsidR="008A3583" w:rsidRDefault="00CB5D3F">
      <w:pPr>
        <w:ind w:left="355" w:right="14"/>
      </w:pPr>
      <w:r>
        <w:t xml:space="preserve">На первом слайде размещается:  </w:t>
      </w:r>
    </w:p>
    <w:p w:rsidR="008A3583" w:rsidRDefault="00CB5D3F">
      <w:pPr>
        <w:numPr>
          <w:ilvl w:val="0"/>
          <w:numId w:val="11"/>
        </w:numPr>
        <w:ind w:right="14" w:hanging="348"/>
      </w:pPr>
      <w:r>
        <w:t xml:space="preserve">название презентации; </w:t>
      </w:r>
    </w:p>
    <w:p w:rsidR="008A3583" w:rsidRDefault="00CB5D3F">
      <w:pPr>
        <w:numPr>
          <w:ilvl w:val="0"/>
          <w:numId w:val="11"/>
        </w:numPr>
        <w:ind w:right="14" w:hanging="348"/>
      </w:pPr>
      <w:r>
        <w:t xml:space="preserve">автор: ФИО, группа, название учебного учреждения (соавторы указываются в алфавитном порядке);  </w:t>
      </w:r>
    </w:p>
    <w:p w:rsidR="008A3583" w:rsidRDefault="00CB5D3F">
      <w:pPr>
        <w:numPr>
          <w:ilvl w:val="0"/>
          <w:numId w:val="11"/>
        </w:numPr>
        <w:ind w:right="14" w:hanging="348"/>
      </w:pPr>
      <w:r>
        <w:t xml:space="preserve">год. </w:t>
      </w:r>
    </w:p>
    <w:p w:rsidR="008A3583" w:rsidRDefault="00CB5D3F">
      <w:pPr>
        <w:ind w:left="355" w:right="14"/>
      </w:pPr>
      <w:r>
        <w:t xml:space="preserve">На втором слайде указывается содержание работы, которое лучше оформить в виде гиперссылок (для интерактивности презентации). </w:t>
      </w:r>
    </w:p>
    <w:p w:rsidR="008A3583" w:rsidRDefault="00CB5D3F">
      <w:pPr>
        <w:ind w:left="355" w:right="14"/>
      </w:pPr>
      <w:r>
        <w:t xml:space="preserve">На последнем слайде указывается список используемой литературы в соответствии с требованиями, интернет-ресурсы указываются в последнюю очередь. </w:t>
      </w:r>
    </w:p>
    <w:p w:rsidR="008A3583" w:rsidRDefault="00CB5D3F">
      <w:pPr>
        <w:spacing w:after="20" w:line="259" w:lineRule="auto"/>
        <w:ind w:left="360" w:firstLine="0"/>
        <w:jc w:val="left"/>
      </w:pPr>
      <w:r>
        <w:t xml:space="preserve"> </w:t>
      </w:r>
    </w:p>
    <w:p w:rsidR="008A3583" w:rsidRDefault="00CB5D3F">
      <w:pPr>
        <w:ind w:left="355" w:right="14"/>
      </w:pPr>
      <w:r>
        <w:lastRenderedPageBreak/>
        <w:t xml:space="preserve">Оформить слайдов </w:t>
      </w:r>
    </w:p>
    <w:p w:rsidR="008A3583" w:rsidRDefault="00CB5D3F">
      <w:pPr>
        <w:tabs>
          <w:tab w:val="center" w:pos="658"/>
          <w:tab w:val="center" w:pos="2886"/>
          <w:tab w:val="center" w:pos="569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Стиль </w:t>
      </w:r>
      <w: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необходимо соблюдать единый стиль оформления; </w:t>
      </w:r>
    </w:p>
    <w:tbl>
      <w:tblPr>
        <w:tblStyle w:val="TableGrid"/>
        <w:tblW w:w="9559" w:type="dxa"/>
        <w:tblInd w:w="36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120"/>
        <w:gridCol w:w="360"/>
        <w:gridCol w:w="348"/>
        <w:gridCol w:w="6731"/>
      </w:tblGrid>
      <w:tr w:rsidR="008A3583">
        <w:trPr>
          <w:trHeight w:val="514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22" w:line="259" w:lineRule="auto"/>
              <w:ind w:left="0" w:firstLine="0"/>
              <w:jc w:val="left"/>
            </w:pPr>
            <w:r>
              <w:t xml:space="preserve">нужно избегать стилей, которые будут отвлекать от самой </w:t>
            </w:r>
          </w:p>
          <w:p w:rsidR="008A3583" w:rsidRDefault="00CB5D3F">
            <w:pPr>
              <w:spacing w:after="0" w:line="259" w:lineRule="auto"/>
              <w:ind w:left="12" w:firstLine="0"/>
              <w:jc w:val="left"/>
            </w:pPr>
            <w:r>
              <w:t xml:space="preserve">презентации; </w:t>
            </w:r>
          </w:p>
        </w:tc>
      </w:tr>
      <w:tr w:rsidR="008A3583">
        <w:trPr>
          <w:trHeight w:val="516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21" w:line="259" w:lineRule="auto"/>
              <w:ind w:left="0" w:firstLine="0"/>
              <w:jc w:val="left"/>
            </w:pPr>
            <w:r>
              <w:t xml:space="preserve">вспомогательная информация (управляющие кнопки) не должны </w:t>
            </w:r>
          </w:p>
          <w:p w:rsidR="008A3583" w:rsidRDefault="00CB5D3F">
            <w:pPr>
              <w:spacing w:after="0" w:line="259" w:lineRule="auto"/>
              <w:ind w:left="12" w:firstLine="0"/>
              <w:jc w:val="left"/>
            </w:pPr>
            <w:r>
              <w:t xml:space="preserve">преобладать над основной информацией (текст, рисунки) </w:t>
            </w:r>
          </w:p>
        </w:tc>
      </w:tr>
      <w:tr w:rsidR="008A3583">
        <w:trPr>
          <w:trHeight w:val="264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Фон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для фона выбираются более холодные тона (синий или зеленый) </w:t>
            </w:r>
          </w:p>
        </w:tc>
      </w:tr>
      <w:tr w:rsidR="008A3583">
        <w:trPr>
          <w:trHeight w:val="53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цвета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12" w:hanging="12"/>
              <w:jc w:val="left"/>
            </w:pPr>
            <w:r>
              <w:t xml:space="preserve">на одном слайде рекомендуется использовать не более трех цветов: один для фона, один для заголовков, один для текста; </w:t>
            </w:r>
          </w:p>
        </w:tc>
      </w:tr>
      <w:tr w:rsidR="008A3583">
        <w:trPr>
          <w:trHeight w:val="277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для фона и текста используются контрастные цвета; </w:t>
            </w:r>
          </w:p>
        </w:tc>
      </w:tr>
      <w:tr w:rsidR="008A3583">
        <w:trPr>
          <w:trHeight w:val="5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20" w:line="259" w:lineRule="auto"/>
              <w:ind w:left="0" w:firstLine="0"/>
            </w:pPr>
            <w:r>
              <w:t xml:space="preserve">особое внимание следует обратить на цвет гиперссылок (до и после </w:t>
            </w:r>
          </w:p>
          <w:p w:rsidR="008A3583" w:rsidRDefault="00CB5D3F">
            <w:pPr>
              <w:spacing w:after="0" w:line="259" w:lineRule="auto"/>
              <w:ind w:left="12" w:firstLine="0"/>
              <w:jc w:val="left"/>
            </w:pPr>
            <w:r>
              <w:t xml:space="preserve">использования) </w:t>
            </w:r>
          </w:p>
        </w:tc>
      </w:tr>
      <w:tr w:rsidR="008A3583">
        <w:trPr>
          <w:trHeight w:val="543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Анимационные эффекты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23" w:line="259" w:lineRule="auto"/>
              <w:ind w:left="0" w:firstLine="0"/>
              <w:jc w:val="left"/>
            </w:pPr>
            <w:r>
              <w:t xml:space="preserve">нужно использовать возможности компьютерной анимации для </w:t>
            </w:r>
          </w:p>
          <w:p w:rsidR="008A3583" w:rsidRDefault="00CB5D3F">
            <w:pPr>
              <w:spacing w:after="0" w:line="259" w:lineRule="auto"/>
              <w:ind w:left="12" w:firstLine="0"/>
              <w:jc w:val="left"/>
            </w:pPr>
            <w:r>
              <w:t xml:space="preserve">представления информации на слайде; </w:t>
            </w:r>
          </w:p>
        </w:tc>
      </w:tr>
      <w:tr w:rsidR="008A3583">
        <w:trPr>
          <w:trHeight w:val="77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</w:pPr>
            <w:r>
              <w:t xml:space="preserve">не стоит злоупотреблять различными анимационными эффектами; </w:t>
            </w:r>
          </w:p>
          <w:p w:rsidR="008A3583" w:rsidRDefault="00CB5D3F">
            <w:pPr>
              <w:spacing w:after="0" w:line="259" w:lineRule="auto"/>
              <w:ind w:left="12" w:firstLine="0"/>
              <w:jc w:val="left"/>
            </w:pPr>
            <w:r>
              <w:t xml:space="preserve">анимационные эффекты не должны отвлекать внимание от содержания информации на слайде </w:t>
            </w:r>
          </w:p>
        </w:tc>
      </w:tr>
      <w:tr w:rsidR="008A3583">
        <w:trPr>
          <w:trHeight w:val="531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Представление информации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</w:tr>
      <w:tr w:rsidR="008A3583">
        <w:trPr>
          <w:trHeight w:val="541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Содержание информации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5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right="827" w:firstLine="0"/>
              <w:jc w:val="left"/>
            </w:pPr>
            <w:r>
              <w:t xml:space="preserve">следует использовать короткие слова и предложения; время глаголов должно быть везде одинаковым; </w:t>
            </w:r>
          </w:p>
        </w:tc>
      </w:tr>
      <w:tr w:rsidR="008A3583">
        <w:trPr>
          <w:trHeight w:val="517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20" w:line="259" w:lineRule="auto"/>
              <w:ind w:left="0" w:firstLine="0"/>
              <w:jc w:val="left"/>
            </w:pPr>
            <w:r>
              <w:t xml:space="preserve">следует использовать минимум предлогов, наречий, </w:t>
            </w:r>
          </w:p>
          <w:p w:rsidR="008A3583" w:rsidRDefault="00CB5D3F">
            <w:pPr>
              <w:spacing w:after="0" w:line="259" w:lineRule="auto"/>
              <w:ind w:left="12" w:firstLine="0"/>
              <w:jc w:val="left"/>
            </w:pPr>
            <w:r>
              <w:t xml:space="preserve">прилагательных; </w:t>
            </w:r>
          </w:p>
        </w:tc>
      </w:tr>
      <w:tr w:rsidR="008A3583">
        <w:trPr>
          <w:trHeight w:val="26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заголовки должны привлекать внимание аудитории </w:t>
            </w:r>
          </w:p>
        </w:tc>
      </w:tr>
      <w:tr w:rsidR="008A3583">
        <w:trPr>
          <w:trHeight w:val="80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Расположение информации на странице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5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42" w:line="237" w:lineRule="auto"/>
              <w:ind w:left="0" w:firstLine="0"/>
              <w:jc w:val="left"/>
            </w:pPr>
            <w:r>
              <w:t xml:space="preserve">предпочтительно горизонтальное расположение информации; наиболее важная информация должна располагаться в центре </w:t>
            </w:r>
          </w:p>
          <w:p w:rsidR="008A3583" w:rsidRDefault="00CB5D3F">
            <w:pPr>
              <w:spacing w:after="0" w:line="259" w:lineRule="auto"/>
              <w:ind w:left="12" w:firstLine="0"/>
              <w:jc w:val="left"/>
            </w:pPr>
            <w:r>
              <w:t xml:space="preserve">экрана; </w:t>
            </w:r>
          </w:p>
        </w:tc>
      </w:tr>
      <w:tr w:rsidR="008A3583">
        <w:trPr>
          <w:trHeight w:val="51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22" w:line="259" w:lineRule="auto"/>
              <w:ind w:left="0" w:firstLine="0"/>
              <w:jc w:val="left"/>
            </w:pPr>
            <w:r>
              <w:t xml:space="preserve">если на слайде располагается картинка, надпись должна </w:t>
            </w:r>
          </w:p>
          <w:p w:rsidR="008A3583" w:rsidRDefault="00CB5D3F">
            <w:pPr>
              <w:spacing w:after="0" w:line="259" w:lineRule="auto"/>
              <w:ind w:left="12" w:firstLine="0"/>
              <w:jc w:val="left"/>
            </w:pPr>
            <w:r>
              <w:t xml:space="preserve">располагаться под ней. </w:t>
            </w:r>
          </w:p>
        </w:tc>
      </w:tr>
      <w:tr w:rsidR="008A3583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Шрифты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8A35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8A3583" w:rsidRDefault="00CB5D3F">
            <w:pPr>
              <w:spacing w:after="0" w:line="259" w:lineRule="auto"/>
              <w:ind w:left="0" w:firstLine="0"/>
              <w:jc w:val="left"/>
            </w:pPr>
            <w:r>
              <w:t xml:space="preserve">для заголовков не менее 24; </w:t>
            </w:r>
          </w:p>
        </w:tc>
      </w:tr>
    </w:tbl>
    <w:p w:rsidR="008A3583" w:rsidRDefault="00CB5D3F">
      <w:pPr>
        <w:numPr>
          <w:ilvl w:val="0"/>
          <w:numId w:val="11"/>
        </w:numPr>
        <w:spacing w:after="0" w:line="259" w:lineRule="auto"/>
        <w:ind w:right="14" w:hanging="348"/>
      </w:pPr>
      <w:r>
        <w:t xml:space="preserve">для остальной информации не менее 18; </w:t>
      </w:r>
    </w:p>
    <w:p w:rsidR="008A3583" w:rsidRDefault="00CB5D3F">
      <w:pPr>
        <w:numPr>
          <w:ilvl w:val="0"/>
          <w:numId w:val="11"/>
        </w:numPr>
        <w:ind w:right="14" w:hanging="348"/>
      </w:pPr>
      <w:r>
        <w:t xml:space="preserve">шрифты без засечек легче читать с большого расстояния; </w:t>
      </w:r>
    </w:p>
    <w:p w:rsidR="008A3583" w:rsidRDefault="00CB5D3F">
      <w:pPr>
        <w:numPr>
          <w:ilvl w:val="0"/>
          <w:numId w:val="11"/>
        </w:numPr>
        <w:ind w:right="14" w:hanging="348"/>
      </w:pPr>
      <w:r>
        <w:t xml:space="preserve">нельзя смешивать разные типы шрифтов в одной презентации; </w:t>
      </w:r>
    </w:p>
    <w:p w:rsidR="008A3583" w:rsidRDefault="00CB5D3F">
      <w:pPr>
        <w:numPr>
          <w:ilvl w:val="0"/>
          <w:numId w:val="11"/>
        </w:numPr>
        <w:ind w:right="14" w:hanging="348"/>
      </w:pPr>
      <w:r>
        <w:t xml:space="preserve">для выделения информации следует использовать жирный шрифт, курсив или подчеркивание того же типа; </w:t>
      </w:r>
    </w:p>
    <w:p w:rsidR="008A3583" w:rsidRDefault="00CB5D3F">
      <w:pPr>
        <w:numPr>
          <w:ilvl w:val="0"/>
          <w:numId w:val="11"/>
        </w:numPr>
        <w:ind w:right="14" w:hanging="348"/>
      </w:pPr>
      <w:r>
        <w:t xml:space="preserve">нельзя злоупотреблять прописными буквами (они читаются хуже, чем строчные).  </w:t>
      </w:r>
    </w:p>
    <w:p w:rsidR="008A3583" w:rsidRDefault="00CB5D3F">
      <w:pPr>
        <w:ind w:left="355" w:right="14"/>
      </w:pPr>
      <w:r>
        <w:t xml:space="preserve">Способы выделения Следует использовать: </w:t>
      </w:r>
    </w:p>
    <w:p w:rsidR="008A3583" w:rsidRDefault="00CB5D3F">
      <w:pPr>
        <w:tabs>
          <w:tab w:val="center" w:pos="981"/>
          <w:tab w:val="center" w:pos="2886"/>
          <w:tab w:val="center" w:pos="440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информации </w:t>
      </w:r>
      <w: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рамки, границы, заливку </w:t>
      </w:r>
    </w:p>
    <w:p w:rsidR="008A3583" w:rsidRDefault="00CB5D3F">
      <w:pPr>
        <w:numPr>
          <w:ilvl w:val="0"/>
          <w:numId w:val="11"/>
        </w:numPr>
        <w:spacing w:after="0" w:line="259" w:lineRule="auto"/>
        <w:ind w:right="14" w:hanging="348"/>
      </w:pPr>
      <w:r>
        <w:t xml:space="preserve">разные цвета шрифтов, штриховку, стрелки </w:t>
      </w:r>
    </w:p>
    <w:p w:rsidR="008A3583" w:rsidRDefault="00CB5D3F">
      <w:pPr>
        <w:numPr>
          <w:ilvl w:val="0"/>
          <w:numId w:val="11"/>
        </w:numPr>
        <w:ind w:right="14" w:hanging="348"/>
      </w:pPr>
      <w:r>
        <w:t xml:space="preserve">рисунки, диаграммы, схемы для иллюстрации наиболее важных фактов </w:t>
      </w:r>
    </w:p>
    <w:p w:rsidR="008A3583" w:rsidRDefault="00CB5D3F">
      <w:pPr>
        <w:spacing w:after="5" w:line="271" w:lineRule="auto"/>
        <w:ind w:left="3185" w:hanging="2840"/>
        <w:jc w:val="left"/>
      </w:pPr>
      <w:r>
        <w:t xml:space="preserve">Объем информации </w:t>
      </w:r>
      <w: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не стоит заполнять один слайд слишком большим объемом информации: люди могут единовременно запомнить не более трех фактов, выводов, определений. </w:t>
      </w:r>
    </w:p>
    <w:p w:rsidR="008A3583" w:rsidRDefault="00CB5D3F">
      <w:pPr>
        <w:numPr>
          <w:ilvl w:val="0"/>
          <w:numId w:val="11"/>
        </w:numPr>
        <w:ind w:right="14" w:hanging="348"/>
      </w:pPr>
      <w:r>
        <w:t xml:space="preserve">наибольшая эффективность достигается тогда, когда ключевые пункты отражаются по одному на каждом отдельном слайде. </w:t>
      </w:r>
    </w:p>
    <w:p w:rsidR="008A3583" w:rsidRDefault="00CB5D3F">
      <w:pPr>
        <w:ind w:left="2465" w:right="14" w:hanging="2120"/>
      </w:pPr>
      <w:r>
        <w:lastRenderedPageBreak/>
        <w:t xml:space="preserve">Виды слайдов </w:t>
      </w:r>
      <w:r>
        <w:tab/>
        <w:t xml:space="preserve">Для обеспечения разнообразия следует использовать разные виды слайдов: стекстом, с таблицами, с диаграммами. </w:t>
      </w:r>
    </w:p>
    <w:p w:rsidR="008A3583" w:rsidRDefault="00CB5D3F">
      <w:pPr>
        <w:spacing w:after="0" w:line="259" w:lineRule="auto"/>
        <w:ind w:left="360" w:firstLine="0"/>
        <w:jc w:val="left"/>
      </w:pPr>
      <w:r>
        <w:t xml:space="preserve"> </w:t>
      </w:r>
    </w:p>
    <w:p w:rsidR="008A3583" w:rsidRDefault="00CB5D3F">
      <w:pPr>
        <w:spacing w:after="22" w:line="259" w:lineRule="auto"/>
        <w:ind w:left="360" w:firstLine="0"/>
        <w:jc w:val="left"/>
      </w:pPr>
      <w:r>
        <w:rPr>
          <w:b/>
          <w:i/>
        </w:rPr>
        <w:t xml:space="preserve"> </w:t>
      </w:r>
    </w:p>
    <w:p w:rsidR="008A3583" w:rsidRDefault="00CB5D3F">
      <w:pPr>
        <w:pStyle w:val="3"/>
        <w:ind w:left="1078"/>
      </w:pPr>
      <w:r>
        <w:t xml:space="preserve">3.5 Методические указания по подготовке к устному опросу </w:t>
      </w:r>
    </w:p>
    <w:p w:rsidR="008A3583" w:rsidRDefault="00CB5D3F">
      <w:pPr>
        <w:spacing w:after="0" w:line="259" w:lineRule="auto"/>
        <w:ind w:left="468"/>
        <w:jc w:val="center"/>
      </w:pPr>
      <w:r>
        <w:t xml:space="preserve">Целью устного собеседования являются обобщение и закрепление изученного курса. </w:t>
      </w:r>
    </w:p>
    <w:p w:rsidR="008A3583" w:rsidRDefault="00CB5D3F">
      <w:pPr>
        <w:ind w:left="345" w:right="14" w:firstLine="708"/>
      </w:pPr>
      <w:r>
        <w:t xml:space="preserve">Студентам предлагаются для освещения сквозные концептуальные проблемы. При подготовке следует использовать лекционный материал и учебную литературу. Для более глубокого постижения курса и более основательной подготовки рекомендуется познакомиться с указанной дополнительной литературой. Готовясь к семинару, студент должен, прежде всего, ознакомиться с общим планом семинарского занятия. Следует внимательно прочесть свой конспект лекции по изучаемой теме и рекомендуемую к теме семинара литературу. При этом важно научиться выделять в рассматриваемой проблеме самое главное и сосредотачивать на нем основное внимание при подготовке. С незнакомыми терминами и понятиями следует ознакомиться в предлагаемом глоссарии, словаре или энциклопедии. </w:t>
      </w:r>
    </w:p>
    <w:p w:rsidR="008A3583" w:rsidRDefault="00CB5D3F">
      <w:pPr>
        <w:ind w:left="345" w:right="14" w:firstLine="708"/>
      </w:pPr>
      <w:r>
        <w:t xml:space="preserve">Ответ на каждый вопрос из плана семинарского занятия должен быть доказательным и аргументированным, студенту нужно уметь отстаивать свою точку зрения. Для этого следует использовать документы, монографическую, учебную и справочную литературу. Активно участвуя в обсуждении проблем на семинарах, студенты учатся последовательно мыслить, логически рассуждать, внимательно слушать своих товарищей, принимать участие в спорах и дискуссиях. </w:t>
      </w:r>
    </w:p>
    <w:p w:rsidR="008A3583" w:rsidRDefault="00CB5D3F">
      <w:pPr>
        <w:ind w:left="345" w:right="14" w:firstLine="708"/>
      </w:pPr>
      <w:r>
        <w:t xml:space="preserve">Для успешной подготовки к устному опрос, студент должен законспектировать рекомендуемую литературу, внимательно 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 и показать значимость данной проблемы для изучаемого курса. Студенту необходимо также дать анализ той литературы, которой он воспользовался при подготовке к устному опросу на семинарском занятии. </w:t>
      </w:r>
    </w:p>
    <w:p w:rsidR="008A3583" w:rsidRDefault="00CB5D3F">
      <w:pPr>
        <w:ind w:left="345" w:right="14" w:firstLine="708"/>
      </w:pPr>
      <w:r>
        <w:t xml:space="preserve">При подготовке, студент должен правильно оценить вопрос, который он взял для выступления к семинарскому занятию. Но для того чтобы правильно и четко ответить на поставленный вопрос, необходимо правильно уметь пользоваться учебной и дополнительной литературой. </w:t>
      </w:r>
    </w:p>
    <w:p w:rsidR="008A3583" w:rsidRDefault="00CB5D3F">
      <w:pPr>
        <w:ind w:left="1078" w:right="14"/>
      </w:pPr>
      <w:r>
        <w:t xml:space="preserve">Перечень требований к любому выступлению студента примерно таков: </w:t>
      </w:r>
    </w:p>
    <w:p w:rsidR="008A3583" w:rsidRDefault="00CB5D3F">
      <w:pPr>
        <w:numPr>
          <w:ilvl w:val="0"/>
          <w:numId w:val="12"/>
        </w:numPr>
        <w:ind w:right="14" w:firstLine="708"/>
      </w:pPr>
      <w:r>
        <w:t xml:space="preserve">связь выступления с предшествующей темой или вопросом. </w:t>
      </w:r>
    </w:p>
    <w:p w:rsidR="008A3583" w:rsidRDefault="00CB5D3F">
      <w:pPr>
        <w:numPr>
          <w:ilvl w:val="0"/>
          <w:numId w:val="12"/>
        </w:numPr>
        <w:ind w:right="14" w:firstLine="708"/>
      </w:pPr>
      <w:r>
        <w:t xml:space="preserve">раскрытие сущности проблемы. </w:t>
      </w:r>
    </w:p>
    <w:p w:rsidR="008A3583" w:rsidRDefault="00CB5D3F">
      <w:pPr>
        <w:numPr>
          <w:ilvl w:val="0"/>
          <w:numId w:val="12"/>
        </w:numPr>
        <w:ind w:right="14" w:firstLine="708"/>
      </w:pPr>
      <w:r>
        <w:t xml:space="preserve">методологическое значение для научной, профессиональной и практической деятельности. </w:t>
      </w:r>
    </w:p>
    <w:p w:rsidR="008A3583" w:rsidRDefault="00CB5D3F">
      <w:pPr>
        <w:ind w:left="345" w:right="14" w:firstLine="708"/>
      </w:pPr>
      <w:r>
        <w:t xml:space="preserve"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Приводимые участником семинара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терминов. </w:t>
      </w:r>
    </w:p>
    <w:p w:rsidR="008A3583" w:rsidRDefault="00CB5D3F">
      <w:pPr>
        <w:spacing w:after="0" w:line="259" w:lineRule="auto"/>
        <w:ind w:left="360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9929BF" w:rsidRDefault="009929BF">
      <w:pPr>
        <w:spacing w:after="0" w:line="259" w:lineRule="auto"/>
        <w:ind w:left="360" w:firstLine="0"/>
        <w:jc w:val="left"/>
        <w:rPr>
          <w:b/>
        </w:rPr>
      </w:pPr>
    </w:p>
    <w:p w:rsidR="009929BF" w:rsidRDefault="009929BF">
      <w:pPr>
        <w:spacing w:after="0" w:line="259" w:lineRule="auto"/>
        <w:ind w:left="360" w:firstLine="0"/>
        <w:jc w:val="left"/>
        <w:rPr>
          <w:b/>
        </w:rPr>
      </w:pPr>
    </w:p>
    <w:p w:rsidR="009929BF" w:rsidRDefault="009929BF">
      <w:pPr>
        <w:spacing w:after="0" w:line="259" w:lineRule="auto"/>
        <w:ind w:left="360" w:firstLine="0"/>
        <w:jc w:val="left"/>
        <w:rPr>
          <w:b/>
        </w:rPr>
      </w:pPr>
    </w:p>
    <w:p w:rsidR="009929BF" w:rsidRDefault="009929BF">
      <w:pPr>
        <w:spacing w:after="0" w:line="259" w:lineRule="auto"/>
        <w:ind w:left="360" w:firstLine="0"/>
        <w:jc w:val="left"/>
      </w:pPr>
    </w:p>
    <w:p w:rsidR="008A3583" w:rsidRDefault="00CB5D3F">
      <w:pPr>
        <w:pStyle w:val="2"/>
        <w:spacing w:after="5"/>
        <w:ind w:left="381"/>
      </w:pPr>
      <w:r>
        <w:rPr>
          <w:sz w:val="24"/>
        </w:rPr>
        <w:lastRenderedPageBreak/>
        <w:t>4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КОНТРОЛЬНО-ОЦЕНОЧНЫЕ СРЕДСТВА ДЛЯ ПРОМЕЖУТОЧНОЙ АТТЕСТАЦИИ </w:t>
      </w:r>
    </w:p>
    <w:p w:rsidR="008A3583" w:rsidRDefault="00CB5D3F">
      <w:pPr>
        <w:spacing w:after="58" w:line="259" w:lineRule="auto"/>
        <w:ind w:left="1068" w:firstLine="0"/>
        <w:jc w:val="left"/>
      </w:pPr>
      <w:r>
        <w:t xml:space="preserve"> </w:t>
      </w:r>
    </w:p>
    <w:p w:rsidR="008A3583" w:rsidRDefault="00CB5D3F">
      <w:pPr>
        <w:spacing w:after="259"/>
        <w:ind w:left="1078" w:right="14"/>
      </w:pPr>
      <w:r>
        <w:t xml:space="preserve">Перечень вопросов к дифференцированный зачет: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История развития баз данных.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Модели данных. Классификация моделей данных.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Создание запрос в базе данных.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Сетевая модель данных. Достоинства и недостатки.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Реляционная база данных -  это?  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Иерархическая модель данных. Достоинства и недостатки.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Языки баз данных. Работа с базами данных.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Трехуровневая архитектура базы данных.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Защита данных. Управление доступом к данным.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Совокупность однотипных данных; 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Свойства проектируемой СУБД. Функции.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Охарактеризуйте таблицу как основной компонент базы данных.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Жизненный цикл баз данных. Этап анализа и проектирования.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Язык SQL. Функции и достоинства языка.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Логическое проектирование баз данных.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Целостность данных. Архитектура «клиент-сервер».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Проектирование нормализованной базы данных.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Моделирование предметной области.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Администратор БД, основные функции, состав группы, определение.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Модели данных: понятие, основные компоненты и классификация.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СУБД: основные функции, типы. Свойства и сравнительные характеристики СУБД.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Автоматизированные системы проектирования баз данных. Основные возможности Caseсредств. Классификация Case-средств.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Администрирование БД.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Хранилище данных. </w:t>
      </w:r>
    </w:p>
    <w:p w:rsidR="008A3583" w:rsidRDefault="00CB5D3F">
      <w:pPr>
        <w:numPr>
          <w:ilvl w:val="0"/>
          <w:numId w:val="13"/>
        </w:numPr>
        <w:spacing w:after="19" w:line="257" w:lineRule="auto"/>
        <w:ind w:right="91" w:hanging="360"/>
        <w:jc w:val="left"/>
      </w:pPr>
      <w:r>
        <w:rPr>
          <w:sz w:val="24"/>
        </w:rPr>
        <w:t xml:space="preserve">Объектно-реляционная модель данных. Объектно-ориентированная модель данных.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8A3583" w:rsidRDefault="00CB5D3F" w:rsidP="009929BF">
      <w:pPr>
        <w:spacing w:after="0" w:line="259" w:lineRule="auto"/>
        <w:ind w:left="360" w:firstLine="0"/>
        <w:jc w:val="left"/>
      </w:pPr>
      <w:r>
        <w:rPr>
          <w:sz w:val="24"/>
        </w:rPr>
        <w:lastRenderedPageBreak/>
        <w:t xml:space="preserve"> </w:t>
      </w:r>
    </w:p>
    <w:p w:rsidR="008A3583" w:rsidRDefault="00CB5D3F">
      <w:pPr>
        <w:pStyle w:val="2"/>
        <w:spacing w:after="5"/>
        <w:ind w:left="381"/>
      </w:pPr>
      <w:r>
        <w:rPr>
          <w:sz w:val="24"/>
        </w:rPr>
        <w:t>5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ПЕРЕЧЕНЬ ПЕЧАТНЫХ ИЗДАНИЙ, ЭЛЕКТРОННЫХ ИЗДАНИЙ (ЭЛЕКТРОННЫХ РЕСУРСОВ), ДОПОЛНИТЕЛЬНЫХ ИСТОЧНИКОВ </w:t>
      </w:r>
      <w:r>
        <w:rPr>
          <w:b w:val="0"/>
        </w:rPr>
        <w:t xml:space="preserve"> </w:t>
      </w:r>
    </w:p>
    <w:p w:rsidR="008A3583" w:rsidRDefault="00CB5D3F">
      <w:pPr>
        <w:spacing w:after="17" w:line="259" w:lineRule="auto"/>
        <w:ind w:left="360" w:firstLine="0"/>
        <w:jc w:val="left"/>
      </w:pPr>
      <w:r>
        <w:rPr>
          <w:b/>
        </w:rPr>
        <w:t xml:space="preserve"> </w:t>
      </w:r>
    </w:p>
    <w:p w:rsidR="008A3583" w:rsidRDefault="00CB5D3F">
      <w:pPr>
        <w:numPr>
          <w:ilvl w:val="0"/>
          <w:numId w:val="14"/>
        </w:numPr>
        <w:spacing w:after="3" w:line="270" w:lineRule="auto"/>
        <w:ind w:hanging="360"/>
        <w:jc w:val="left"/>
      </w:pPr>
      <w:r>
        <w:rPr>
          <w:sz w:val="27"/>
        </w:rPr>
        <w:t>Основы проектирования баз данных : Учебное пособие / О. Л. Голицына, Т. Л. Партыка, И. И. Попов. - 2-е изд., перераб. и доп.. - М. : Форум, 2012. - 416 с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numPr>
          <w:ilvl w:val="0"/>
          <w:numId w:val="14"/>
        </w:numPr>
        <w:spacing w:after="3" w:line="270" w:lineRule="auto"/>
        <w:ind w:hanging="360"/>
        <w:jc w:val="left"/>
      </w:pPr>
      <w:r>
        <w:rPr>
          <w:sz w:val="27"/>
        </w:rPr>
        <w:t xml:space="preserve">Основы проектирования баз данных : Учебное пособие для студ. учреждений сред. </w:t>
      </w:r>
    </w:p>
    <w:p w:rsidR="008A3583" w:rsidRDefault="00CB5D3F">
      <w:pPr>
        <w:spacing w:after="3" w:line="270" w:lineRule="auto"/>
        <w:ind w:left="370"/>
        <w:jc w:val="left"/>
      </w:pPr>
      <w:r>
        <w:rPr>
          <w:sz w:val="27"/>
        </w:rPr>
        <w:t xml:space="preserve">проф. образования / Г. Н. Федорова. - 2-е изд., стер.- М.: Издательский центр "Академия", 2016. - 224 с </w:t>
      </w:r>
    </w:p>
    <w:p w:rsidR="008A3583" w:rsidRDefault="00CB5D3F">
      <w:pPr>
        <w:spacing w:after="3" w:line="270" w:lineRule="auto"/>
        <w:ind w:left="370"/>
        <w:jc w:val="left"/>
      </w:pPr>
      <w:r>
        <w:rPr>
          <w:sz w:val="27"/>
        </w:rPr>
        <w:t>Дополнительная литература: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spacing w:after="3" w:line="270" w:lineRule="auto"/>
        <w:ind w:left="-5"/>
        <w:jc w:val="left"/>
      </w:pPr>
      <w:r>
        <w:rPr>
          <w:rFonts w:ascii="Arial" w:eastAsia="Arial" w:hAnsi="Arial" w:cs="Arial"/>
          <w:sz w:val="21"/>
        </w:rPr>
        <w:t xml:space="preserve">1. </w:t>
      </w:r>
      <w:r>
        <w:rPr>
          <w:sz w:val="27"/>
        </w:rPr>
        <w:t xml:space="preserve">Информатика, автоматизированные информационные технологии и системы: </w:t>
      </w:r>
    </w:p>
    <w:p w:rsidR="008A3583" w:rsidRDefault="00CB5D3F">
      <w:pPr>
        <w:spacing w:after="3" w:line="270" w:lineRule="auto"/>
        <w:ind w:left="370"/>
        <w:jc w:val="left"/>
      </w:pPr>
      <w:r>
        <w:rPr>
          <w:sz w:val="27"/>
        </w:rPr>
        <w:t>учебник / В.А. Гвоздева . - М. : ИД "Форум": ИНФРА-М, 2014. - 544 с.</w:t>
      </w:r>
      <w:r>
        <w:rPr>
          <w:rFonts w:ascii="Arial" w:eastAsia="Arial" w:hAnsi="Arial" w:cs="Arial"/>
          <w:sz w:val="21"/>
        </w:rPr>
        <w:t xml:space="preserve"> </w:t>
      </w:r>
    </w:p>
    <w:p w:rsidR="008A3583" w:rsidRDefault="00CB5D3F">
      <w:pPr>
        <w:spacing w:after="0" w:line="259" w:lineRule="auto"/>
        <w:ind w:left="36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tbl>
      <w:tblPr>
        <w:tblStyle w:val="TableGrid"/>
        <w:tblpPr w:leftFromText="180" w:rightFromText="180" w:vertAnchor="text" w:horzAnchor="margin" w:tblpY="568"/>
        <w:tblW w:w="10210" w:type="dxa"/>
        <w:tblInd w:w="0" w:type="dxa"/>
        <w:tblCellMar>
          <w:left w:w="505" w:type="dxa"/>
          <w:right w:w="7" w:type="dxa"/>
        </w:tblCellMar>
        <w:tblLook w:val="04A0" w:firstRow="1" w:lastRow="0" w:firstColumn="1" w:lastColumn="0" w:noHBand="0" w:noVBand="1"/>
      </w:tblPr>
      <w:tblGrid>
        <w:gridCol w:w="10210"/>
      </w:tblGrid>
      <w:tr w:rsidR="009929BF" w:rsidTr="009929BF">
        <w:trPr>
          <w:trHeight w:val="14343"/>
        </w:trPr>
        <w:tc>
          <w:tcPr>
            <w:tcW w:w="102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29BF" w:rsidRDefault="009929BF" w:rsidP="009929BF">
            <w:pPr>
              <w:spacing w:after="32" w:line="259" w:lineRule="auto"/>
              <w:ind w:left="0" w:firstLine="0"/>
              <w:jc w:val="right"/>
            </w:pPr>
          </w:p>
          <w:p w:rsidR="009929BF" w:rsidRDefault="009929BF" w:rsidP="009929BF">
            <w:pPr>
              <w:spacing w:after="23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Министерство образования Красноярского края </w:t>
            </w:r>
          </w:p>
          <w:p w:rsidR="009929BF" w:rsidRDefault="009929BF" w:rsidP="009929BF">
            <w:pPr>
              <w:spacing w:after="23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Краевое государственное бюджетное профессиональное образовательное учреждение </w:t>
            </w:r>
          </w:p>
          <w:p w:rsidR="009929BF" w:rsidRDefault="009929BF" w:rsidP="009929BF">
            <w:pPr>
              <w:spacing w:after="0" w:line="259" w:lineRule="auto"/>
              <w:ind w:left="878" w:firstLine="0"/>
              <w:jc w:val="left"/>
            </w:pPr>
            <w:r>
              <w:rPr>
                <w:sz w:val="24"/>
              </w:rPr>
              <w:t xml:space="preserve">«Красноярский колледж радиоэлектроники и информационных технологий» </w:t>
            </w:r>
          </w:p>
          <w:p w:rsidR="009929BF" w:rsidRDefault="009929BF" w:rsidP="009929B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929BF" w:rsidRDefault="009929BF" w:rsidP="009929BF">
            <w:pPr>
              <w:spacing w:after="92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22" w:firstLine="0"/>
              <w:jc w:val="center"/>
            </w:pPr>
          </w:p>
          <w:p w:rsidR="009929BF" w:rsidRDefault="009929BF" w:rsidP="009929BF">
            <w:pPr>
              <w:spacing w:after="0" w:line="332" w:lineRule="auto"/>
              <w:ind w:left="427" w:right="628" w:firstLine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ОТЧЕТ ПО ПРАКТИЧЕСКИМ РАБОТАМ  </w:t>
            </w:r>
            <w:r w:rsidRPr="009929BF">
              <w:rPr>
                <w:sz w:val="28"/>
              </w:rPr>
              <w:t xml:space="preserve"> </w:t>
            </w:r>
          </w:p>
          <w:p w:rsidR="009929BF" w:rsidRDefault="009929BF" w:rsidP="009929BF">
            <w:pPr>
              <w:spacing w:after="0" w:line="332" w:lineRule="auto"/>
              <w:ind w:left="427" w:right="628" w:firstLine="0"/>
              <w:jc w:val="center"/>
            </w:pPr>
            <w:r w:rsidRPr="009929BF">
              <w:rPr>
                <w:sz w:val="28"/>
              </w:rPr>
              <w:t>Основы проектирования баз данных</w:t>
            </w:r>
            <w:r>
              <w:rPr>
                <w:rFonts w:ascii="Calibri" w:eastAsia="Calibri" w:hAnsi="Calibri" w:cs="Calibri"/>
                <w:noProof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3B5FA57" wp14:editId="6751B00C">
                      <wp:extent cx="5316602" cy="6096"/>
                      <wp:effectExtent l="0" t="0" r="0" b="0"/>
                      <wp:docPr id="21668" name="Group 21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16602" cy="6096"/>
                                <a:chOff x="0" y="0"/>
                                <a:chExt cx="5316602" cy="6096"/>
                              </a:xfrm>
                            </wpg:grpSpPr>
                            <wps:wsp>
                              <wps:cNvPr id="24304" name="Shape 24304"/>
                              <wps:cNvSpPr/>
                              <wps:spPr>
                                <a:xfrm>
                                  <a:off x="0" y="0"/>
                                  <a:ext cx="531660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16602" h="9144">
                                      <a:moveTo>
                                        <a:pt x="0" y="0"/>
                                      </a:moveTo>
                                      <a:lnTo>
                                        <a:pt x="5316602" y="0"/>
                                      </a:lnTo>
                                      <a:lnTo>
                                        <a:pt x="53166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EC1FD" id="Group 21668" o:spid="_x0000_s1026" style="width:418.65pt;height:.5pt;mso-position-horizontal-relative:char;mso-position-vertical-relative:line" coordsize="531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">
                      <v:shape id="Shape 24304" o:spid="_x0000_s1027" style="position:absolute;width:53166;height:91;visibility:visible;mso-wrap-style:square;v-text-anchor:top" coordsize="53166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" path="m,l5316602,r,9144l,9144,,e" fillcolor="black" stroked="f" strokeweight="0">
                        <v:stroke miterlimit="83231f" joinstyle="miter"/>
                        <v:path arrowok="t" textboxrect="0,0,5316602,9144"/>
                      </v:shape>
                      <w10:anchorlock/>
                    </v:group>
                  </w:pict>
                </mc:Fallback>
              </mc:AlternateContent>
            </w:r>
          </w:p>
          <w:p w:rsidR="009929BF" w:rsidRDefault="009929BF" w:rsidP="009929BF">
            <w:pPr>
              <w:spacing w:after="168" w:line="259" w:lineRule="auto"/>
              <w:ind w:left="0" w:right="480" w:firstLine="0"/>
              <w:jc w:val="center"/>
            </w:pPr>
            <w:r>
              <w:rPr>
                <w:sz w:val="20"/>
              </w:rPr>
              <w:t>дисциплина</w:t>
            </w:r>
          </w:p>
          <w:p w:rsidR="009929BF" w:rsidRDefault="009929BF" w:rsidP="009929BF">
            <w:pPr>
              <w:spacing w:after="0" w:line="259" w:lineRule="auto"/>
              <w:ind w:left="0" w:right="405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9929BF" w:rsidRDefault="009929BF" w:rsidP="009929BF">
            <w:pPr>
              <w:spacing w:after="205" w:line="259" w:lineRule="auto"/>
              <w:ind w:left="0" w:right="405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316" w:firstLine="0"/>
              <w:jc w:val="center"/>
            </w:pPr>
            <w:r>
              <w:rPr>
                <w:sz w:val="36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316" w:firstLine="0"/>
              <w:jc w:val="center"/>
            </w:pPr>
            <w:r>
              <w:rPr>
                <w:sz w:val="36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427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427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427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427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427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427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9929BF" w:rsidRDefault="009929BF" w:rsidP="009929BF">
            <w:pPr>
              <w:spacing w:after="9" w:line="259" w:lineRule="auto"/>
              <w:ind w:left="427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9929BF" w:rsidRDefault="009929BF" w:rsidP="009929BF">
            <w:pPr>
              <w:tabs>
                <w:tab w:val="center" w:pos="887"/>
                <w:tab w:val="center" w:pos="3119"/>
                <w:tab w:val="center" w:pos="4787"/>
                <w:tab w:val="center" w:pos="7290"/>
                <w:tab w:val="center" w:pos="6971"/>
                <w:tab w:val="center" w:pos="7338"/>
              </w:tabs>
              <w:spacing w:after="3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Студент </w:t>
            </w:r>
            <w:r>
              <w:rPr>
                <w:sz w:val="28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DBB166" wp14:editId="5E316541">
                      <wp:extent cx="1980311" cy="6096"/>
                      <wp:effectExtent l="0" t="0" r="0" b="0"/>
                      <wp:docPr id="21669" name="Group 21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0311" cy="6096"/>
                                <a:chOff x="0" y="0"/>
                                <a:chExt cx="1980311" cy="6096"/>
                              </a:xfrm>
                            </wpg:grpSpPr>
                            <wps:wsp>
                              <wps:cNvPr id="24306" name="Shape 24306"/>
                              <wps:cNvSpPr/>
                              <wps:spPr>
                                <a:xfrm>
                                  <a:off x="0" y="0"/>
                                  <a:ext cx="198031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0311" h="9144">
                                      <a:moveTo>
                                        <a:pt x="0" y="0"/>
                                      </a:moveTo>
                                      <a:lnTo>
                                        <a:pt x="1980311" y="0"/>
                                      </a:lnTo>
                                      <a:lnTo>
                                        <a:pt x="198031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DA8F5" id="Group 21669" o:spid="_x0000_s1026" style="width:155.95pt;height:.5pt;mso-position-horizontal-relative:char;mso-position-vertical-relative:line" coordsize="198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">
                      <v:shape id="Shape 24306" o:spid="_x0000_s1027" style="position:absolute;width:19803;height:91;visibility:visible;mso-wrap-style:square;v-text-anchor:top" coordsize="19803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" path="m,l1980311,r,9144l,9144,,e" fillcolor="black" stroked="f" strokeweight="0">
                        <v:stroke miterlimit="83231f" joinstyle="miter"/>
                        <v:path arrowok="t" textboxrect="0,0,1980311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806483B" wp14:editId="140DBC34">
                      <wp:extent cx="2493645" cy="6096"/>
                      <wp:effectExtent l="0" t="0" r="0" b="0"/>
                      <wp:docPr id="21670" name="Group 21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3645" cy="6096"/>
                                <a:chOff x="0" y="0"/>
                                <a:chExt cx="2493645" cy="6096"/>
                              </a:xfrm>
                            </wpg:grpSpPr>
                            <wps:wsp>
                              <wps:cNvPr id="24308" name="Shape 24308"/>
                              <wps:cNvSpPr/>
                              <wps:spPr>
                                <a:xfrm>
                                  <a:off x="0" y="0"/>
                                  <a:ext cx="9753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0" h="9144">
                                      <a:moveTo>
                                        <a:pt x="0" y="0"/>
                                      </a:moveTo>
                                      <a:lnTo>
                                        <a:pt x="975360" y="0"/>
                                      </a:lnTo>
                                      <a:lnTo>
                                        <a:pt x="9753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09" name="Shape 24309"/>
                              <wps:cNvSpPr/>
                              <wps:spPr>
                                <a:xfrm>
                                  <a:off x="1210437" y="0"/>
                                  <a:ext cx="12832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3208" h="9144">
                                      <a:moveTo>
                                        <a:pt x="0" y="0"/>
                                      </a:moveTo>
                                      <a:lnTo>
                                        <a:pt x="1283208" y="0"/>
                                      </a:lnTo>
                                      <a:lnTo>
                                        <a:pt x="12832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0765C" id="Group 21670" o:spid="_x0000_s1026" style="width:196.35pt;height:.5pt;mso-position-horizontal-relative:char;mso-position-vertical-relative:line" coordsize="249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">
                      <v:shape id="Shape 24308" o:spid="_x0000_s1027" style="position:absolute;width:9753;height:91;visibility:visible;mso-wrap-style:square;v-text-anchor:top" coordsize="975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" path="m,l975360,r,9144l,9144,,e" fillcolor="black" stroked="f" strokeweight="0">
                        <v:stroke miterlimit="83231f" joinstyle="miter"/>
                        <v:path arrowok="t" textboxrect="0,0,975360,9144"/>
                      </v:shape>
                      <v:shape id="Shape 24309" o:spid="_x0000_s1028" style="position:absolute;left:12104;width:12832;height:91;visibility:visible;mso-wrap-style:square;v-text-anchor:top" coordsize="12832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" path="m,l1283208,r,9144l,9144,,e" fillcolor="black" stroked="f" strokeweight="0">
                        <v:stroke miterlimit="83231f" joinstyle="miter"/>
                        <v:path arrowok="t" textboxrect="0,0,1283208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8"/>
              </w:rPr>
              <w:t xml:space="preserve"> </w:t>
            </w:r>
          </w:p>
          <w:p w:rsidR="009929BF" w:rsidRDefault="009929BF" w:rsidP="009929BF">
            <w:pPr>
              <w:tabs>
                <w:tab w:val="center" w:pos="391"/>
                <w:tab w:val="center" w:pos="3049"/>
                <w:tab w:val="center" w:pos="4787"/>
                <w:tab w:val="center" w:pos="6017"/>
                <w:tab w:val="center" w:pos="6971"/>
                <w:tab w:val="center" w:pos="8239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0"/>
              </w:rPr>
              <w:t>номер группы, зачетной книжки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подпись, дата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</w:r>
            <w:r>
              <w:rPr>
                <w:sz w:val="20"/>
              </w:rPr>
              <w:t xml:space="preserve">инициалы, фамилия </w:t>
            </w:r>
          </w:p>
          <w:p w:rsidR="009929BF" w:rsidRDefault="009929BF" w:rsidP="009929BF">
            <w:pPr>
              <w:spacing w:after="0" w:line="259" w:lineRule="auto"/>
              <w:ind w:left="391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  <w:p w:rsidR="009929BF" w:rsidRDefault="009929BF" w:rsidP="009929BF">
            <w:pPr>
              <w:spacing w:after="34" w:line="259" w:lineRule="auto"/>
              <w:ind w:left="391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  <w:p w:rsidR="009929BF" w:rsidRDefault="009929BF" w:rsidP="009929BF">
            <w:pPr>
              <w:tabs>
                <w:tab w:val="center" w:pos="1289"/>
                <w:tab w:val="center" w:pos="7290"/>
              </w:tabs>
              <w:spacing w:after="5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Преподаватель </w:t>
            </w:r>
            <w:r>
              <w:rPr>
                <w:sz w:val="28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F9D647" wp14:editId="249E5542">
                      <wp:extent cx="2493645" cy="6096"/>
                      <wp:effectExtent l="0" t="0" r="0" b="0"/>
                      <wp:docPr id="21671" name="Group 21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3645" cy="6096"/>
                                <a:chOff x="0" y="0"/>
                                <a:chExt cx="2493645" cy="6096"/>
                              </a:xfrm>
                            </wpg:grpSpPr>
                            <wps:wsp>
                              <wps:cNvPr id="24312" name="Shape 24312"/>
                              <wps:cNvSpPr/>
                              <wps:spPr>
                                <a:xfrm>
                                  <a:off x="0" y="0"/>
                                  <a:ext cx="9753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0" h="9144">
                                      <a:moveTo>
                                        <a:pt x="0" y="0"/>
                                      </a:moveTo>
                                      <a:lnTo>
                                        <a:pt x="975360" y="0"/>
                                      </a:lnTo>
                                      <a:lnTo>
                                        <a:pt x="9753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13" name="Shape 24313"/>
                              <wps:cNvSpPr/>
                              <wps:spPr>
                                <a:xfrm>
                                  <a:off x="1210437" y="0"/>
                                  <a:ext cx="12832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3208" h="9144">
                                      <a:moveTo>
                                        <a:pt x="0" y="0"/>
                                      </a:moveTo>
                                      <a:lnTo>
                                        <a:pt x="1283208" y="0"/>
                                      </a:lnTo>
                                      <a:lnTo>
                                        <a:pt x="12832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4612B5" id="Group 21671" o:spid="_x0000_s1026" style="width:196.35pt;height:.5pt;mso-position-horizontal-relative:char;mso-position-vertical-relative:line" coordsize="249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">
                      <v:shape id="Shape 24312" o:spid="_x0000_s1027" style="position:absolute;width:9753;height:91;visibility:visible;mso-wrap-style:square;v-text-anchor:top" coordsize="975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" path="m,l975360,r,9144l,9144,,e" fillcolor="black" stroked="f" strokeweight="0">
                        <v:stroke miterlimit="83231f" joinstyle="miter"/>
                        <v:path arrowok="t" textboxrect="0,0,975360,9144"/>
                      </v:shape>
                      <v:shape id="Shape 24313" o:spid="_x0000_s1028" style="position:absolute;left:12104;width:12832;height:91;visibility:visible;mso-wrap-style:square;v-text-anchor:top" coordsize="12832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" path="m,l1283208,r,9144l,9144,,e" fillcolor="black" stroked="f" strokeweight="0">
                        <v:stroke miterlimit="83231f" joinstyle="miter"/>
                        <v:path arrowok="t" textboxrect="0,0,1283208,9144"/>
                      </v:shape>
                      <w10:anchorlock/>
                    </v:group>
                  </w:pict>
                </mc:Fallback>
              </mc:AlternateContent>
            </w:r>
          </w:p>
          <w:p w:rsidR="009929BF" w:rsidRDefault="009929BF" w:rsidP="009929BF">
            <w:pPr>
              <w:tabs>
                <w:tab w:val="center" w:pos="391"/>
                <w:tab w:val="center" w:pos="4787"/>
                <w:tab w:val="center" w:pos="6017"/>
                <w:tab w:val="center" w:pos="6971"/>
                <w:tab w:val="center" w:pos="8239"/>
              </w:tabs>
              <w:spacing w:after="9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</w:r>
            <w:r>
              <w:rPr>
                <w:sz w:val="20"/>
              </w:rPr>
              <w:t>подпись, дата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</w:r>
            <w:r>
              <w:rPr>
                <w:sz w:val="20"/>
              </w:rPr>
              <w:t>инициалы, фамилия</w:t>
            </w:r>
            <w:r>
              <w:rPr>
                <w:sz w:val="28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391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  <w:p w:rsidR="009929BF" w:rsidRDefault="009929BF" w:rsidP="009929BF">
            <w:pPr>
              <w:spacing w:after="14" w:line="259" w:lineRule="auto"/>
              <w:ind w:left="427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430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430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430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9929BF" w:rsidRDefault="009929BF" w:rsidP="009929BF">
            <w:pPr>
              <w:spacing w:after="20" w:line="259" w:lineRule="auto"/>
              <w:ind w:left="430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9929BF" w:rsidRDefault="009929BF" w:rsidP="009929BF">
            <w:pPr>
              <w:spacing w:after="0" w:line="259" w:lineRule="auto"/>
              <w:ind w:left="361" w:firstLine="0"/>
              <w:jc w:val="center"/>
            </w:pPr>
            <w:r>
              <w:rPr>
                <w:sz w:val="28"/>
              </w:rPr>
              <w:t>Красноярск 2023</w:t>
            </w:r>
          </w:p>
        </w:tc>
      </w:tr>
    </w:tbl>
    <w:p w:rsidR="00CB5D3F" w:rsidRDefault="00CB5D3F" w:rsidP="009929BF">
      <w:pPr>
        <w:ind w:left="5725" w:right="14"/>
      </w:pPr>
      <w:r>
        <w:t xml:space="preserve">Приложение 1 «Образец титульного листа» </w:t>
      </w:r>
    </w:p>
    <w:sectPr w:rsidR="00CB5D3F">
      <w:headerReference w:type="even" r:id="rId16"/>
      <w:headerReference w:type="default" r:id="rId17"/>
      <w:headerReference w:type="first" r:id="rId18"/>
      <w:pgSz w:w="11906" w:h="16838"/>
      <w:pgMar w:top="1141" w:right="506" w:bottom="794" w:left="1342" w:header="7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3A1" w:rsidRDefault="00EE43A1">
      <w:pPr>
        <w:spacing w:after="0" w:line="240" w:lineRule="auto"/>
      </w:pPr>
      <w:r>
        <w:separator/>
      </w:r>
    </w:p>
  </w:endnote>
  <w:endnote w:type="continuationSeparator" w:id="0">
    <w:p w:rsidR="00EE43A1" w:rsidRDefault="00E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3A1" w:rsidRDefault="00EE43A1">
      <w:pPr>
        <w:spacing w:after="0" w:line="240" w:lineRule="auto"/>
      </w:pPr>
      <w:r>
        <w:separator/>
      </w:r>
    </w:p>
  </w:footnote>
  <w:footnote w:type="continuationSeparator" w:id="0">
    <w:p w:rsidR="00EE43A1" w:rsidRDefault="00E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3" w:rsidRDefault="00CB5D3F">
    <w:pPr>
      <w:spacing w:after="0" w:line="259" w:lineRule="auto"/>
      <w:ind w:left="41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3" w:rsidRDefault="00CB5D3F">
    <w:pPr>
      <w:spacing w:after="0" w:line="259" w:lineRule="auto"/>
      <w:ind w:left="3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3" w:rsidRDefault="00CB5D3F">
    <w:pPr>
      <w:spacing w:after="0" w:line="259" w:lineRule="auto"/>
      <w:ind w:left="3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0C72" w:rsidRPr="00500C72">
      <w:rPr>
        <w:noProof/>
        <w:sz w:val="24"/>
      </w:rPr>
      <w:t>19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3" w:rsidRDefault="00CB5D3F">
    <w:pPr>
      <w:spacing w:after="0" w:line="259" w:lineRule="auto"/>
      <w:ind w:left="3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3" w:rsidRDefault="00CB5D3F">
    <w:pPr>
      <w:spacing w:after="0" w:line="259" w:lineRule="auto"/>
      <w:ind w:left="41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0C72" w:rsidRPr="00500C72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3" w:rsidRDefault="008A3583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3" w:rsidRDefault="008A3583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3" w:rsidRDefault="008A3583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3" w:rsidRDefault="008A3583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3" w:rsidRDefault="00CB5D3F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3" w:rsidRDefault="00CB5D3F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0C72" w:rsidRPr="00500C72">
      <w:rPr>
        <w:noProof/>
        <w:sz w:val="24"/>
      </w:rPr>
      <w:t>13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3" w:rsidRDefault="00CB5D3F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9F4"/>
    <w:multiLevelType w:val="hybridMultilevel"/>
    <w:tmpl w:val="183AEB12"/>
    <w:lvl w:ilvl="0" w:tplc="AFEEBE2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82DB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7C7C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88D2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058E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D897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5A6A8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C222A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5250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761DA"/>
    <w:multiLevelType w:val="hybridMultilevel"/>
    <w:tmpl w:val="8974B710"/>
    <w:lvl w:ilvl="0" w:tplc="6BE6ADD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82D462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2" w:tplc="28E2D1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3" w:tplc="5C861D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4" w:tplc="5784FA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5" w:tplc="2D2C6C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6" w:tplc="10A84D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7" w:tplc="FD184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8" w:tplc="A5262F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50087"/>
    <w:multiLevelType w:val="hybridMultilevel"/>
    <w:tmpl w:val="DAD004E8"/>
    <w:lvl w:ilvl="0" w:tplc="90EE70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04948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98485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FB8F8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A2419A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60CEC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8F43D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BC9F3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C08E3E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47B7B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2A7F12E7"/>
    <w:multiLevelType w:val="hybridMultilevel"/>
    <w:tmpl w:val="A71EA670"/>
    <w:lvl w:ilvl="0" w:tplc="AADAF3B2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BE47D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AEAC8B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C20958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F296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7E1A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776FC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A641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0DEDA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6F1C28"/>
    <w:multiLevelType w:val="hybridMultilevel"/>
    <w:tmpl w:val="DBF290F0"/>
    <w:lvl w:ilvl="0" w:tplc="F1667FF2">
      <w:start w:val="1"/>
      <w:numFmt w:val="decimal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C085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47484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FCAAF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9FE35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0569E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C704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59CA1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CCC7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A2292E"/>
    <w:multiLevelType w:val="hybridMultilevel"/>
    <w:tmpl w:val="FB64CD4C"/>
    <w:lvl w:ilvl="0" w:tplc="61F8EA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942ED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BAA8AF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FDC4EA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083E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20854D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8AC05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54E5C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76044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810DFF"/>
    <w:multiLevelType w:val="hybridMultilevel"/>
    <w:tmpl w:val="3C6C4404"/>
    <w:lvl w:ilvl="0" w:tplc="C9FA0262">
      <w:start w:val="1"/>
      <w:numFmt w:val="decimal"/>
      <w:lvlText w:val="%1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3F2708E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58B9A4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540AA60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DA74A2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458BCBE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4E52B2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EC881B8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B478F0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B25A64"/>
    <w:multiLevelType w:val="hybridMultilevel"/>
    <w:tmpl w:val="E2020BAA"/>
    <w:lvl w:ilvl="0" w:tplc="E83C0BE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2FA3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F06CB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43EC1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4EAD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36D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26D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7E0C3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A3ADD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7157CF"/>
    <w:multiLevelType w:val="hybridMultilevel"/>
    <w:tmpl w:val="CD9A38E2"/>
    <w:lvl w:ilvl="0" w:tplc="997C9C20">
      <w:start w:val="1"/>
      <w:numFmt w:val="bullet"/>
      <w:lvlText w:val="-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5C6E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C4CBC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A67C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91A4A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8B862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4C600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6E9D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85CED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816E07"/>
    <w:multiLevelType w:val="hybridMultilevel"/>
    <w:tmpl w:val="A698C74C"/>
    <w:lvl w:ilvl="0" w:tplc="4B8EE17A">
      <w:start w:val="4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C6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EB1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6D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C1C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A47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03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867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635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4D65AE"/>
    <w:multiLevelType w:val="hybridMultilevel"/>
    <w:tmpl w:val="0C94EA44"/>
    <w:lvl w:ilvl="0" w:tplc="EE4463B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66F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9489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B8B9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7258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CC68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8E73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F491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B07C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F81894"/>
    <w:multiLevelType w:val="hybridMultilevel"/>
    <w:tmpl w:val="59FE01E2"/>
    <w:lvl w:ilvl="0" w:tplc="8834B0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829C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EA49A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2622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8B665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D608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1864A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BE6E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EE28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0605A1"/>
    <w:multiLevelType w:val="hybridMultilevel"/>
    <w:tmpl w:val="5AA626B8"/>
    <w:lvl w:ilvl="0" w:tplc="CD9A263A">
      <w:start w:val="2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8D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85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C9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A4C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AA0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A53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C07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061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E867F8"/>
    <w:multiLevelType w:val="hybridMultilevel"/>
    <w:tmpl w:val="AEA68DE8"/>
    <w:lvl w:ilvl="0" w:tplc="9F447B9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E90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ACA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45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E0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226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CD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27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C6E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E70D1A"/>
    <w:multiLevelType w:val="hybridMultilevel"/>
    <w:tmpl w:val="AC163F3E"/>
    <w:lvl w:ilvl="0" w:tplc="A2CCEE4A">
      <w:start w:val="1"/>
      <w:numFmt w:val="bullet"/>
      <w:lvlText w:val="•"/>
      <w:lvlJc w:val="left"/>
      <w:pPr>
        <w:ind w:left="3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4EC992">
      <w:start w:val="1"/>
      <w:numFmt w:val="bullet"/>
      <w:lvlText w:val="o"/>
      <w:lvlJc w:val="left"/>
      <w:pPr>
        <w:ind w:left="2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DAE5F6">
      <w:start w:val="1"/>
      <w:numFmt w:val="bullet"/>
      <w:lvlText w:val="▪"/>
      <w:lvlJc w:val="left"/>
      <w:pPr>
        <w:ind w:left="3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63ED8">
      <w:start w:val="1"/>
      <w:numFmt w:val="bullet"/>
      <w:lvlText w:val="•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837BC">
      <w:start w:val="1"/>
      <w:numFmt w:val="bullet"/>
      <w:lvlText w:val="o"/>
      <w:lvlJc w:val="left"/>
      <w:pPr>
        <w:ind w:left="5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E61D4">
      <w:start w:val="1"/>
      <w:numFmt w:val="bullet"/>
      <w:lvlText w:val="▪"/>
      <w:lvlJc w:val="left"/>
      <w:pPr>
        <w:ind w:left="5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C0FB7E">
      <w:start w:val="1"/>
      <w:numFmt w:val="bullet"/>
      <w:lvlText w:val="•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CC55A0">
      <w:start w:val="1"/>
      <w:numFmt w:val="bullet"/>
      <w:lvlText w:val="o"/>
      <w:lvlJc w:val="left"/>
      <w:pPr>
        <w:ind w:left="7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5A8C2E">
      <w:start w:val="1"/>
      <w:numFmt w:val="bullet"/>
      <w:lvlText w:val="▪"/>
      <w:lvlJc w:val="left"/>
      <w:pPr>
        <w:ind w:left="8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740DF8"/>
    <w:multiLevelType w:val="hybridMultilevel"/>
    <w:tmpl w:val="15A0ECB2"/>
    <w:lvl w:ilvl="0" w:tplc="18E6A9FE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242B8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38A9B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01CE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1DA3A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3C21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CFED2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C0059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8702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4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16"/>
  </w:num>
  <w:num w:numId="10">
    <w:abstractNumId w:val="9"/>
  </w:num>
  <w:num w:numId="11">
    <w:abstractNumId w:val="15"/>
  </w:num>
  <w:num w:numId="12">
    <w:abstractNumId w:val="4"/>
  </w:num>
  <w:num w:numId="13">
    <w:abstractNumId w:val="8"/>
  </w:num>
  <w:num w:numId="14">
    <w:abstractNumId w:val="11"/>
  </w:num>
  <w:num w:numId="15">
    <w:abstractNumId w:val="2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83"/>
    <w:rsid w:val="00105DD4"/>
    <w:rsid w:val="001D68F4"/>
    <w:rsid w:val="00500C72"/>
    <w:rsid w:val="008A3583"/>
    <w:rsid w:val="009929BF"/>
    <w:rsid w:val="00CB5D3F"/>
    <w:rsid w:val="00E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A7F4"/>
  <w15:docId w15:val="{DBA748F1-B95E-4836-AABC-5E0C335F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435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0"/>
      <w:ind w:left="27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7" w:line="254" w:lineRule="auto"/>
      <w:ind w:left="2876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7" w:line="254" w:lineRule="auto"/>
      <w:ind w:left="2876" w:hanging="10"/>
      <w:outlineLvl w:val="2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9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3695</Words>
  <Characters>21067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Баранова</dc:creator>
  <cp:keywords/>
  <cp:lastModifiedBy>User</cp:lastModifiedBy>
  <cp:revision>2</cp:revision>
  <dcterms:created xsi:type="dcterms:W3CDTF">2023-09-17T18:54:00Z</dcterms:created>
  <dcterms:modified xsi:type="dcterms:W3CDTF">2023-09-17T18:54:00Z</dcterms:modified>
</cp:coreProperties>
</file>