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6F1ADF">
        <w:rPr>
          <w:b/>
        </w:rPr>
        <w:t>ОП.06</w:t>
      </w:r>
      <w:r w:rsidR="00397E64">
        <w:rPr>
          <w:b/>
        </w:rPr>
        <w:t xml:space="preserve"> </w:t>
      </w:r>
      <w:r w:rsidR="003E495C">
        <w:rPr>
          <w:b/>
        </w:rPr>
        <w:t>ЭЛЕКТРОН</w:t>
      </w:r>
      <w:r w:rsidR="006F1ADF">
        <w:rPr>
          <w:b/>
        </w:rPr>
        <w:t>НАЯ ТЕХНИКА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A8140F" w:rsidRPr="00A8140F" w:rsidRDefault="00A8140F" w:rsidP="00A8140F">
      <w:r w:rsidRPr="00A8140F">
        <w:t>11.02.02 Техническое обслуживание и ремонт радиоэлектронной техники (по отраслям)</w:t>
      </w: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3E495C" w:rsidRPr="00C577F3" w:rsidRDefault="003E495C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A8140F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2022</w:t>
      </w:r>
    </w:p>
    <w:p w:rsidR="00A8140F" w:rsidRDefault="00A8140F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E43653" w:rsidRDefault="00004BBB" w:rsidP="00A8140F"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3E495C">
        <w:t xml:space="preserve"> образования по специальности </w:t>
      </w:r>
      <w:r w:rsidR="00A8140F" w:rsidRPr="00A8140F">
        <w:t>11.02.02 Техническое обслуживание и ремонт радиоэлектронной техники (по отраслям)</w:t>
      </w:r>
      <w:r w:rsidR="00A8140F">
        <w:t xml:space="preserve"> </w:t>
      </w:r>
      <w:r>
        <w:t>и рабочей программы ОП.0</w:t>
      </w:r>
      <w:r w:rsidR="00A8140F">
        <w:t>6</w:t>
      </w:r>
      <w:r>
        <w:t xml:space="preserve"> </w:t>
      </w:r>
      <w:r w:rsidR="00A8140F">
        <w:t>Электронная техника</w:t>
      </w: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004BBB">
      <w:r w:rsidRPr="00277C4F">
        <w:t>на заседании цикловой комиссии</w:t>
      </w:r>
    </w:p>
    <w:p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004BBB">
      <w:r>
        <w:t>технического профиля</w:t>
      </w:r>
    </w:p>
    <w:p w:rsidR="00004BBB" w:rsidRPr="00277C4F" w:rsidRDefault="00004BBB" w:rsidP="00004BBB">
      <w:pPr>
        <w:spacing w:line="360" w:lineRule="auto"/>
      </w:pPr>
      <w:r w:rsidRPr="00277C4F">
        <w:t>Протокол  №___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42155F">
        <w:t>Е.В. Харитонова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6F1ADF" w:rsidP="00004BBB">
      <w:pPr>
        <w:spacing w:line="360" w:lineRule="auto"/>
      </w:pPr>
      <w:r>
        <w:t xml:space="preserve">АВТОР: </w:t>
      </w:r>
      <w:r w:rsidR="00C30C83">
        <w:t xml:space="preserve">Немировец И.Н., </w:t>
      </w:r>
      <w:r w:rsidR="00004BBB" w:rsidRPr="00277C4F">
        <w:t>преподаватель  КГБПОУ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 xml:space="preserve">«___»________________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FB680A" w:rsidRDefault="003160EC" w:rsidP="00A8140F">
      <w:r w:rsidRPr="00367E3B">
        <w:t>Фонд оценочных средств предназначен для проверки результатов освоения дисциплины</w:t>
      </w:r>
      <w:r w:rsidR="00A8140F">
        <w:t xml:space="preserve">  ОП.06 Электронная техника</w:t>
      </w:r>
      <w:r w:rsidRPr="00367E3B">
        <w:t xml:space="preserve"> 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387D1C">
        <w:t xml:space="preserve"> </w:t>
      </w:r>
      <w:r w:rsidR="00A8140F" w:rsidRPr="00A8140F">
        <w:t>11.02.02 Техническое обслуживание и ремонт радиоэлектронной техники (по отраслям)</w:t>
      </w: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:rsidR="003160EC" w:rsidRDefault="003160EC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11743A" w:rsidRDefault="0011743A" w:rsidP="003160EC">
      <w:pPr>
        <w:pStyle w:val="20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160EC" w:rsidRPr="00A8140F" w:rsidRDefault="00BC6863" w:rsidP="00BC6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</w:t>
      </w:r>
      <w:r w:rsidR="00A8140F">
        <w:t xml:space="preserve"> </w:t>
      </w:r>
      <w:r w:rsidR="003160EC" w:rsidRPr="00367E3B">
        <w:t>У.</w:t>
      </w:r>
      <w:r w:rsidR="00A8140F">
        <w:t>1</w:t>
      </w:r>
      <w:r w:rsidR="00A8140F" w:rsidRPr="00A8140F">
        <w:rPr>
          <w:sz w:val="28"/>
          <w:szCs w:val="28"/>
        </w:rPr>
        <w:t xml:space="preserve"> </w:t>
      </w:r>
      <w:r w:rsidR="00A8140F">
        <w:t>О</w:t>
      </w:r>
      <w:r w:rsidR="00A8140F" w:rsidRPr="00A8140F">
        <w:t>пределять и анализировать основные параметры электронных схем и по ним определять работоспособност</w:t>
      </w:r>
      <w:r>
        <w:t>ь устройств электронной техники.</w:t>
      </w:r>
    </w:p>
    <w:p w:rsidR="003E495C" w:rsidRPr="0011743A" w:rsidRDefault="003160EC" w:rsidP="00BC68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  <w:r w:rsidRPr="00367E3B">
        <w:t>У.2</w:t>
      </w:r>
      <w:r w:rsidR="009B0A02" w:rsidRPr="009B0A02">
        <w:rPr>
          <w:sz w:val="28"/>
          <w:szCs w:val="28"/>
        </w:rPr>
        <w:t xml:space="preserve"> </w:t>
      </w:r>
      <w:r w:rsidR="00BC6863" w:rsidRPr="00BC6863">
        <w:t>производить подбор элементов электронной ап</w:t>
      </w:r>
      <w:r w:rsidR="00BC6863">
        <w:t>паратуры по заданным параметрам.</w:t>
      </w:r>
      <w:r w:rsidR="00BC6863" w:rsidRPr="00BC6863">
        <w:t xml:space="preserve"> </w:t>
      </w:r>
    </w:p>
    <w:p w:rsidR="003160EC" w:rsidRPr="00367E3B" w:rsidRDefault="00BC6863" w:rsidP="00BC68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</w:t>
      </w:r>
      <w:r w:rsidR="003D06C7">
        <w:t xml:space="preserve">  </w:t>
      </w:r>
      <w:r w:rsidR="00E634B1">
        <w:t>З.1</w:t>
      </w:r>
      <w:r w:rsidRPr="00BC6863">
        <w:rPr>
          <w:sz w:val="28"/>
          <w:szCs w:val="28"/>
        </w:rPr>
        <w:t xml:space="preserve"> </w:t>
      </w:r>
      <w:r>
        <w:t>С</w:t>
      </w:r>
      <w:r w:rsidRPr="00BC6863">
        <w:t>ущность физических процессов, протекающих в эле</w:t>
      </w:r>
      <w:r>
        <w:t>ктронных приборах и устройствах.</w:t>
      </w:r>
    </w:p>
    <w:p w:rsidR="003D06C7" w:rsidRPr="00E93973" w:rsidRDefault="00AB254F" w:rsidP="003D06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sz w:val="28"/>
          <w:szCs w:val="28"/>
        </w:rPr>
      </w:pPr>
      <w:r>
        <w:t>З.2</w:t>
      </w:r>
      <w:r w:rsidR="0011743A" w:rsidRPr="0011743A">
        <w:rPr>
          <w:sz w:val="28"/>
          <w:szCs w:val="28"/>
        </w:rPr>
        <w:t xml:space="preserve"> </w:t>
      </w:r>
      <w:r w:rsidR="003D06C7">
        <w:t>П</w:t>
      </w:r>
      <w:r w:rsidR="003D06C7" w:rsidRPr="003D06C7">
        <w:t>ринципы включения электронных приборов и построения электронных схем.</w:t>
      </w:r>
    </w:p>
    <w:p w:rsidR="003160EC" w:rsidRDefault="003160EC" w:rsidP="00BC6863">
      <w:pPr>
        <w:jc w:val="both"/>
      </w:pP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11743A" w:rsidRPr="00EB7A3F" w:rsidRDefault="0011743A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Default="003D06C7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ОК.</w:t>
      </w:r>
      <w:r w:rsidR="002A292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52DF1" w:rsidRPr="00652DF1">
        <w:rPr>
          <w:sz w:val="24"/>
          <w:szCs w:val="24"/>
        </w:rPr>
        <w:t>Понимать сущность и социальную значимость своей будущей профессии, проявлять к ней устойчивый  интерес.</w:t>
      </w:r>
    </w:p>
    <w:p w:rsidR="00652DF1" w:rsidRPr="00042B00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652DF1">
        <w:rPr>
          <w:sz w:val="24"/>
          <w:szCs w:val="24"/>
        </w:rPr>
        <w:t>2</w:t>
      </w:r>
      <w:r w:rsidR="003D06C7">
        <w:rPr>
          <w:sz w:val="24"/>
          <w:szCs w:val="24"/>
        </w:rPr>
        <w:t xml:space="preserve"> </w:t>
      </w:r>
      <w:r w:rsidR="00042B00" w:rsidRPr="00042B00"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160EC" w:rsidRPr="00042B00" w:rsidRDefault="000F57C1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042B00">
        <w:rPr>
          <w:sz w:val="24"/>
          <w:szCs w:val="24"/>
        </w:rPr>
        <w:t>3</w:t>
      </w:r>
      <w:r w:rsidR="003D06C7">
        <w:rPr>
          <w:sz w:val="24"/>
          <w:szCs w:val="24"/>
        </w:rPr>
        <w:t xml:space="preserve"> </w:t>
      </w:r>
      <w:r w:rsidR="00042B00" w:rsidRPr="00042B00"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3160EC" w:rsidRDefault="00A76BC8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0F57C1">
        <w:rPr>
          <w:sz w:val="24"/>
          <w:szCs w:val="24"/>
        </w:rPr>
        <w:t>4</w:t>
      </w:r>
      <w:r w:rsidR="003D06C7">
        <w:rPr>
          <w:sz w:val="24"/>
          <w:szCs w:val="24"/>
        </w:rPr>
        <w:t xml:space="preserve"> </w:t>
      </w:r>
      <w:r w:rsidRPr="00A76BC8">
        <w:rPr>
          <w:sz w:val="24"/>
          <w:szCs w:val="24"/>
        </w:rPr>
        <w:t>Осуществлять поиск и испол</w:t>
      </w:r>
      <w:r w:rsidR="00784407">
        <w:rPr>
          <w:sz w:val="24"/>
          <w:szCs w:val="24"/>
        </w:rPr>
        <w:t>ьзование информации, необходимой</w:t>
      </w:r>
      <w:r w:rsidRPr="00A76BC8">
        <w:rPr>
          <w:sz w:val="24"/>
          <w:szCs w:val="24"/>
        </w:rPr>
        <w:t xml:space="preserve"> для эффективного выполнения профессиональных задач, профессионального и личностного развития.</w:t>
      </w:r>
    </w:p>
    <w:p w:rsidR="00E03D1A" w:rsidRDefault="00E03D1A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2A4731">
        <w:rPr>
          <w:sz w:val="24"/>
          <w:szCs w:val="24"/>
        </w:rPr>
        <w:t>5</w:t>
      </w:r>
      <w:r w:rsidR="003D06C7">
        <w:rPr>
          <w:sz w:val="24"/>
          <w:szCs w:val="24"/>
        </w:rPr>
        <w:t xml:space="preserve"> </w:t>
      </w:r>
      <w:r w:rsidRPr="00E03D1A">
        <w:rPr>
          <w:sz w:val="24"/>
          <w:szCs w:val="24"/>
        </w:rPr>
        <w:t>Использовать информационно-коммуникационные технологии  в профессиональной деятельности.</w:t>
      </w:r>
    </w:p>
    <w:p w:rsidR="00E03D1A" w:rsidRDefault="00BA0DC4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E03D1A">
        <w:rPr>
          <w:sz w:val="24"/>
          <w:szCs w:val="24"/>
        </w:rPr>
        <w:t>6</w:t>
      </w:r>
      <w:r w:rsidR="003D06C7">
        <w:rPr>
          <w:sz w:val="24"/>
          <w:szCs w:val="24"/>
        </w:rPr>
        <w:t xml:space="preserve"> </w:t>
      </w:r>
      <w:r w:rsidRPr="00BA0DC4">
        <w:rPr>
          <w:sz w:val="24"/>
          <w:szCs w:val="24"/>
        </w:rPr>
        <w:t xml:space="preserve">Работать в коллективе и команде, эффективно общаться с коллегами, руководством, </w:t>
      </w:r>
      <w:r w:rsidR="00784407">
        <w:rPr>
          <w:sz w:val="24"/>
          <w:szCs w:val="24"/>
        </w:rPr>
        <w:t>люд</w:t>
      </w:r>
      <w:r w:rsidR="003D06C7">
        <w:rPr>
          <w:sz w:val="24"/>
          <w:szCs w:val="24"/>
        </w:rPr>
        <w:t>ьми, потребителями</w:t>
      </w:r>
      <w:r w:rsidR="00784407">
        <w:rPr>
          <w:sz w:val="24"/>
          <w:szCs w:val="24"/>
        </w:rPr>
        <w:t>.</w:t>
      </w:r>
    </w:p>
    <w:p w:rsidR="00BA0DC4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BA0DC4">
        <w:rPr>
          <w:sz w:val="24"/>
          <w:szCs w:val="24"/>
        </w:rPr>
        <w:t>7</w:t>
      </w:r>
      <w:r w:rsidR="003D06C7">
        <w:rPr>
          <w:sz w:val="24"/>
          <w:szCs w:val="24"/>
        </w:rPr>
        <w:t xml:space="preserve"> </w:t>
      </w:r>
      <w:r w:rsidR="00BA0DC4" w:rsidRPr="00BA0DC4">
        <w:rPr>
          <w:sz w:val="24"/>
          <w:szCs w:val="24"/>
        </w:rPr>
        <w:t>Брать на себя ответственность за работу членов команды (подчиненных), результат выполнения заданий.</w:t>
      </w:r>
    </w:p>
    <w:p w:rsidR="00BA0DC4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BA0DC4">
        <w:rPr>
          <w:sz w:val="24"/>
          <w:szCs w:val="24"/>
        </w:rPr>
        <w:t>8</w:t>
      </w:r>
      <w:r w:rsidR="003D06C7">
        <w:rPr>
          <w:sz w:val="24"/>
          <w:szCs w:val="24"/>
        </w:rPr>
        <w:t xml:space="preserve"> </w:t>
      </w:r>
      <w:r w:rsidR="00BA0DC4" w:rsidRPr="00BA0DC4">
        <w:rPr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4731" w:rsidRPr="002A4731" w:rsidRDefault="002A292E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3D06C7">
        <w:rPr>
          <w:sz w:val="24"/>
          <w:szCs w:val="24"/>
        </w:rPr>
        <w:t>.</w:t>
      </w:r>
      <w:r w:rsidR="002A4731">
        <w:rPr>
          <w:sz w:val="24"/>
          <w:szCs w:val="24"/>
        </w:rPr>
        <w:t>9</w:t>
      </w:r>
      <w:r w:rsidR="003D06C7">
        <w:rPr>
          <w:sz w:val="24"/>
          <w:szCs w:val="24"/>
        </w:rPr>
        <w:t xml:space="preserve"> </w:t>
      </w:r>
      <w:r w:rsidR="002A4731" w:rsidRPr="002A4731">
        <w:rPr>
          <w:sz w:val="24"/>
          <w:szCs w:val="24"/>
        </w:rPr>
        <w:t>Ориентироваться в условиях частой смены технологий и профессиональной деятельности.</w:t>
      </w:r>
    </w:p>
    <w:p w:rsidR="003D06C7" w:rsidRPr="003D06C7" w:rsidRDefault="006B4FAB" w:rsidP="006B4FAB">
      <w:r>
        <w:t xml:space="preserve">            ПК 1.</w:t>
      </w:r>
      <w:r w:rsidR="003D06C7">
        <w:t>3</w:t>
      </w:r>
      <w:r w:rsidR="003D06C7" w:rsidRPr="003D06C7">
        <w:rPr>
          <w:sz w:val="28"/>
          <w:szCs w:val="28"/>
        </w:rPr>
        <w:t xml:space="preserve"> </w:t>
      </w:r>
      <w:r w:rsidR="003D06C7" w:rsidRPr="003D06C7">
        <w:t>Применять контрольно-измерительные приборы для проведения сборочных, монтажных и демонтажных работ различных видов радиоэлектронной техники</w:t>
      </w:r>
      <w:r w:rsidR="003D06C7">
        <w:t>.</w:t>
      </w:r>
    </w:p>
    <w:p w:rsidR="005F0858" w:rsidRPr="003D06C7" w:rsidRDefault="003D06C7" w:rsidP="006B4FAB">
      <w:r>
        <w:t xml:space="preserve">            ПК 3.1</w:t>
      </w:r>
      <w:r w:rsidRPr="003D06C7">
        <w:rPr>
          <w:sz w:val="28"/>
          <w:szCs w:val="28"/>
        </w:rPr>
        <w:t xml:space="preserve"> </w:t>
      </w:r>
      <w:r w:rsidRPr="003D06C7">
        <w:t>Проводить обслуживание аналоговых и цифровых устройств и блоков радиоэлектронной техники</w:t>
      </w:r>
      <w:r>
        <w:t>.</w:t>
      </w:r>
    </w:p>
    <w:p w:rsidR="003160EC" w:rsidRPr="003D06C7" w:rsidRDefault="005F0858" w:rsidP="003D06C7">
      <w:r w:rsidRPr="003D06C7">
        <w:t xml:space="preserve">            </w:t>
      </w:r>
    </w:p>
    <w:p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3D06C7">
        <w:rPr>
          <w:i w:val="0"/>
          <w:sz w:val="24"/>
          <w:szCs w:val="24"/>
        </w:rPr>
        <w:t>экзамен</w:t>
      </w:r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3D06C7">
        <w:rPr>
          <w:rFonts w:ascii="Times New Roman" w:hAnsi="Times New Roman"/>
          <w:b/>
          <w:sz w:val="24"/>
          <w:szCs w:val="24"/>
        </w:rPr>
        <w:t xml:space="preserve"> ОП.06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06C7">
        <w:rPr>
          <w:rFonts w:ascii="Times New Roman" w:hAnsi="Times New Roman"/>
          <w:b/>
          <w:sz w:val="24"/>
          <w:szCs w:val="24"/>
        </w:rPr>
        <w:t>Электронная техника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6C96">
              <w:rPr>
                <w:bCs/>
              </w:rPr>
              <w:t>Тема 1.1</w:t>
            </w:r>
          </w:p>
          <w:p w:rsidR="00C12540" w:rsidRPr="00737415" w:rsidRDefault="00737415" w:rsidP="00FC2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37415">
              <w:rPr>
                <w:bCs/>
              </w:rPr>
              <w:t>Физические основы электронных приборов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300BE6">
            <w:r w:rsidRPr="00BC25B4">
              <w:t>Знать:</w:t>
            </w:r>
            <w:r w:rsidR="00737415">
              <w:t xml:space="preserve"> У.1, У.2</w:t>
            </w:r>
          </w:p>
          <w:p w:rsidR="00C12540" w:rsidRPr="003E1C77" w:rsidRDefault="007063CC" w:rsidP="00300BE6">
            <w:pPr>
              <w:pStyle w:val="51"/>
              <w:shd w:val="clear" w:color="auto" w:fill="auto"/>
              <w:tabs>
                <w:tab w:val="left" w:pos="4155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  <w:r w:rsidR="00737415">
              <w:rPr>
                <w:sz w:val="24"/>
                <w:szCs w:val="24"/>
              </w:rPr>
              <w:t xml:space="preserve"> З.1, З.2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C12540" w:rsidP="00143230">
            <w:pPr>
              <w:jc w:val="center"/>
            </w:pPr>
            <w:r w:rsidRPr="00BC25B4">
              <w:t>Устный опрос</w:t>
            </w:r>
          </w:p>
          <w:p w:rsidR="00737415" w:rsidRPr="00BC25B4" w:rsidRDefault="00737415" w:rsidP="00143230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C12540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C9512C">
              <w:t>.</w:t>
            </w:r>
          </w:p>
          <w:p w:rsidR="00737415" w:rsidRPr="00BC25B4" w:rsidRDefault="00737415" w:rsidP="00143230">
            <w:pPr>
              <w:jc w:val="both"/>
            </w:pPr>
            <w:r>
              <w:t>Лабораторная работа № 1 (пункт 3).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jc w:val="both"/>
              <w:rPr>
                <w:bCs/>
              </w:rPr>
            </w:pPr>
            <w:r w:rsidRPr="00A76C96">
              <w:rPr>
                <w:bCs/>
              </w:rPr>
              <w:t>Тема 1.2</w:t>
            </w:r>
          </w:p>
          <w:p w:rsidR="00C12540" w:rsidRPr="00737415" w:rsidRDefault="00737415" w:rsidP="00A76C96">
            <w:pPr>
              <w:jc w:val="both"/>
            </w:pPr>
            <w:r w:rsidRPr="00737415">
              <w:rPr>
                <w:bCs/>
              </w:rPr>
              <w:t>Полупроводниковые резисторы</w:t>
            </w:r>
          </w:p>
        </w:tc>
        <w:tc>
          <w:tcPr>
            <w:tcW w:w="3544" w:type="dxa"/>
            <w:shd w:val="clear" w:color="auto" w:fill="auto"/>
          </w:tcPr>
          <w:p w:rsidR="00737415" w:rsidRPr="00BC25B4" w:rsidRDefault="00737415" w:rsidP="00737415">
            <w:r w:rsidRPr="00BC25B4">
              <w:t>Знать:</w:t>
            </w:r>
            <w:r>
              <w:t xml:space="preserve"> У.1, У.2</w:t>
            </w:r>
          </w:p>
          <w:p w:rsidR="00C12540" w:rsidRPr="00BC25B4" w:rsidRDefault="00737415" w:rsidP="00737415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:rsidR="00026B45" w:rsidRDefault="00026B45" w:rsidP="00143230">
            <w:pPr>
              <w:jc w:val="center"/>
            </w:pPr>
            <w:r w:rsidRPr="00BC25B4">
              <w:t>Устный опрос</w:t>
            </w:r>
          </w:p>
          <w:p w:rsidR="00C12540" w:rsidRPr="00BC25B4" w:rsidRDefault="00425E15" w:rsidP="00425E15">
            <w:pPr>
              <w:jc w:val="center"/>
            </w:pPr>
            <w:r>
              <w:t>Проверка отчёт</w:t>
            </w:r>
            <w:r w:rsidR="00737415">
              <w:t>а</w:t>
            </w:r>
          </w:p>
        </w:tc>
        <w:tc>
          <w:tcPr>
            <w:tcW w:w="2393" w:type="dxa"/>
            <w:shd w:val="clear" w:color="auto" w:fill="auto"/>
          </w:tcPr>
          <w:p w:rsidR="00307EA5" w:rsidRDefault="00307EA5" w:rsidP="00143230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  <w:r w:rsidR="00C9512C">
              <w:t>.</w:t>
            </w:r>
          </w:p>
          <w:p w:rsidR="00C9512C" w:rsidRPr="00BC25B4" w:rsidRDefault="00C9512C" w:rsidP="00143230">
            <w:pPr>
              <w:jc w:val="both"/>
            </w:pPr>
            <w:r>
              <w:t>Л</w:t>
            </w:r>
            <w:r w:rsidR="00737415">
              <w:t>абораторная работа № 2</w:t>
            </w:r>
            <w:r>
              <w:t xml:space="preserve"> (пункт 3).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jc w:val="both"/>
              <w:rPr>
                <w:bCs/>
              </w:rPr>
            </w:pPr>
            <w:r w:rsidRPr="00A76C96">
              <w:rPr>
                <w:bCs/>
              </w:rPr>
              <w:t xml:space="preserve">Тема 1.3 </w:t>
            </w:r>
          </w:p>
          <w:p w:rsidR="004662AB" w:rsidRPr="00737415" w:rsidRDefault="00737415" w:rsidP="00FC237D">
            <w:pPr>
              <w:rPr>
                <w:bCs/>
              </w:rPr>
            </w:pPr>
            <w:r w:rsidRPr="00737415">
              <w:t>Полупроводниковые диоды</w:t>
            </w:r>
          </w:p>
        </w:tc>
        <w:tc>
          <w:tcPr>
            <w:tcW w:w="3544" w:type="dxa"/>
            <w:shd w:val="clear" w:color="auto" w:fill="auto"/>
          </w:tcPr>
          <w:p w:rsidR="00737415" w:rsidRPr="00BC25B4" w:rsidRDefault="00737415" w:rsidP="00737415">
            <w:r w:rsidRPr="00BC25B4">
              <w:t>Знать:</w:t>
            </w:r>
            <w:r>
              <w:t xml:space="preserve"> У.1, У.2</w:t>
            </w:r>
          </w:p>
          <w:p w:rsidR="00C12540" w:rsidRPr="00BC25B4" w:rsidRDefault="00737415" w:rsidP="00737415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:rsidR="004157EE" w:rsidRPr="00BC25B4" w:rsidRDefault="004157EE" w:rsidP="00DE4156">
            <w:pPr>
              <w:jc w:val="center"/>
            </w:pPr>
            <w:r>
              <w:t>Проверка отчёт</w:t>
            </w:r>
            <w:r w:rsidR="00737415">
              <w:t>ов</w:t>
            </w:r>
          </w:p>
        </w:tc>
        <w:tc>
          <w:tcPr>
            <w:tcW w:w="2393" w:type="dxa"/>
            <w:shd w:val="clear" w:color="auto" w:fill="auto"/>
          </w:tcPr>
          <w:p w:rsidR="00C12540" w:rsidRDefault="00026B45" w:rsidP="00143230">
            <w:r w:rsidRPr="00BC25B4">
              <w:t>Задания для устного опроса (пункт 3)</w:t>
            </w:r>
            <w:r w:rsidR="00C9512C">
              <w:t>.</w:t>
            </w:r>
          </w:p>
          <w:p w:rsidR="00554633" w:rsidRPr="00BC25B4" w:rsidRDefault="004157EE" w:rsidP="00143230">
            <w:r>
              <w:t>Лабораторные</w:t>
            </w:r>
            <w:r w:rsidR="00554633">
              <w:t xml:space="preserve"> работ</w:t>
            </w:r>
            <w:r w:rsidR="00C9512C">
              <w:t xml:space="preserve">ы </w:t>
            </w:r>
            <w:r w:rsidR="00566952">
              <w:t xml:space="preserve"> № 3,4,5.</w:t>
            </w:r>
            <w:r w:rsidR="00842E8D">
              <w:t xml:space="preserve"> (пункт 3)</w:t>
            </w:r>
            <w:r w:rsidR="00C9512C">
              <w:t>.</w:t>
            </w:r>
            <w:r w:rsidR="00566952">
              <w:t xml:space="preserve"> Практическое занятие № 1(пункт 3).</w:t>
            </w:r>
          </w:p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 xml:space="preserve">Тема 1.4 </w:t>
            </w:r>
          </w:p>
          <w:p w:rsidR="00811534" w:rsidRPr="00566952" w:rsidRDefault="00566952" w:rsidP="00FC237D">
            <w:pPr>
              <w:rPr>
                <w:bCs/>
              </w:rPr>
            </w:pPr>
            <w:r w:rsidRPr="00566952">
              <w:t>Транзисторы</w:t>
            </w:r>
          </w:p>
        </w:tc>
        <w:tc>
          <w:tcPr>
            <w:tcW w:w="3544" w:type="dxa"/>
            <w:shd w:val="clear" w:color="auto" w:fill="auto"/>
          </w:tcPr>
          <w:p w:rsidR="00566952" w:rsidRPr="00BC25B4" w:rsidRDefault="00566952" w:rsidP="00566952">
            <w:r w:rsidRPr="00BC25B4">
              <w:t>Знать:</w:t>
            </w:r>
            <w:r>
              <w:t xml:space="preserve"> У.1, У.2</w:t>
            </w:r>
          </w:p>
          <w:p w:rsidR="00811534" w:rsidRPr="00BC25B4" w:rsidRDefault="00566952" w:rsidP="00566952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  <w:r>
              <w:t>Проверка отчёт</w:t>
            </w:r>
            <w:r w:rsidR="00566952">
              <w:t>ов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9F24E3" w:rsidRPr="00BC25B4" w:rsidRDefault="009F24E3" w:rsidP="00143230">
            <w:r>
              <w:t>Лабораторные работ</w:t>
            </w:r>
            <w:r w:rsidR="00566952">
              <w:t>ы № 6,7,8.</w:t>
            </w:r>
            <w:r w:rsidR="000017BD">
              <w:t xml:space="preserve"> </w:t>
            </w:r>
            <w:r>
              <w:t>(пункт 3)</w:t>
            </w:r>
            <w:r w:rsidR="000017BD">
              <w:t>.</w:t>
            </w:r>
            <w:r w:rsidR="00566952">
              <w:t xml:space="preserve"> Практическое занятие № 2 (пункт 3).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>Тема 1.5</w:t>
            </w:r>
          </w:p>
          <w:p w:rsidR="00811534" w:rsidRPr="00566952" w:rsidRDefault="00566952" w:rsidP="00A76C96">
            <w:r w:rsidRPr="00566952">
              <w:t>Тиристоры</w:t>
            </w:r>
          </w:p>
        </w:tc>
        <w:tc>
          <w:tcPr>
            <w:tcW w:w="3544" w:type="dxa"/>
            <w:shd w:val="clear" w:color="auto" w:fill="auto"/>
          </w:tcPr>
          <w:p w:rsidR="00566952" w:rsidRPr="00BC25B4" w:rsidRDefault="00566952" w:rsidP="00566952">
            <w:r w:rsidRPr="00BC25B4">
              <w:t>Знать:</w:t>
            </w:r>
            <w:r>
              <w:t xml:space="preserve"> У.1, У.2</w:t>
            </w:r>
          </w:p>
          <w:p w:rsidR="00811534" w:rsidRPr="00BC25B4" w:rsidRDefault="00566952" w:rsidP="00566952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295EE2" w:rsidRPr="00BC25B4" w:rsidRDefault="00566952" w:rsidP="00143230">
            <w:r>
              <w:t>Лабораторная работа № 9</w:t>
            </w:r>
            <w:r w:rsidR="00295EE2">
              <w:t xml:space="preserve"> (пункт 3)</w:t>
            </w:r>
            <w:r w:rsidR="000017BD">
              <w:t>.</w:t>
            </w:r>
          </w:p>
        </w:tc>
      </w:tr>
      <w:tr w:rsidR="00811534" w:rsidRPr="00BC25B4" w:rsidTr="00566952">
        <w:trPr>
          <w:trHeight w:val="416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t>Тема 1.6</w:t>
            </w:r>
          </w:p>
          <w:p w:rsidR="00811534" w:rsidRPr="00566952" w:rsidRDefault="00566952" w:rsidP="00A76C96">
            <w:pPr>
              <w:jc w:val="both"/>
              <w:rPr>
                <w:bCs/>
              </w:rPr>
            </w:pPr>
            <w:r w:rsidRPr="00566952">
              <w:t xml:space="preserve">Оптоэлектронные приборы и приборы отображения </w:t>
            </w:r>
            <w:r w:rsidRPr="00566952">
              <w:lastRenderedPageBreak/>
              <w:t>информации</w:t>
            </w:r>
          </w:p>
        </w:tc>
        <w:tc>
          <w:tcPr>
            <w:tcW w:w="3544" w:type="dxa"/>
            <w:shd w:val="clear" w:color="auto" w:fill="auto"/>
          </w:tcPr>
          <w:p w:rsidR="00566952" w:rsidRPr="00BC25B4" w:rsidRDefault="00566952" w:rsidP="00566952">
            <w:r w:rsidRPr="00BC25B4">
              <w:lastRenderedPageBreak/>
              <w:t>Знать:</w:t>
            </w:r>
            <w:r>
              <w:t xml:space="preserve"> У.1, У.2</w:t>
            </w:r>
          </w:p>
          <w:p w:rsidR="00811534" w:rsidRPr="00BC25B4" w:rsidRDefault="00566952" w:rsidP="00566952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370C3E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370C3E" w:rsidRPr="00BC25B4" w:rsidRDefault="000017BD" w:rsidP="00143230">
            <w:r>
              <w:t>Лабораторная рабо</w:t>
            </w:r>
            <w:r w:rsidR="00566952">
              <w:t xml:space="preserve">та </w:t>
            </w:r>
            <w:r w:rsidR="00566952">
              <w:lastRenderedPageBreak/>
              <w:t>№ 10</w:t>
            </w:r>
            <w:r>
              <w:t xml:space="preserve"> (пункт 3).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A76C96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6C96">
              <w:lastRenderedPageBreak/>
              <w:t>Тема 1.7</w:t>
            </w:r>
          </w:p>
          <w:p w:rsidR="00301E1A" w:rsidRPr="007F248C" w:rsidRDefault="007F248C" w:rsidP="00644804">
            <w:pPr>
              <w:jc w:val="both"/>
            </w:pPr>
            <w:r w:rsidRPr="007F248C">
              <w:rPr>
                <w:bCs/>
              </w:rPr>
              <w:t>Цифровые интегральные микросхемы</w:t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F248C" w:rsidRPr="00BC25B4" w:rsidRDefault="007F248C" w:rsidP="007F248C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7F248C" w:rsidP="007F248C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7F248C" w:rsidRPr="00BC25B4" w:rsidRDefault="007F248C" w:rsidP="00DE4156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0017BD" w:rsidRPr="00BC25B4" w:rsidRDefault="00733DB4" w:rsidP="00143230">
            <w:r>
              <w:t>Лабораторные работы</w:t>
            </w:r>
            <w:r w:rsidR="007F248C">
              <w:t xml:space="preserve"> № 11,12. (пункт 3).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FC237D" w:rsidP="00A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2.1</w:t>
            </w:r>
          </w:p>
          <w:p w:rsidR="007F248C" w:rsidRPr="007F248C" w:rsidRDefault="007F248C" w:rsidP="007F248C">
            <w:pPr>
              <w:rPr>
                <w:bCs/>
              </w:rPr>
            </w:pPr>
            <w:r w:rsidRPr="007F248C">
              <w:rPr>
                <w:bCs/>
              </w:rPr>
              <w:t>Неуправляемые и   управляемые  выпрямители</w:t>
            </w:r>
          </w:p>
          <w:p w:rsidR="00301E1A" w:rsidRDefault="00301E1A" w:rsidP="00FC237D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F248C" w:rsidRPr="00BC25B4" w:rsidRDefault="007F248C" w:rsidP="007F248C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7F248C" w:rsidP="007F248C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0017BD" w:rsidRPr="00BC25B4" w:rsidRDefault="000017B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0017BD" w:rsidRPr="00BC25B4" w:rsidRDefault="007F248C" w:rsidP="00143230">
            <w:r>
              <w:t>Лабораторная работа № 13</w:t>
            </w:r>
            <w:r w:rsidR="000017BD">
              <w:t xml:space="preserve"> (пункт 3).</w:t>
            </w:r>
          </w:p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FC237D" w:rsidP="00A76C96">
            <w:pPr>
              <w:jc w:val="both"/>
              <w:rPr>
                <w:bCs/>
              </w:rPr>
            </w:pPr>
            <w:r>
              <w:rPr>
                <w:bCs/>
              </w:rPr>
              <w:t>Тема 2.2</w:t>
            </w:r>
            <w:r w:rsidR="00A76C96" w:rsidRPr="00A76C96">
              <w:rPr>
                <w:bCs/>
              </w:rPr>
              <w:t xml:space="preserve"> </w:t>
            </w:r>
          </w:p>
          <w:p w:rsidR="00C3453D" w:rsidRPr="007F248C" w:rsidRDefault="007F248C" w:rsidP="00C3453D">
            <w:r w:rsidRPr="007F248C">
              <w:rPr>
                <w:bCs/>
              </w:rPr>
              <w:t>Стабилизаторы напряжения и тока</w:t>
            </w:r>
            <w:r w:rsidR="00C3453D" w:rsidRPr="007F248C">
              <w:tab/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7F248C" w:rsidRPr="00BC25B4" w:rsidRDefault="007F248C" w:rsidP="007F248C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7F248C" w:rsidP="007F248C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  <w:r>
              <w:t>Проверка отчёт</w:t>
            </w:r>
            <w:r w:rsidR="007F248C">
              <w:t>ов</w:t>
            </w: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0017BD">
              <w:t>.</w:t>
            </w:r>
          </w:p>
          <w:p w:rsidR="00DD4EEC" w:rsidRPr="00BC25B4" w:rsidRDefault="007F248C" w:rsidP="00143230">
            <w:r>
              <w:t>Лабораторная работа № 14</w:t>
            </w:r>
            <w:r w:rsidR="00DD4EEC">
              <w:t xml:space="preserve"> (пункт 3)</w:t>
            </w:r>
            <w:r w:rsidR="000017BD">
              <w:t>.</w:t>
            </w:r>
            <w:r>
              <w:t xml:space="preserve"> Практическое занятие № 3 (пункт 3).</w:t>
            </w:r>
          </w:p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jc w:val="both"/>
              <w:rPr>
                <w:bCs/>
              </w:rPr>
            </w:pPr>
            <w:r>
              <w:rPr>
                <w:bCs/>
              </w:rPr>
              <w:t>Тема 3.1</w:t>
            </w:r>
            <w:r w:rsidR="00A76C96" w:rsidRPr="00A76C96">
              <w:rPr>
                <w:bCs/>
              </w:rPr>
              <w:t xml:space="preserve"> </w:t>
            </w:r>
          </w:p>
          <w:p w:rsidR="00301E1A" w:rsidRPr="00E728C4" w:rsidRDefault="00E728C4" w:rsidP="00A76C96">
            <w:r w:rsidRPr="00E728C4">
              <w:rPr>
                <w:bCs/>
              </w:rPr>
              <w:t>Усилители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301E1A" w:rsidRPr="00BC25B4" w:rsidRDefault="00E728C4" w:rsidP="00E728C4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E728C4" w:rsidRDefault="00E728C4" w:rsidP="00DE4156">
            <w:pPr>
              <w:jc w:val="center"/>
            </w:pPr>
            <w:r>
              <w:t>Проверка отчётов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5978FC">
              <w:t>.</w:t>
            </w:r>
          </w:p>
          <w:p w:rsidR="00423327" w:rsidRPr="00BC25B4" w:rsidRDefault="00E728C4" w:rsidP="00423327">
            <w:r>
              <w:t>Лабораторная работа № 15 (пункт 3). Практическое занятие № 4 (пункт 3).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jc w:val="both"/>
              <w:rPr>
                <w:bCs/>
              </w:rPr>
            </w:pPr>
            <w:r>
              <w:rPr>
                <w:bCs/>
              </w:rPr>
              <w:t>Тема 3.2</w:t>
            </w:r>
          </w:p>
          <w:p w:rsidR="00C3453D" w:rsidRPr="00E728C4" w:rsidRDefault="00E728C4" w:rsidP="00A76C96">
            <w:pPr>
              <w:jc w:val="both"/>
            </w:pPr>
            <w:r w:rsidRPr="00E728C4">
              <w:rPr>
                <w:bCs/>
              </w:rPr>
              <w:t>Усилители постоянного тока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C3453D" w:rsidRPr="00BC25B4" w:rsidRDefault="00E728C4" w:rsidP="00E728C4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E50EAC" w:rsidP="00143230">
            <w:r w:rsidRPr="00BC25B4">
              <w:t>Задания для устного опроса (пункт 3)</w:t>
            </w:r>
            <w:r w:rsidR="005978FC">
              <w:t>.</w:t>
            </w:r>
          </w:p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3.3</w:t>
            </w:r>
          </w:p>
          <w:p w:rsidR="00C3453D" w:rsidRPr="00E728C4" w:rsidRDefault="00E728C4" w:rsidP="00A76C96">
            <w:pPr>
              <w:jc w:val="both"/>
            </w:pPr>
            <w:r w:rsidRPr="00057725">
              <w:rPr>
                <w:b/>
                <w:bCs/>
              </w:rPr>
              <w:t xml:space="preserve"> </w:t>
            </w:r>
            <w:r w:rsidRPr="00E728C4">
              <w:rPr>
                <w:bCs/>
              </w:rPr>
              <w:t>Генераторы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C3453D" w:rsidRPr="00BC25B4" w:rsidRDefault="00E728C4" w:rsidP="00E728C4"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E44AB6" w:rsidRPr="00BC25B4" w:rsidRDefault="00E44AB6" w:rsidP="00DE4156">
            <w:pPr>
              <w:jc w:val="center"/>
            </w:pPr>
            <w:r>
              <w:t>Проверка отчёт</w:t>
            </w:r>
            <w:r w:rsidR="00E728C4">
              <w:t>а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D23948">
              <w:t>.</w:t>
            </w:r>
          </w:p>
          <w:p w:rsidR="00E44AB6" w:rsidRPr="00BC25B4" w:rsidRDefault="00D23948" w:rsidP="00143230">
            <w:r>
              <w:t>Л</w:t>
            </w:r>
            <w:r w:rsidR="00E728C4">
              <w:t>абораторная работа № 16</w:t>
            </w:r>
            <w:r w:rsidR="00E44AB6">
              <w:t xml:space="preserve"> (пункт 3)</w:t>
            </w:r>
            <w:r>
              <w:t>.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A76C96" w:rsidRPr="00A76C96" w:rsidRDefault="008E7FE2" w:rsidP="00A76C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4.1</w:t>
            </w:r>
          </w:p>
          <w:p w:rsidR="00C3453D" w:rsidRPr="00E728C4" w:rsidRDefault="00E728C4" w:rsidP="008E7F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E728C4">
              <w:rPr>
                <w:bCs/>
              </w:rPr>
              <w:t>Виды связей между каскадами</w:t>
            </w:r>
          </w:p>
        </w:tc>
        <w:tc>
          <w:tcPr>
            <w:tcW w:w="3544" w:type="dxa"/>
            <w:shd w:val="clear" w:color="auto" w:fill="auto"/>
          </w:tcPr>
          <w:p w:rsidR="00E728C4" w:rsidRPr="00BC25B4" w:rsidRDefault="00E728C4" w:rsidP="00E728C4">
            <w:r w:rsidRPr="00BC25B4">
              <w:t>Знать:</w:t>
            </w:r>
            <w:r>
              <w:t xml:space="preserve"> У.1, У.2</w:t>
            </w:r>
          </w:p>
          <w:p w:rsidR="00C3453D" w:rsidRPr="00BC25B4" w:rsidRDefault="00E728C4" w:rsidP="00E728C4">
            <w:pPr>
              <w:jc w:val="both"/>
            </w:pPr>
            <w:r>
              <w:t>Уметь: З.1, З.2</w:t>
            </w:r>
          </w:p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</w:p>
          <w:p w:rsidR="00887EAB" w:rsidRPr="00BC25B4" w:rsidRDefault="00887EAB" w:rsidP="00143230"/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8E7FE2">
            <w:r w:rsidRPr="00BC25B4">
              <w:t>Учебная дисциплина</w:t>
            </w:r>
            <w:r w:rsidR="008E7FE2">
              <w:t xml:space="preserve"> ОП.06</w:t>
            </w:r>
            <w:r w:rsidR="00446D96">
              <w:t xml:space="preserve"> </w:t>
            </w:r>
            <w:r w:rsidR="008E7FE2">
              <w:t>Э</w:t>
            </w:r>
            <w:r w:rsidR="00446D96">
              <w:t>лектрон</w:t>
            </w:r>
            <w:r w:rsidR="008E7FE2">
              <w:t>ная техника</w:t>
            </w:r>
          </w:p>
        </w:tc>
        <w:tc>
          <w:tcPr>
            <w:tcW w:w="3544" w:type="dxa"/>
            <w:shd w:val="clear" w:color="auto" w:fill="auto"/>
          </w:tcPr>
          <w:p w:rsidR="00446D96" w:rsidRPr="008E7FE2" w:rsidRDefault="008916A6" w:rsidP="00446D96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8E7FE2">
              <w:rPr>
                <w:rFonts w:ascii="yandex-sans" w:hAnsi="yandex-sans"/>
                <w:sz w:val="23"/>
                <w:szCs w:val="23"/>
              </w:rPr>
              <w:t>У</w:t>
            </w:r>
            <w:r w:rsidR="00C12540" w:rsidRPr="008E7FE2">
              <w:rPr>
                <w:rFonts w:ascii="yandex-sans" w:hAnsi="yandex-sans"/>
                <w:sz w:val="23"/>
                <w:szCs w:val="23"/>
              </w:rPr>
              <w:t>меть:</w:t>
            </w:r>
            <w:r w:rsidR="008E7FE2" w:rsidRPr="008E7FE2">
              <w:rPr>
                <w:rFonts w:ascii="yandex-sans" w:hAnsi="yandex-sans"/>
                <w:sz w:val="23"/>
                <w:szCs w:val="23"/>
              </w:rPr>
              <w:t xml:space="preserve"> У.1, У.2</w:t>
            </w:r>
          </w:p>
          <w:p w:rsidR="00C12540" w:rsidRPr="008E7FE2" w:rsidRDefault="008916A6" w:rsidP="00300BE6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8E7FE2">
              <w:rPr>
                <w:rFonts w:ascii="yandex-sans" w:hAnsi="yandex-sans"/>
                <w:sz w:val="23"/>
                <w:szCs w:val="23"/>
              </w:rPr>
              <w:t>З</w:t>
            </w:r>
            <w:r w:rsidR="000B34DB" w:rsidRPr="008E7FE2">
              <w:rPr>
                <w:rFonts w:ascii="yandex-sans" w:hAnsi="yandex-sans"/>
                <w:sz w:val="23"/>
                <w:szCs w:val="23"/>
              </w:rPr>
              <w:t>нать:</w:t>
            </w:r>
            <w:r w:rsidR="008E7FE2" w:rsidRPr="008E7FE2">
              <w:rPr>
                <w:rFonts w:ascii="yandex-sans" w:hAnsi="yandex-sans"/>
                <w:sz w:val="23"/>
                <w:szCs w:val="23"/>
              </w:rPr>
              <w:t xml:space="preserve"> З.1, З.2</w:t>
            </w:r>
          </w:p>
          <w:p w:rsidR="00213040" w:rsidRPr="00446D96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8E7FE2" w:rsidP="00143230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 xml:space="preserve">Контрольно-оценочные </w:t>
            </w:r>
            <w:r w:rsidRPr="00E50EAC">
              <w:rPr>
                <w:rStyle w:val="115pt"/>
                <w:rFonts w:eastAsia="Courier New"/>
                <w:b w:val="0"/>
              </w:rPr>
              <w:lastRenderedPageBreak/>
              <w:t>материалы для промежуточной аттестации (Пункт 4).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3356AA">
        <w:rPr>
          <w:rFonts w:ascii="Times New Roman" w:hAnsi="Times New Roman"/>
          <w:b/>
          <w:sz w:val="24"/>
          <w:szCs w:val="24"/>
        </w:rPr>
        <w:t>РАММЫ УЧЕБНОЙ ДИСЦИПЛИНЫ ОП.03</w:t>
      </w:r>
      <w:r w:rsidR="00CE1AC9">
        <w:rPr>
          <w:rFonts w:ascii="Times New Roman" w:hAnsi="Times New Roman"/>
          <w:b/>
          <w:sz w:val="24"/>
          <w:szCs w:val="24"/>
        </w:rPr>
        <w:t xml:space="preserve"> ЭЛЕКТРОТЕХНИКА</w:t>
      </w:r>
      <w:r w:rsidR="003356AA">
        <w:rPr>
          <w:rFonts w:ascii="Times New Roman" w:hAnsi="Times New Roman"/>
          <w:b/>
          <w:sz w:val="24"/>
          <w:szCs w:val="24"/>
        </w:rPr>
        <w:t xml:space="preserve"> И ЭЛЕКТРОНИКА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1C785A" w:rsidRDefault="001C785A" w:rsidP="001C785A">
      <w:r>
        <w:t xml:space="preserve">            </w:t>
      </w:r>
      <w:r w:rsidR="00DA370D" w:rsidRPr="00A43E7F">
        <w:t>Формой промежуточной аттест</w:t>
      </w:r>
      <w:r>
        <w:t>ации по учебной дисциплине ОП.06 электронная техника</w:t>
      </w:r>
      <w:r w:rsidR="003356AA">
        <w:t xml:space="preserve"> </w:t>
      </w:r>
      <w:r w:rsidR="00DA370D" w:rsidRPr="00A43E7F">
        <w:t>в соответствии с</w:t>
      </w:r>
      <w:r w:rsidR="000C1684">
        <w:t xml:space="preserve"> учебным планом специальности </w:t>
      </w:r>
      <w:r w:rsidRPr="00A8140F">
        <w:t>11.02.02 Техническое обслуживание и ремонт радиоэлектронной техники (по отраслям)</w:t>
      </w:r>
      <w:r>
        <w:t xml:space="preserve"> </w:t>
      </w:r>
      <w:r w:rsidR="00DA370D" w:rsidRPr="001C785A">
        <w:t>явл</w:t>
      </w:r>
      <w:r w:rsidR="000C1684" w:rsidRPr="001C785A">
        <w:t>яется</w:t>
      </w:r>
      <w:r w:rsidRPr="001C785A">
        <w:t xml:space="preserve"> экзамен</w:t>
      </w:r>
      <w:r w:rsidR="00DA370D" w:rsidRPr="001C785A">
        <w:t>.</w:t>
      </w:r>
    </w:p>
    <w:p w:rsidR="00251F5C" w:rsidRDefault="003356AA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</w:t>
      </w:r>
      <w:r w:rsidR="001C785A">
        <w:rPr>
          <w:rFonts w:ascii="Times New Roman" w:hAnsi="Times New Roman"/>
          <w:sz w:val="24"/>
          <w:szCs w:val="24"/>
        </w:rPr>
        <w:t xml:space="preserve">тестовых и практических </w:t>
      </w:r>
      <w:r>
        <w:rPr>
          <w:rFonts w:ascii="Times New Roman" w:hAnsi="Times New Roman"/>
          <w:sz w:val="24"/>
          <w:szCs w:val="24"/>
        </w:rPr>
        <w:t xml:space="preserve">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</w:t>
      </w:r>
      <w:r>
        <w:rPr>
          <w:rFonts w:ascii="Times New Roman" w:hAnsi="Times New Roman"/>
          <w:sz w:val="24"/>
          <w:szCs w:val="24"/>
        </w:rPr>
        <w:t xml:space="preserve">Варианты </w:t>
      </w:r>
      <w:r w:rsidR="001C785A">
        <w:rPr>
          <w:rFonts w:ascii="Times New Roman" w:hAnsi="Times New Roman"/>
          <w:sz w:val="24"/>
          <w:szCs w:val="24"/>
        </w:rPr>
        <w:t xml:space="preserve">тестовых и практических </w:t>
      </w:r>
      <w:r>
        <w:rPr>
          <w:rFonts w:ascii="Times New Roman" w:hAnsi="Times New Roman"/>
          <w:sz w:val="24"/>
          <w:szCs w:val="24"/>
        </w:rPr>
        <w:t xml:space="preserve">заданий 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</w:t>
      </w:r>
      <w:r w:rsidR="001C785A">
        <w:rPr>
          <w:rFonts w:ascii="Times New Roman" w:hAnsi="Times New Roman"/>
          <w:sz w:val="24"/>
          <w:szCs w:val="24"/>
        </w:rPr>
        <w:t>во вопросов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, необходимых для составления </w:t>
      </w:r>
      <w:r w:rsidR="003356AA">
        <w:rPr>
          <w:rFonts w:ascii="Times New Roman" w:hAnsi="Times New Roman"/>
          <w:sz w:val="24"/>
          <w:szCs w:val="24"/>
        </w:rPr>
        <w:t>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</w:t>
      </w:r>
      <w:r w:rsidR="001C785A">
        <w:rPr>
          <w:rFonts w:ascii="Times New Roman" w:hAnsi="Times New Roman"/>
          <w:sz w:val="24"/>
          <w:szCs w:val="24"/>
        </w:rPr>
        <w:t xml:space="preserve"> экзамену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3356AA">
        <w:rPr>
          <w:rFonts w:ascii="Times New Roman" w:hAnsi="Times New Roman"/>
          <w:sz w:val="24"/>
          <w:szCs w:val="24"/>
        </w:rPr>
        <w:t xml:space="preserve"> варианты </w:t>
      </w:r>
      <w:r w:rsidR="00A8744D">
        <w:rPr>
          <w:rFonts w:ascii="Times New Roman" w:hAnsi="Times New Roman"/>
          <w:sz w:val="24"/>
          <w:szCs w:val="24"/>
        </w:rPr>
        <w:t xml:space="preserve">тестовых и практических </w:t>
      </w:r>
      <w:r w:rsidR="003356AA">
        <w:rPr>
          <w:rFonts w:ascii="Times New Roman" w:hAnsi="Times New Roman"/>
          <w:sz w:val="24"/>
          <w:szCs w:val="24"/>
        </w:rPr>
        <w:t>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A8744D">
        <w:rPr>
          <w:sz w:val="24"/>
          <w:szCs w:val="24"/>
        </w:rPr>
        <w:t xml:space="preserve">экзамену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A8744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="00DA370D" w:rsidRPr="00186BA3">
        <w:rPr>
          <w:sz w:val="24"/>
          <w:szCs w:val="24"/>
        </w:rPr>
        <w:t>проводится в форме устног</w:t>
      </w:r>
      <w:r w:rsidR="00DA370D">
        <w:rPr>
          <w:sz w:val="24"/>
          <w:szCs w:val="24"/>
        </w:rPr>
        <w:t>о опроса обучающегося по</w:t>
      </w:r>
      <w:r>
        <w:rPr>
          <w:sz w:val="24"/>
          <w:szCs w:val="24"/>
        </w:rPr>
        <w:t xml:space="preserve"> экзаменационному билету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тестовых и практических заданий. </w:t>
      </w:r>
      <w:r w:rsidR="00DA370D" w:rsidRPr="00186BA3">
        <w:rPr>
          <w:sz w:val="24"/>
          <w:szCs w:val="24"/>
        </w:rPr>
        <w:t xml:space="preserve">Вопросы к </w:t>
      </w:r>
      <w:r>
        <w:rPr>
          <w:sz w:val="24"/>
          <w:szCs w:val="24"/>
        </w:rPr>
        <w:t xml:space="preserve">экзамену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3356AA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2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A8744D" w:rsidRDefault="00A8744D" w:rsidP="00A8744D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Экзамен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достижений обучающих на </w:t>
      </w:r>
      <w:r w:rsidR="00A8744D">
        <w:rPr>
          <w:sz w:val="24"/>
          <w:szCs w:val="24"/>
        </w:rPr>
        <w:t xml:space="preserve">экзамене </w:t>
      </w:r>
      <w:r w:rsidRPr="00EA3690">
        <w:rPr>
          <w:sz w:val="24"/>
          <w:szCs w:val="24"/>
        </w:rPr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>граммо</w:t>
      </w:r>
      <w:r w:rsidR="00A8744D">
        <w:rPr>
          <w:sz w:val="24"/>
          <w:szCs w:val="24"/>
        </w:rPr>
        <w:t>й учебной дисциплины ОП.06 Электронная техника</w:t>
      </w:r>
      <w:r w:rsidR="00AC46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5A98" w:rsidRPr="00A76C96" w:rsidRDefault="00DA370D" w:rsidP="008F5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t xml:space="preserve">Тема 1.1 </w:t>
      </w:r>
      <w:r w:rsidR="009E6E7E" w:rsidRPr="00737415">
        <w:rPr>
          <w:bCs/>
        </w:rPr>
        <w:t>Физические основы электронных приборов</w:t>
      </w:r>
      <w:r w:rsidR="0051663A">
        <w:rPr>
          <w:bCs/>
        </w:rPr>
        <w:t>.</w:t>
      </w:r>
    </w:p>
    <w:p w:rsidR="00F11CB4" w:rsidRDefault="00F11CB4" w:rsidP="008F5A98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DA370D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370D">
        <w:rPr>
          <w:sz w:val="24"/>
          <w:szCs w:val="24"/>
        </w:rPr>
        <w:t>Перечень вопросов для устного опроса.</w:t>
      </w:r>
    </w:p>
    <w:p w:rsidR="00C37A53" w:rsidRDefault="00C37A53" w:rsidP="00C37A53">
      <w:pPr>
        <w:pStyle w:val="8"/>
        <w:tabs>
          <w:tab w:val="clear" w:pos="1340"/>
        </w:tabs>
        <w:ind w:right="-284"/>
        <w:jc w:val="left"/>
      </w:pPr>
      <w:r>
        <w:t>1</w:t>
      </w:r>
      <w:r w:rsidRPr="00727999">
        <w:t>.</w:t>
      </w:r>
      <w:r>
        <w:t xml:space="preserve"> Электропроводность проводников</w:t>
      </w:r>
      <w:r w:rsidRPr="00C37A53">
        <w:t xml:space="preserve"> </w:t>
      </w:r>
      <w:r w:rsidRPr="00727999">
        <w:t>и их энергетические диаграммы</w:t>
      </w:r>
      <w:r>
        <w:t>.</w:t>
      </w:r>
      <w:r w:rsidRPr="00727999">
        <w:t xml:space="preserve"> </w:t>
      </w:r>
    </w:p>
    <w:p w:rsidR="00C37A53" w:rsidRPr="00727999" w:rsidRDefault="00C37A53" w:rsidP="00C37A53">
      <w:pPr>
        <w:pStyle w:val="8"/>
        <w:tabs>
          <w:tab w:val="clear" w:pos="1340"/>
        </w:tabs>
        <w:ind w:right="-284"/>
        <w:jc w:val="left"/>
      </w:pPr>
      <w:r>
        <w:t>2.</w:t>
      </w:r>
      <w:r w:rsidRPr="00C37A53">
        <w:t xml:space="preserve"> </w:t>
      </w:r>
      <w:r w:rsidRPr="00727999">
        <w:t xml:space="preserve">Электропроводность </w:t>
      </w:r>
      <w:r>
        <w:t>полупроводников</w:t>
      </w:r>
      <w:r w:rsidRPr="00727999">
        <w:t xml:space="preserve"> и их энергетические диаграммы.</w:t>
      </w:r>
    </w:p>
    <w:p w:rsidR="00C37A53" w:rsidRPr="00C37A53" w:rsidRDefault="00C37A53" w:rsidP="00C37A53">
      <w:pPr>
        <w:pStyle w:val="8"/>
        <w:tabs>
          <w:tab w:val="clear" w:pos="1340"/>
        </w:tabs>
        <w:ind w:right="-284"/>
        <w:jc w:val="left"/>
      </w:pPr>
      <w:r>
        <w:t>3.</w:t>
      </w:r>
      <w:r w:rsidRPr="00C37A53">
        <w:t xml:space="preserve"> </w:t>
      </w:r>
      <w:r w:rsidRPr="00727999">
        <w:t>Электропроводность диэлектриков и их энергетические диаграммы.</w:t>
      </w:r>
    </w:p>
    <w:p w:rsidR="00C37A53" w:rsidRDefault="00C37A53" w:rsidP="00C37A53">
      <w:pPr>
        <w:ind w:right="-284"/>
      </w:pPr>
      <w:r>
        <w:t>4</w:t>
      </w:r>
      <w:r w:rsidRPr="00727999">
        <w:t xml:space="preserve">. Электронно-дырочный переход и его свойства. </w:t>
      </w:r>
    </w:p>
    <w:p w:rsidR="00C37A53" w:rsidRDefault="00C37A53" w:rsidP="00C37A53">
      <w:pPr>
        <w:ind w:right="-284"/>
      </w:pPr>
      <w:r>
        <w:t xml:space="preserve">5. </w:t>
      </w:r>
      <w:r w:rsidRPr="00727999">
        <w:t>Свойства р</w:t>
      </w:r>
      <w:r w:rsidRPr="00727999">
        <w:rPr>
          <w:lang w:val="en-US"/>
        </w:rPr>
        <w:t>n</w:t>
      </w:r>
      <w:r w:rsidRPr="00727999">
        <w:t xml:space="preserve"> -перехода при прямом</w:t>
      </w:r>
      <w:r>
        <w:t>.</w:t>
      </w:r>
      <w:r w:rsidRPr="00727999">
        <w:t xml:space="preserve"> и обратном включении. </w:t>
      </w:r>
    </w:p>
    <w:p w:rsidR="00C37A53" w:rsidRDefault="00C37A53" w:rsidP="00C37A53">
      <w:pPr>
        <w:ind w:right="-284"/>
      </w:pPr>
      <w:r>
        <w:t xml:space="preserve">6. </w:t>
      </w:r>
      <w:r w:rsidRPr="00727999">
        <w:t>Свойства р</w:t>
      </w:r>
      <w:r w:rsidRPr="00727999">
        <w:rPr>
          <w:lang w:val="en-US"/>
        </w:rPr>
        <w:t>n</w:t>
      </w:r>
      <w:r>
        <w:t xml:space="preserve"> -перехода при</w:t>
      </w:r>
      <w:r w:rsidRPr="00727999">
        <w:t xml:space="preserve"> обратном включении. </w:t>
      </w:r>
    </w:p>
    <w:p w:rsidR="00C37A53" w:rsidRPr="00727999" w:rsidRDefault="00C37A53" w:rsidP="00C37A53">
      <w:pPr>
        <w:ind w:right="-284"/>
      </w:pPr>
      <w:r>
        <w:t xml:space="preserve">7. </w:t>
      </w:r>
      <w:r w:rsidRPr="00727999">
        <w:t>Вольт-амперная характеристика р</w:t>
      </w:r>
      <w:r w:rsidRPr="00727999">
        <w:rPr>
          <w:lang w:val="en-US"/>
        </w:rPr>
        <w:t>n</w:t>
      </w:r>
      <w:r w:rsidRPr="00727999">
        <w:t xml:space="preserve"> - перехода.</w:t>
      </w:r>
    </w:p>
    <w:p w:rsidR="008F5A98" w:rsidRPr="004D2796" w:rsidRDefault="00C37A53" w:rsidP="00C37A5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</w:t>
      </w:r>
      <w:r w:rsidR="00575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912BE6" w:rsidRDefault="00912BE6" w:rsidP="00912BE6">
      <w:pPr>
        <w:jc w:val="center"/>
        <w:rPr>
          <w:bCs/>
        </w:rPr>
      </w:pPr>
      <w:r>
        <w:t>Тема 1.2</w:t>
      </w:r>
      <w:r w:rsidRPr="00BC25B4">
        <w:t xml:space="preserve"> </w:t>
      </w:r>
      <w:r w:rsidR="009E6E7E" w:rsidRPr="00737415">
        <w:rPr>
          <w:bCs/>
        </w:rPr>
        <w:t>Полупроводниковые резисторы</w:t>
      </w:r>
      <w:r w:rsidR="0051663A">
        <w:rPr>
          <w:bCs/>
        </w:rPr>
        <w:t>.</w:t>
      </w:r>
    </w:p>
    <w:p w:rsidR="00F11CB4" w:rsidRDefault="00F11CB4" w:rsidP="00912BE6">
      <w:pPr>
        <w:jc w:val="center"/>
        <w:rPr>
          <w:bCs/>
        </w:rPr>
      </w:pPr>
    </w:p>
    <w:p w:rsidR="00D6081C" w:rsidRDefault="003D5DFD" w:rsidP="00D608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6081C">
        <w:rPr>
          <w:sz w:val="24"/>
          <w:szCs w:val="24"/>
        </w:rPr>
        <w:t>Перечень вопросов для устного опроса.</w:t>
      </w:r>
    </w:p>
    <w:p w:rsidR="005754B0" w:rsidRDefault="005754B0" w:rsidP="005754B0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</w:t>
      </w:r>
      <w:r>
        <w:rPr>
          <w:rFonts w:ascii="Times New Roman" w:hAnsi="Times New Roman"/>
          <w:sz w:val="24"/>
          <w:szCs w:val="24"/>
        </w:rPr>
        <w:t xml:space="preserve"> использование терморезисторов.</w:t>
      </w:r>
    </w:p>
    <w:p w:rsidR="005754B0" w:rsidRPr="005754B0" w:rsidRDefault="005754B0" w:rsidP="005754B0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 использование варистора.</w:t>
      </w:r>
    </w:p>
    <w:p w:rsidR="003D5DFD" w:rsidRDefault="005754B0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54B0">
        <w:rPr>
          <w:rFonts w:ascii="Times New Roman" w:hAnsi="Times New Roman"/>
          <w:sz w:val="24"/>
          <w:szCs w:val="24"/>
        </w:rPr>
        <w:t>. Назначение, устройство, характеристики и схема включения фоторезистора.</w:t>
      </w:r>
    </w:p>
    <w:p w:rsidR="003273E8" w:rsidRPr="00607958" w:rsidRDefault="005754B0" w:rsidP="0009370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="008F5A98">
        <w:rPr>
          <w:rFonts w:ascii="Times New Roman" w:hAnsi="Times New Roman"/>
          <w:sz w:val="24"/>
          <w:szCs w:val="24"/>
        </w:rPr>
        <w:t>.</w:t>
      </w:r>
      <w:r w:rsidR="008F5A98" w:rsidRPr="00CF5EAB">
        <w:rPr>
          <w:rFonts w:ascii="Times New Roman" w:hAnsi="Times New Roman"/>
          <w:sz w:val="24"/>
          <w:szCs w:val="24"/>
        </w:rPr>
        <w:t xml:space="preserve"> </w:t>
      </w:r>
      <w:r w:rsidR="008F5A98">
        <w:rPr>
          <w:rFonts w:ascii="Times New Roman" w:hAnsi="Times New Roman"/>
          <w:sz w:val="24"/>
          <w:szCs w:val="24"/>
        </w:rPr>
        <w:t xml:space="preserve">Проверка </w:t>
      </w:r>
      <w:r>
        <w:rPr>
          <w:rFonts w:ascii="Times New Roman" w:hAnsi="Times New Roman"/>
          <w:sz w:val="24"/>
          <w:szCs w:val="24"/>
        </w:rPr>
        <w:t>отчёта по лабораторной работе № 2</w:t>
      </w:r>
      <w:r w:rsidR="008F5A98">
        <w:rPr>
          <w:rFonts w:ascii="Times New Roman" w:hAnsi="Times New Roman"/>
          <w:sz w:val="24"/>
          <w:szCs w:val="24"/>
        </w:rPr>
        <w:t>.</w:t>
      </w:r>
    </w:p>
    <w:p w:rsidR="008F5A98" w:rsidRDefault="00F11CB4" w:rsidP="0068666F">
      <w:pPr>
        <w:jc w:val="center"/>
      </w:pPr>
      <w:r>
        <w:t>Тема</w:t>
      </w:r>
      <w:r w:rsidR="008F5A98">
        <w:t xml:space="preserve"> 1.3 </w:t>
      </w:r>
      <w:r w:rsidR="005754B0" w:rsidRPr="00737415">
        <w:t>Полупроводниковые диоды</w:t>
      </w:r>
      <w:r w:rsidR="0051663A">
        <w:t>.</w:t>
      </w:r>
    </w:p>
    <w:p w:rsidR="0068666F" w:rsidRDefault="00F11CB4" w:rsidP="0068666F">
      <w:pPr>
        <w:jc w:val="center"/>
        <w:rPr>
          <w:bCs/>
        </w:rPr>
      </w:pPr>
      <w:r>
        <w:t xml:space="preserve"> </w:t>
      </w: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5754B0" w:rsidRPr="005754B0" w:rsidRDefault="005754B0" w:rsidP="005754B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>. Назначение, устройство, параметры, вольт-амперная характеристика, условное обозначение, маркировка  и схемы включения выпрямительных диодов.</w:t>
      </w:r>
    </w:p>
    <w:p w:rsidR="005754B0" w:rsidRPr="005754B0" w:rsidRDefault="005754B0" w:rsidP="005754B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>. Назначение, устройство, параметры, вольт-амперная характеристика, условное обозначение, маркировка  и схемы включения стабилитронов.</w:t>
      </w:r>
    </w:p>
    <w:p w:rsidR="005754B0" w:rsidRPr="005754B0" w:rsidRDefault="005754B0" w:rsidP="005754B0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5754B0">
        <w:rPr>
          <w:rFonts w:ascii="Times New Roman" w:hAnsi="Times New Roman"/>
          <w:sz w:val="24"/>
          <w:szCs w:val="24"/>
        </w:rPr>
        <w:t>. Назначение, устройство, параметры, вольт-амперная характеристика, условное обозначение, маркировка  и схемы включения тунельного диода.</w:t>
      </w:r>
    </w:p>
    <w:p w:rsidR="005754B0" w:rsidRPr="005754B0" w:rsidRDefault="005754B0" w:rsidP="005754B0">
      <w:r>
        <w:t>4</w:t>
      </w:r>
      <w:r w:rsidRPr="005754B0">
        <w:t>. Назначение, устройство, параметры, характеристики, условное обозначение, маркировка  и схема включения фотодиода.</w:t>
      </w:r>
    </w:p>
    <w:p w:rsidR="005754B0" w:rsidRDefault="005754B0" w:rsidP="0051663A">
      <w:r>
        <w:t>5</w:t>
      </w:r>
      <w:r w:rsidRPr="005754B0">
        <w:t>. Назначение, устройство, параметры, характеристики, условное обозначение, маркировка  и схема включения светодиода.</w:t>
      </w:r>
    </w:p>
    <w:p w:rsidR="005E11B8" w:rsidRDefault="008F5A9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166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E11B8">
        <w:rPr>
          <w:rFonts w:ascii="Times New Roman" w:hAnsi="Times New Roman"/>
          <w:sz w:val="24"/>
          <w:szCs w:val="24"/>
        </w:rPr>
        <w:t>2.</w:t>
      </w:r>
      <w:r w:rsidR="00CF5EAB" w:rsidRPr="00CF5EAB">
        <w:rPr>
          <w:rFonts w:ascii="Times New Roman" w:hAnsi="Times New Roman"/>
          <w:sz w:val="24"/>
          <w:szCs w:val="24"/>
        </w:rPr>
        <w:t xml:space="preserve"> </w:t>
      </w:r>
      <w:r w:rsidR="0051663A">
        <w:rPr>
          <w:rFonts w:ascii="Times New Roman" w:hAnsi="Times New Roman"/>
          <w:sz w:val="24"/>
          <w:szCs w:val="24"/>
        </w:rPr>
        <w:t>Проверка отчётов по лабораторным работам</w:t>
      </w:r>
      <w:r w:rsidR="00D33903">
        <w:rPr>
          <w:rFonts w:ascii="Times New Roman" w:hAnsi="Times New Roman"/>
          <w:sz w:val="24"/>
          <w:szCs w:val="24"/>
        </w:rPr>
        <w:t xml:space="preserve"> №</w:t>
      </w:r>
      <w:r w:rsidR="0051663A">
        <w:rPr>
          <w:rFonts w:ascii="Times New Roman" w:hAnsi="Times New Roman"/>
          <w:sz w:val="24"/>
          <w:szCs w:val="24"/>
        </w:rPr>
        <w:t xml:space="preserve"> 3,4,5</w:t>
      </w:r>
      <w:r w:rsidR="00CF5EAB">
        <w:rPr>
          <w:rFonts w:ascii="Times New Roman" w:hAnsi="Times New Roman"/>
          <w:sz w:val="24"/>
          <w:szCs w:val="24"/>
        </w:rPr>
        <w:t>.</w:t>
      </w:r>
    </w:p>
    <w:p w:rsidR="0051663A" w:rsidRPr="00607958" w:rsidRDefault="0051663A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Проверка отчёта по практической работе № 1.</w:t>
      </w:r>
    </w:p>
    <w:p w:rsidR="00D33903" w:rsidRPr="00A76C96" w:rsidRDefault="00F9294D" w:rsidP="00D33903">
      <w:pPr>
        <w:jc w:val="center"/>
      </w:pPr>
      <w:r>
        <w:t xml:space="preserve">Тема </w:t>
      </w:r>
      <w:r w:rsidR="00D33903">
        <w:t>1.4</w:t>
      </w:r>
      <w:r w:rsidR="00D33903" w:rsidRPr="00D33903">
        <w:t xml:space="preserve"> </w:t>
      </w:r>
      <w:r w:rsidR="0051663A" w:rsidRPr="0051663A">
        <w:t>Транзисторы.</w:t>
      </w:r>
    </w:p>
    <w:p w:rsidR="00920EA4" w:rsidRPr="00F9294D" w:rsidRDefault="00920EA4" w:rsidP="00D33903"/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51663A" w:rsidRPr="0051663A" w:rsidRDefault="0051663A" w:rsidP="0051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 xml:space="preserve">1. </w:t>
      </w:r>
      <w:r w:rsidRPr="0051663A">
        <w:rPr>
          <w:bCs/>
        </w:rPr>
        <w:t>Биполярные транзисторы: назначение, устройство, принцип действия, условные  графические обозначения, режимы работы, параметры.</w:t>
      </w:r>
    </w:p>
    <w:p w:rsidR="0051663A" w:rsidRPr="0051663A" w:rsidRDefault="0051663A" w:rsidP="0051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2.</w:t>
      </w:r>
      <w:r w:rsidRPr="0051663A">
        <w:rPr>
          <w:bCs/>
        </w:rPr>
        <w:t xml:space="preserve"> Работа биполярного транзистора в статическом  режиме, характеристики, схема включения. </w:t>
      </w:r>
    </w:p>
    <w:p w:rsidR="0051663A" w:rsidRPr="0051663A" w:rsidRDefault="0051663A" w:rsidP="0051663A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3. </w:t>
      </w:r>
      <w:r w:rsidRPr="0051663A">
        <w:rPr>
          <w:rFonts w:ascii="Times New Roman" w:hAnsi="Times New Roman"/>
          <w:bCs/>
          <w:sz w:val="24"/>
          <w:szCs w:val="24"/>
        </w:rPr>
        <w:t>Работа биполярного транзистора в динамическом  режиме, характеристики, схема включения.</w:t>
      </w:r>
    </w:p>
    <w:p w:rsidR="0051663A" w:rsidRPr="0051663A" w:rsidRDefault="0051663A" w:rsidP="0051663A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4.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общим эмиттером.</w:t>
      </w:r>
    </w:p>
    <w:p w:rsidR="0051663A" w:rsidRPr="0051663A" w:rsidRDefault="0051663A" w:rsidP="0051663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5.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общей базой.</w:t>
      </w:r>
    </w:p>
    <w:p w:rsidR="0051663A" w:rsidRPr="0051663A" w:rsidRDefault="0051663A" w:rsidP="0051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6.</w:t>
      </w:r>
      <w:r w:rsidRPr="0051663A">
        <w:rPr>
          <w:bCs/>
        </w:rPr>
        <w:t xml:space="preserve"> Полевые транзисторы: назначение, устройство, принцип действия, условные  графические обозначения, режимы работы, параметры.</w:t>
      </w:r>
    </w:p>
    <w:p w:rsidR="0051663A" w:rsidRPr="0051663A" w:rsidRDefault="0051663A" w:rsidP="0051663A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>7.</w:t>
      </w:r>
      <w:r w:rsidRPr="0051663A">
        <w:rPr>
          <w:rFonts w:ascii="Times New Roman" w:hAnsi="Times New Roman"/>
          <w:bCs/>
          <w:sz w:val="24"/>
          <w:szCs w:val="24"/>
        </w:rPr>
        <w:t xml:space="preserve"> Полевые транзисторы с управляющим PN-переходом, схемы включения.</w:t>
      </w:r>
    </w:p>
    <w:p w:rsidR="0092228F" w:rsidRDefault="003E7DB6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33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51663A">
        <w:rPr>
          <w:rFonts w:ascii="Times New Roman" w:hAnsi="Times New Roman"/>
          <w:sz w:val="24"/>
          <w:szCs w:val="24"/>
        </w:rPr>
        <w:t>Проверка отчётов</w:t>
      </w:r>
      <w:r>
        <w:rPr>
          <w:rFonts w:ascii="Times New Roman" w:hAnsi="Times New Roman"/>
          <w:sz w:val="24"/>
          <w:szCs w:val="24"/>
        </w:rPr>
        <w:t xml:space="preserve"> по лабораторн</w:t>
      </w:r>
      <w:r w:rsidR="0051663A">
        <w:rPr>
          <w:rFonts w:ascii="Times New Roman" w:hAnsi="Times New Roman"/>
          <w:sz w:val="24"/>
          <w:szCs w:val="24"/>
        </w:rPr>
        <w:t>ым работам № 6,7,8</w:t>
      </w:r>
      <w:r>
        <w:rPr>
          <w:rFonts w:ascii="Times New Roman" w:hAnsi="Times New Roman"/>
          <w:sz w:val="24"/>
          <w:szCs w:val="24"/>
        </w:rPr>
        <w:t>.</w:t>
      </w:r>
    </w:p>
    <w:p w:rsidR="0051663A" w:rsidRPr="00607958" w:rsidRDefault="0051663A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Проверка отчёта по практической работе № 2.</w:t>
      </w:r>
    </w:p>
    <w:p w:rsidR="00920EA4" w:rsidRDefault="00D74C1C" w:rsidP="00D74C1C">
      <w:pPr>
        <w:jc w:val="center"/>
      </w:pPr>
      <w:r>
        <w:t xml:space="preserve">Тема </w:t>
      </w:r>
      <w:r w:rsidR="00D33903">
        <w:t>1.5</w:t>
      </w:r>
      <w:r w:rsidR="00D33903" w:rsidRPr="00D33903">
        <w:t xml:space="preserve"> </w:t>
      </w:r>
      <w:r w:rsidR="0051663A" w:rsidRPr="0051663A">
        <w:t>Тиристоры.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D74C1C" w:rsidP="00B81EE5">
      <w:pPr>
        <w:pStyle w:val="21"/>
        <w:numPr>
          <w:ilvl w:val="0"/>
          <w:numId w:val="26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51663A" w:rsidRPr="0051663A" w:rsidRDefault="0051663A" w:rsidP="0051663A">
      <w:r>
        <w:t>1.</w:t>
      </w:r>
      <w:r w:rsidRPr="0051663A">
        <w:t xml:space="preserve"> </w:t>
      </w:r>
      <w:r w:rsidRPr="0051663A">
        <w:rPr>
          <w:bCs/>
        </w:rPr>
        <w:t xml:space="preserve">Тиристоры: назначение, устройство, вольт-амперная характеристика, условные  графические обозначения, параметры. </w:t>
      </w:r>
    </w:p>
    <w:p w:rsidR="0051663A" w:rsidRPr="0051663A" w:rsidRDefault="0051663A" w:rsidP="0051663A">
      <w:r>
        <w:t xml:space="preserve">2. </w:t>
      </w:r>
      <w:r w:rsidRPr="0051663A">
        <w:t xml:space="preserve"> </w:t>
      </w:r>
      <w:r w:rsidRPr="0051663A">
        <w:rPr>
          <w:bCs/>
        </w:rPr>
        <w:t>Схема включения тиристора, практическое применение.</w:t>
      </w:r>
    </w:p>
    <w:p w:rsidR="0051663A" w:rsidRDefault="0051663A" w:rsidP="00786AC1">
      <w:r>
        <w:t xml:space="preserve">3. </w:t>
      </w:r>
      <w:r w:rsidRPr="0051663A">
        <w:t xml:space="preserve"> </w:t>
      </w:r>
      <w:r w:rsidRPr="0051663A">
        <w:rPr>
          <w:bCs/>
        </w:rPr>
        <w:t>Схема включения динистора, практическое применение.</w:t>
      </w:r>
    </w:p>
    <w:p w:rsidR="00B3337F" w:rsidRPr="00607958" w:rsidRDefault="00BD5F64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</w:t>
      </w:r>
      <w:r w:rsidR="00786AC1">
        <w:rPr>
          <w:rFonts w:ascii="Times New Roman" w:hAnsi="Times New Roman"/>
          <w:sz w:val="24"/>
          <w:szCs w:val="24"/>
        </w:rPr>
        <w:t xml:space="preserve"> лабораторной работе № 9</w:t>
      </w:r>
      <w:r>
        <w:rPr>
          <w:rFonts w:ascii="Times New Roman" w:hAnsi="Times New Roman"/>
          <w:sz w:val="24"/>
          <w:szCs w:val="24"/>
        </w:rPr>
        <w:t>.</w:t>
      </w:r>
    </w:p>
    <w:p w:rsidR="00786AC1" w:rsidRDefault="007B3DF6" w:rsidP="00786AC1">
      <w:pPr>
        <w:jc w:val="center"/>
        <w:rPr>
          <w:b/>
          <w:sz w:val="28"/>
          <w:szCs w:val="28"/>
        </w:rPr>
      </w:pPr>
      <w:r>
        <w:t xml:space="preserve">Тема </w:t>
      </w:r>
      <w:r w:rsidR="00643AD8">
        <w:t>1.6</w:t>
      </w:r>
      <w:r w:rsidR="00643AD8" w:rsidRPr="00643AD8">
        <w:t xml:space="preserve"> </w:t>
      </w:r>
      <w:r w:rsidR="00786AC1" w:rsidRPr="00786AC1">
        <w:t>Оптоэлектронные приборы и приборы отображения информации.</w:t>
      </w:r>
    </w:p>
    <w:p w:rsidR="007E2C81" w:rsidRDefault="007E2C81" w:rsidP="00786AC1"/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786AC1" w:rsidRPr="00786AC1" w:rsidRDefault="00786AC1" w:rsidP="00786AC1">
      <w:pPr>
        <w:jc w:val="both"/>
        <w:rPr>
          <w:bCs/>
        </w:rPr>
      </w:pPr>
      <w:r w:rsidRPr="00786AC1">
        <w:t>1.</w:t>
      </w:r>
      <w:r w:rsidRPr="00786AC1">
        <w:rPr>
          <w:bCs/>
        </w:rPr>
        <w:t xml:space="preserve"> Оптроны, составляющие их элементы, условное обозначение,  классификация, схемы включения,  область  применения. 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 xml:space="preserve">2. </w:t>
      </w:r>
      <w:r w:rsidRPr="00786AC1">
        <w:rPr>
          <w:rFonts w:ascii="Times New Roman" w:hAnsi="Times New Roman"/>
          <w:bCs/>
          <w:sz w:val="24"/>
          <w:szCs w:val="24"/>
        </w:rPr>
        <w:t>Технические средства отображения информации: жидкокристаллические индикаторы.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3.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полупроводниковые знакосинтезирующие индикаторы.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bCs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4.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индикаторы аналоговой информации.</w:t>
      </w:r>
    </w:p>
    <w:p w:rsidR="00786AC1" w:rsidRPr="00786AC1" w:rsidRDefault="00786AC1" w:rsidP="00786AC1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bCs/>
          <w:sz w:val="24"/>
          <w:szCs w:val="24"/>
        </w:rPr>
        <w:t>5. Технические средства отображения информации: вакуумные люминесцентные индикаторы.</w:t>
      </w:r>
    </w:p>
    <w:p w:rsidR="00470413" w:rsidRDefault="00A56867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Проверка от</w:t>
      </w:r>
      <w:r w:rsidR="00786AC1">
        <w:rPr>
          <w:rFonts w:ascii="Times New Roman" w:hAnsi="Times New Roman"/>
          <w:sz w:val="24"/>
          <w:szCs w:val="24"/>
        </w:rPr>
        <w:t>чёта по лабораторной работе № 10</w:t>
      </w:r>
      <w:r>
        <w:rPr>
          <w:rFonts w:ascii="Times New Roman" w:hAnsi="Times New Roman"/>
          <w:sz w:val="24"/>
          <w:szCs w:val="24"/>
        </w:rPr>
        <w:t>.</w:t>
      </w:r>
    </w:p>
    <w:p w:rsidR="006F1ADF" w:rsidRDefault="006F1AD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F1ADF" w:rsidRDefault="006F1AD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B81EE5" w:rsidRPr="00A76C96" w:rsidRDefault="0028018D" w:rsidP="00B8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lastRenderedPageBreak/>
        <w:t xml:space="preserve">Тема </w:t>
      </w:r>
      <w:r w:rsidR="00B81EE5">
        <w:t>1.7</w:t>
      </w:r>
      <w:r w:rsidR="00786AC1" w:rsidRPr="00786AC1">
        <w:rPr>
          <w:b/>
          <w:bCs/>
          <w:sz w:val="28"/>
          <w:szCs w:val="28"/>
        </w:rPr>
        <w:t xml:space="preserve"> </w:t>
      </w:r>
      <w:r w:rsidR="00786AC1" w:rsidRPr="00786AC1">
        <w:rPr>
          <w:bCs/>
        </w:rPr>
        <w:t>Цифровые интегральные микросхемы.</w:t>
      </w:r>
      <w:r w:rsidR="00B81EE5" w:rsidRPr="00B81EE5">
        <w:t xml:space="preserve"> </w:t>
      </w:r>
    </w:p>
    <w:p w:rsidR="0028018D" w:rsidRDefault="0028018D" w:rsidP="0028018D">
      <w:pPr>
        <w:jc w:val="both"/>
      </w:pPr>
    </w:p>
    <w:p w:rsidR="00D54AAF" w:rsidRDefault="00D54AAF" w:rsidP="00B81EE5">
      <w:pPr>
        <w:pStyle w:val="21"/>
        <w:numPr>
          <w:ilvl w:val="0"/>
          <w:numId w:val="27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786AC1" w:rsidRPr="00786AC1" w:rsidRDefault="00786AC1" w:rsidP="00786AC1">
      <w:r>
        <w:t>1</w:t>
      </w:r>
      <w:r w:rsidRPr="00786AC1">
        <w:t>. Назначение, условное обозначение, таблица истинности, временные диаграммы работы логического элемента И.</w:t>
      </w:r>
    </w:p>
    <w:p w:rsidR="00786AC1" w:rsidRPr="00786AC1" w:rsidRDefault="00786AC1" w:rsidP="00786AC1">
      <w:r>
        <w:t>2</w:t>
      </w:r>
      <w:r w:rsidRPr="00786AC1">
        <w:t>. Назначение, условное обозначение, таблица истинности, временные диаграммы работы логического элемента ИЛИ.</w:t>
      </w:r>
    </w:p>
    <w:p w:rsidR="00786AC1" w:rsidRPr="00786AC1" w:rsidRDefault="00786AC1" w:rsidP="00786AC1">
      <w:r>
        <w:t>3</w:t>
      </w:r>
      <w:r w:rsidRPr="00786AC1">
        <w:t>. Назначение, условное обозначение, таблица истинности, временные диаграммы работы логического элемента НЕ.</w:t>
      </w:r>
    </w:p>
    <w:p w:rsidR="00786AC1" w:rsidRPr="00786AC1" w:rsidRDefault="00786AC1" w:rsidP="00786AC1">
      <w:r>
        <w:t>4</w:t>
      </w:r>
      <w:r w:rsidRPr="00786AC1">
        <w:t>. Назначение, условное обозначение, таблица истинности, временные диаграммы работы логического элемента И-НЕ.</w:t>
      </w:r>
    </w:p>
    <w:p w:rsidR="00786AC1" w:rsidRPr="00786AC1" w:rsidRDefault="00786AC1" w:rsidP="00786AC1">
      <w:r>
        <w:t>5</w:t>
      </w:r>
      <w:r w:rsidRPr="00786AC1">
        <w:t>. Назначение, условное обозначение, таблица истинности, временные диаграммы работы логического элемента ИЛИ-НЕ.</w:t>
      </w:r>
    </w:p>
    <w:p w:rsidR="00786AC1" w:rsidRPr="00786AC1" w:rsidRDefault="00786AC1" w:rsidP="00786AC1">
      <w:r>
        <w:t>6</w:t>
      </w:r>
      <w:r w:rsidRPr="00786AC1">
        <w:t>. Назначение, условное обозначение, таблица истинности, временные диаграммы работы асинхронного RC триггера.</w:t>
      </w:r>
    </w:p>
    <w:p w:rsidR="00786AC1" w:rsidRPr="00786AC1" w:rsidRDefault="00786AC1" w:rsidP="00786AC1">
      <w:r>
        <w:t>7</w:t>
      </w:r>
      <w:r w:rsidRPr="00786AC1">
        <w:t>. Назначение, условное обозначение, таблица истинности, временные диаграммы работы D и T триггеров.</w:t>
      </w:r>
    </w:p>
    <w:p w:rsidR="00425E52" w:rsidRDefault="00786AC1" w:rsidP="00425E52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 xml:space="preserve">          2. Проверка отчётов по лабораторным работам № 11,12.</w:t>
      </w:r>
    </w:p>
    <w:p w:rsidR="00D33903" w:rsidRPr="00A243BB" w:rsidRDefault="00D33903" w:rsidP="00A243BB">
      <w:pPr>
        <w:pStyle w:val="21"/>
        <w:shd w:val="clear" w:color="auto" w:fill="auto"/>
        <w:spacing w:before="0" w:line="276" w:lineRule="auto"/>
        <w:ind w:right="23" w:firstLine="0"/>
        <w:rPr>
          <w:rFonts w:cs="Times New Roman"/>
          <w:sz w:val="24"/>
          <w:szCs w:val="24"/>
        </w:rPr>
      </w:pPr>
    </w:p>
    <w:p w:rsidR="00684F01" w:rsidRDefault="00684F01" w:rsidP="00A243BB">
      <w:pPr>
        <w:jc w:val="center"/>
      </w:pPr>
      <w:r>
        <w:t xml:space="preserve">Тема </w:t>
      </w:r>
      <w:r w:rsidR="00A243BB">
        <w:t>2.1</w:t>
      </w:r>
      <w:r w:rsidR="00A243BB" w:rsidRPr="00A243BB">
        <w:t xml:space="preserve"> </w:t>
      </w:r>
      <w:r w:rsidR="00357153" w:rsidRPr="00357153">
        <w:rPr>
          <w:bCs/>
        </w:rPr>
        <w:t>Неуправляемые и   управляемые  выпрямители.</w:t>
      </w:r>
    </w:p>
    <w:p w:rsidR="003E73F1" w:rsidRPr="00607958" w:rsidRDefault="003E73F1" w:rsidP="00684F01">
      <w:pPr>
        <w:jc w:val="center"/>
      </w:pPr>
    </w:p>
    <w:p w:rsidR="003E73F1" w:rsidRDefault="003E73F1" w:rsidP="00727999">
      <w:pPr>
        <w:pStyle w:val="21"/>
        <w:numPr>
          <w:ilvl w:val="0"/>
          <w:numId w:val="30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357153" w:rsidRPr="00357153" w:rsidRDefault="00357153" w:rsidP="00357153">
      <w:r>
        <w:t>1</w:t>
      </w:r>
      <w:r w:rsidRPr="00357153">
        <w:t xml:space="preserve">. </w:t>
      </w:r>
      <w:r w:rsidRPr="00357153">
        <w:rPr>
          <w:bCs/>
        </w:rPr>
        <w:t xml:space="preserve">Принцип действия однофазного однополупериодного выпрямителя, схема включения, временные диаграммы. </w:t>
      </w:r>
    </w:p>
    <w:p w:rsidR="00357153" w:rsidRPr="00357153" w:rsidRDefault="00357153" w:rsidP="00357153">
      <w:pPr>
        <w:rPr>
          <w:bCs/>
        </w:rPr>
      </w:pPr>
      <w:r>
        <w:t>2</w:t>
      </w:r>
      <w:r w:rsidRPr="00357153">
        <w:t>.</w:t>
      </w:r>
      <w:r w:rsidRPr="00357153">
        <w:rPr>
          <w:bCs/>
        </w:rPr>
        <w:t xml:space="preserve"> Принцип действия однофазного двухполупериодного выпрямителя, схема включения, временные диаграммы.</w:t>
      </w:r>
    </w:p>
    <w:p w:rsidR="00357153" w:rsidRPr="00357153" w:rsidRDefault="00357153" w:rsidP="00357153">
      <w:r>
        <w:rPr>
          <w:bCs/>
        </w:rPr>
        <w:t>3</w:t>
      </w:r>
      <w:r w:rsidRPr="00357153">
        <w:rPr>
          <w:bCs/>
        </w:rPr>
        <w:t>.</w:t>
      </w:r>
      <w:r w:rsidRPr="00357153">
        <w:rPr>
          <w:b/>
          <w:bCs/>
        </w:rPr>
        <w:t xml:space="preserve"> </w:t>
      </w:r>
      <w:r w:rsidRPr="00357153">
        <w:rPr>
          <w:bCs/>
        </w:rPr>
        <w:t>Управляемые  выпрямители, принцип работы, схемы включения.</w:t>
      </w:r>
    </w:p>
    <w:p w:rsidR="00357153" w:rsidRPr="00357153" w:rsidRDefault="00357153" w:rsidP="00357153">
      <w:pPr>
        <w:ind w:right="-284"/>
        <w:rPr>
          <w:bCs/>
        </w:rPr>
      </w:pPr>
      <w:r>
        <w:t>4</w:t>
      </w:r>
      <w:r w:rsidRPr="00357153">
        <w:t xml:space="preserve">. Характеристика </w:t>
      </w:r>
      <w:r w:rsidRPr="00357153">
        <w:rPr>
          <w:bCs/>
        </w:rPr>
        <w:t>сглаживающих фильтров.</w:t>
      </w:r>
    </w:p>
    <w:p w:rsidR="00357153" w:rsidRPr="00357153" w:rsidRDefault="00357153" w:rsidP="00357153">
      <w:pPr>
        <w:ind w:right="-284"/>
        <w:rPr>
          <w:bCs/>
        </w:rPr>
      </w:pPr>
      <w:r>
        <w:rPr>
          <w:bCs/>
        </w:rPr>
        <w:t>5</w:t>
      </w:r>
      <w:r w:rsidRPr="00357153">
        <w:rPr>
          <w:bCs/>
        </w:rPr>
        <w:t>. Инвертор: принцип работы, схема включения.</w:t>
      </w:r>
    </w:p>
    <w:p w:rsidR="00357153" w:rsidRPr="00357153" w:rsidRDefault="00357153" w:rsidP="00357153">
      <w:pPr>
        <w:ind w:right="-284"/>
        <w:rPr>
          <w:bCs/>
        </w:rPr>
      </w:pPr>
      <w:r>
        <w:rPr>
          <w:bCs/>
        </w:rPr>
        <w:t>6</w:t>
      </w:r>
      <w:r w:rsidRPr="00357153">
        <w:rPr>
          <w:bCs/>
        </w:rPr>
        <w:t>. Преобразователь напряжения: принцип работы, схема включения.</w:t>
      </w:r>
    </w:p>
    <w:p w:rsidR="00357153" w:rsidRDefault="00357153" w:rsidP="00357153">
      <w:pPr>
        <w:ind w:right="-284"/>
      </w:pPr>
      <w:r>
        <w:rPr>
          <w:bCs/>
        </w:rPr>
        <w:t>7</w:t>
      </w:r>
      <w:r w:rsidRPr="00357153">
        <w:rPr>
          <w:bCs/>
        </w:rPr>
        <w:t>. Преобразователь частоты: принцип работы, схема включения.</w:t>
      </w:r>
    </w:p>
    <w:p w:rsidR="003273E8" w:rsidRPr="00607958" w:rsidRDefault="001465C2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357153">
        <w:rPr>
          <w:rFonts w:ascii="Times New Roman" w:hAnsi="Times New Roman"/>
          <w:sz w:val="24"/>
          <w:szCs w:val="24"/>
        </w:rPr>
        <w:t>Проверка отчёта по лабораторной работе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57153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.</w:t>
      </w:r>
    </w:p>
    <w:p w:rsidR="00727999" w:rsidRPr="00727999" w:rsidRDefault="0000077B" w:rsidP="00727999">
      <w:pPr>
        <w:jc w:val="center"/>
      </w:pPr>
      <w:r>
        <w:t xml:space="preserve">Тема </w:t>
      </w:r>
      <w:r w:rsidR="00A243BB">
        <w:t>2.2</w:t>
      </w:r>
      <w:r w:rsidR="00727999" w:rsidRPr="00727999">
        <w:t xml:space="preserve"> </w:t>
      </w:r>
      <w:r w:rsidR="004F79B5" w:rsidRPr="004F79B5">
        <w:rPr>
          <w:bCs/>
        </w:rPr>
        <w:t>Стабилизаторы напряжения и тока.</w:t>
      </w:r>
    </w:p>
    <w:p w:rsidR="00A2457B" w:rsidRDefault="00A2457B" w:rsidP="00C953BB"/>
    <w:p w:rsidR="00A2457B" w:rsidRDefault="0000077B" w:rsidP="00727999">
      <w:pPr>
        <w:pStyle w:val="21"/>
        <w:numPr>
          <w:ilvl w:val="0"/>
          <w:numId w:val="31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4F79B5" w:rsidRPr="004F79B5" w:rsidRDefault="004F79B5" w:rsidP="004F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1</w:t>
      </w:r>
      <w:r w:rsidRPr="004F79B5">
        <w:t xml:space="preserve">. </w:t>
      </w:r>
      <w:r w:rsidRPr="004F79B5">
        <w:rPr>
          <w:bCs/>
        </w:rPr>
        <w:t xml:space="preserve">Принцип работы параметрического  стабилизатора напряжения, схема включения. </w:t>
      </w:r>
    </w:p>
    <w:p w:rsidR="004F79B5" w:rsidRDefault="004F79B5" w:rsidP="004F79B5">
      <w:pPr>
        <w:ind w:right="-284"/>
      </w:pPr>
      <w:r>
        <w:t>2</w:t>
      </w:r>
      <w:r w:rsidRPr="004F79B5">
        <w:t>.</w:t>
      </w:r>
      <w:r w:rsidRPr="004F79B5">
        <w:rPr>
          <w:bCs/>
        </w:rPr>
        <w:t xml:space="preserve"> Компенсационный стабилизатор напряжения, принцип работы, схема включения.</w:t>
      </w:r>
    </w:p>
    <w:p w:rsidR="004F79B5" w:rsidRDefault="004F79B5" w:rsidP="004F79B5">
      <w:pPr>
        <w:ind w:right="-284"/>
      </w:pPr>
      <w:r>
        <w:t>3.</w:t>
      </w:r>
      <w:r w:rsidRPr="004F79B5">
        <w:rPr>
          <w:bCs/>
        </w:rPr>
        <w:t xml:space="preserve"> Компенсационный стабилизатор тока, принцип работы, схема включения.</w:t>
      </w:r>
    </w:p>
    <w:p w:rsidR="00B26BD5" w:rsidRDefault="003003C5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</w:t>
      </w:r>
      <w:r w:rsidR="004F79B5">
        <w:rPr>
          <w:rFonts w:ascii="Times New Roman" w:hAnsi="Times New Roman"/>
          <w:sz w:val="24"/>
          <w:szCs w:val="24"/>
        </w:rPr>
        <w:t>ёта по лабораторной работе № 14</w:t>
      </w:r>
      <w:r>
        <w:rPr>
          <w:rFonts w:ascii="Times New Roman" w:hAnsi="Times New Roman"/>
          <w:sz w:val="24"/>
          <w:szCs w:val="24"/>
        </w:rPr>
        <w:t>.</w:t>
      </w:r>
    </w:p>
    <w:p w:rsidR="004F79B5" w:rsidRPr="00607958" w:rsidRDefault="004F79B5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Проверка отчёта по практической работе № 3.</w:t>
      </w:r>
    </w:p>
    <w:p w:rsidR="00727999" w:rsidRPr="00300BE6" w:rsidRDefault="00786AC1" w:rsidP="00727999">
      <w:pPr>
        <w:jc w:val="center"/>
      </w:pPr>
      <w:r>
        <w:t xml:space="preserve">Тема </w:t>
      </w:r>
      <w:r w:rsidR="00A243BB">
        <w:t>3</w:t>
      </w:r>
      <w:r>
        <w:t>.1</w:t>
      </w:r>
      <w:r w:rsidR="00727999" w:rsidRPr="00727999">
        <w:t xml:space="preserve"> </w:t>
      </w:r>
      <w:r w:rsidR="004F79B5" w:rsidRPr="004F79B5">
        <w:rPr>
          <w:bCs/>
        </w:rPr>
        <w:t>Усилители.</w:t>
      </w:r>
    </w:p>
    <w:p w:rsidR="002C5186" w:rsidRPr="00607958" w:rsidRDefault="002C5186" w:rsidP="00727999"/>
    <w:p w:rsidR="002C5186" w:rsidRDefault="00B26BD5" w:rsidP="002C5186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5186">
        <w:rPr>
          <w:sz w:val="24"/>
          <w:szCs w:val="24"/>
        </w:rPr>
        <w:t>Перечень вопросов для устного опроса.</w:t>
      </w:r>
    </w:p>
    <w:p w:rsidR="004F79B5" w:rsidRPr="004F79B5" w:rsidRDefault="00537206" w:rsidP="004F79B5">
      <w:pPr>
        <w:rPr>
          <w:bCs/>
        </w:rPr>
      </w:pPr>
      <w:r>
        <w:t>1</w:t>
      </w:r>
      <w:r w:rsidR="004F79B5" w:rsidRPr="004F79B5">
        <w:t>.</w:t>
      </w:r>
      <w:r w:rsidR="004F79B5" w:rsidRPr="004F79B5">
        <w:rPr>
          <w:bCs/>
        </w:rPr>
        <w:t xml:space="preserve"> Классификация усилителей, параметры.</w:t>
      </w:r>
    </w:p>
    <w:p w:rsidR="004F79B5" w:rsidRPr="004F79B5" w:rsidRDefault="00537206" w:rsidP="004F79B5">
      <w:r>
        <w:rPr>
          <w:bCs/>
        </w:rPr>
        <w:t>2</w:t>
      </w:r>
      <w:r w:rsidR="004F79B5" w:rsidRPr="004F79B5">
        <w:rPr>
          <w:bCs/>
        </w:rPr>
        <w:t>. Режимы работы усилителей, характеристики.</w:t>
      </w:r>
    </w:p>
    <w:p w:rsidR="004F79B5" w:rsidRPr="004F79B5" w:rsidRDefault="00537206" w:rsidP="004F79B5">
      <w:pPr>
        <w:ind w:right="-284"/>
      </w:pPr>
      <w:r>
        <w:t>3</w:t>
      </w:r>
      <w:r w:rsidR="004F79B5" w:rsidRPr="004F79B5">
        <w:t>.</w:t>
      </w:r>
      <w:r w:rsidR="004F79B5" w:rsidRPr="004F79B5">
        <w:rPr>
          <w:bCs/>
        </w:rPr>
        <w:t xml:space="preserve"> Предварительные каскады УНЧ, схемы включения.</w:t>
      </w:r>
    </w:p>
    <w:p w:rsidR="004F79B5" w:rsidRPr="004F79B5" w:rsidRDefault="00537206" w:rsidP="004F7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4</w:t>
      </w:r>
      <w:r w:rsidR="004F79B5" w:rsidRPr="004F79B5">
        <w:t xml:space="preserve">. </w:t>
      </w:r>
      <w:r w:rsidR="004F79B5" w:rsidRPr="004F79B5">
        <w:rPr>
          <w:bCs/>
        </w:rPr>
        <w:t>Графический расчет динамического режима работы усилителя.</w:t>
      </w:r>
    </w:p>
    <w:p w:rsidR="004F79B5" w:rsidRPr="004F79B5" w:rsidRDefault="00537206" w:rsidP="004F79B5">
      <w:pPr>
        <w:ind w:right="-284"/>
      </w:pPr>
      <w:r>
        <w:t>5</w:t>
      </w:r>
      <w:r w:rsidR="004F79B5" w:rsidRPr="004F79B5">
        <w:t>. Схема однотактного усилителя мощности, принцип работы.</w:t>
      </w:r>
    </w:p>
    <w:p w:rsidR="004F79B5" w:rsidRPr="004F79B5" w:rsidRDefault="00537206" w:rsidP="004F79B5">
      <w:r>
        <w:t>6</w:t>
      </w:r>
      <w:r w:rsidR="004F79B5" w:rsidRPr="004F79B5">
        <w:t>. Схема двухтактного усилителя мощности, принцип работы.</w:t>
      </w:r>
    </w:p>
    <w:p w:rsidR="004F79B5" w:rsidRPr="004F79B5" w:rsidRDefault="00537206" w:rsidP="004F79B5">
      <w:pPr>
        <w:rPr>
          <w:bCs/>
        </w:rPr>
      </w:pPr>
      <w:r>
        <w:lastRenderedPageBreak/>
        <w:t>7</w:t>
      </w:r>
      <w:r w:rsidR="004F79B5" w:rsidRPr="004F79B5">
        <w:t>.</w:t>
      </w:r>
      <w:r w:rsidR="004F79B5" w:rsidRPr="004F79B5">
        <w:rPr>
          <w:bCs/>
        </w:rPr>
        <w:t xml:space="preserve"> Схема импульсного усилителя, принцип работы.</w:t>
      </w:r>
    </w:p>
    <w:p w:rsidR="004F79B5" w:rsidRPr="00537206" w:rsidRDefault="00537206" w:rsidP="00537206">
      <w:pPr>
        <w:rPr>
          <w:bCs/>
        </w:rPr>
      </w:pPr>
      <w:r>
        <w:rPr>
          <w:bCs/>
        </w:rPr>
        <w:t>8</w:t>
      </w:r>
      <w:r w:rsidR="004F79B5" w:rsidRPr="004F79B5">
        <w:rPr>
          <w:bCs/>
        </w:rPr>
        <w:t>. Схема избирательного усилителя, принцип работы.</w:t>
      </w:r>
    </w:p>
    <w:p w:rsidR="00727999" w:rsidRDefault="001D04F0" w:rsidP="001D04F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</w:t>
      </w:r>
      <w:r w:rsidR="00537206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.</w:t>
      </w:r>
    </w:p>
    <w:p w:rsidR="00537206" w:rsidRPr="001D04F0" w:rsidRDefault="00537206" w:rsidP="001D04F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Проверка отчёта по практической работе № 4.</w:t>
      </w:r>
    </w:p>
    <w:p w:rsidR="007425EB" w:rsidRPr="0034081C" w:rsidRDefault="00C64299" w:rsidP="003408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</w:rPr>
      </w:pPr>
      <w:r>
        <w:t xml:space="preserve">Тема </w:t>
      </w:r>
      <w:r w:rsidR="00786AC1">
        <w:t>3.2</w:t>
      </w:r>
      <w:r w:rsidR="00537206" w:rsidRPr="00537206">
        <w:rPr>
          <w:b/>
          <w:bCs/>
          <w:sz w:val="28"/>
          <w:szCs w:val="28"/>
        </w:rPr>
        <w:t xml:space="preserve"> </w:t>
      </w:r>
      <w:r w:rsidR="00537206" w:rsidRPr="00537206">
        <w:rPr>
          <w:bCs/>
        </w:rPr>
        <w:t>Усилители постоянного тока.</w:t>
      </w:r>
    </w:p>
    <w:p w:rsidR="0034081C" w:rsidRPr="00C64299" w:rsidRDefault="0034081C" w:rsidP="00C64299">
      <w:pPr>
        <w:jc w:val="center"/>
      </w:pPr>
    </w:p>
    <w:p w:rsidR="007425EB" w:rsidRDefault="007425EB" w:rsidP="0034081C">
      <w:pPr>
        <w:pStyle w:val="21"/>
        <w:numPr>
          <w:ilvl w:val="0"/>
          <w:numId w:val="32"/>
        </w:numPr>
        <w:shd w:val="clear" w:color="auto" w:fill="auto"/>
        <w:spacing w:before="0" w:line="276" w:lineRule="auto"/>
        <w:ind w:right="23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537206" w:rsidRPr="00537206" w:rsidRDefault="00537206" w:rsidP="00537206">
      <w:pPr>
        <w:jc w:val="both"/>
        <w:rPr>
          <w:bCs/>
        </w:rPr>
      </w:pPr>
      <w:r>
        <w:t>1</w:t>
      </w:r>
      <w:r w:rsidRPr="00537206">
        <w:t xml:space="preserve">. </w:t>
      </w:r>
      <w:r w:rsidRPr="00537206">
        <w:rPr>
          <w:bCs/>
        </w:rPr>
        <w:t>Дифференциальные усилители: назначение, параметры, маркировка, схемы включения.</w:t>
      </w:r>
    </w:p>
    <w:p w:rsidR="00537206" w:rsidRPr="00537206" w:rsidRDefault="00537206" w:rsidP="00537206">
      <w:r>
        <w:t>2</w:t>
      </w:r>
      <w:r w:rsidRPr="00537206">
        <w:t xml:space="preserve">. </w:t>
      </w:r>
      <w:r w:rsidRPr="00537206">
        <w:rPr>
          <w:bCs/>
        </w:rPr>
        <w:t>Операционные усилители: назначение, параметры, маркировка, схемы включения.</w:t>
      </w:r>
    </w:p>
    <w:p w:rsidR="00537206" w:rsidRDefault="00537206" w:rsidP="00537206">
      <w:pPr>
        <w:pStyle w:val="21"/>
        <w:shd w:val="clear" w:color="auto" w:fill="auto"/>
        <w:spacing w:before="0" w:line="276" w:lineRule="auto"/>
        <w:ind w:left="990" w:right="23" w:firstLine="0"/>
        <w:rPr>
          <w:sz w:val="24"/>
          <w:szCs w:val="24"/>
        </w:rPr>
      </w:pPr>
    </w:p>
    <w:p w:rsidR="0034081C" w:rsidRDefault="0034081C" w:rsidP="0034081C">
      <w:pPr>
        <w:ind w:left="630"/>
      </w:pPr>
    </w:p>
    <w:p w:rsidR="0034081C" w:rsidRPr="00607958" w:rsidRDefault="0034081C" w:rsidP="001D04F0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625B9C" w:rsidRDefault="00786AC1" w:rsidP="0034081C">
      <w:pPr>
        <w:jc w:val="center"/>
      </w:pPr>
      <w:r>
        <w:t>Тема 3.3</w:t>
      </w:r>
      <w:r w:rsidR="00537206" w:rsidRPr="00537206">
        <w:rPr>
          <w:b/>
          <w:bCs/>
          <w:sz w:val="28"/>
          <w:szCs w:val="28"/>
        </w:rPr>
        <w:t xml:space="preserve"> </w:t>
      </w:r>
      <w:r w:rsidR="00537206" w:rsidRPr="00537206">
        <w:rPr>
          <w:bCs/>
        </w:rPr>
        <w:t>Ге</w:t>
      </w:r>
      <w:r w:rsidR="00537206">
        <w:rPr>
          <w:bCs/>
        </w:rPr>
        <w:t>нераторы</w:t>
      </w:r>
      <w:r w:rsidR="00537206" w:rsidRPr="00537206">
        <w:rPr>
          <w:bCs/>
        </w:rPr>
        <w:t>.</w:t>
      </w:r>
    </w:p>
    <w:p w:rsidR="00625B9C" w:rsidRPr="00625B9C" w:rsidRDefault="00625B9C" w:rsidP="00625B9C">
      <w:pPr>
        <w:jc w:val="center"/>
      </w:pPr>
    </w:p>
    <w:p w:rsidR="00625B9C" w:rsidRDefault="00B26BD5" w:rsidP="00625B9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5B9C">
        <w:rPr>
          <w:sz w:val="24"/>
          <w:szCs w:val="24"/>
        </w:rPr>
        <w:t>Перечень вопросов для устного опроса.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1</w:t>
      </w:r>
      <w:r w:rsidRPr="00537206">
        <w:rPr>
          <w:bCs/>
        </w:rPr>
        <w:t>. Генератор гармонических колебаний типа LC, принцип работы, схема включения.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2</w:t>
      </w:r>
      <w:r w:rsidRPr="00537206">
        <w:rPr>
          <w:bCs/>
        </w:rPr>
        <w:t>. Генератор гармонических колебаний типа RC, принцип работы, схема включения.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3</w:t>
      </w:r>
      <w:r w:rsidRPr="00537206">
        <w:rPr>
          <w:bCs/>
        </w:rPr>
        <w:t>. Генератор прямоугольных импульсов (мультивибратор), принцип работы, схема включения.</w:t>
      </w:r>
    </w:p>
    <w:p w:rsidR="00537206" w:rsidRPr="00537206" w:rsidRDefault="00537206" w:rsidP="00537206">
      <w:pPr>
        <w:rPr>
          <w:bCs/>
        </w:rPr>
      </w:pPr>
      <w:r>
        <w:rPr>
          <w:bCs/>
        </w:rPr>
        <w:t>4</w:t>
      </w:r>
      <w:r w:rsidRPr="00537206">
        <w:rPr>
          <w:bCs/>
        </w:rPr>
        <w:t>. Генератор с линейно изменяющимся напряжением, принцип работы, схема включения.</w:t>
      </w:r>
    </w:p>
    <w:p w:rsidR="00B26BD5" w:rsidRDefault="00B26BD5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537206">
        <w:rPr>
          <w:rFonts w:ascii="Times New Roman" w:hAnsi="Times New Roman"/>
          <w:sz w:val="24"/>
          <w:szCs w:val="24"/>
        </w:rPr>
        <w:t>Проверка отчёта</w:t>
      </w:r>
      <w:r>
        <w:rPr>
          <w:rFonts w:ascii="Times New Roman" w:hAnsi="Times New Roman"/>
          <w:sz w:val="24"/>
          <w:szCs w:val="24"/>
        </w:rPr>
        <w:t xml:space="preserve"> по лабора</w:t>
      </w:r>
      <w:r w:rsidR="00537206">
        <w:rPr>
          <w:rFonts w:ascii="Times New Roman" w:hAnsi="Times New Roman"/>
          <w:sz w:val="24"/>
          <w:szCs w:val="24"/>
        </w:rPr>
        <w:t>торной работе № 16</w:t>
      </w:r>
      <w:r w:rsidR="00E30DD2">
        <w:rPr>
          <w:rFonts w:ascii="Times New Roman" w:hAnsi="Times New Roman"/>
          <w:sz w:val="24"/>
          <w:szCs w:val="24"/>
        </w:rPr>
        <w:t>.</w:t>
      </w:r>
    </w:p>
    <w:p w:rsidR="00357153" w:rsidRDefault="00357153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57153" w:rsidRDefault="00357153" w:rsidP="00357153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</w:t>
      </w:r>
      <w:r w:rsidR="00537206" w:rsidRPr="00537206">
        <w:rPr>
          <w:b/>
          <w:bCs/>
          <w:sz w:val="28"/>
          <w:szCs w:val="28"/>
        </w:rPr>
        <w:t xml:space="preserve"> </w:t>
      </w:r>
      <w:r w:rsidR="00537206" w:rsidRPr="00537206">
        <w:rPr>
          <w:rFonts w:ascii="Times New Roman" w:hAnsi="Times New Roman"/>
          <w:bCs/>
          <w:sz w:val="24"/>
          <w:szCs w:val="24"/>
        </w:rPr>
        <w:t>Виды связей между каскадами.</w:t>
      </w:r>
    </w:p>
    <w:p w:rsidR="00357153" w:rsidRDefault="00357153" w:rsidP="00357153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537206" w:rsidRPr="00537206" w:rsidRDefault="00537206" w:rsidP="00537206">
      <w:r>
        <w:t>1</w:t>
      </w:r>
      <w:r w:rsidRPr="00537206">
        <w:t>. Характеристика непосредственной связи между каскадами, схема включения.</w:t>
      </w:r>
    </w:p>
    <w:p w:rsidR="00537206" w:rsidRPr="00537206" w:rsidRDefault="00537206" w:rsidP="00537206">
      <w:r>
        <w:t>2</w:t>
      </w:r>
      <w:r w:rsidRPr="00537206">
        <w:t>. Характеристика емкостной связи между каскадами, схема включения.</w:t>
      </w:r>
    </w:p>
    <w:p w:rsidR="00537206" w:rsidRPr="00537206" w:rsidRDefault="00537206" w:rsidP="00537206">
      <w:r>
        <w:t>3</w:t>
      </w:r>
      <w:r w:rsidRPr="00537206">
        <w:t>. Характеристика трансформаторной связи между каскадами, схема включения.</w:t>
      </w:r>
    </w:p>
    <w:p w:rsidR="00537206" w:rsidRPr="00537206" w:rsidRDefault="00537206" w:rsidP="00537206">
      <w:r>
        <w:t>4</w:t>
      </w:r>
      <w:r w:rsidRPr="00537206">
        <w:t>. Характеристика дроссельно-емкостной связи, схема включения.</w:t>
      </w:r>
    </w:p>
    <w:p w:rsidR="00357153" w:rsidRPr="00607958" w:rsidRDefault="00357153" w:rsidP="00357153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Негрубыми ошибками являются неточности расчетов, пропуск или неполное написание </w:t>
      </w:r>
      <w:r w:rsidRPr="00EA3690">
        <w:rPr>
          <w:sz w:val="22"/>
          <w:szCs w:val="22"/>
        </w:rPr>
        <w:lastRenderedPageBreak/>
        <w:t>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 w:rsidR="0011672B"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EB5627" w:rsidRPr="00EA3690" w:rsidRDefault="00EB5627" w:rsidP="00EB5627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лабораторной работы</w:t>
      </w:r>
      <w:r w:rsidRPr="00EA3690">
        <w:rPr>
          <w:b/>
          <w:sz w:val="24"/>
          <w:szCs w:val="24"/>
        </w:rPr>
        <w:t>: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>
        <w:t>оценка «</w:t>
      </w:r>
      <w:r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без ошибок и недочетов или имеющую не более одного недочета;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702912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702912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 или допустил: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A09E4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>
        <w:rPr>
          <w:sz w:val="22"/>
          <w:szCs w:val="22"/>
        </w:rPr>
        <w:t xml:space="preserve"> выводы по результатам расчетов, не правильно изобразил схему электрической цепи, не правильно рассчитал параметры электрической цепи.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>
        <w:rPr>
          <w:sz w:val="22"/>
          <w:szCs w:val="22"/>
        </w:rPr>
        <w:t xml:space="preserve"> параметров и изображении схемы 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>
        <w:rPr>
          <w:sz w:val="22"/>
          <w:szCs w:val="22"/>
        </w:rPr>
        <w:t>ыводе.</w:t>
      </w:r>
    </w:p>
    <w:p w:rsidR="00DA370D" w:rsidRDefault="00EB5627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>
        <w:rPr>
          <w:i/>
          <w:sz w:val="22"/>
          <w:szCs w:val="22"/>
        </w:rPr>
        <w:t xml:space="preserve">заданий к </w:t>
      </w:r>
      <w:r w:rsidR="0031776A">
        <w:rPr>
          <w:i/>
          <w:sz w:val="22"/>
          <w:szCs w:val="22"/>
        </w:rPr>
        <w:t xml:space="preserve">лабораторной </w:t>
      </w:r>
      <w:r>
        <w:rPr>
          <w:i/>
          <w:sz w:val="22"/>
          <w:szCs w:val="22"/>
        </w:rPr>
        <w:t xml:space="preserve"> </w:t>
      </w:r>
      <w:r w:rsidR="0031776A">
        <w:rPr>
          <w:i/>
          <w:sz w:val="22"/>
          <w:szCs w:val="22"/>
        </w:rPr>
        <w:t>работе</w:t>
      </w:r>
      <w:r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lastRenderedPageBreak/>
        <w:t>отдельные погрешности при расчетах параметров и изоб</w:t>
      </w:r>
      <w:r w:rsidR="00576171">
        <w:rPr>
          <w:i/>
          <w:sz w:val="22"/>
          <w:szCs w:val="22"/>
        </w:rPr>
        <w:t>ражении схемы электрической цепи.</w:t>
      </w: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34081C" w:rsidRDefault="0034081C" w:rsidP="00F04F73">
      <w:pPr>
        <w:pStyle w:val="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7B71">
        <w:rPr>
          <w:rFonts w:ascii="Times New Roman" w:hAnsi="Times New Roman" w:cs="Times New Roman"/>
          <w:i w:val="0"/>
          <w:sz w:val="24"/>
          <w:szCs w:val="24"/>
        </w:rPr>
        <w:t xml:space="preserve">Вопросы к </w:t>
      </w:r>
      <w:r w:rsidR="0011672B">
        <w:rPr>
          <w:rFonts w:ascii="Times New Roman" w:hAnsi="Times New Roman" w:cs="Times New Roman"/>
          <w:i w:val="0"/>
          <w:sz w:val="24"/>
          <w:szCs w:val="24"/>
        </w:rPr>
        <w:t xml:space="preserve">экзамену </w:t>
      </w:r>
      <w:r w:rsidRPr="001B7B71">
        <w:rPr>
          <w:rFonts w:ascii="Times New Roman" w:hAnsi="Times New Roman" w:cs="Times New Roman"/>
          <w:i w:val="0"/>
          <w:sz w:val="24"/>
          <w:szCs w:val="24"/>
        </w:rPr>
        <w:t xml:space="preserve">по дисциплине </w:t>
      </w:r>
      <w:r w:rsidR="0011672B">
        <w:rPr>
          <w:rFonts w:ascii="Times New Roman" w:hAnsi="Times New Roman" w:cs="Times New Roman"/>
          <w:i w:val="0"/>
          <w:sz w:val="24"/>
          <w:szCs w:val="24"/>
        </w:rPr>
        <w:t>ОП.06 Электронная техника</w:t>
      </w:r>
    </w:p>
    <w:p w:rsidR="00F04F73" w:rsidRPr="00F04F73" w:rsidRDefault="00F04F73" w:rsidP="00F04F73"/>
    <w:p w:rsidR="00F04F73" w:rsidRPr="00A76C96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t xml:space="preserve">Тема 1.1 </w:t>
      </w:r>
      <w:r w:rsidRPr="00737415">
        <w:rPr>
          <w:bCs/>
        </w:rPr>
        <w:t>Физические основы электронных приборов</w:t>
      </w:r>
      <w:r>
        <w:rPr>
          <w:bCs/>
        </w:rPr>
        <w:t>.</w:t>
      </w:r>
    </w:p>
    <w:p w:rsidR="00F04F73" w:rsidRDefault="00F04F73" w:rsidP="00F04F73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F04F73" w:rsidRDefault="00F04F73" w:rsidP="00F04F73">
      <w:pPr>
        <w:pStyle w:val="8"/>
        <w:tabs>
          <w:tab w:val="clear" w:pos="1340"/>
        </w:tabs>
        <w:ind w:right="-284"/>
        <w:jc w:val="left"/>
      </w:pPr>
      <w:r>
        <w:t>1</w:t>
      </w:r>
      <w:r w:rsidRPr="00727999">
        <w:t>.</w:t>
      </w:r>
      <w:r>
        <w:t xml:space="preserve"> Электропроводность проводников</w:t>
      </w:r>
      <w:r w:rsidRPr="00C37A53">
        <w:t xml:space="preserve"> </w:t>
      </w:r>
      <w:r w:rsidRPr="00727999">
        <w:t>и их энергетические диаграммы</w:t>
      </w:r>
      <w:r>
        <w:t>.</w:t>
      </w:r>
      <w:r w:rsidRPr="00727999">
        <w:t xml:space="preserve"> </w:t>
      </w:r>
    </w:p>
    <w:p w:rsidR="00F04F73" w:rsidRPr="00727999" w:rsidRDefault="00F04F73" w:rsidP="00F04F73">
      <w:pPr>
        <w:pStyle w:val="8"/>
        <w:tabs>
          <w:tab w:val="clear" w:pos="1340"/>
        </w:tabs>
        <w:ind w:right="-284"/>
        <w:jc w:val="left"/>
      </w:pPr>
      <w:r>
        <w:t>2.</w:t>
      </w:r>
      <w:r w:rsidRPr="00C37A53">
        <w:t xml:space="preserve"> </w:t>
      </w:r>
      <w:r w:rsidRPr="00727999">
        <w:t xml:space="preserve">Электропроводность </w:t>
      </w:r>
      <w:r>
        <w:t>полупроводников</w:t>
      </w:r>
      <w:r w:rsidRPr="00727999">
        <w:t xml:space="preserve"> и их энергетические диаграммы.</w:t>
      </w:r>
    </w:p>
    <w:p w:rsidR="00F04F73" w:rsidRPr="00C37A53" w:rsidRDefault="00F04F73" w:rsidP="00F04F73">
      <w:pPr>
        <w:pStyle w:val="8"/>
        <w:tabs>
          <w:tab w:val="clear" w:pos="1340"/>
        </w:tabs>
        <w:ind w:right="-284"/>
        <w:jc w:val="left"/>
      </w:pPr>
      <w:r>
        <w:t>3.</w:t>
      </w:r>
      <w:r w:rsidRPr="00C37A53">
        <w:t xml:space="preserve"> </w:t>
      </w:r>
      <w:r w:rsidRPr="00727999">
        <w:t>Электропроводность диэлектриков и их энергетические диаграммы.</w:t>
      </w:r>
    </w:p>
    <w:p w:rsidR="00F04F73" w:rsidRDefault="00F04F73" w:rsidP="00F04F73">
      <w:pPr>
        <w:ind w:right="-284"/>
      </w:pPr>
      <w:r>
        <w:t>4</w:t>
      </w:r>
      <w:r w:rsidRPr="00727999">
        <w:t xml:space="preserve">. Электронно-дырочный переход и его свойства. </w:t>
      </w:r>
    </w:p>
    <w:p w:rsidR="00F04F73" w:rsidRDefault="00F04F73" w:rsidP="00F04F73">
      <w:pPr>
        <w:ind w:right="-284"/>
      </w:pPr>
      <w:r>
        <w:t xml:space="preserve">5. </w:t>
      </w:r>
      <w:r w:rsidRPr="00727999">
        <w:t>Свойства р</w:t>
      </w:r>
      <w:r w:rsidRPr="00727999">
        <w:rPr>
          <w:lang w:val="en-US"/>
        </w:rPr>
        <w:t>n</w:t>
      </w:r>
      <w:r w:rsidRPr="00727999">
        <w:t xml:space="preserve"> -перехода при прямом</w:t>
      </w:r>
      <w:r>
        <w:t>.</w:t>
      </w:r>
      <w:r w:rsidRPr="00727999">
        <w:t xml:space="preserve"> и обратном включении. </w:t>
      </w:r>
    </w:p>
    <w:p w:rsidR="00F04F73" w:rsidRDefault="00F04F73" w:rsidP="00F04F73">
      <w:pPr>
        <w:ind w:right="-284"/>
      </w:pPr>
      <w:r>
        <w:t xml:space="preserve">6. </w:t>
      </w:r>
      <w:r w:rsidRPr="00727999">
        <w:t>Свойства р</w:t>
      </w:r>
      <w:r w:rsidRPr="00727999">
        <w:rPr>
          <w:lang w:val="en-US"/>
        </w:rPr>
        <w:t>n</w:t>
      </w:r>
      <w:r>
        <w:t xml:space="preserve"> -перехода при</w:t>
      </w:r>
      <w:r w:rsidRPr="00727999">
        <w:t xml:space="preserve"> обратном включении. </w:t>
      </w:r>
    </w:p>
    <w:p w:rsidR="00F04F73" w:rsidRDefault="00F04F73" w:rsidP="00F04F73">
      <w:pPr>
        <w:ind w:right="-284"/>
      </w:pPr>
      <w:r>
        <w:t xml:space="preserve">7. </w:t>
      </w:r>
      <w:r w:rsidRPr="00727999">
        <w:t>Вольт-амперная характеристика р</w:t>
      </w:r>
      <w:r w:rsidRPr="00727999">
        <w:rPr>
          <w:lang w:val="en-US"/>
        </w:rPr>
        <w:t>n</w:t>
      </w:r>
      <w:r w:rsidRPr="00727999">
        <w:t xml:space="preserve"> - перехода.</w:t>
      </w:r>
    </w:p>
    <w:p w:rsidR="00F04F73" w:rsidRPr="004D2796" w:rsidRDefault="00F04F73" w:rsidP="00F04F73">
      <w:pPr>
        <w:ind w:right="-284"/>
      </w:pPr>
    </w:p>
    <w:p w:rsidR="00F04F73" w:rsidRDefault="00F04F73" w:rsidP="00F04F73">
      <w:pPr>
        <w:jc w:val="center"/>
        <w:rPr>
          <w:bCs/>
        </w:rPr>
      </w:pPr>
      <w:r>
        <w:t>Тема 1.2</w:t>
      </w:r>
      <w:r w:rsidRPr="00BC25B4">
        <w:t xml:space="preserve"> </w:t>
      </w:r>
      <w:r w:rsidRPr="00737415">
        <w:rPr>
          <w:bCs/>
        </w:rPr>
        <w:t>Полупроводниковые резисторы</w:t>
      </w:r>
      <w:r>
        <w:rPr>
          <w:bCs/>
        </w:rPr>
        <w:t>.</w:t>
      </w:r>
    </w:p>
    <w:p w:rsidR="00F04F73" w:rsidRDefault="00F04F73" w:rsidP="00F04F73">
      <w:pPr>
        <w:jc w:val="center"/>
        <w:rPr>
          <w:bCs/>
        </w:rPr>
      </w:pPr>
    </w:p>
    <w:p w:rsidR="00F04F73" w:rsidRDefault="00F04F73" w:rsidP="00F04F73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</w:t>
      </w:r>
      <w:r>
        <w:rPr>
          <w:rFonts w:ascii="Times New Roman" w:hAnsi="Times New Roman"/>
          <w:sz w:val="24"/>
          <w:szCs w:val="24"/>
        </w:rPr>
        <w:t xml:space="preserve"> использование терморезисторов.</w:t>
      </w:r>
    </w:p>
    <w:p w:rsidR="00F04F73" w:rsidRPr="005754B0" w:rsidRDefault="00F04F73" w:rsidP="00F04F73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>. Назначение, характеристики и практическое использование варистора.</w:t>
      </w:r>
    </w:p>
    <w:p w:rsidR="00F04F73" w:rsidRPr="00607958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54B0">
        <w:rPr>
          <w:rFonts w:ascii="Times New Roman" w:hAnsi="Times New Roman"/>
          <w:sz w:val="24"/>
          <w:szCs w:val="24"/>
        </w:rPr>
        <w:t>. Назначение, устройство, характеристики и схема включения фоторезистора.</w:t>
      </w:r>
    </w:p>
    <w:p w:rsidR="00F04F73" w:rsidRDefault="00F04F73" w:rsidP="00F04F73">
      <w:pPr>
        <w:jc w:val="center"/>
      </w:pPr>
      <w:r>
        <w:t xml:space="preserve">Тема 1.3 </w:t>
      </w:r>
      <w:r w:rsidRPr="00737415">
        <w:t>Полупроводниковые диоды</w:t>
      </w:r>
      <w:r>
        <w:t>.</w:t>
      </w:r>
    </w:p>
    <w:p w:rsidR="00F04F73" w:rsidRPr="00F04F73" w:rsidRDefault="00F04F73" w:rsidP="00F04F73">
      <w:pPr>
        <w:jc w:val="center"/>
        <w:rPr>
          <w:bCs/>
        </w:rPr>
      </w:pPr>
      <w:r>
        <w:t xml:space="preserve"> .</w:t>
      </w:r>
    </w:p>
    <w:p w:rsidR="00F04F73" w:rsidRPr="005754B0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54B0">
        <w:rPr>
          <w:rFonts w:ascii="Times New Roman" w:hAnsi="Times New Roman"/>
          <w:sz w:val="24"/>
          <w:szCs w:val="24"/>
        </w:rPr>
        <w:t>. Назначение, устройство, параметры, вольт-амперная характеристика, условное обозначение, маркировка  и схемы включения выпрямительных диодов.</w:t>
      </w:r>
    </w:p>
    <w:p w:rsidR="00F04F73" w:rsidRPr="005754B0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54B0">
        <w:rPr>
          <w:rFonts w:ascii="Times New Roman" w:hAnsi="Times New Roman"/>
          <w:sz w:val="24"/>
          <w:szCs w:val="24"/>
        </w:rPr>
        <w:t>. Назначение, устройство, параметры, вольт-амперная характеристика, условное обозначение, маркировка  и схемы включения стабилитронов.</w:t>
      </w:r>
    </w:p>
    <w:p w:rsidR="00F04F73" w:rsidRPr="005754B0" w:rsidRDefault="00F04F73" w:rsidP="00F04F73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54B0">
        <w:rPr>
          <w:rFonts w:ascii="Times New Roman" w:hAnsi="Times New Roman"/>
          <w:sz w:val="24"/>
          <w:szCs w:val="24"/>
        </w:rPr>
        <w:t>. Назначение, устройство, параметры, вольт-амперная характеристика, условное обозначение, маркировка  и схемы включения тунельного диода.</w:t>
      </w:r>
    </w:p>
    <w:p w:rsidR="00F04F73" w:rsidRPr="005754B0" w:rsidRDefault="00F04F73" w:rsidP="00F04F73">
      <w:r>
        <w:t>4</w:t>
      </w:r>
      <w:r w:rsidRPr="005754B0">
        <w:t>. Назначение, устройство, параметры, характеристики, условное обозначение, маркировка  и схема включения фотодиода.</w:t>
      </w:r>
    </w:p>
    <w:p w:rsidR="00F04F73" w:rsidRDefault="00F04F73" w:rsidP="00F04F73">
      <w:r>
        <w:t>5</w:t>
      </w:r>
      <w:r w:rsidRPr="005754B0">
        <w:t>. Назначение, устройство, параметры, характеристики, условное обозначение, маркировка  и схема включения светодиода.</w:t>
      </w:r>
    </w:p>
    <w:p w:rsidR="00F04F73" w:rsidRDefault="00F04F73" w:rsidP="00F04F73"/>
    <w:p w:rsidR="00F04F73" w:rsidRPr="00A76C96" w:rsidRDefault="00F04F73" w:rsidP="00F04F73">
      <w:pPr>
        <w:jc w:val="center"/>
      </w:pPr>
      <w:r>
        <w:t xml:space="preserve">           Тема 1.4</w:t>
      </w:r>
      <w:r w:rsidRPr="00D33903">
        <w:t xml:space="preserve"> </w:t>
      </w:r>
      <w:r w:rsidRPr="0051663A">
        <w:t>Транзисторы.</w:t>
      </w:r>
    </w:p>
    <w:p w:rsidR="00F04F73" w:rsidRPr="00F9294D" w:rsidRDefault="00F04F73" w:rsidP="00F04F73"/>
    <w:p w:rsidR="00F04F73" w:rsidRPr="0051663A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 xml:space="preserve">1. </w:t>
      </w:r>
      <w:r w:rsidRPr="0051663A">
        <w:rPr>
          <w:bCs/>
        </w:rPr>
        <w:t>Биполярные транзисторы: назначение, устройство, принцип действия, условные  графические обозначения, режимы работы, параметры.</w:t>
      </w:r>
    </w:p>
    <w:p w:rsidR="00F04F73" w:rsidRPr="0051663A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2.</w:t>
      </w:r>
      <w:r w:rsidRPr="0051663A">
        <w:rPr>
          <w:bCs/>
        </w:rPr>
        <w:t xml:space="preserve"> Работа биполярного транзистора в статическом  режиме, характеристики, схема включения. </w:t>
      </w:r>
    </w:p>
    <w:p w:rsidR="00F04F73" w:rsidRPr="0051663A" w:rsidRDefault="00F04F73" w:rsidP="00F04F73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3. </w:t>
      </w:r>
      <w:r w:rsidRPr="0051663A">
        <w:rPr>
          <w:rFonts w:ascii="Times New Roman" w:hAnsi="Times New Roman"/>
          <w:bCs/>
          <w:sz w:val="24"/>
          <w:szCs w:val="24"/>
        </w:rPr>
        <w:t>Работа биполярного транзистора в динамическом  режиме, характеристики, схема включения.</w:t>
      </w:r>
    </w:p>
    <w:p w:rsidR="00F04F73" w:rsidRPr="0051663A" w:rsidRDefault="00F04F73" w:rsidP="00F04F7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4.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общим эмиттером.</w:t>
      </w:r>
    </w:p>
    <w:p w:rsidR="00F04F73" w:rsidRPr="0051663A" w:rsidRDefault="00F04F73" w:rsidP="00F04F73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 xml:space="preserve">5. </w:t>
      </w:r>
      <w:r w:rsidRPr="0051663A">
        <w:rPr>
          <w:rFonts w:ascii="Times New Roman" w:hAnsi="Times New Roman"/>
          <w:bCs/>
          <w:sz w:val="24"/>
          <w:szCs w:val="24"/>
        </w:rPr>
        <w:t>Схема включения биполярного транзистора с общей базой.</w:t>
      </w:r>
    </w:p>
    <w:p w:rsidR="00F04F73" w:rsidRPr="0051663A" w:rsidRDefault="00F04F73" w:rsidP="00F04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663A">
        <w:t>6.</w:t>
      </w:r>
      <w:r w:rsidRPr="0051663A">
        <w:rPr>
          <w:bCs/>
        </w:rPr>
        <w:t xml:space="preserve"> Полевые транзисторы: назначение, устройство, принцип действия, условные  графические обозначения, режимы работы, параметры.</w:t>
      </w:r>
    </w:p>
    <w:p w:rsidR="00F04F73" w:rsidRDefault="00F04F73" w:rsidP="00F04F73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  <w:r w:rsidRPr="0051663A">
        <w:rPr>
          <w:rFonts w:ascii="Times New Roman" w:hAnsi="Times New Roman"/>
          <w:sz w:val="24"/>
          <w:szCs w:val="24"/>
        </w:rPr>
        <w:t>7.</w:t>
      </w:r>
      <w:r w:rsidRPr="0051663A">
        <w:rPr>
          <w:rFonts w:ascii="Times New Roman" w:hAnsi="Times New Roman"/>
          <w:bCs/>
          <w:sz w:val="24"/>
          <w:szCs w:val="24"/>
        </w:rPr>
        <w:t xml:space="preserve"> Полевые транзисторы с управляющим PN-переходом, схемы включения.</w:t>
      </w:r>
    </w:p>
    <w:p w:rsidR="004F1FFE" w:rsidRPr="00F04F73" w:rsidRDefault="004F1FFE" w:rsidP="00F04F73">
      <w:pPr>
        <w:pStyle w:val="a5"/>
        <w:ind w:left="0"/>
        <w:rPr>
          <w:rFonts w:ascii="Times New Roman" w:hAnsi="Times New Roman"/>
          <w:bCs/>
          <w:sz w:val="24"/>
          <w:szCs w:val="24"/>
        </w:rPr>
      </w:pPr>
    </w:p>
    <w:p w:rsidR="00F04F73" w:rsidRDefault="00F04F73" w:rsidP="00F04F73">
      <w:pPr>
        <w:jc w:val="center"/>
      </w:pPr>
      <w:r>
        <w:t>Тема 1.5</w:t>
      </w:r>
      <w:r w:rsidRPr="00D33903">
        <w:t xml:space="preserve"> </w:t>
      </w:r>
      <w:r w:rsidRPr="0051663A">
        <w:t>Тиристоры.</w:t>
      </w:r>
    </w:p>
    <w:p w:rsidR="00F04F73" w:rsidRPr="00D74C1C" w:rsidRDefault="00F04F73" w:rsidP="00F04F73">
      <w:pPr>
        <w:jc w:val="center"/>
        <w:rPr>
          <w:bCs/>
        </w:rPr>
      </w:pPr>
    </w:p>
    <w:p w:rsidR="00F04F73" w:rsidRPr="0051663A" w:rsidRDefault="00F04F73" w:rsidP="00F04F73">
      <w:r>
        <w:t>1.</w:t>
      </w:r>
      <w:r w:rsidRPr="0051663A">
        <w:t xml:space="preserve"> </w:t>
      </w:r>
      <w:r w:rsidRPr="0051663A">
        <w:rPr>
          <w:bCs/>
        </w:rPr>
        <w:t xml:space="preserve">Тиристоры: назначение, устройство, вольт-амперная характеристика, условные  графические обозначения, параметры. </w:t>
      </w:r>
    </w:p>
    <w:p w:rsidR="00F04F73" w:rsidRPr="0051663A" w:rsidRDefault="00F04F73" w:rsidP="00F04F73">
      <w:r>
        <w:t xml:space="preserve">2. </w:t>
      </w:r>
      <w:r w:rsidRPr="0051663A">
        <w:rPr>
          <w:bCs/>
        </w:rPr>
        <w:t>Схема включения тиристора, практическое применение.</w:t>
      </w:r>
    </w:p>
    <w:p w:rsidR="00F04F73" w:rsidRDefault="00F04F73" w:rsidP="00F04F73">
      <w:pPr>
        <w:rPr>
          <w:bCs/>
        </w:rPr>
      </w:pPr>
      <w:r>
        <w:t xml:space="preserve">3. </w:t>
      </w:r>
      <w:r w:rsidRPr="0051663A">
        <w:rPr>
          <w:bCs/>
        </w:rPr>
        <w:t>Схема включения динистора, практическое применение.</w:t>
      </w:r>
    </w:p>
    <w:p w:rsidR="00C951F9" w:rsidRDefault="00C951F9" w:rsidP="00F04F73"/>
    <w:p w:rsidR="00C951F9" w:rsidRDefault="00F04F73" w:rsidP="00C951F9">
      <w:pPr>
        <w:jc w:val="center"/>
        <w:rPr>
          <w:b/>
          <w:sz w:val="28"/>
          <w:szCs w:val="28"/>
        </w:rPr>
      </w:pPr>
      <w:r>
        <w:t xml:space="preserve">           </w:t>
      </w:r>
      <w:r w:rsidR="00C951F9">
        <w:t>Тема 1.6</w:t>
      </w:r>
      <w:r w:rsidR="00C951F9" w:rsidRPr="00643AD8">
        <w:t xml:space="preserve"> </w:t>
      </w:r>
      <w:r w:rsidR="00C951F9" w:rsidRPr="00786AC1">
        <w:t>Оптоэлектронные приборы и приборы отображения информации.</w:t>
      </w:r>
    </w:p>
    <w:p w:rsidR="00C951F9" w:rsidRDefault="00C951F9" w:rsidP="00C951F9"/>
    <w:p w:rsidR="00C951F9" w:rsidRPr="00786AC1" w:rsidRDefault="00C951F9" w:rsidP="00C951F9">
      <w:pPr>
        <w:jc w:val="both"/>
        <w:rPr>
          <w:bCs/>
        </w:rPr>
      </w:pPr>
      <w:r w:rsidRPr="00786AC1">
        <w:t>1.</w:t>
      </w:r>
      <w:r w:rsidRPr="00786AC1">
        <w:rPr>
          <w:bCs/>
        </w:rPr>
        <w:t xml:space="preserve"> Оптроны, составляющие их элементы, условное обозначение,  классификация, схемы включения,  область  применения. </w:t>
      </w:r>
    </w:p>
    <w:p w:rsidR="00C951F9" w:rsidRPr="00786AC1" w:rsidRDefault="00C951F9" w:rsidP="00C951F9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 xml:space="preserve">2. </w:t>
      </w:r>
      <w:r w:rsidRPr="00786AC1">
        <w:rPr>
          <w:rFonts w:ascii="Times New Roman" w:hAnsi="Times New Roman"/>
          <w:bCs/>
          <w:sz w:val="24"/>
          <w:szCs w:val="24"/>
        </w:rPr>
        <w:t>Технические средства отображения информации: жидкокристаллические индикаторы.</w:t>
      </w:r>
    </w:p>
    <w:p w:rsidR="00C951F9" w:rsidRPr="00786AC1" w:rsidRDefault="00C951F9" w:rsidP="00C951F9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3.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полупроводниковые знакосинтезирующие индикаторы.</w:t>
      </w:r>
    </w:p>
    <w:p w:rsidR="00C951F9" w:rsidRPr="00786AC1" w:rsidRDefault="00C951F9" w:rsidP="00C951F9">
      <w:pPr>
        <w:pStyle w:val="a5"/>
        <w:ind w:left="0" w:right="-284"/>
        <w:rPr>
          <w:rFonts w:ascii="Times New Roman" w:hAnsi="Times New Roman"/>
          <w:bCs/>
          <w:sz w:val="24"/>
          <w:szCs w:val="24"/>
        </w:rPr>
      </w:pPr>
      <w:r w:rsidRPr="00786AC1">
        <w:rPr>
          <w:rFonts w:ascii="Times New Roman" w:hAnsi="Times New Roman"/>
          <w:sz w:val="24"/>
          <w:szCs w:val="24"/>
        </w:rPr>
        <w:t>4.</w:t>
      </w:r>
      <w:r w:rsidRPr="00786AC1">
        <w:rPr>
          <w:rFonts w:ascii="Times New Roman" w:hAnsi="Times New Roman"/>
          <w:bCs/>
          <w:sz w:val="24"/>
          <w:szCs w:val="24"/>
        </w:rPr>
        <w:t xml:space="preserve"> Технические средства отображения информации: индикаторы аналоговой информации.</w:t>
      </w:r>
    </w:p>
    <w:p w:rsidR="0034081C" w:rsidRPr="00C951F9" w:rsidRDefault="00C951F9" w:rsidP="004F1FFE">
      <w:pPr>
        <w:pStyle w:val="a5"/>
        <w:ind w:left="0" w:right="-284"/>
        <w:rPr>
          <w:rFonts w:ascii="Times New Roman" w:hAnsi="Times New Roman"/>
          <w:sz w:val="24"/>
          <w:szCs w:val="24"/>
        </w:rPr>
      </w:pPr>
      <w:r w:rsidRPr="00786AC1">
        <w:rPr>
          <w:rFonts w:ascii="Times New Roman" w:hAnsi="Times New Roman"/>
          <w:bCs/>
          <w:sz w:val="24"/>
          <w:szCs w:val="24"/>
        </w:rPr>
        <w:t>5. Технические средства отображения информации: вакуумные люминесцентные индикаторы.</w:t>
      </w:r>
    </w:p>
    <w:p w:rsidR="00C951F9" w:rsidRPr="00A76C96" w:rsidRDefault="00C951F9" w:rsidP="00C9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Тема 1.7</w:t>
      </w:r>
      <w:r w:rsidRPr="00786AC1">
        <w:rPr>
          <w:b/>
          <w:bCs/>
          <w:sz w:val="28"/>
          <w:szCs w:val="28"/>
        </w:rPr>
        <w:t xml:space="preserve"> </w:t>
      </w:r>
      <w:r w:rsidRPr="00786AC1">
        <w:rPr>
          <w:bCs/>
        </w:rPr>
        <w:t>Цифровые интегральные микросхемы.</w:t>
      </w:r>
      <w:r w:rsidRPr="00B81EE5">
        <w:t xml:space="preserve"> </w:t>
      </w:r>
    </w:p>
    <w:p w:rsidR="00C951F9" w:rsidRDefault="00C951F9" w:rsidP="00C951F9">
      <w:pPr>
        <w:jc w:val="both"/>
      </w:pPr>
    </w:p>
    <w:p w:rsidR="00C951F9" w:rsidRPr="00786AC1" w:rsidRDefault="00C951F9" w:rsidP="00C951F9">
      <w:r>
        <w:t>1</w:t>
      </w:r>
      <w:r w:rsidRPr="00786AC1">
        <w:t>. Назначение, условное обозначение, таблица истинности, временные диаграммы работы логического элемента И.</w:t>
      </w:r>
    </w:p>
    <w:p w:rsidR="00C951F9" w:rsidRPr="00786AC1" w:rsidRDefault="00C951F9" w:rsidP="00C951F9">
      <w:r>
        <w:t>2</w:t>
      </w:r>
      <w:r w:rsidRPr="00786AC1">
        <w:t>. Назначение, условное обозначение, таблица истинности, временные диаграммы работы логического элемента ИЛИ.</w:t>
      </w:r>
    </w:p>
    <w:p w:rsidR="00C951F9" w:rsidRPr="00786AC1" w:rsidRDefault="00C951F9" w:rsidP="00C951F9">
      <w:r>
        <w:t>3</w:t>
      </w:r>
      <w:r w:rsidRPr="00786AC1">
        <w:t>. Назначение, условное обозначение, таблица истинности, временные диаграммы работы логического элемента НЕ.</w:t>
      </w:r>
    </w:p>
    <w:p w:rsidR="00C951F9" w:rsidRPr="00786AC1" w:rsidRDefault="00C951F9" w:rsidP="00C951F9">
      <w:r>
        <w:t>4</w:t>
      </w:r>
      <w:r w:rsidRPr="00786AC1">
        <w:t>. Назначение, условное обозначение, таблица истинности, временные диаграммы работы логического элемента И-НЕ.</w:t>
      </w:r>
    </w:p>
    <w:p w:rsidR="00C951F9" w:rsidRPr="00786AC1" w:rsidRDefault="00C951F9" w:rsidP="00C951F9">
      <w:r>
        <w:t>5</w:t>
      </w:r>
      <w:r w:rsidRPr="00786AC1">
        <w:t>. Назначение, условное обозначение, таблица истинности, временные диаграммы работы логического элемента ИЛИ-НЕ.</w:t>
      </w:r>
    </w:p>
    <w:p w:rsidR="00C951F9" w:rsidRPr="00786AC1" w:rsidRDefault="00C951F9" w:rsidP="00C951F9">
      <w:r>
        <w:t>6</w:t>
      </w:r>
      <w:r w:rsidRPr="00786AC1">
        <w:t>. Назначение, условное обозначение, таблица истинности, временные диаграммы работы асинхронного RC триггера.</w:t>
      </w:r>
    </w:p>
    <w:p w:rsidR="00C951F9" w:rsidRDefault="00C951F9" w:rsidP="004F1FFE">
      <w:r>
        <w:t>7</w:t>
      </w:r>
      <w:r w:rsidRPr="00786AC1">
        <w:t>. Назначение, условное обозначение, таблица истинности, временные диаграммы работы D и T триггеров.</w:t>
      </w:r>
    </w:p>
    <w:p w:rsidR="004F1FFE" w:rsidRDefault="004F1FFE" w:rsidP="004F1FFE"/>
    <w:p w:rsidR="00C951F9" w:rsidRDefault="00C951F9" w:rsidP="00C951F9">
      <w:pPr>
        <w:jc w:val="center"/>
      </w:pPr>
      <w:r>
        <w:t>Тема 2.1</w:t>
      </w:r>
      <w:r w:rsidRPr="00A243BB">
        <w:t xml:space="preserve"> </w:t>
      </w:r>
      <w:r w:rsidRPr="00357153">
        <w:rPr>
          <w:bCs/>
        </w:rPr>
        <w:t>Неуправляемые и   управляемые  выпрямители.</w:t>
      </w:r>
    </w:p>
    <w:p w:rsidR="00C951F9" w:rsidRPr="00607958" w:rsidRDefault="00C951F9" w:rsidP="00C951F9">
      <w:pPr>
        <w:jc w:val="center"/>
      </w:pPr>
    </w:p>
    <w:p w:rsidR="00C951F9" w:rsidRPr="00357153" w:rsidRDefault="00C951F9" w:rsidP="00C951F9">
      <w:r>
        <w:t>1</w:t>
      </w:r>
      <w:r w:rsidRPr="00357153">
        <w:t xml:space="preserve">. </w:t>
      </w:r>
      <w:r w:rsidRPr="00357153">
        <w:rPr>
          <w:bCs/>
        </w:rPr>
        <w:t xml:space="preserve">Принцип действия однофазного однополупериодного выпрямителя, схема включения, временные диаграммы. </w:t>
      </w:r>
    </w:p>
    <w:p w:rsidR="00C951F9" w:rsidRPr="00357153" w:rsidRDefault="00C951F9" w:rsidP="00C951F9">
      <w:pPr>
        <w:rPr>
          <w:bCs/>
        </w:rPr>
      </w:pPr>
      <w:r>
        <w:t>2</w:t>
      </w:r>
      <w:r w:rsidRPr="00357153">
        <w:t>.</w:t>
      </w:r>
      <w:r w:rsidRPr="00357153">
        <w:rPr>
          <w:bCs/>
        </w:rPr>
        <w:t xml:space="preserve"> Принцип действия однофазного двухполупериодного выпрямителя, схема включения, временные диаграммы.</w:t>
      </w:r>
    </w:p>
    <w:p w:rsidR="00C951F9" w:rsidRPr="00357153" w:rsidRDefault="00C951F9" w:rsidP="00C951F9">
      <w:r>
        <w:rPr>
          <w:bCs/>
        </w:rPr>
        <w:t>3</w:t>
      </w:r>
      <w:r w:rsidRPr="00357153">
        <w:rPr>
          <w:bCs/>
        </w:rPr>
        <w:t>.</w:t>
      </w:r>
      <w:r w:rsidRPr="00357153">
        <w:rPr>
          <w:b/>
          <w:bCs/>
        </w:rPr>
        <w:t xml:space="preserve"> </w:t>
      </w:r>
      <w:r w:rsidRPr="00357153">
        <w:rPr>
          <w:bCs/>
        </w:rPr>
        <w:t>Управляемые  выпрямители, принцип работы, схемы включения.</w:t>
      </w:r>
    </w:p>
    <w:p w:rsidR="00C951F9" w:rsidRPr="00357153" w:rsidRDefault="00C951F9" w:rsidP="00C951F9">
      <w:pPr>
        <w:ind w:right="-284"/>
        <w:rPr>
          <w:bCs/>
        </w:rPr>
      </w:pPr>
      <w:r>
        <w:t>4</w:t>
      </w:r>
      <w:r w:rsidRPr="00357153">
        <w:t xml:space="preserve">. Характеристика </w:t>
      </w:r>
      <w:r w:rsidRPr="00357153">
        <w:rPr>
          <w:bCs/>
        </w:rPr>
        <w:t>сглаживающих фильтров.</w:t>
      </w:r>
    </w:p>
    <w:p w:rsidR="00C951F9" w:rsidRPr="00357153" w:rsidRDefault="00C951F9" w:rsidP="00C951F9">
      <w:pPr>
        <w:ind w:right="-284"/>
        <w:rPr>
          <w:bCs/>
        </w:rPr>
      </w:pPr>
      <w:r>
        <w:rPr>
          <w:bCs/>
        </w:rPr>
        <w:t>5</w:t>
      </w:r>
      <w:r w:rsidRPr="00357153">
        <w:rPr>
          <w:bCs/>
        </w:rPr>
        <w:t>. Инвертор: принцип работы, схема включения.</w:t>
      </w:r>
    </w:p>
    <w:p w:rsidR="00C951F9" w:rsidRPr="00357153" w:rsidRDefault="00C951F9" w:rsidP="00C951F9">
      <w:pPr>
        <w:ind w:right="-284"/>
        <w:rPr>
          <w:bCs/>
        </w:rPr>
      </w:pPr>
      <w:r>
        <w:rPr>
          <w:bCs/>
        </w:rPr>
        <w:t>6</w:t>
      </w:r>
      <w:r w:rsidRPr="00357153">
        <w:rPr>
          <w:bCs/>
        </w:rPr>
        <w:t>. Преобразователь напряжения: принцип работы, схема включения.</w:t>
      </w:r>
    </w:p>
    <w:p w:rsidR="00C951F9" w:rsidRDefault="00C951F9" w:rsidP="00C951F9">
      <w:pPr>
        <w:ind w:right="-284"/>
        <w:rPr>
          <w:bCs/>
        </w:rPr>
      </w:pPr>
      <w:r>
        <w:rPr>
          <w:bCs/>
        </w:rPr>
        <w:t>7</w:t>
      </w:r>
      <w:r w:rsidRPr="00357153">
        <w:rPr>
          <w:bCs/>
        </w:rPr>
        <w:t>. Преобразователь частоты: принцип работы, схема включения.</w:t>
      </w:r>
    </w:p>
    <w:p w:rsidR="00C951F9" w:rsidRPr="00607958" w:rsidRDefault="00C951F9" w:rsidP="00C951F9">
      <w:pPr>
        <w:ind w:right="-284"/>
      </w:pPr>
    </w:p>
    <w:p w:rsidR="00C951F9" w:rsidRPr="00727999" w:rsidRDefault="00C951F9" w:rsidP="00C951F9">
      <w:pPr>
        <w:jc w:val="center"/>
      </w:pPr>
      <w:r>
        <w:t>Тема 2.2</w:t>
      </w:r>
      <w:r w:rsidRPr="00727999">
        <w:t xml:space="preserve"> </w:t>
      </w:r>
      <w:r w:rsidRPr="004F79B5">
        <w:rPr>
          <w:bCs/>
        </w:rPr>
        <w:t>Стабилизаторы напряжения и тока.</w:t>
      </w:r>
    </w:p>
    <w:p w:rsidR="00C951F9" w:rsidRDefault="00C951F9" w:rsidP="00C951F9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C951F9" w:rsidRPr="004F79B5" w:rsidRDefault="00C951F9" w:rsidP="00C9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1</w:t>
      </w:r>
      <w:r w:rsidRPr="004F79B5">
        <w:t xml:space="preserve">. </w:t>
      </w:r>
      <w:r w:rsidRPr="004F79B5">
        <w:rPr>
          <w:bCs/>
        </w:rPr>
        <w:t xml:space="preserve">Принцип работы параметрического  стабилизатора напряжения, схема включения. </w:t>
      </w:r>
    </w:p>
    <w:p w:rsidR="00C951F9" w:rsidRDefault="00C951F9" w:rsidP="00C951F9">
      <w:pPr>
        <w:ind w:right="-284"/>
      </w:pPr>
      <w:r>
        <w:lastRenderedPageBreak/>
        <w:t>2</w:t>
      </w:r>
      <w:r w:rsidRPr="004F79B5">
        <w:t>.</w:t>
      </w:r>
      <w:r w:rsidRPr="004F79B5">
        <w:rPr>
          <w:bCs/>
        </w:rPr>
        <w:t xml:space="preserve"> Компенсационный стабилизатор напряжения, принцип работы, схема включения.</w:t>
      </w:r>
    </w:p>
    <w:p w:rsidR="00C951F9" w:rsidRDefault="00C951F9" w:rsidP="00C951F9">
      <w:pPr>
        <w:ind w:right="-284"/>
      </w:pPr>
      <w:r>
        <w:t>3.</w:t>
      </w:r>
      <w:r w:rsidRPr="004F79B5">
        <w:rPr>
          <w:bCs/>
        </w:rPr>
        <w:t xml:space="preserve"> Компенсационный стабилизатор тока, принцип работы, схема включения.</w:t>
      </w:r>
    </w:p>
    <w:p w:rsidR="0034081C" w:rsidRPr="001B7B71" w:rsidRDefault="0034081C" w:rsidP="0034081C"/>
    <w:p w:rsidR="00C951F9" w:rsidRDefault="0034081C" w:rsidP="00C951F9">
      <w:pPr>
        <w:jc w:val="center"/>
        <w:rPr>
          <w:bCs/>
        </w:rPr>
      </w:pPr>
      <w:r w:rsidRPr="001B7B71">
        <w:t xml:space="preserve">       </w:t>
      </w:r>
      <w:r w:rsidR="00C951F9">
        <w:t>Тема 3.1</w:t>
      </w:r>
      <w:r w:rsidR="00C951F9" w:rsidRPr="00727999">
        <w:t xml:space="preserve"> </w:t>
      </w:r>
      <w:r w:rsidR="00C951F9" w:rsidRPr="004F79B5">
        <w:rPr>
          <w:bCs/>
        </w:rPr>
        <w:t>Усилители.</w:t>
      </w:r>
    </w:p>
    <w:p w:rsidR="00C951F9" w:rsidRPr="00300BE6" w:rsidRDefault="00C951F9" w:rsidP="00C951F9">
      <w:pPr>
        <w:jc w:val="center"/>
      </w:pPr>
    </w:p>
    <w:p w:rsidR="00C951F9" w:rsidRPr="004F79B5" w:rsidRDefault="00C951F9" w:rsidP="00C951F9">
      <w:pPr>
        <w:rPr>
          <w:bCs/>
        </w:rPr>
      </w:pPr>
      <w:r>
        <w:t>1</w:t>
      </w:r>
      <w:r w:rsidRPr="004F79B5">
        <w:t>.</w:t>
      </w:r>
      <w:r w:rsidRPr="004F79B5">
        <w:rPr>
          <w:bCs/>
        </w:rPr>
        <w:t xml:space="preserve"> Классификация усилителей, параметры.</w:t>
      </w:r>
    </w:p>
    <w:p w:rsidR="00C951F9" w:rsidRPr="004F79B5" w:rsidRDefault="00C951F9" w:rsidP="00C951F9">
      <w:r>
        <w:rPr>
          <w:bCs/>
        </w:rPr>
        <w:t>2</w:t>
      </w:r>
      <w:r w:rsidRPr="004F79B5">
        <w:rPr>
          <w:bCs/>
        </w:rPr>
        <w:t>. Режимы работы усилителей, характеристики.</w:t>
      </w:r>
    </w:p>
    <w:p w:rsidR="00C951F9" w:rsidRPr="004F79B5" w:rsidRDefault="00C951F9" w:rsidP="00C951F9">
      <w:pPr>
        <w:ind w:right="-284"/>
      </w:pPr>
      <w:r>
        <w:t>3</w:t>
      </w:r>
      <w:r w:rsidRPr="004F79B5">
        <w:t>.</w:t>
      </w:r>
      <w:r w:rsidRPr="004F79B5">
        <w:rPr>
          <w:bCs/>
        </w:rPr>
        <w:t xml:space="preserve"> Предварительные каскады УНЧ, схемы включения.</w:t>
      </w:r>
    </w:p>
    <w:p w:rsidR="00C951F9" w:rsidRPr="004F79B5" w:rsidRDefault="00C951F9" w:rsidP="00C9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4</w:t>
      </w:r>
      <w:r w:rsidRPr="004F79B5">
        <w:t xml:space="preserve">. </w:t>
      </w:r>
      <w:r w:rsidRPr="004F79B5">
        <w:rPr>
          <w:bCs/>
        </w:rPr>
        <w:t>Графический расчет динамического режима работы усилителя.</w:t>
      </w:r>
    </w:p>
    <w:p w:rsidR="00C951F9" w:rsidRPr="004F79B5" w:rsidRDefault="00C951F9" w:rsidP="00C951F9">
      <w:pPr>
        <w:ind w:right="-284"/>
      </w:pPr>
      <w:r>
        <w:t>5</w:t>
      </w:r>
      <w:r w:rsidRPr="004F79B5">
        <w:t>. Схема однотактного усилителя мощности, принцип работы.</w:t>
      </w:r>
    </w:p>
    <w:p w:rsidR="00C951F9" w:rsidRPr="004F79B5" w:rsidRDefault="00C951F9" w:rsidP="00C951F9">
      <w:r>
        <w:t>6</w:t>
      </w:r>
      <w:r w:rsidRPr="004F79B5">
        <w:t>. Схема двухтактного усилителя мощности, принцип работы.</w:t>
      </w:r>
    </w:p>
    <w:p w:rsidR="00C951F9" w:rsidRPr="004F79B5" w:rsidRDefault="00C951F9" w:rsidP="00C951F9">
      <w:pPr>
        <w:rPr>
          <w:bCs/>
        </w:rPr>
      </w:pPr>
      <w:r>
        <w:t>7</w:t>
      </w:r>
      <w:r w:rsidRPr="004F79B5">
        <w:t>.</w:t>
      </w:r>
      <w:r w:rsidRPr="004F79B5">
        <w:rPr>
          <w:bCs/>
        </w:rPr>
        <w:t xml:space="preserve"> Схема импульсного усилителя, принцип работы.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8</w:t>
      </w:r>
      <w:r w:rsidRPr="004F79B5">
        <w:rPr>
          <w:bCs/>
        </w:rPr>
        <w:t>. Схема избирательного усилителя, принцип работы.</w:t>
      </w:r>
    </w:p>
    <w:p w:rsidR="0034081C" w:rsidRPr="00C951F9" w:rsidRDefault="0034081C" w:rsidP="0034081C"/>
    <w:p w:rsidR="00C951F9" w:rsidRPr="0034081C" w:rsidRDefault="00C951F9" w:rsidP="00C951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</w:rPr>
      </w:pPr>
      <w:r>
        <w:t>Тема 3.2</w:t>
      </w:r>
      <w:r w:rsidRPr="00537206">
        <w:rPr>
          <w:b/>
          <w:bCs/>
          <w:sz w:val="28"/>
          <w:szCs w:val="28"/>
        </w:rPr>
        <w:t xml:space="preserve"> </w:t>
      </w:r>
      <w:r w:rsidRPr="00537206">
        <w:rPr>
          <w:bCs/>
        </w:rPr>
        <w:t>Усилители постоянного тока.</w:t>
      </w:r>
    </w:p>
    <w:p w:rsidR="00C951F9" w:rsidRPr="00C64299" w:rsidRDefault="00C951F9" w:rsidP="00C951F9">
      <w:pPr>
        <w:jc w:val="center"/>
      </w:pPr>
    </w:p>
    <w:p w:rsidR="00C951F9" w:rsidRPr="00537206" w:rsidRDefault="00C951F9" w:rsidP="00C951F9">
      <w:pPr>
        <w:jc w:val="both"/>
        <w:rPr>
          <w:bCs/>
        </w:rPr>
      </w:pPr>
      <w:r>
        <w:t>1</w:t>
      </w:r>
      <w:r w:rsidRPr="00537206">
        <w:t xml:space="preserve">. </w:t>
      </w:r>
      <w:r w:rsidRPr="00537206">
        <w:rPr>
          <w:bCs/>
        </w:rPr>
        <w:t>Дифференциальные усилители: назначение, параметры, маркировка, схемы включения.</w:t>
      </w:r>
    </w:p>
    <w:p w:rsidR="0034081C" w:rsidRPr="001B7B71" w:rsidRDefault="00C951F9" w:rsidP="00C951F9">
      <w:pPr>
        <w:rPr>
          <w:b/>
        </w:rPr>
      </w:pPr>
      <w:r>
        <w:t>2</w:t>
      </w:r>
      <w:r w:rsidRPr="00537206">
        <w:t xml:space="preserve">. </w:t>
      </w:r>
      <w:r w:rsidRPr="00537206">
        <w:rPr>
          <w:bCs/>
        </w:rPr>
        <w:t>Операционные усилители: назначение, параметры, маркировка, схемы включения.</w:t>
      </w:r>
    </w:p>
    <w:p w:rsidR="0034081C" w:rsidRDefault="0034081C" w:rsidP="0034081C">
      <w:pPr>
        <w:rPr>
          <w:b/>
        </w:rPr>
      </w:pPr>
    </w:p>
    <w:p w:rsidR="00C951F9" w:rsidRPr="001B7B71" w:rsidRDefault="00C951F9" w:rsidP="0034081C">
      <w:pPr>
        <w:rPr>
          <w:b/>
        </w:rPr>
      </w:pPr>
    </w:p>
    <w:p w:rsidR="00C951F9" w:rsidRDefault="00C951F9" w:rsidP="00C951F9">
      <w:pPr>
        <w:jc w:val="center"/>
      </w:pPr>
      <w:r>
        <w:t>Тема 3.3</w:t>
      </w:r>
      <w:r w:rsidRPr="00537206">
        <w:rPr>
          <w:b/>
          <w:bCs/>
          <w:sz w:val="28"/>
          <w:szCs w:val="28"/>
        </w:rPr>
        <w:t xml:space="preserve"> </w:t>
      </w:r>
      <w:r w:rsidRPr="00537206">
        <w:rPr>
          <w:bCs/>
        </w:rPr>
        <w:t>Ге</w:t>
      </w:r>
      <w:r>
        <w:rPr>
          <w:bCs/>
        </w:rPr>
        <w:t>нераторы</w:t>
      </w:r>
      <w:r w:rsidRPr="00537206">
        <w:rPr>
          <w:bCs/>
        </w:rPr>
        <w:t>.</w:t>
      </w:r>
    </w:p>
    <w:p w:rsidR="00C951F9" w:rsidRDefault="00C951F9" w:rsidP="00C951F9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</w:p>
    <w:p w:rsidR="00C951F9" w:rsidRPr="00537206" w:rsidRDefault="00C951F9" w:rsidP="00C951F9">
      <w:pPr>
        <w:rPr>
          <w:bCs/>
        </w:rPr>
      </w:pPr>
      <w:r>
        <w:rPr>
          <w:bCs/>
        </w:rPr>
        <w:t>1</w:t>
      </w:r>
      <w:r w:rsidRPr="00537206">
        <w:rPr>
          <w:bCs/>
        </w:rPr>
        <w:t>. Генератор гармонических колебаний типа LC, принцип работы, схема включения.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2</w:t>
      </w:r>
      <w:r w:rsidRPr="00537206">
        <w:rPr>
          <w:bCs/>
        </w:rPr>
        <w:t>. Генератор гармонических колебаний типа RC, принцип работы, схема включения.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3</w:t>
      </w:r>
      <w:r w:rsidRPr="00537206">
        <w:rPr>
          <w:bCs/>
        </w:rPr>
        <w:t>. Генератор прямоугольных импульсов (мультивибратор), принцип работы, схема включения.</w:t>
      </w:r>
    </w:p>
    <w:p w:rsidR="00C951F9" w:rsidRPr="00537206" w:rsidRDefault="00C951F9" w:rsidP="00C951F9">
      <w:pPr>
        <w:rPr>
          <w:bCs/>
        </w:rPr>
      </w:pPr>
      <w:r>
        <w:rPr>
          <w:bCs/>
        </w:rPr>
        <w:t>4</w:t>
      </w:r>
      <w:r w:rsidRPr="00537206">
        <w:rPr>
          <w:bCs/>
        </w:rPr>
        <w:t>. Генератор с линейно изменяющимся напряжением, принцип работы, схема включения.</w:t>
      </w:r>
    </w:p>
    <w:p w:rsidR="00C951F9" w:rsidRDefault="00C951F9" w:rsidP="00C951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951F9" w:rsidRDefault="00C951F9" w:rsidP="00C951F9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4.1</w:t>
      </w:r>
      <w:r w:rsidRPr="00537206">
        <w:rPr>
          <w:b/>
          <w:bCs/>
          <w:sz w:val="28"/>
          <w:szCs w:val="28"/>
        </w:rPr>
        <w:t xml:space="preserve"> </w:t>
      </w:r>
      <w:r w:rsidRPr="00537206">
        <w:rPr>
          <w:rFonts w:ascii="Times New Roman" w:hAnsi="Times New Roman"/>
          <w:bCs/>
          <w:sz w:val="24"/>
          <w:szCs w:val="24"/>
        </w:rPr>
        <w:t>Виды связей между каскадами.</w:t>
      </w:r>
    </w:p>
    <w:p w:rsidR="00C951F9" w:rsidRPr="00537206" w:rsidRDefault="00C951F9" w:rsidP="00C951F9">
      <w:r>
        <w:t>1</w:t>
      </w:r>
      <w:r w:rsidRPr="00537206">
        <w:t>. Характеристика непосредственной связи между каскадами, схема включения.</w:t>
      </w:r>
    </w:p>
    <w:p w:rsidR="00C951F9" w:rsidRPr="00537206" w:rsidRDefault="00C951F9" w:rsidP="00C951F9">
      <w:r>
        <w:t>2</w:t>
      </w:r>
      <w:r w:rsidRPr="00537206">
        <w:t>. Характеристика емкостной связи между каскадами, схема включения.</w:t>
      </w:r>
    </w:p>
    <w:p w:rsidR="00C951F9" w:rsidRPr="00537206" w:rsidRDefault="00C951F9" w:rsidP="00C951F9">
      <w:r>
        <w:t>3</w:t>
      </w:r>
      <w:r w:rsidRPr="00537206">
        <w:t>. Характеристика трансформаторной связи между каскадами, схема включения.</w:t>
      </w:r>
    </w:p>
    <w:p w:rsidR="00C951F9" w:rsidRPr="00537206" w:rsidRDefault="00C951F9" w:rsidP="00C951F9">
      <w:r>
        <w:t>4</w:t>
      </w:r>
      <w:r w:rsidRPr="00537206">
        <w:t>. Характеристика дроссельно-емкостной связи, схема включения.</w:t>
      </w:r>
    </w:p>
    <w:p w:rsidR="0034081C" w:rsidRDefault="0034081C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34081C"/>
    <w:p w:rsidR="004F1FFE" w:rsidRDefault="004F1FFE" w:rsidP="006F1ADF">
      <w:pPr>
        <w:spacing w:after="60"/>
        <w:rPr>
          <w:b/>
        </w:rPr>
      </w:pPr>
    </w:p>
    <w:p w:rsidR="00C951F9" w:rsidRPr="00D716FD" w:rsidRDefault="00C951F9" w:rsidP="00C951F9">
      <w:pPr>
        <w:spacing w:after="60"/>
        <w:ind w:left="-567"/>
        <w:jc w:val="center"/>
        <w:rPr>
          <w:b/>
        </w:rPr>
      </w:pPr>
      <w:r w:rsidRPr="00D716FD">
        <w:rPr>
          <w:b/>
        </w:rPr>
        <w:lastRenderedPageBreak/>
        <w:t>ВАРИАНТЫ ТЕСТОВЫХ И ПРАКТИЧЕСКИХ ЗАДАНИЙ.</w:t>
      </w:r>
    </w:p>
    <w:p w:rsidR="00C951F9" w:rsidRPr="00D716FD" w:rsidRDefault="00C951F9" w:rsidP="00C951F9">
      <w:pPr>
        <w:spacing w:after="60"/>
        <w:ind w:left="-567"/>
        <w:jc w:val="center"/>
      </w:pPr>
    </w:p>
    <w:p w:rsidR="00C951F9" w:rsidRPr="00D716FD" w:rsidRDefault="00C951F9" w:rsidP="00C951F9">
      <w:pPr>
        <w:spacing w:after="60"/>
        <w:ind w:left="-567"/>
        <w:jc w:val="center"/>
      </w:pPr>
      <w:r w:rsidRPr="00D716FD">
        <w:t xml:space="preserve">Для проведения экзамена по дисциплине </w:t>
      </w:r>
      <w:r w:rsidR="00D716FD" w:rsidRPr="00D716FD">
        <w:t xml:space="preserve">ОП.06 </w:t>
      </w:r>
      <w:r w:rsidRPr="00D716FD">
        <w:t>Электронная техника</w:t>
      </w:r>
    </w:p>
    <w:p w:rsidR="00C951F9" w:rsidRPr="00D716FD" w:rsidRDefault="00C951F9" w:rsidP="00C951F9">
      <w:pPr>
        <w:spacing w:after="60"/>
        <w:ind w:left="-567"/>
        <w:jc w:val="center"/>
      </w:pP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цепь на базе фоторезистора.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цепь с полупроводниковым диодом в прямом включении.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цепь с полупроводниковым диодом в обратном  включении.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вольт-амперную характеристику полупроводникового диода.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цепь на базе стабилитрона, измерить 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однофазный однополупериодный выпрямитель, измерить 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однофазный двухполупериодный выпрямитель, измерить 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электрическую схему диодного моста для двухполупериодного выпрямителя.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параметрический стабилизатор напряжения, измерить U</w:t>
      </w:r>
      <w:r w:rsidRPr="00D716FD">
        <w:rPr>
          <w:rFonts w:ascii="Times New Roman" w:hAnsi="Times New Roman"/>
          <w:sz w:val="24"/>
          <w:szCs w:val="24"/>
          <w:vertAlign w:val="subscript"/>
        </w:rPr>
        <w:t>вых</w:t>
      </w:r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выходную характеристику биполярного транзистора включенного по схеме ОЭ (общий эмиттер).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входную характеристику биполярного транзистора включенного по схеме ОЭ (общий эмиттер).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выходную характеристику полевого транзистора.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«ИЛИ».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«НЕ».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«И-НЕ».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логического элемента «ИЛИ-НЕ».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Исследовать работу счетчика на базе «Т» - триггеров.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генератор типа RC, измерить параметры выходного колебания.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Собрать генератор типа </w:t>
      </w:r>
      <w:r w:rsidRPr="00D716FD">
        <w:rPr>
          <w:rFonts w:ascii="Times New Roman" w:hAnsi="Times New Roman"/>
          <w:sz w:val="24"/>
          <w:szCs w:val="24"/>
          <w:lang w:val="en-US"/>
        </w:rPr>
        <w:t>L</w:t>
      </w:r>
      <w:r w:rsidRPr="00D716FD">
        <w:rPr>
          <w:rFonts w:ascii="Times New Roman" w:hAnsi="Times New Roman"/>
          <w:sz w:val="24"/>
          <w:szCs w:val="24"/>
        </w:rPr>
        <w:t>C, измерить параметры выходного колебания.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Собрать генератор прямоугольных импульсов (мультивибратор), измерить параметры выходных импульсов.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bCs/>
          <w:sz w:val="24"/>
          <w:szCs w:val="24"/>
        </w:rPr>
        <w:t>Собрать генератор с линейно изменяющимся напряжением,</w:t>
      </w:r>
      <w:r w:rsidRPr="00D716FD">
        <w:rPr>
          <w:rFonts w:ascii="Times New Roman" w:hAnsi="Times New Roman"/>
          <w:sz w:val="24"/>
          <w:szCs w:val="24"/>
        </w:rPr>
        <w:t xml:space="preserve"> измерить параметры выходных импульсов.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Направления включения эмиттерного  и коллекторного «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>» перехода биполярного транзистора.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Это зависит от типа транзистора (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 xml:space="preserve"> или 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n</w:t>
      </w:r>
      <w:r w:rsidRPr="00D716FD">
        <w:rPr>
          <w:rFonts w:ascii="Times New Roman" w:hAnsi="Times New Roman"/>
          <w:sz w:val="24"/>
          <w:szCs w:val="24"/>
        </w:rPr>
        <w:t>-</w:t>
      </w:r>
      <w:r w:rsidRPr="00D716FD">
        <w:rPr>
          <w:rFonts w:ascii="Times New Roman" w:hAnsi="Times New Roman"/>
          <w:sz w:val="24"/>
          <w:szCs w:val="24"/>
          <w:lang w:val="en-US"/>
        </w:rPr>
        <w:t>p</w:t>
      </w:r>
      <w:r w:rsidRPr="00D716FD">
        <w:rPr>
          <w:rFonts w:ascii="Times New Roman" w:hAnsi="Times New Roman"/>
          <w:sz w:val="24"/>
          <w:szCs w:val="24"/>
        </w:rPr>
        <w:t>).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Оба перехода в прямом направлении.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Эмиттерный – в обратном, коллекторный – в прямом.</w:t>
      </w:r>
    </w:p>
    <w:p w:rsidR="00C951F9" w:rsidRPr="00D716FD" w:rsidRDefault="00C951F9" w:rsidP="00C951F9">
      <w:pPr>
        <w:pStyle w:val="a5"/>
        <w:numPr>
          <w:ilvl w:val="0"/>
          <w:numId w:val="3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Эмиттерный – в прямом, коллекторный – в обратном.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На диоде марке Д312 при изменении прямого напряжения от 0.2 до 0.4В прямой ток увеличивается от 3 до 16 </w:t>
      </w:r>
      <w:r w:rsidRPr="00D716FD">
        <w:rPr>
          <w:rFonts w:ascii="Times New Roman" w:hAnsi="Times New Roman"/>
          <w:sz w:val="24"/>
          <w:szCs w:val="24"/>
          <w:lang w:val="en-US"/>
        </w:rPr>
        <w:t>mA</w:t>
      </w:r>
      <w:r w:rsidRPr="00D716FD">
        <w:rPr>
          <w:rFonts w:ascii="Times New Roman" w:hAnsi="Times New Roman"/>
          <w:sz w:val="24"/>
          <w:szCs w:val="24"/>
        </w:rPr>
        <w:t xml:space="preserve">. </w:t>
      </w:r>
    </w:p>
    <w:p w:rsidR="00C951F9" w:rsidRPr="00D716FD" w:rsidRDefault="00C951F9" w:rsidP="00C951F9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Какого дифферинциальное сопротивление этого диода.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Какой тип нагрузки усилителя обеспечивает более равномерное усиление в широком диапазоне частот.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Резистивный.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Индуктивный.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Емкостной.</w:t>
      </w:r>
    </w:p>
    <w:p w:rsidR="00C951F9" w:rsidRPr="00D716FD" w:rsidRDefault="00C951F9" w:rsidP="00C951F9">
      <w:pPr>
        <w:pStyle w:val="a5"/>
        <w:numPr>
          <w:ilvl w:val="0"/>
          <w:numId w:val="36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Смешанный.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lastRenderedPageBreak/>
        <w:t>Какой из усилительных каскадов на полевом или биполярном транзисторе обладает большим входным сопротивлением.</w:t>
      </w:r>
    </w:p>
    <w:p w:rsidR="00C951F9" w:rsidRPr="00D716FD" w:rsidRDefault="00C951F9" w:rsidP="00C951F9">
      <w:pPr>
        <w:pStyle w:val="a5"/>
        <w:numPr>
          <w:ilvl w:val="0"/>
          <w:numId w:val="37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Каскад на биполярном транзисторе.</w:t>
      </w:r>
    </w:p>
    <w:p w:rsidR="00C951F9" w:rsidRPr="00D716FD" w:rsidRDefault="00C951F9" w:rsidP="00C951F9">
      <w:pPr>
        <w:pStyle w:val="a5"/>
        <w:numPr>
          <w:ilvl w:val="0"/>
          <w:numId w:val="37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Каскад на полевом транзисторе.</w:t>
      </w:r>
    </w:p>
    <w:p w:rsidR="00C951F9" w:rsidRPr="00D716FD" w:rsidRDefault="00C951F9" w:rsidP="00C951F9">
      <w:pPr>
        <w:pStyle w:val="a5"/>
        <w:numPr>
          <w:ilvl w:val="0"/>
          <w:numId w:val="37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Входные сопротивления каскадов одинаковые.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Чем обусловлена экономичность ключевого режима работы транзистора, когда он используется как бесконтактный ключ. </w:t>
      </w:r>
    </w:p>
    <w:p w:rsidR="00C951F9" w:rsidRPr="00D716FD" w:rsidRDefault="00C951F9" w:rsidP="00C951F9">
      <w:pPr>
        <w:pStyle w:val="a5"/>
        <w:numPr>
          <w:ilvl w:val="0"/>
          <w:numId w:val="38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Малым током запертого транзистора.</w:t>
      </w:r>
    </w:p>
    <w:p w:rsidR="00C951F9" w:rsidRPr="00D716FD" w:rsidRDefault="00C951F9" w:rsidP="00C951F9">
      <w:pPr>
        <w:pStyle w:val="a5"/>
        <w:numPr>
          <w:ilvl w:val="0"/>
          <w:numId w:val="38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Малым напряжением полностью открытого транзистора.</w:t>
      </w:r>
    </w:p>
    <w:p w:rsidR="00C951F9" w:rsidRPr="00D716FD" w:rsidRDefault="00C951F9" w:rsidP="00C951F9">
      <w:pPr>
        <w:pStyle w:val="a5"/>
        <w:numPr>
          <w:ilvl w:val="0"/>
          <w:numId w:val="38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Обоими этими факторами.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Какие свойства характерны для положительной обратной связи? (указать неправильный ответ). </w:t>
      </w:r>
    </w:p>
    <w:p w:rsidR="00C951F9" w:rsidRPr="00D716FD" w:rsidRDefault="00C951F9" w:rsidP="00C951F9">
      <w:pPr>
        <w:pStyle w:val="a5"/>
        <w:numPr>
          <w:ilvl w:val="0"/>
          <w:numId w:val="39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Увеличение стабильности коэффициента усиления.</w:t>
      </w:r>
    </w:p>
    <w:p w:rsidR="00C951F9" w:rsidRPr="00D716FD" w:rsidRDefault="00C951F9" w:rsidP="00C951F9">
      <w:pPr>
        <w:pStyle w:val="a5"/>
        <w:numPr>
          <w:ilvl w:val="0"/>
          <w:numId w:val="39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Увеличение коэффициента усиления усилителя.</w:t>
      </w:r>
    </w:p>
    <w:p w:rsidR="00C951F9" w:rsidRPr="00D716FD" w:rsidRDefault="00C951F9" w:rsidP="00C951F9">
      <w:pPr>
        <w:pStyle w:val="a5"/>
        <w:numPr>
          <w:ilvl w:val="0"/>
          <w:numId w:val="39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Создание автоколебательного режима работы усилителя.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Как включается емкостной фильтр </w:t>
      </w:r>
      <w:r w:rsidRPr="00D716FD">
        <w:rPr>
          <w:rFonts w:ascii="Times New Roman" w:hAnsi="Times New Roman"/>
          <w:sz w:val="24"/>
          <w:szCs w:val="24"/>
          <w:lang w:val="en-US"/>
        </w:rPr>
        <w:t>C</w:t>
      </w:r>
      <w:r w:rsidRPr="00D716FD">
        <w:rPr>
          <w:rFonts w:ascii="Times New Roman" w:hAnsi="Times New Roman"/>
          <w:sz w:val="24"/>
          <w:szCs w:val="24"/>
          <w:vertAlign w:val="subscript"/>
        </w:rPr>
        <w:t>Ф</w:t>
      </w:r>
      <w:r w:rsidRPr="00D716FD">
        <w:rPr>
          <w:rFonts w:ascii="Times New Roman" w:hAnsi="Times New Roman"/>
          <w:sz w:val="24"/>
          <w:szCs w:val="24"/>
        </w:rPr>
        <w:t>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Параллельно нагрузке </w:t>
      </w:r>
      <w:r w:rsidRPr="00D716FD">
        <w:rPr>
          <w:rFonts w:ascii="Times New Roman" w:hAnsi="Times New Roman"/>
          <w:sz w:val="24"/>
          <w:szCs w:val="24"/>
          <w:lang w:val="en-US"/>
        </w:rPr>
        <w:t>R</w:t>
      </w:r>
      <w:r w:rsidRPr="00D716FD">
        <w:rPr>
          <w:rFonts w:ascii="Times New Roman" w:hAnsi="Times New Roman"/>
          <w:sz w:val="24"/>
          <w:szCs w:val="24"/>
        </w:rPr>
        <w:t>н.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 xml:space="preserve">Последовательно с нагрузкой </w:t>
      </w:r>
      <w:r w:rsidRPr="00D716FD">
        <w:rPr>
          <w:rFonts w:ascii="Times New Roman" w:hAnsi="Times New Roman"/>
          <w:sz w:val="24"/>
          <w:szCs w:val="24"/>
          <w:lang w:val="en-US"/>
        </w:rPr>
        <w:t>R</w:t>
      </w:r>
      <w:r w:rsidRPr="00D716FD">
        <w:rPr>
          <w:rFonts w:ascii="Times New Roman" w:hAnsi="Times New Roman"/>
          <w:sz w:val="24"/>
          <w:szCs w:val="24"/>
        </w:rPr>
        <w:t>н.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Параллельно вторичной обмотке трансформатора.</w:t>
      </w:r>
    </w:p>
    <w:p w:rsidR="00C951F9" w:rsidRPr="00D716FD" w:rsidRDefault="00C951F9" w:rsidP="00C951F9">
      <w:pPr>
        <w:pStyle w:val="a5"/>
        <w:numPr>
          <w:ilvl w:val="0"/>
          <w:numId w:val="40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Последовательно вторичной обмотке трансформатора.</w:t>
      </w:r>
    </w:p>
    <w:p w:rsidR="00C951F9" w:rsidRPr="00D716FD" w:rsidRDefault="00C951F9" w:rsidP="00C951F9">
      <w:pPr>
        <w:pStyle w:val="a5"/>
        <w:numPr>
          <w:ilvl w:val="0"/>
          <w:numId w:val="15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каких схемах не целесообразно использовать транзисторы?</w:t>
      </w:r>
    </w:p>
    <w:p w:rsidR="00C951F9" w:rsidRPr="00D716FD" w:rsidRDefault="00C951F9" w:rsidP="00C951F9">
      <w:pPr>
        <w:pStyle w:val="a5"/>
        <w:numPr>
          <w:ilvl w:val="0"/>
          <w:numId w:val="41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схемах генерации высокочастотных колебаний.</w:t>
      </w:r>
    </w:p>
    <w:p w:rsidR="00C951F9" w:rsidRPr="00D716FD" w:rsidRDefault="00C951F9" w:rsidP="00C951F9">
      <w:pPr>
        <w:pStyle w:val="a5"/>
        <w:numPr>
          <w:ilvl w:val="0"/>
          <w:numId w:val="41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схемах усиления сигналов по мощности.</w:t>
      </w:r>
    </w:p>
    <w:p w:rsidR="00C951F9" w:rsidRPr="00D716FD" w:rsidRDefault="00C951F9" w:rsidP="00C951F9">
      <w:pPr>
        <w:pStyle w:val="a5"/>
        <w:numPr>
          <w:ilvl w:val="0"/>
          <w:numId w:val="41"/>
        </w:numPr>
        <w:spacing w:after="60"/>
        <w:rPr>
          <w:rFonts w:ascii="Times New Roman" w:hAnsi="Times New Roman"/>
          <w:sz w:val="24"/>
          <w:szCs w:val="24"/>
        </w:rPr>
      </w:pPr>
      <w:r w:rsidRPr="00D716FD">
        <w:rPr>
          <w:rFonts w:ascii="Times New Roman" w:hAnsi="Times New Roman"/>
          <w:sz w:val="24"/>
          <w:szCs w:val="24"/>
        </w:rPr>
        <w:t>В схемах выпрямления переменных токов.</w:t>
      </w:r>
    </w:p>
    <w:p w:rsidR="00A66D3F" w:rsidRPr="001B7B71" w:rsidRDefault="00A66D3F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3D0A4D" w:rsidRPr="001B7B71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A66D3F" w:rsidRPr="00D716FD" w:rsidRDefault="00A66D3F" w:rsidP="00D716FD">
      <w:pPr>
        <w:spacing w:after="60"/>
      </w:pPr>
    </w:p>
    <w:p w:rsidR="00A66D3F" w:rsidRPr="00A66D3F" w:rsidRDefault="00A66D3F" w:rsidP="00A66D3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</w:p>
    <w:p w:rsidR="00D659E3" w:rsidRPr="00A66D3F" w:rsidRDefault="00D659E3" w:rsidP="00D659E3">
      <w:pPr>
        <w:jc w:val="center"/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Default="00D659E3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2D4FF9" w:rsidRDefault="002D4FF9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4F1FFE" w:rsidRDefault="004F1FFE" w:rsidP="00D659E3">
      <w:pPr>
        <w:jc w:val="center"/>
        <w:rPr>
          <w:sz w:val="28"/>
          <w:szCs w:val="28"/>
        </w:rPr>
      </w:pPr>
    </w:p>
    <w:p w:rsidR="00907C14" w:rsidRDefault="00907C14" w:rsidP="00D716FD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6F1ADF" w:rsidRDefault="006F1ADF" w:rsidP="00D716FD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907C14" w:rsidRDefault="00907C14" w:rsidP="00A66D3F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143230" w:rsidRPr="006F1ADF" w:rsidRDefault="00143230" w:rsidP="00161384"/>
    <w:p w:rsidR="00143230" w:rsidRPr="00300BE6" w:rsidRDefault="00143230" w:rsidP="00143230">
      <w:pPr>
        <w:jc w:val="center"/>
        <w:rPr>
          <w:lang w:val="en-US"/>
        </w:rPr>
      </w:pPr>
    </w:p>
    <w:p w:rsidR="00AB4A9C" w:rsidRPr="00AB4A9C" w:rsidRDefault="00AB4A9C" w:rsidP="00AB4A9C">
      <w:pPr>
        <w:jc w:val="center"/>
      </w:pPr>
      <w:r w:rsidRPr="00AB4A9C">
        <w:t>Министерство образования Красноярского края</w:t>
      </w:r>
    </w:p>
    <w:p w:rsidR="00AB4A9C" w:rsidRPr="00AB4A9C" w:rsidRDefault="00AB4A9C" w:rsidP="00AB4A9C">
      <w:pPr>
        <w:ind w:left="57"/>
        <w:jc w:val="center"/>
      </w:pPr>
      <w:r w:rsidRPr="00AB4A9C">
        <w:t>краевое государственное бюджетное профессиональное образовательное учреждение</w:t>
      </w:r>
    </w:p>
    <w:p w:rsidR="00AB4A9C" w:rsidRPr="00AB4A9C" w:rsidRDefault="00AB4A9C" w:rsidP="00AB4A9C">
      <w:pPr>
        <w:ind w:left="57"/>
        <w:jc w:val="center"/>
      </w:pPr>
      <w:r w:rsidRPr="00AB4A9C">
        <w:t>«Красноярский колледж радиоэлектроники и информационных технологий»</w:t>
      </w:r>
    </w:p>
    <w:p w:rsidR="00AB4A9C" w:rsidRPr="00AB4A9C" w:rsidRDefault="00AB4A9C" w:rsidP="00AB4A9C">
      <w:pPr>
        <w:spacing w:line="360" w:lineRule="auto"/>
        <w:jc w:val="center"/>
      </w:pPr>
    </w:p>
    <w:p w:rsidR="00AB4A9C" w:rsidRPr="00AB4A9C" w:rsidRDefault="00AB4A9C" w:rsidP="00AB4A9C">
      <w:pPr>
        <w:spacing w:line="360" w:lineRule="auto"/>
        <w:jc w:val="center"/>
      </w:pPr>
    </w:p>
    <w:tbl>
      <w:tblPr>
        <w:tblW w:w="10314" w:type="dxa"/>
        <w:tblLook w:val="04A0"/>
      </w:tblPr>
      <w:tblGrid>
        <w:gridCol w:w="5778"/>
        <w:gridCol w:w="4536"/>
      </w:tblGrid>
      <w:tr w:rsidR="00AB4A9C" w:rsidRPr="00AB4A9C" w:rsidTr="00AB4A9C">
        <w:tc>
          <w:tcPr>
            <w:tcW w:w="5778" w:type="dxa"/>
          </w:tcPr>
          <w:p w:rsidR="00AB4A9C" w:rsidRPr="00AB4A9C" w:rsidRDefault="00AB4A9C" w:rsidP="00AB4A9C">
            <w:pPr>
              <w:spacing w:line="360" w:lineRule="auto"/>
            </w:pPr>
            <w:r w:rsidRPr="00AB4A9C">
              <w:t>РАССМОТРЕНО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 xml:space="preserve">на заседании цикловой комиссии 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>преподавателей профессионального цикла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>технического профиля</w:t>
            </w:r>
          </w:p>
          <w:p w:rsidR="00AB4A9C" w:rsidRPr="00AB4A9C" w:rsidRDefault="00AB4A9C" w:rsidP="00AB4A9C">
            <w:pPr>
              <w:spacing w:line="360" w:lineRule="auto"/>
            </w:pPr>
          </w:p>
          <w:p w:rsidR="00AB4A9C" w:rsidRPr="00AB4A9C" w:rsidRDefault="00AB4A9C" w:rsidP="00AB4A9C">
            <w:pPr>
              <w:spacing w:line="360" w:lineRule="auto"/>
            </w:pPr>
            <w:r w:rsidRPr="00AB4A9C">
              <w:t xml:space="preserve">Протокол от «___»___________ 20__ г №___ </w:t>
            </w:r>
          </w:p>
          <w:p w:rsidR="00AB4A9C" w:rsidRPr="00AB4A9C" w:rsidRDefault="00AB4A9C" w:rsidP="00AB4A9C">
            <w:pPr>
              <w:spacing w:line="360" w:lineRule="auto"/>
            </w:pPr>
            <w:r w:rsidRPr="00AB4A9C">
              <w:t>Председатель __________ Е.В. Харитонова</w:t>
            </w:r>
          </w:p>
        </w:tc>
        <w:tc>
          <w:tcPr>
            <w:tcW w:w="4536" w:type="dxa"/>
          </w:tcPr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УТВЕРЖДАЮ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 xml:space="preserve">Заместитель директора по 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учебной работе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__________ М.А. Полютова</w:t>
            </w:r>
          </w:p>
          <w:p w:rsidR="00AB4A9C" w:rsidRPr="00AB4A9C" w:rsidRDefault="00AB4A9C" w:rsidP="00AB4A9C">
            <w:pPr>
              <w:spacing w:line="360" w:lineRule="auto"/>
              <w:ind w:firstLine="317"/>
            </w:pPr>
            <w:r w:rsidRPr="00AB4A9C">
              <w:t>«___»______________20__ г</w:t>
            </w:r>
          </w:p>
        </w:tc>
      </w:tr>
    </w:tbl>
    <w:p w:rsidR="00AB4A9C" w:rsidRPr="00AB4A9C" w:rsidRDefault="00AB4A9C" w:rsidP="00AB4A9C">
      <w:pPr>
        <w:spacing w:line="360" w:lineRule="auto"/>
        <w:jc w:val="center"/>
        <w:outlineLvl w:val="0"/>
      </w:pPr>
    </w:p>
    <w:p w:rsidR="00AB4A9C" w:rsidRPr="00AB4A9C" w:rsidRDefault="00AB4A9C" w:rsidP="00AB4A9C">
      <w:pPr>
        <w:spacing w:line="360" w:lineRule="auto"/>
        <w:rPr>
          <w:lang w:val="en-US"/>
        </w:rPr>
      </w:pPr>
    </w:p>
    <w:p w:rsidR="00AB4A9C" w:rsidRPr="00AB4A9C" w:rsidRDefault="00AB4A9C" w:rsidP="00AB4A9C">
      <w:pPr>
        <w:spacing w:line="360" w:lineRule="auto"/>
        <w:jc w:val="center"/>
        <w:rPr>
          <w:b/>
        </w:rPr>
      </w:pPr>
      <w:r w:rsidRPr="00AB4A9C">
        <w:rPr>
          <w:b/>
        </w:rPr>
        <w:t>ЭКЗАМЕНАЦИОННЫЕ БИЛЕТЫ</w:t>
      </w:r>
    </w:p>
    <w:p w:rsidR="00AB4A9C" w:rsidRPr="00AB4A9C" w:rsidRDefault="00AB4A9C" w:rsidP="00AB4A9C">
      <w:pPr>
        <w:spacing w:line="360" w:lineRule="auto"/>
        <w:jc w:val="center"/>
        <w:rPr>
          <w:b/>
        </w:rPr>
      </w:pPr>
      <w:r w:rsidRPr="00AB4A9C">
        <w:rPr>
          <w:b/>
        </w:rPr>
        <w:t xml:space="preserve">для проверки уровня подготовки студентов в соответствии </w:t>
      </w:r>
    </w:p>
    <w:p w:rsidR="00AB4A9C" w:rsidRPr="00AB4A9C" w:rsidRDefault="00AB4A9C" w:rsidP="00AB4A9C">
      <w:pPr>
        <w:tabs>
          <w:tab w:val="left" w:pos="3015"/>
        </w:tabs>
        <w:spacing w:line="360" w:lineRule="auto"/>
        <w:jc w:val="center"/>
        <w:rPr>
          <w:b/>
        </w:rPr>
      </w:pPr>
      <w:r w:rsidRPr="00AB4A9C">
        <w:rPr>
          <w:b/>
        </w:rPr>
        <w:t>с требованиями государственного образовательного стандарта СПО</w:t>
      </w:r>
    </w:p>
    <w:p w:rsidR="00AB4A9C" w:rsidRPr="00AB4A9C" w:rsidRDefault="00AB4A9C" w:rsidP="00AB4A9C">
      <w:pPr>
        <w:spacing w:line="360" w:lineRule="auto"/>
      </w:pPr>
      <w:r w:rsidRPr="00AB4A9C">
        <w:t xml:space="preserve"> </w:t>
      </w:r>
    </w:p>
    <w:p w:rsidR="00AB4A9C" w:rsidRPr="00AB4A9C" w:rsidRDefault="00AB4A9C" w:rsidP="00AB4A9C">
      <w:pPr>
        <w:spacing w:line="360" w:lineRule="auto"/>
      </w:pPr>
    </w:p>
    <w:p w:rsidR="00AB4A9C" w:rsidRPr="00AB4A9C" w:rsidRDefault="00AB4A9C" w:rsidP="00AB4A9C">
      <w:pPr>
        <w:spacing w:line="360" w:lineRule="auto"/>
      </w:pPr>
      <w:r w:rsidRPr="00AB4A9C">
        <w:t xml:space="preserve">Специальность                11.02.02 Техническое обслуживание и ремонт РЭТ </w:t>
      </w:r>
    </w:p>
    <w:p w:rsidR="00AB4A9C" w:rsidRPr="00AB4A9C" w:rsidRDefault="00AB4A9C" w:rsidP="00AB4A9C">
      <w:pPr>
        <w:spacing w:line="360" w:lineRule="auto"/>
      </w:pPr>
      <w:r w:rsidRPr="00AB4A9C">
        <w:t xml:space="preserve">                                          (по отраслям)                                                            </w:t>
      </w:r>
    </w:p>
    <w:p w:rsidR="00AB4A9C" w:rsidRPr="00AB4A9C" w:rsidRDefault="00AB4A9C" w:rsidP="00AB4A9C">
      <w:pPr>
        <w:spacing w:line="360" w:lineRule="auto"/>
      </w:pPr>
      <w:r w:rsidRPr="00AB4A9C">
        <w:t>Дисциплина                     Электронная техника</w:t>
      </w:r>
    </w:p>
    <w:p w:rsidR="00AB4A9C" w:rsidRPr="00AB4A9C" w:rsidRDefault="00AB4A9C" w:rsidP="00AB4A9C">
      <w:pPr>
        <w:spacing w:line="360" w:lineRule="auto"/>
      </w:pPr>
      <w:r w:rsidRPr="00AB4A9C">
        <w:t>Курс                                  первый (второй)</w:t>
      </w:r>
    </w:p>
    <w:p w:rsidR="00AB4A9C" w:rsidRPr="00AB4A9C" w:rsidRDefault="00AB4A9C" w:rsidP="00AB4A9C">
      <w:pPr>
        <w:spacing w:line="360" w:lineRule="auto"/>
      </w:pPr>
      <w:r w:rsidRPr="00AB4A9C">
        <w:t>Форма обучения              очная</w:t>
      </w:r>
    </w:p>
    <w:p w:rsidR="00AB4A9C" w:rsidRPr="00AB4A9C" w:rsidRDefault="00AB4A9C" w:rsidP="00AB4A9C">
      <w:pPr>
        <w:spacing w:line="360" w:lineRule="auto"/>
      </w:pPr>
      <w:r w:rsidRPr="00AB4A9C">
        <w:t>Количество билетов        тридцать</w:t>
      </w:r>
    </w:p>
    <w:p w:rsidR="00AB4A9C" w:rsidRPr="00AB4A9C" w:rsidRDefault="00AB4A9C" w:rsidP="00AB4A9C">
      <w:pPr>
        <w:spacing w:line="360" w:lineRule="auto"/>
      </w:pPr>
      <w:r w:rsidRPr="00AB4A9C">
        <w:t>Преподаватель                 Немировец  И.Н.</w:t>
      </w:r>
    </w:p>
    <w:p w:rsidR="00AB4A9C" w:rsidRPr="00AB4A9C" w:rsidRDefault="00AB4A9C" w:rsidP="00AB4A9C">
      <w:pPr>
        <w:spacing w:line="360" w:lineRule="auto"/>
      </w:pPr>
    </w:p>
    <w:p w:rsidR="00AB4A9C" w:rsidRP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Default="00AB4A9C" w:rsidP="00AB4A9C">
      <w:pPr>
        <w:spacing w:line="360" w:lineRule="auto"/>
      </w:pPr>
    </w:p>
    <w:p w:rsidR="00AB4A9C" w:rsidRPr="00AB4A9C" w:rsidRDefault="00AB4A9C" w:rsidP="00AB4A9C">
      <w:pPr>
        <w:spacing w:line="360" w:lineRule="auto"/>
      </w:pPr>
    </w:p>
    <w:p w:rsidR="00AB4A9C" w:rsidRPr="00AB4A9C" w:rsidRDefault="00AB4A9C" w:rsidP="00AB4A9C"/>
    <w:p w:rsidR="00AB4A9C" w:rsidRPr="00AB4A9C" w:rsidRDefault="00AB4A9C" w:rsidP="00AB4A9C"/>
    <w:p w:rsidR="00AB4A9C" w:rsidRPr="00AB4A9C" w:rsidRDefault="00AB4A9C" w:rsidP="00AB4A9C">
      <w:pPr>
        <w:jc w:val="center"/>
      </w:pPr>
      <w:r w:rsidRPr="00AB4A9C">
        <w:t>Министерство образования Красноярского края</w:t>
      </w:r>
    </w:p>
    <w:p w:rsidR="00AB4A9C" w:rsidRPr="00AB4A9C" w:rsidRDefault="00AB4A9C" w:rsidP="00AB4A9C">
      <w:pPr>
        <w:ind w:left="57"/>
        <w:jc w:val="center"/>
      </w:pPr>
      <w:r w:rsidRPr="00AB4A9C">
        <w:t>краевое государственное бюджетное профессиональное образовательное учреждение</w:t>
      </w:r>
    </w:p>
    <w:p w:rsidR="00AB4A9C" w:rsidRPr="00831769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0B103D" w:rsidRDefault="00AB4A9C" w:rsidP="00AB4A9C">
                  <w:r>
                    <w:t>11.02.02</w:t>
                  </w:r>
                </w:p>
                <w:p w:rsidR="00AB4A9C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 </w:t>
                  </w:r>
                </w:p>
                <w:p w:rsidR="00AB4A9C" w:rsidRPr="009C4EB3" w:rsidRDefault="00AB4A9C" w:rsidP="00AB4A9C"/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 </w:t>
            </w:r>
            <w:r w:rsidRPr="0025081C">
              <w:t>Собственная электронная и дырочная электропроводность полупроводников.</w:t>
            </w:r>
          </w:p>
          <w:p w:rsidR="00AB4A9C" w:rsidRDefault="00AB4A9C" w:rsidP="00AB4A9C">
            <w:r>
              <w:t xml:space="preserve">2. </w:t>
            </w:r>
            <w:r w:rsidRPr="000C35A5">
              <w:t>Назначение, условное обозначение, таблица истинности, временные диаграммы работы асинхронного RC триггера.</w:t>
            </w:r>
            <w:r>
              <w:t xml:space="preserve"> </w:t>
            </w:r>
          </w:p>
          <w:p w:rsidR="00AB4A9C" w:rsidRPr="00F6175F" w:rsidRDefault="00AB4A9C" w:rsidP="00AB4A9C">
            <w:r>
              <w:t>3.  Практическое задание № 1.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Pr="00831769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831769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25081C">
              <w:t>Зонные энергетические диаграммы проводников, полупроводников, диэлектриков.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0C35A5">
              <w:t>Назначение, условное обозначение, таблица истинности, временные диаграммы работы D и T триггеров.</w:t>
            </w:r>
            <w:r w:rsidRPr="00B97BAB">
              <w:t xml:space="preserve"> </w:t>
            </w:r>
          </w:p>
          <w:p w:rsidR="00AB4A9C" w:rsidRPr="00F6175F" w:rsidRDefault="00AB4A9C" w:rsidP="00AB4A9C">
            <w:r>
              <w:t>3.</w:t>
            </w:r>
            <w:r w:rsidRPr="00827CA5">
              <w:t xml:space="preserve"> </w:t>
            </w:r>
            <w:r>
              <w:t xml:space="preserve">Практическое задание № 2.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  <w:r>
        <w:br w:type="page"/>
      </w:r>
    </w:p>
    <w:p w:rsidR="00AB4A9C" w:rsidRDefault="00AB4A9C" w:rsidP="00AB4A9C">
      <w:pPr>
        <w:jc w:val="center"/>
      </w:pPr>
    </w:p>
    <w:p w:rsidR="00AB4A9C" w:rsidRPr="00831769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831769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 </w:t>
            </w:r>
            <w:r w:rsidRPr="0025081C">
              <w:t>Схемы включения p-n перехода, вольт-амперная характеристика.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Принцип действия однофазного однополупериодного выпрямителя, схема включения, временные диаграммы.</w:t>
            </w:r>
            <w:r w:rsidRPr="00C472F8"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3.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pPr>
              <w:rPr>
                <w:lang w:val="en-US"/>
              </w:rPr>
            </w:pPr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6E008D" w:rsidRDefault="00AB4A9C" w:rsidP="00AB4A9C">
            <w:pPr>
              <w:rPr>
                <w:lang w:val="en-US"/>
              </w:rPr>
            </w:pPr>
          </w:p>
        </w:tc>
      </w:tr>
    </w:tbl>
    <w:p w:rsidR="00AB4A9C" w:rsidRPr="00B97BAB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r>
              <w:t xml:space="preserve">1.  </w:t>
            </w:r>
            <w:r w:rsidRPr="002C0D6A">
              <w:t>Назначение, характеристики и практическое использование терморезисторов, варистора.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Принцип действия однофазного двухполупериодного выпрямителя, схема включения, временные диаграммы.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4.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pPr>
              <w:rPr>
                <w:lang w:val="en-US"/>
              </w:rPr>
            </w:pPr>
            <w:r w:rsidRPr="00CA1AEB">
              <w:t>Преподаватель</w:t>
            </w:r>
            <w:r>
              <w:t xml:space="preserve">               И.Н. Немировец</w:t>
            </w:r>
          </w:p>
          <w:p w:rsidR="00AB4A9C" w:rsidRPr="006E008D" w:rsidRDefault="00AB4A9C" w:rsidP="00AB4A9C">
            <w:pPr>
              <w:rPr>
                <w:lang w:val="en-US"/>
              </w:rPr>
            </w:pPr>
          </w:p>
        </w:tc>
      </w:tr>
    </w:tbl>
    <w:p w:rsidR="00AB4A9C" w:rsidRPr="006E008D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2C0D6A">
              <w:t>Назначение, устройство, характеристики и схема включения фоторезистора.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Управляемые  выпрямители, принцип работы, схемы включения.</w:t>
            </w:r>
          </w:p>
          <w:p w:rsidR="00AB4A9C" w:rsidRPr="00F6175F" w:rsidRDefault="00AB4A9C" w:rsidP="00AB4A9C">
            <w:r>
              <w:t xml:space="preserve">3. Практическое задание № 5.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>Назначение, устройство, параметры, вольт-амперная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ктеристика, условное обозначение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>, маркировка  и схемы включения выпрямительных диодов.</w:t>
            </w:r>
          </w:p>
          <w:p w:rsidR="00AB4A9C" w:rsidRDefault="00AB4A9C" w:rsidP="00AB4A9C">
            <w:r>
              <w:t xml:space="preserve">2. </w:t>
            </w:r>
            <w:r w:rsidRPr="000C35A5">
              <w:t xml:space="preserve">Характеристика </w:t>
            </w:r>
            <w:r w:rsidRPr="000C35A5">
              <w:rPr>
                <w:bCs/>
              </w:rPr>
              <w:t>сглаживающих фильтров.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6.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Pr="006E008D" w:rsidRDefault="00AB4A9C" w:rsidP="00AB4A9C">
      <w:pPr>
        <w:rPr>
          <w:lang w:val="en-US"/>
        </w:rPr>
      </w:pPr>
    </w:p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r>
              <w:t xml:space="preserve">1. </w:t>
            </w:r>
            <w:r w:rsidRPr="002C0D6A">
              <w:t>Назначение, устройство, параметры, вольт-амперная хара</w:t>
            </w:r>
            <w:r>
              <w:t>ктеристика, условное обозначение</w:t>
            </w:r>
            <w:r w:rsidRPr="002C0D6A">
              <w:t>, маркировка  и схемы включения стабилитронов.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Инвертор: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7.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4F1FFE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>Назначение, устройство, параметры, вольт-амперная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ктеристика, условное обозначение</w:t>
            </w:r>
            <w:r w:rsidRPr="002C0D6A">
              <w:rPr>
                <w:rFonts w:ascii="Times New Roman" w:hAnsi="Times New Roman"/>
                <w:sz w:val="24"/>
                <w:szCs w:val="24"/>
              </w:rPr>
              <w:t>, маркировка  и схемы включения тунельного диода.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Преобразователь напряжения: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8.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C0D6A">
              <w:t>Назначение, устройство, параметры, характеристики, условное обозначение, маркировка  и схема включения фотодиода.</w:t>
            </w:r>
            <w:r>
              <w:t xml:space="preserve">  </w:t>
            </w:r>
          </w:p>
          <w:p w:rsidR="00AB4A9C" w:rsidRDefault="00AB4A9C" w:rsidP="00AB4A9C">
            <w:r>
              <w:t xml:space="preserve">2. </w:t>
            </w:r>
            <w:r w:rsidRPr="000C35A5">
              <w:rPr>
                <w:bCs/>
              </w:rPr>
              <w:t>Преобразователь частоты: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9.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pPr>
              <w:rPr>
                <w:sz w:val="28"/>
                <w:szCs w:val="28"/>
              </w:rPr>
            </w:pPr>
            <w:r>
              <w:t xml:space="preserve">1. </w:t>
            </w:r>
            <w:r w:rsidRPr="002C0D6A">
              <w:t>Назначение, устройство, параметры, характеристики, условное обозначение, маркировка  и схема включения светодиода.</w:t>
            </w:r>
          </w:p>
          <w:p w:rsidR="00AB4A9C" w:rsidRDefault="00AB4A9C" w:rsidP="00AB4A9C">
            <w: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C35A5">
              <w:rPr>
                <w:bCs/>
              </w:rPr>
              <w:t>Принцип работы параметрического  стабилизатора напряжения, схема включения.</w:t>
            </w:r>
            <w:r w:rsidRPr="005B4D8E">
              <w:rPr>
                <w:bCs/>
                <w:sz w:val="28"/>
                <w:szCs w:val="28"/>
              </w:rPr>
              <w:t xml:space="preserve"> </w:t>
            </w:r>
            <w:r>
              <w:t xml:space="preserve">  </w:t>
            </w:r>
          </w:p>
          <w:p w:rsidR="00AB4A9C" w:rsidRPr="00F6175F" w:rsidRDefault="00AB4A9C" w:rsidP="00AB4A9C">
            <w:r>
              <w:t>3. Практическое задание № 10.</w:t>
            </w:r>
            <w:r>
              <w:rPr>
                <w:lang w:val="en-US"/>
              </w:rPr>
              <w:t xml:space="preserve">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2D00C0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2C0D6A" w:rsidRDefault="00AB4A9C" w:rsidP="00AB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1. </w:t>
            </w:r>
            <w:r w:rsidRPr="002C0D6A">
              <w:rPr>
                <w:bCs/>
              </w:rPr>
              <w:t>Биполярные транзисторы: назначение, устройство, принцип действия, условные  графические обозначения, режимы работы, параметры.</w:t>
            </w:r>
          </w:p>
          <w:p w:rsidR="00AB4A9C" w:rsidRDefault="00AB4A9C" w:rsidP="00AB4A9C">
            <w:pPr>
              <w:pStyle w:val="a5"/>
              <w:spacing w:after="0"/>
              <w:ind w:left="0" w:right="-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0269">
              <w:rPr>
                <w:rFonts w:ascii="Times New Roman" w:hAnsi="Times New Roman"/>
                <w:bCs/>
                <w:sz w:val="24"/>
                <w:szCs w:val="24"/>
              </w:rPr>
              <w:t>Компенсационный стабилизатор напряжения, принцип работы, схема включения</w:t>
            </w:r>
            <w:r w:rsidRPr="005B4D8E">
              <w:rPr>
                <w:bCs/>
                <w:sz w:val="28"/>
                <w:szCs w:val="28"/>
              </w:rPr>
              <w:t>.</w:t>
            </w:r>
          </w:p>
          <w:p w:rsidR="00AB4A9C" w:rsidRDefault="00AB4A9C" w:rsidP="00AB4A9C">
            <w:r>
              <w:t xml:space="preserve">3. Практическое задание № 11. </w:t>
            </w:r>
          </w:p>
          <w:p w:rsidR="00AB4A9C" w:rsidRPr="00F6175F" w:rsidRDefault="00AB4A9C" w:rsidP="00AB4A9C"/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654F0">
              <w:rPr>
                <w:bCs/>
              </w:rPr>
              <w:t>Работа биполярного транзистора в статическом  режиме, характеристики, схема включения.</w:t>
            </w:r>
            <w:r w:rsidRPr="00E22B20">
              <w:rPr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:rsidR="00AB4A9C" w:rsidRPr="00700269" w:rsidRDefault="00AB4A9C" w:rsidP="00AB4A9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0269">
              <w:rPr>
                <w:rFonts w:ascii="Times New Roman" w:hAnsi="Times New Roman"/>
                <w:bCs/>
                <w:sz w:val="24"/>
                <w:szCs w:val="24"/>
              </w:rPr>
              <w:t>Компенсационный стабилизатор тока, принцип работы, схема включения.</w:t>
            </w:r>
          </w:p>
          <w:p w:rsidR="00AB4A9C" w:rsidRPr="00F6175F" w:rsidRDefault="00AB4A9C" w:rsidP="00AB4A9C">
            <w:r>
              <w:t xml:space="preserve">3. Практическое задание № 12.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654F0" w:rsidRDefault="00AB4A9C" w:rsidP="00AB4A9C">
            <w:pPr>
              <w:pStyle w:val="a5"/>
              <w:spacing w:after="0"/>
              <w:ind w:left="0" w:right="-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E2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4F0">
              <w:rPr>
                <w:rFonts w:ascii="Times New Roman" w:hAnsi="Times New Roman"/>
                <w:bCs/>
                <w:sz w:val="24"/>
                <w:szCs w:val="24"/>
              </w:rPr>
              <w:t>Работа биполярного транзистора в динамическом  режиме, характеристики, схема включения.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Классификация усилителей, параметры.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13.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B97BAB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6E20B2" w:rsidRDefault="00AB4A9C" w:rsidP="00AB4A9C">
            <w: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Схема включения биполярного транзистора с общим эмиттером.</w:t>
            </w:r>
            <w:r>
              <w:t xml:space="preserve">  </w:t>
            </w:r>
          </w:p>
          <w:p w:rsidR="00AB4A9C" w:rsidRPr="00700269" w:rsidRDefault="00AB4A9C" w:rsidP="00AB4A9C">
            <w:r>
              <w:t xml:space="preserve">2. </w:t>
            </w:r>
            <w:r w:rsidRPr="00700269">
              <w:rPr>
                <w:bCs/>
              </w:rPr>
              <w:t>Режимы работы усилителей, характеристики.</w:t>
            </w:r>
            <w:r w:rsidRPr="00700269">
              <w:t xml:space="preserve"> </w:t>
            </w:r>
          </w:p>
          <w:p w:rsidR="00AB4A9C" w:rsidRPr="00F6175F" w:rsidRDefault="00AB4A9C" w:rsidP="00AB4A9C">
            <w:r>
              <w:t xml:space="preserve">3. Практическое задание № 14.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Pr="00561CC6" w:rsidRDefault="00AB4A9C" w:rsidP="00AB4A9C">
      <w:pPr>
        <w:jc w:val="center"/>
      </w:pPr>
    </w:p>
    <w:p w:rsidR="00AB4A9C" w:rsidRDefault="00AB4A9C" w:rsidP="00AB4A9C">
      <w:pPr>
        <w:jc w:val="center"/>
        <w:rPr>
          <w:lang w:val="en-US"/>
        </w:rPr>
      </w:pPr>
    </w:p>
    <w:p w:rsidR="00AB4A9C" w:rsidRDefault="00AB4A9C" w:rsidP="00AB4A9C">
      <w:pPr>
        <w:jc w:val="center"/>
      </w:pPr>
    </w:p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 w:rsidRPr="00FA53C3"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Схема включения биполярного транзистора с общей базой.</w:t>
            </w:r>
            <w:r>
              <w:t xml:space="preserve"> 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Предварительные каскады УНЧ, схемы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>3. Практическое задание № 15.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16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654F0" w:rsidRDefault="00AB4A9C" w:rsidP="00AB4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1. </w:t>
            </w:r>
            <w:r w:rsidRPr="00E654F0">
              <w:rPr>
                <w:bCs/>
              </w:rPr>
              <w:t>Полевые транзисторы: назначение, устройство, принцип действия, условные  графические обозначения, режимы работы, параметры.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Графический расчет динамического режима работы усилителя.</w:t>
            </w:r>
          </w:p>
          <w:p w:rsidR="00AB4A9C" w:rsidRPr="00F6175F" w:rsidRDefault="00AB4A9C" w:rsidP="00AB4A9C">
            <w:r>
              <w:t>3. Практическое задание № 16.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rPr>
          <w:lang w:val="en-US"/>
        </w:rPr>
      </w:pPr>
    </w:p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FF5A69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 w:rsidRPr="00FA53C3"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Полевые транзисторы с управляющим PN-переходом, схемы включения.</w:t>
            </w:r>
            <w:r>
              <w:t xml:space="preserve">  </w:t>
            </w:r>
          </w:p>
          <w:p w:rsidR="00AB4A9C" w:rsidRPr="00700269" w:rsidRDefault="00AB4A9C" w:rsidP="00AB4A9C">
            <w:r>
              <w:t xml:space="preserve">2. </w:t>
            </w:r>
            <w:r w:rsidRPr="00700269">
              <w:t>Схема однотактного усилителя мощности, принцип работы.</w:t>
            </w:r>
          </w:p>
          <w:p w:rsidR="00AB4A9C" w:rsidRPr="00F6175F" w:rsidRDefault="00AB4A9C" w:rsidP="00AB4A9C">
            <w:r>
              <w:t xml:space="preserve">3. Практическое задание № 17.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572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654F0">
              <w:rPr>
                <w:bCs/>
              </w:rPr>
              <w:t xml:space="preserve">Тиристоры: назначение, устройство, вольт-амперная характеристика, условные  графические обозначения, параметры. </w:t>
            </w:r>
            <w:r w:rsidRPr="00E654F0">
              <w:t xml:space="preserve"> 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700269">
              <w:t>Схема двухтактного усилителя мощности, принцип работы.</w:t>
            </w:r>
          </w:p>
          <w:p w:rsidR="00AB4A9C" w:rsidRPr="00F6175F" w:rsidRDefault="00AB4A9C" w:rsidP="00AB4A9C">
            <w:r>
              <w:t xml:space="preserve">3. Практическое задание № 18.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/>
    <w:p w:rsidR="00AB4A9C" w:rsidRPr="006E008D" w:rsidRDefault="00AB4A9C" w:rsidP="00AB4A9C">
      <w:pPr>
        <w:rPr>
          <w:lang w:val="en-US"/>
        </w:rPr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6E008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54F0">
              <w:rPr>
                <w:bCs/>
              </w:rPr>
              <w:t>Схема включения тиристора, практическое применение.</w:t>
            </w:r>
            <w:r>
              <w:t xml:space="preserve"> 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Схема импульсного усилителя, принцип работы.</w:t>
            </w:r>
          </w:p>
          <w:p w:rsidR="00AB4A9C" w:rsidRPr="00F6175F" w:rsidRDefault="00AB4A9C" w:rsidP="00AB4A9C">
            <w:r>
              <w:t xml:space="preserve">3. Практическое задание № 19.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654F0" w:rsidRDefault="00AB4A9C" w:rsidP="00AB4A9C">
            <w:r>
              <w:t xml:space="preserve">1. </w:t>
            </w:r>
            <w:r w:rsidRPr="00E654F0">
              <w:rPr>
                <w:bCs/>
              </w:rPr>
              <w:t>Схема включения динистора, практическое применение.</w:t>
            </w:r>
            <w:r w:rsidRPr="00E654F0"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Схема избирательного усилителя, принцип работы.</w:t>
            </w:r>
          </w:p>
          <w:p w:rsidR="00AB4A9C" w:rsidRPr="00F6175F" w:rsidRDefault="00AB4A9C" w:rsidP="00AB4A9C">
            <w:r>
              <w:t xml:space="preserve">3. Практическое задание № 20.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866B5A" w:rsidRDefault="00AB4A9C" w:rsidP="00AB4A9C"/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C0183">
              <w:rPr>
                <w:bCs/>
              </w:rPr>
              <w:t>Оптроны, составляющие их элементы, условное обозначение,  классификация, схемы включения,  область  применения.</w:t>
            </w:r>
            <w:r w:rsidRPr="00057725">
              <w:rPr>
                <w:bCs/>
              </w:rPr>
              <w:t xml:space="preserve"> 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700269">
              <w:rPr>
                <w:bCs/>
              </w:rPr>
              <w:t>Дифференциальные усилители: назначение, параметры, маркировка, схемы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>3. Практическое задание № 21.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/>
    <w:p w:rsidR="00AB4A9C" w:rsidRPr="00FE3664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pPr>
              <w:pStyle w:val="a5"/>
              <w:spacing w:after="0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2013">
              <w:rPr>
                <w:bCs/>
                <w:sz w:val="28"/>
                <w:szCs w:val="28"/>
              </w:rPr>
              <w:t xml:space="preserve"> </w:t>
            </w:r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отображения информации: жидкокристаллические индикаторы.</w:t>
            </w:r>
          </w:p>
          <w:p w:rsidR="00AB4A9C" w:rsidRPr="00700269" w:rsidRDefault="00AB4A9C" w:rsidP="00AB4A9C">
            <w:r>
              <w:t xml:space="preserve">2. </w:t>
            </w:r>
            <w:r w:rsidRPr="00700269">
              <w:rPr>
                <w:bCs/>
              </w:rPr>
              <w:t>Операционные усилители: назначение, параметры, маркировка, схемы включения.</w:t>
            </w:r>
          </w:p>
          <w:p w:rsidR="00AB4A9C" w:rsidRPr="00F6175F" w:rsidRDefault="00AB4A9C" w:rsidP="00AB4A9C">
            <w:r>
              <w:t xml:space="preserve">3. Практическое задание № 22.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pPr>
              <w:rPr>
                <w:lang w:val="en-US"/>
              </w:rPr>
            </w:pPr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AA382D" w:rsidRDefault="00AB4A9C" w:rsidP="00AB4A9C">
            <w:pPr>
              <w:rPr>
                <w:lang w:val="en-US"/>
              </w:rPr>
            </w:pPr>
          </w:p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5F2F4F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</w:t>
      </w:r>
      <w:r>
        <w:t>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23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pPr>
              <w:pStyle w:val="a5"/>
              <w:spacing w:after="0"/>
              <w:ind w:left="0" w:right="-28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отображения информации: полупроводниковые знакосинтезирующие индикаторы.</w:t>
            </w:r>
          </w:p>
          <w:p w:rsidR="00AB4A9C" w:rsidRPr="00B1247D" w:rsidRDefault="00AB4A9C" w:rsidP="00AB4A9C">
            <w:pPr>
              <w:rPr>
                <w:bCs/>
              </w:rPr>
            </w:pPr>
            <w:r>
              <w:t xml:space="preserve">2. </w:t>
            </w:r>
            <w:r w:rsidRPr="00B1247D">
              <w:rPr>
                <w:bCs/>
              </w:rPr>
              <w:t>Генератор гармонических колебаний типа LC, принцип работы, схема включения.</w:t>
            </w:r>
          </w:p>
          <w:p w:rsidR="00AB4A9C" w:rsidRPr="00F6175F" w:rsidRDefault="00AB4A9C" w:rsidP="00AB4A9C">
            <w:r>
              <w:t xml:space="preserve">3. Тестовое задание № 23.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5B0774" w:rsidRDefault="00AB4A9C" w:rsidP="00AB4A9C"/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B1247D" w:rsidRDefault="00AB4A9C" w:rsidP="00AB4A9C">
            <w:pPr>
              <w:pStyle w:val="a5"/>
              <w:spacing w:after="0"/>
              <w:ind w:left="0"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72013">
              <w:rPr>
                <w:bCs/>
                <w:sz w:val="28"/>
                <w:szCs w:val="28"/>
              </w:rPr>
              <w:t xml:space="preserve"> </w:t>
            </w:r>
            <w:r w:rsidRPr="00EC0183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отображения информации: индикаторы аналоговой информации.</w:t>
            </w:r>
          </w:p>
          <w:p w:rsidR="00AB4A9C" w:rsidRPr="00B1247D" w:rsidRDefault="00AB4A9C" w:rsidP="00AB4A9C">
            <w:pPr>
              <w:rPr>
                <w:bCs/>
                <w:sz w:val="28"/>
                <w:szCs w:val="28"/>
              </w:rPr>
            </w:pPr>
            <w:r>
              <w:t xml:space="preserve">2. </w:t>
            </w:r>
            <w:r w:rsidRPr="00B1247D">
              <w:rPr>
                <w:bCs/>
              </w:rPr>
              <w:t>Генератор гармонических колебаний типа RC, принцип работы, схема включения.</w:t>
            </w:r>
          </w:p>
          <w:p w:rsidR="00AB4A9C" w:rsidRPr="00F6175F" w:rsidRDefault="00AB4A9C" w:rsidP="00AB4A9C">
            <w:r>
              <w:t xml:space="preserve">3. Тестовое задание № 24.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Pr="00CA1AEB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</w:tc>
      </w:tr>
    </w:tbl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Default="00AB4A9C" w:rsidP="00AB4A9C"/>
    <w:p w:rsidR="00AB4A9C" w:rsidRPr="00770232" w:rsidRDefault="00AB4A9C" w:rsidP="00AB4A9C"/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Pr="00831769" w:rsidRDefault="00AB4A9C" w:rsidP="00AB4A9C"/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25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C0183">
              <w:rPr>
                <w:bCs/>
              </w:rPr>
              <w:t>Технические средства отображения информации: вакуумные люминесцентные индикаторы.</w:t>
            </w:r>
            <w:r>
              <w:t xml:space="preserve"> </w:t>
            </w:r>
          </w:p>
          <w:p w:rsidR="00AB4A9C" w:rsidRDefault="00AB4A9C" w:rsidP="00AB4A9C">
            <w:r>
              <w:t xml:space="preserve">2. </w:t>
            </w:r>
            <w:r w:rsidRPr="00B1247D">
              <w:rPr>
                <w:bCs/>
              </w:rPr>
              <w:t>Генератор прямоугольных импульсов (мультивибратор), принцип работы, схема включения.</w:t>
            </w:r>
            <w:r>
              <w:t xml:space="preserve"> </w:t>
            </w:r>
          </w:p>
          <w:p w:rsidR="00AB4A9C" w:rsidRPr="00F6175F" w:rsidRDefault="00AB4A9C" w:rsidP="00AB4A9C">
            <w:r>
              <w:t xml:space="preserve">3. Тестовое задание № 25.  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Pr="00286908" w:rsidRDefault="00AB4A9C" w:rsidP="00AB4A9C">
      <w:pPr>
        <w:rPr>
          <w:lang w:val="en-US"/>
        </w:rPr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183">
              <w:t>Назначение, условное обозначение, таблица истинности, временные диаграммы работы логического элемента И.</w:t>
            </w:r>
          </w:p>
          <w:p w:rsidR="00AB4A9C" w:rsidRPr="00B1247D" w:rsidRDefault="00AB4A9C" w:rsidP="00AB4A9C">
            <w:r>
              <w:t>2.</w:t>
            </w:r>
            <w:r w:rsidRPr="00460564">
              <w:rPr>
                <w:bCs/>
              </w:rPr>
              <w:t xml:space="preserve"> </w:t>
            </w:r>
            <w:r w:rsidRPr="00B1247D">
              <w:rPr>
                <w:bCs/>
              </w:rPr>
              <w:t>Генератор с линейно изменяющимся напряжением, принцип работы, схема включения.</w:t>
            </w:r>
          </w:p>
          <w:p w:rsidR="00AB4A9C" w:rsidRPr="00F6175F" w:rsidRDefault="00AB4A9C" w:rsidP="00AB4A9C">
            <w:r>
              <w:t xml:space="preserve">3. Тестовое задание № 26.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Default="00AB4A9C" w:rsidP="00AB4A9C">
      <w:pPr>
        <w:rPr>
          <w:b/>
        </w:rPr>
      </w:pPr>
    </w:p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0B10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27</w:t>
            </w:r>
          </w:p>
          <w:p w:rsidR="00AB4A9C" w:rsidRPr="000B10DD" w:rsidRDefault="00AB4A9C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pPr>
              <w:rPr>
                <w:sz w:val="28"/>
                <w:szCs w:val="28"/>
              </w:rPr>
            </w:pPr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183">
              <w:t>Назначение, условное обозначение, таблица истинности, временные диаграммы работы логического элемента ИЛИ.</w:t>
            </w:r>
          </w:p>
          <w:p w:rsidR="00AB4A9C" w:rsidRDefault="00AB4A9C" w:rsidP="00AB4A9C">
            <w:r>
              <w:t xml:space="preserve">2. </w:t>
            </w:r>
            <w:r w:rsidRPr="00B1247D">
              <w:t>Характеристика непосредственной связи между каскадами, схема включения.</w:t>
            </w:r>
          </w:p>
          <w:p w:rsidR="00AB4A9C" w:rsidRPr="00F6175F" w:rsidRDefault="00AB4A9C" w:rsidP="00AB4A9C">
            <w:r>
              <w:t>3. Тестовое задание № 27.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A572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</w:t>
            </w:r>
          </w:p>
          <w:p w:rsidR="00A17CDF" w:rsidRPr="000B10DD" w:rsidRDefault="00A17CDF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 xml:space="preserve">1. </w:t>
            </w:r>
            <w:r w:rsidRPr="00EC0183">
              <w:t>Назначение, условное обозначение, таблица истинности, временные диаграммы работы логического элемента НЕ.</w:t>
            </w:r>
            <w:r>
              <w:t xml:space="preserve"> </w:t>
            </w:r>
          </w:p>
          <w:p w:rsidR="00AB4A9C" w:rsidRPr="00B1247D" w:rsidRDefault="00AB4A9C" w:rsidP="00AB4A9C">
            <w:pPr>
              <w:rPr>
                <w:sz w:val="28"/>
                <w:szCs w:val="28"/>
              </w:rPr>
            </w:pPr>
            <w:r>
              <w:t xml:space="preserve">2. </w:t>
            </w:r>
            <w:r w:rsidRPr="00B1247D">
              <w:t>Характеристика емкостной связи между каскадами, схема включения.</w:t>
            </w:r>
          </w:p>
          <w:p w:rsidR="00AB4A9C" w:rsidRDefault="00AB4A9C" w:rsidP="00AB4A9C">
            <w:r>
              <w:t xml:space="preserve">3. Тестовое задание № 28.  </w:t>
            </w:r>
          </w:p>
          <w:p w:rsidR="00AB4A9C" w:rsidRPr="00F6175F" w:rsidRDefault="00AB4A9C" w:rsidP="00AB4A9C"/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/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17CDF" w:rsidRDefault="00A17CDF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lastRenderedPageBreak/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474A17" w:rsidTr="00AB4A9C">
              <w:tc>
                <w:tcPr>
                  <w:tcW w:w="5812" w:type="dxa"/>
                </w:tcPr>
                <w:p w:rsidR="00AB4A9C" w:rsidRPr="00474A17" w:rsidRDefault="00AB4A9C" w:rsidP="00AB4A9C">
                  <w:r w:rsidRPr="00474A17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474A17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___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Pr="00474A17" w:rsidRDefault="00AB4A9C" w:rsidP="00AB4A9C">
                  <w:pPr>
                    <w:jc w:val="both"/>
                  </w:pPr>
                  <w:r w:rsidRPr="00474A17">
                    <w:t>ДИСЦИПЛИНА</w:t>
                  </w:r>
                </w:p>
                <w:p w:rsidR="00AB4A9C" w:rsidRPr="00474A17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474A17" w:rsidRDefault="00AB4A9C" w:rsidP="00AB4A9C">
                  <w:pPr>
                    <w:jc w:val="both"/>
                  </w:pPr>
                  <w:r w:rsidRPr="00474A17">
                    <w:t>для специальности</w:t>
                  </w:r>
                </w:p>
                <w:p w:rsidR="00AB4A9C" w:rsidRPr="00474A17" w:rsidRDefault="00AB4A9C" w:rsidP="00AB4A9C">
                  <w:r>
                    <w:t>11.02.02</w:t>
                  </w:r>
                </w:p>
                <w:p w:rsidR="00AB4A9C" w:rsidRPr="00474A17" w:rsidRDefault="00AB4A9C" w:rsidP="00AB4A9C">
                  <w:r>
                    <w:t xml:space="preserve">Семестр 2 группа </w:t>
                  </w:r>
                  <w:r w:rsidRPr="00474A17">
                    <w:t>Т</w:t>
                  </w:r>
                  <w:r>
                    <w:t>О</w:t>
                  </w:r>
                  <w:r w:rsidRPr="00474A17">
                    <w:t>-1</w:t>
                  </w:r>
                  <w:r>
                    <w:t>.22</w:t>
                  </w:r>
                </w:p>
              </w:tc>
            </w:tr>
          </w:tbl>
          <w:p w:rsidR="00AB4A9C" w:rsidRPr="00A5729E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A5729E">
              <w:rPr>
                <w:b/>
                <w:sz w:val="28"/>
                <w:szCs w:val="28"/>
              </w:rPr>
              <w:t xml:space="preserve">ЭКЗАМЕНАЦИОННЫЙ БИЛЕТ № </w:t>
            </w:r>
            <w:r>
              <w:rPr>
                <w:b/>
                <w:sz w:val="28"/>
                <w:szCs w:val="28"/>
              </w:rPr>
              <w:t>29</w:t>
            </w:r>
          </w:p>
          <w:p w:rsidR="00A17CDF" w:rsidRDefault="00A17CDF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Pr="00EC0183" w:rsidRDefault="00AB4A9C" w:rsidP="00AB4A9C">
            <w:r>
              <w:t xml:space="preserve">1. </w:t>
            </w:r>
            <w:r w:rsidRPr="00EC0183">
              <w:t xml:space="preserve">Назначение, условное обозначение, таблица истинности, временные диаграммы работы логического элемента И-НЕ. </w:t>
            </w:r>
          </w:p>
          <w:p w:rsidR="00AB4A9C" w:rsidRPr="00B1247D" w:rsidRDefault="00AB4A9C" w:rsidP="00AB4A9C">
            <w:pPr>
              <w:rPr>
                <w:sz w:val="28"/>
                <w:szCs w:val="28"/>
              </w:rPr>
            </w:pPr>
            <w:r>
              <w:t xml:space="preserve">2. </w:t>
            </w:r>
            <w:r w:rsidRPr="00B1247D">
              <w:t>Характеристика трансформаторной связи между каскадами, схема включения.</w:t>
            </w:r>
          </w:p>
          <w:p w:rsidR="00AB4A9C" w:rsidRPr="00AA382D" w:rsidRDefault="00AB4A9C" w:rsidP="00AB4A9C">
            <w:r>
              <w:t xml:space="preserve">3. Тестовое задание № 29.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 xml:space="preserve">Преподаватель </w:t>
            </w:r>
            <w:r>
              <w:t xml:space="preserve">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jc w:val="center"/>
      </w:pPr>
    </w:p>
    <w:p w:rsidR="00AB4A9C" w:rsidRDefault="00AB4A9C" w:rsidP="00AB4A9C">
      <w:pPr>
        <w:jc w:val="center"/>
      </w:pPr>
    </w:p>
    <w:p w:rsidR="00AB4A9C" w:rsidRPr="00470E6C" w:rsidRDefault="00AB4A9C" w:rsidP="00AB4A9C">
      <w:pPr>
        <w:jc w:val="center"/>
      </w:pPr>
      <w:r w:rsidRPr="00470E6C">
        <w:t>Министерство образования Красноярского края</w:t>
      </w:r>
    </w:p>
    <w:p w:rsidR="00AB4A9C" w:rsidRPr="00470E6C" w:rsidRDefault="00AB4A9C" w:rsidP="00AB4A9C">
      <w:pPr>
        <w:ind w:left="57"/>
        <w:jc w:val="center"/>
      </w:pPr>
      <w:r w:rsidRPr="00470E6C">
        <w:t>краевое государственное бюджетное профессиональное образовательное учреждение</w:t>
      </w:r>
    </w:p>
    <w:p w:rsidR="00AB4A9C" w:rsidRPr="00AA382D" w:rsidRDefault="00AB4A9C" w:rsidP="00AB4A9C">
      <w:pPr>
        <w:ind w:left="57"/>
        <w:jc w:val="center"/>
      </w:pPr>
      <w:r w:rsidRPr="00470E6C">
        <w:t>«Красноярский колледж радиоэлектроники и информационных технологий»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5356"/>
        <w:gridCol w:w="4781"/>
      </w:tblGrid>
      <w:tr w:rsidR="00AB4A9C" w:rsidRPr="00F6175F" w:rsidTr="00AB4A9C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10065" w:type="dxa"/>
              <w:tblLayout w:type="fixed"/>
              <w:tblLook w:val="04A0"/>
            </w:tblPr>
            <w:tblGrid>
              <w:gridCol w:w="5812"/>
              <w:gridCol w:w="4253"/>
            </w:tblGrid>
            <w:tr w:rsidR="00AB4A9C" w:rsidRPr="009C4EB3" w:rsidTr="00AB4A9C">
              <w:tc>
                <w:tcPr>
                  <w:tcW w:w="5812" w:type="dxa"/>
                </w:tcPr>
                <w:p w:rsidR="00AB4A9C" w:rsidRPr="000E15F9" w:rsidRDefault="00AB4A9C" w:rsidP="00AB4A9C">
                  <w:r w:rsidRPr="000E15F9">
                    <w:t>РАССМОТРЕНО</w:t>
                  </w:r>
                </w:p>
                <w:p w:rsidR="00AB4A9C" w:rsidRPr="00831769" w:rsidRDefault="00AB4A9C" w:rsidP="00AB4A9C">
                  <w:r w:rsidRPr="00831769">
                    <w:t xml:space="preserve">на заседании цикловой комиссии </w:t>
                  </w:r>
                </w:p>
                <w:p w:rsidR="00AB4A9C" w:rsidRPr="00831769" w:rsidRDefault="00AB4A9C" w:rsidP="00AB4A9C">
                  <w:r w:rsidRPr="00831769">
                    <w:t xml:space="preserve">преподавателей </w:t>
                  </w:r>
                  <w:r>
                    <w:t>профессионального цикла</w:t>
                  </w:r>
                </w:p>
                <w:p w:rsidR="00AB4A9C" w:rsidRDefault="00AB4A9C" w:rsidP="00AB4A9C">
                  <w:r>
                    <w:t xml:space="preserve">технического профиля </w:t>
                  </w:r>
                </w:p>
                <w:p w:rsidR="00AB4A9C" w:rsidRDefault="00AB4A9C" w:rsidP="00AB4A9C"/>
                <w:p w:rsidR="00AB4A9C" w:rsidRPr="009C4EB3" w:rsidRDefault="00AB4A9C" w:rsidP="00AB4A9C">
                  <w:r w:rsidRPr="009C4EB3">
                    <w:t xml:space="preserve">Протокол  </w:t>
                  </w:r>
                  <w:r>
                    <w:t>от «___»____</w:t>
                  </w:r>
                  <w:r w:rsidRPr="009C4EB3">
                    <w:t>________ 20___г № _</w:t>
                  </w:r>
                  <w:r>
                    <w:t>_</w:t>
                  </w:r>
                  <w:r w:rsidRPr="009C4EB3">
                    <w:t>_</w:t>
                  </w:r>
                </w:p>
                <w:p w:rsidR="00AB4A9C" w:rsidRPr="009C4EB3" w:rsidRDefault="00AB4A9C" w:rsidP="00AB4A9C">
                  <w:r w:rsidRPr="009C4EB3">
                    <w:t>Председатель _______</w:t>
                  </w:r>
                  <w:r>
                    <w:t>___</w:t>
                  </w:r>
                  <w:r w:rsidRPr="009C4EB3">
                    <w:t>_</w:t>
                  </w:r>
                  <w:r>
                    <w:t xml:space="preserve"> Е.В. Харитонова</w:t>
                  </w:r>
                </w:p>
              </w:tc>
              <w:tc>
                <w:tcPr>
                  <w:tcW w:w="4253" w:type="dxa"/>
                </w:tcPr>
                <w:p w:rsidR="00AB4A9C" w:rsidRDefault="00AB4A9C" w:rsidP="00AB4A9C">
                  <w:pPr>
                    <w:jc w:val="both"/>
                  </w:pPr>
                  <w:r w:rsidRPr="000E15F9">
                    <w:t>ДИСЦИПЛИНА</w:t>
                  </w:r>
                </w:p>
                <w:p w:rsidR="00AB4A9C" w:rsidRPr="000E15F9" w:rsidRDefault="00AB4A9C" w:rsidP="00AB4A9C">
                  <w:pPr>
                    <w:jc w:val="both"/>
                  </w:pPr>
                  <w:r>
                    <w:t>Электронная техника</w:t>
                  </w:r>
                </w:p>
                <w:p w:rsidR="00AB4A9C" w:rsidRPr="009C4EB3" w:rsidRDefault="00AB4A9C" w:rsidP="00AB4A9C">
                  <w:pPr>
                    <w:jc w:val="both"/>
                  </w:pPr>
                  <w:r>
                    <w:t>для специальности</w:t>
                  </w:r>
                </w:p>
                <w:p w:rsidR="00AB4A9C" w:rsidRPr="009C4EB3" w:rsidRDefault="00AB4A9C" w:rsidP="00AB4A9C">
                  <w:r>
                    <w:t>11.02.02</w:t>
                  </w:r>
                </w:p>
                <w:p w:rsidR="00AB4A9C" w:rsidRPr="009C4EB3" w:rsidRDefault="00AB4A9C" w:rsidP="00AB4A9C">
                  <w:r>
                    <w:t xml:space="preserve">Семестр 2 </w:t>
                  </w:r>
                  <w:r w:rsidRPr="009C4EB3">
                    <w:t>группа</w:t>
                  </w:r>
                  <w:r>
                    <w:t xml:space="preserve"> ТО-1.22</w:t>
                  </w:r>
                </w:p>
              </w:tc>
            </w:tr>
          </w:tbl>
          <w:p w:rsidR="00AB4A9C" w:rsidRPr="00CA1AEB" w:rsidRDefault="00AB4A9C" w:rsidP="00AB4A9C">
            <w:pPr>
              <w:rPr>
                <w:b/>
              </w:rPr>
            </w:pPr>
          </w:p>
          <w:p w:rsidR="00AB4A9C" w:rsidRDefault="00AB4A9C" w:rsidP="00AB4A9C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</w:t>
            </w:r>
            <w:r w:rsidRPr="00474A1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30</w:t>
            </w:r>
          </w:p>
          <w:p w:rsidR="00A17CDF" w:rsidRDefault="00A17CDF" w:rsidP="00AB4A9C">
            <w:pPr>
              <w:jc w:val="center"/>
              <w:rPr>
                <w:b/>
                <w:sz w:val="28"/>
                <w:szCs w:val="28"/>
              </w:rPr>
            </w:pPr>
          </w:p>
          <w:p w:rsidR="00AB4A9C" w:rsidRDefault="00AB4A9C" w:rsidP="00AB4A9C">
            <w: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C0183">
              <w:t>Назначение, условное обозначение, таблица истинности, временные диаграммы работы логического элемента ИЛИ-НЕ.</w:t>
            </w:r>
            <w:r>
              <w:t xml:space="preserve">  </w:t>
            </w:r>
          </w:p>
          <w:p w:rsidR="00AB4A9C" w:rsidRPr="00B1247D" w:rsidRDefault="00AB4A9C" w:rsidP="00AB4A9C">
            <w:pPr>
              <w:rPr>
                <w:sz w:val="28"/>
                <w:szCs w:val="28"/>
              </w:rPr>
            </w:pPr>
            <w:r>
              <w:t xml:space="preserve">2. </w:t>
            </w:r>
            <w:r w:rsidRPr="00B1247D">
              <w:t>Характеристика дроссельно-емкостной связи, схема включения.</w:t>
            </w:r>
          </w:p>
          <w:p w:rsidR="00AB4A9C" w:rsidRPr="00F6175F" w:rsidRDefault="00AB4A9C" w:rsidP="00AB4A9C">
            <w:r>
              <w:t xml:space="preserve">3. Тестовое задание № 30.  </w:t>
            </w:r>
          </w:p>
        </w:tc>
      </w:tr>
      <w:tr w:rsidR="00AB4A9C" w:rsidRPr="00F6175F" w:rsidTr="00AB4A9C">
        <w:tc>
          <w:tcPr>
            <w:tcW w:w="5356" w:type="dxa"/>
            <w:tcBorders>
              <w:bottom w:val="single" w:sz="4" w:space="0" w:color="auto"/>
            </w:tcBorders>
          </w:tcPr>
          <w:p w:rsidR="00AB4A9C" w:rsidRPr="00F6175F" w:rsidRDefault="00AB4A9C" w:rsidP="00AB4A9C"/>
        </w:tc>
        <w:tc>
          <w:tcPr>
            <w:tcW w:w="4781" w:type="dxa"/>
            <w:tcBorders>
              <w:bottom w:val="single" w:sz="4" w:space="0" w:color="auto"/>
            </w:tcBorders>
          </w:tcPr>
          <w:p w:rsidR="00AB4A9C" w:rsidRDefault="00AB4A9C" w:rsidP="00AB4A9C">
            <w:r w:rsidRPr="00CA1AEB">
              <w:t>Преподаватель</w:t>
            </w:r>
            <w:r>
              <w:t xml:space="preserve">              И.Н. Немировец</w:t>
            </w:r>
          </w:p>
          <w:p w:rsidR="00AB4A9C" w:rsidRPr="00CA1AEB" w:rsidRDefault="00AB4A9C" w:rsidP="00AB4A9C"/>
        </w:tc>
      </w:tr>
    </w:tbl>
    <w:p w:rsidR="00AB4A9C" w:rsidRDefault="00AB4A9C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Default="006F1ADF" w:rsidP="00AB4A9C">
      <w:pPr>
        <w:rPr>
          <w:sz w:val="28"/>
          <w:szCs w:val="28"/>
        </w:rPr>
      </w:pPr>
    </w:p>
    <w:p w:rsidR="006F1ADF" w:rsidRPr="006F1ADF" w:rsidRDefault="006F1ADF" w:rsidP="00AB4A9C">
      <w:pPr>
        <w:rPr>
          <w:sz w:val="28"/>
          <w:szCs w:val="28"/>
        </w:rPr>
      </w:pPr>
    </w:p>
    <w:p w:rsidR="006F1ADF" w:rsidRPr="006F1ADF" w:rsidRDefault="006F1ADF" w:rsidP="006F1ADF">
      <w:pPr>
        <w:pStyle w:val="a5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4"/>
        </w:rPr>
      </w:pPr>
      <w:r w:rsidRPr="006F1ADF">
        <w:rPr>
          <w:rFonts w:ascii="Times New Roman" w:hAnsi="Times New Roman"/>
          <w:b/>
          <w:bCs/>
          <w:sz w:val="28"/>
          <w:szCs w:val="24"/>
        </w:rPr>
        <w:lastRenderedPageBreak/>
        <w:t>Перечень рекомендуемых учебных изданий, интернет-ресурсов, дополнительной литературы.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16FD">
        <w:rPr>
          <w:bCs/>
        </w:rPr>
        <w:t xml:space="preserve">Основные источники: 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Миловзоров О.В. , Панков И.Г. Основы электроники. Учебник для СПО. 5-е издание, переработанное и дополненное  – М.: Юрайт, 2016.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Прянишников В.А. Электроника. Полный курс лекций – Спб.: Корона-Век, 2015.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Терехов В.А. Задачник по электронным приборам – Спб.: Лань, 2016.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16FD">
        <w:rPr>
          <w:bCs/>
        </w:rPr>
        <w:t xml:space="preserve">Дополнительные источники: 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Москатов Е.А. «Основы электронной техники» -  Ростов – на – Дону:  «Феникс»   2010. 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ind w:left="709" w:hanging="349"/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Вайсбурд Ф.И., Панаев Г.А., Савельев Б.Н.  «Электронные приборы и усилители»     - М.: КомКнига, 2007.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Лачин  В.И.  «Электроника»  -  Ростов – на – Дону:  «Феникс»   2002.</w:t>
      </w:r>
      <w:r w:rsidRPr="00D716FD">
        <w:rPr>
          <w:rFonts w:ascii="Times New Roman" w:hAnsi="Times New Roman"/>
          <w:szCs w:val="24"/>
        </w:rPr>
        <w:tab/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Берикашвили  В.Ш. «Электронная техника»  -  М: «Академия» 2007.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Акимова Г.Н. Электронная техника. - М.: Маршрут, 2003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>Жеребцов  И.П.  «Основы электроники» - М.: Энергоатомиздат  1989.</w:t>
      </w:r>
      <w:r w:rsidRPr="00D716FD">
        <w:rPr>
          <w:rFonts w:ascii="Times New Roman" w:hAnsi="Times New Roman"/>
          <w:szCs w:val="24"/>
        </w:rPr>
        <w:tab/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СПРАВОЧНИК   по полупроводниковым диодам, транзисторам и интегральным схемам. Под редакцией  Н.Н. Горюнова. -  Москва:  «ЭНЕРГИЯ»  1978.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СПРАВОЧНИК  Транзисторы для аппаратуры  широкого применения.    Под редакцией      Б.Л. Перельмана. - М.: Радио и связь, 1981.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Протопопов А.С. Усилительные устройства. - М.: Радиотехни</w:t>
      </w:r>
      <w:r w:rsidRPr="00D716FD">
        <w:rPr>
          <w:rFonts w:ascii="Times New Roman" w:hAnsi="Times New Roman"/>
          <w:szCs w:val="24"/>
        </w:rPr>
        <w:softHyphen/>
        <w:t>ка, 2003.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Протопопов А.С. Усилители с обратной связью, дифференци</w:t>
      </w:r>
      <w:r w:rsidRPr="00D716FD">
        <w:rPr>
          <w:rFonts w:ascii="Times New Roman" w:hAnsi="Times New Roman"/>
          <w:szCs w:val="24"/>
        </w:rPr>
        <w:softHyphen/>
        <w:t>альные и операционные усилители и их применение. - М.: Радиотехни</w:t>
      </w:r>
      <w:r w:rsidRPr="00D716FD">
        <w:rPr>
          <w:rFonts w:ascii="Times New Roman" w:hAnsi="Times New Roman"/>
          <w:szCs w:val="24"/>
        </w:rPr>
        <w:softHyphen/>
        <w:t>ка, 2003.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Пасынков В.В., Чиркин Л.К. Полупроводниковые приборы. </w:t>
      </w:r>
      <w:r w:rsidRPr="00D716FD">
        <w:rPr>
          <w:rFonts w:ascii="Times New Roman" w:hAnsi="Times New Roman"/>
          <w:szCs w:val="24"/>
        </w:rPr>
        <w:softHyphen/>
        <w:t xml:space="preserve"> - СПб.: Лань, 2002.</w:t>
      </w:r>
    </w:p>
    <w:p w:rsidR="006F1ADF" w:rsidRPr="00D716FD" w:rsidRDefault="006F1ADF" w:rsidP="006F1ADF">
      <w:pPr>
        <w:pStyle w:val="22"/>
        <w:numPr>
          <w:ilvl w:val="0"/>
          <w:numId w:val="49"/>
        </w:numPr>
        <w:rPr>
          <w:rFonts w:ascii="Times New Roman" w:hAnsi="Times New Roman"/>
          <w:szCs w:val="24"/>
        </w:rPr>
      </w:pPr>
      <w:r w:rsidRPr="00D716FD">
        <w:rPr>
          <w:rFonts w:ascii="Times New Roman" w:hAnsi="Times New Roman"/>
          <w:szCs w:val="24"/>
        </w:rPr>
        <w:t xml:space="preserve"> Полещук В.И., Задачник по электротехнике и электронике: учеб. пособие для студ. сред. проф. образования. -  М.: Издательский центр «Академия», 2009.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D716FD">
        <w:rPr>
          <w:bCs/>
        </w:rPr>
        <w:t>Электронные ресурсы: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hyperlink r:id="rId9" w:history="1">
        <w:r w:rsidRPr="00D716FD">
          <w:rPr>
            <w:rStyle w:val="ad"/>
            <w:color w:val="auto"/>
          </w:rPr>
          <w:t>www.electrolib.narod.ru</w:t>
        </w:r>
      </w:hyperlink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lang w:val="en-US"/>
        </w:rPr>
      </w:pPr>
      <w:r w:rsidRPr="00D716FD">
        <w:rPr>
          <w:bCs/>
          <w:lang w:val="en-US"/>
        </w:rPr>
        <w:t>bookssearch.ru/elektrotehnika-uchebnic-skachat.html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www.stf.mrsu.ru/toe/mainuch.html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djvu-inf.narod.ru/telib.htm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toe.stf.mrsu.ru/demo_versia/book/index.htm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lib.e-science.ru/book/?c=8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www.toehelp.ru/books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>elektrik-soft.ru/index.php?topic=1090.0</w:t>
      </w:r>
    </w:p>
    <w:p w:rsidR="006F1ADF" w:rsidRPr="00D716FD" w:rsidRDefault="006F1ADF" w:rsidP="006F1ADF">
      <w:pPr>
        <w:ind w:left="720"/>
        <w:rPr>
          <w:lang w:val="en-US"/>
        </w:rPr>
      </w:pPr>
      <w:r w:rsidRPr="00D716FD">
        <w:rPr>
          <w:lang w:val="en-US"/>
        </w:rPr>
        <w:t xml:space="preserve">stf.mrsu.ru/toe/demo_versia  </w:t>
      </w:r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lang w:val="en-US"/>
        </w:rPr>
      </w:pPr>
      <w:hyperlink r:id="rId10" w:history="1">
        <w:r w:rsidRPr="00D716FD">
          <w:rPr>
            <w:rStyle w:val="ad"/>
            <w:color w:val="auto"/>
            <w:lang w:val="en-US"/>
          </w:rPr>
          <w:t>www.energyland.info/library-group-123</w:t>
        </w:r>
      </w:hyperlink>
    </w:p>
    <w:p w:rsidR="006F1ADF" w:rsidRPr="00D716FD" w:rsidRDefault="006F1ADF" w:rsidP="006F1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lang w:val="en-US"/>
        </w:rPr>
      </w:pPr>
    </w:p>
    <w:p w:rsidR="006F1ADF" w:rsidRPr="00D716FD" w:rsidRDefault="006F1ADF" w:rsidP="006F1ADF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  <w:lang w:val="en-US"/>
        </w:rPr>
      </w:pPr>
    </w:p>
    <w:p w:rsidR="006F1ADF" w:rsidRPr="006F1ADF" w:rsidRDefault="006F1ADF" w:rsidP="006F1ADF">
      <w:pPr>
        <w:rPr>
          <w:lang w:val="en-US"/>
        </w:rPr>
      </w:pPr>
    </w:p>
    <w:p w:rsidR="006F1ADF" w:rsidRPr="006F1ADF" w:rsidRDefault="006F1ADF" w:rsidP="006F1ADF">
      <w:pPr>
        <w:rPr>
          <w:lang w:val="en-US"/>
        </w:rPr>
      </w:pPr>
    </w:p>
    <w:p w:rsidR="0058741A" w:rsidRPr="006F1ADF" w:rsidRDefault="0058741A">
      <w:pPr>
        <w:rPr>
          <w:sz w:val="28"/>
          <w:szCs w:val="28"/>
          <w:lang w:val="en-US"/>
        </w:rPr>
      </w:pPr>
    </w:p>
    <w:sectPr w:rsidR="0058741A" w:rsidRPr="006F1ADF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6D" w:rsidRDefault="0092656D" w:rsidP="00E344BA">
      <w:r>
        <w:separator/>
      </w:r>
    </w:p>
  </w:endnote>
  <w:endnote w:type="continuationSeparator" w:id="1">
    <w:p w:rsidR="0092656D" w:rsidRDefault="0092656D" w:rsidP="00E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6D" w:rsidRDefault="0092656D" w:rsidP="00E344BA">
      <w:r>
        <w:separator/>
      </w:r>
    </w:p>
  </w:footnote>
  <w:footnote w:type="continuationSeparator" w:id="1">
    <w:p w:rsidR="0092656D" w:rsidRDefault="0092656D" w:rsidP="00E3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9C" w:rsidRDefault="00AB4A9C">
    <w:pPr>
      <w:pStyle w:val="a3"/>
      <w:jc w:val="center"/>
    </w:pPr>
    <w:fldSimple w:instr="PAGE   \* MERGEFORMAT">
      <w:r w:rsidR="006F1ADF">
        <w:rPr>
          <w:noProof/>
        </w:rPr>
        <w:t>35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3E03D8"/>
    <w:multiLevelType w:val="hybridMultilevel"/>
    <w:tmpl w:val="F5CE808C"/>
    <w:lvl w:ilvl="0" w:tplc="332C7E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C8907B5"/>
    <w:multiLevelType w:val="hybridMultilevel"/>
    <w:tmpl w:val="B552B93A"/>
    <w:lvl w:ilvl="0" w:tplc="A9105BF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CEC74C0"/>
    <w:multiLevelType w:val="hybridMultilevel"/>
    <w:tmpl w:val="EA58CF84"/>
    <w:lvl w:ilvl="0" w:tplc="CC161F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64D424B"/>
    <w:multiLevelType w:val="hybridMultilevel"/>
    <w:tmpl w:val="5EF2DE32"/>
    <w:lvl w:ilvl="0" w:tplc="043A5E2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9475FB7"/>
    <w:multiLevelType w:val="hybridMultilevel"/>
    <w:tmpl w:val="516E6932"/>
    <w:lvl w:ilvl="0" w:tplc="3E7A47D6">
      <w:start w:val="5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223220A2"/>
    <w:multiLevelType w:val="hybridMultilevel"/>
    <w:tmpl w:val="F79A7C40"/>
    <w:lvl w:ilvl="0" w:tplc="D8D63DD2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C6BDF"/>
    <w:multiLevelType w:val="hybridMultilevel"/>
    <w:tmpl w:val="9CAE35D0"/>
    <w:lvl w:ilvl="0" w:tplc="9AAA09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D734EE8"/>
    <w:multiLevelType w:val="hybridMultilevel"/>
    <w:tmpl w:val="9CAE35D0"/>
    <w:lvl w:ilvl="0" w:tplc="9AAA09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0D22930"/>
    <w:multiLevelType w:val="hybridMultilevel"/>
    <w:tmpl w:val="9AD2071C"/>
    <w:lvl w:ilvl="0" w:tplc="25DA8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1387DBB"/>
    <w:multiLevelType w:val="hybridMultilevel"/>
    <w:tmpl w:val="9760DEC2"/>
    <w:lvl w:ilvl="0" w:tplc="C10EC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32F80E50"/>
    <w:multiLevelType w:val="hybridMultilevel"/>
    <w:tmpl w:val="B490AD8C"/>
    <w:lvl w:ilvl="0" w:tplc="62E6857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72D7A07"/>
    <w:multiLevelType w:val="hybridMultilevel"/>
    <w:tmpl w:val="07B27FF0"/>
    <w:lvl w:ilvl="0" w:tplc="5BF098A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CD2163C"/>
    <w:multiLevelType w:val="hybridMultilevel"/>
    <w:tmpl w:val="16E0E850"/>
    <w:lvl w:ilvl="0" w:tplc="EB18BB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DB935E8"/>
    <w:multiLevelType w:val="hybridMultilevel"/>
    <w:tmpl w:val="FC981098"/>
    <w:lvl w:ilvl="0" w:tplc="FFA4F80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E0D2E"/>
    <w:multiLevelType w:val="hybridMultilevel"/>
    <w:tmpl w:val="90D47F9E"/>
    <w:lvl w:ilvl="0" w:tplc="D8D63D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1F6782"/>
    <w:multiLevelType w:val="hybridMultilevel"/>
    <w:tmpl w:val="AF42FA6A"/>
    <w:lvl w:ilvl="0" w:tplc="5C30029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A920444"/>
    <w:multiLevelType w:val="hybridMultilevel"/>
    <w:tmpl w:val="16E0E850"/>
    <w:lvl w:ilvl="0" w:tplc="EB18BB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F6EB1"/>
    <w:multiLevelType w:val="hybridMultilevel"/>
    <w:tmpl w:val="EA58CF84"/>
    <w:lvl w:ilvl="0" w:tplc="CC161F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3970061"/>
    <w:multiLevelType w:val="hybridMultilevel"/>
    <w:tmpl w:val="994457BE"/>
    <w:lvl w:ilvl="0" w:tplc="4DAE73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06A53"/>
    <w:multiLevelType w:val="hybridMultilevel"/>
    <w:tmpl w:val="FC1A3846"/>
    <w:lvl w:ilvl="0" w:tplc="170C79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553B3"/>
    <w:multiLevelType w:val="hybridMultilevel"/>
    <w:tmpl w:val="F376AB84"/>
    <w:lvl w:ilvl="0" w:tplc="CF78D6A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701E7DEE"/>
    <w:multiLevelType w:val="hybridMultilevel"/>
    <w:tmpl w:val="899A779A"/>
    <w:lvl w:ilvl="0" w:tplc="A1D6214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07F7B8A"/>
    <w:multiLevelType w:val="hybridMultilevel"/>
    <w:tmpl w:val="9760DEC2"/>
    <w:lvl w:ilvl="0" w:tplc="C10EC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08156D6"/>
    <w:multiLevelType w:val="hybridMultilevel"/>
    <w:tmpl w:val="9AD2071C"/>
    <w:lvl w:ilvl="0" w:tplc="25DA86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7060E6"/>
    <w:multiLevelType w:val="hybridMultilevel"/>
    <w:tmpl w:val="142AE932"/>
    <w:lvl w:ilvl="0" w:tplc="41721B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>
    <w:nsid w:val="7BAF3F8B"/>
    <w:multiLevelType w:val="hybridMultilevel"/>
    <w:tmpl w:val="11E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F8556CC"/>
    <w:multiLevelType w:val="hybridMultilevel"/>
    <w:tmpl w:val="9134EB36"/>
    <w:lvl w:ilvl="0" w:tplc="DA7436D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36"/>
  </w:num>
  <w:num w:numId="5">
    <w:abstractNumId w:val="10"/>
  </w:num>
  <w:num w:numId="6">
    <w:abstractNumId w:val="0"/>
  </w:num>
  <w:num w:numId="7">
    <w:abstractNumId w:val="35"/>
  </w:num>
  <w:num w:numId="8">
    <w:abstractNumId w:val="42"/>
  </w:num>
  <w:num w:numId="9">
    <w:abstractNumId w:val="27"/>
  </w:num>
  <w:num w:numId="10">
    <w:abstractNumId w:val="33"/>
  </w:num>
  <w:num w:numId="11">
    <w:abstractNumId w:val="31"/>
  </w:num>
  <w:num w:numId="12">
    <w:abstractNumId w:val="13"/>
  </w:num>
  <w:num w:numId="13">
    <w:abstractNumId w:val="41"/>
  </w:num>
  <w:num w:numId="14">
    <w:abstractNumId w:val="28"/>
  </w:num>
  <w:num w:numId="15">
    <w:abstractNumId w:val="14"/>
  </w:num>
  <w:num w:numId="16">
    <w:abstractNumId w:val="3"/>
  </w:num>
  <w:num w:numId="17">
    <w:abstractNumId w:val="48"/>
  </w:num>
  <w:num w:numId="18">
    <w:abstractNumId w:val="43"/>
  </w:num>
  <w:num w:numId="19">
    <w:abstractNumId w:val="1"/>
  </w:num>
  <w:num w:numId="20">
    <w:abstractNumId w:val="32"/>
  </w:num>
  <w:num w:numId="21">
    <w:abstractNumId w:val="24"/>
  </w:num>
  <w:num w:numId="22">
    <w:abstractNumId w:val="44"/>
  </w:num>
  <w:num w:numId="23">
    <w:abstractNumId w:val="47"/>
  </w:num>
  <w:num w:numId="24">
    <w:abstractNumId w:val="45"/>
  </w:num>
  <w:num w:numId="25">
    <w:abstractNumId w:val="34"/>
  </w:num>
  <w:num w:numId="26">
    <w:abstractNumId w:val="26"/>
  </w:num>
  <w:num w:numId="27">
    <w:abstractNumId w:val="16"/>
  </w:num>
  <w:num w:numId="28">
    <w:abstractNumId w:val="2"/>
  </w:num>
  <w:num w:numId="29">
    <w:abstractNumId w:val="30"/>
  </w:num>
  <w:num w:numId="30">
    <w:abstractNumId w:val="11"/>
  </w:num>
  <w:num w:numId="31">
    <w:abstractNumId w:val="15"/>
  </w:num>
  <w:num w:numId="32">
    <w:abstractNumId w:val="29"/>
  </w:num>
  <w:num w:numId="33">
    <w:abstractNumId w:val="25"/>
  </w:num>
  <w:num w:numId="34">
    <w:abstractNumId w:val="17"/>
  </w:num>
  <w:num w:numId="35">
    <w:abstractNumId w:val="4"/>
  </w:num>
  <w:num w:numId="36">
    <w:abstractNumId w:val="49"/>
  </w:num>
  <w:num w:numId="37">
    <w:abstractNumId w:val="18"/>
  </w:num>
  <w:num w:numId="38">
    <w:abstractNumId w:val="20"/>
  </w:num>
  <w:num w:numId="39">
    <w:abstractNumId w:val="38"/>
  </w:num>
  <w:num w:numId="40">
    <w:abstractNumId w:val="37"/>
  </w:num>
  <w:num w:numId="41">
    <w:abstractNumId w:val="6"/>
  </w:num>
  <w:num w:numId="42">
    <w:abstractNumId w:val="8"/>
  </w:num>
  <w:num w:numId="43">
    <w:abstractNumId w:val="23"/>
  </w:num>
  <w:num w:numId="44">
    <w:abstractNumId w:val="19"/>
  </w:num>
  <w:num w:numId="45">
    <w:abstractNumId w:val="39"/>
  </w:num>
  <w:num w:numId="46">
    <w:abstractNumId w:val="12"/>
  </w:num>
  <w:num w:numId="47">
    <w:abstractNumId w:val="40"/>
  </w:num>
  <w:num w:numId="48">
    <w:abstractNumId w:val="5"/>
  </w:num>
  <w:num w:numId="49">
    <w:abstractNumId w:val="46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64"/>
    <w:rsid w:val="0000077B"/>
    <w:rsid w:val="000017BD"/>
    <w:rsid w:val="00004BBB"/>
    <w:rsid w:val="000133F1"/>
    <w:rsid w:val="00026B45"/>
    <w:rsid w:val="00027D73"/>
    <w:rsid w:val="00031684"/>
    <w:rsid w:val="00042B00"/>
    <w:rsid w:val="0006346C"/>
    <w:rsid w:val="00093707"/>
    <w:rsid w:val="00096479"/>
    <w:rsid w:val="00096E78"/>
    <w:rsid w:val="000A58A7"/>
    <w:rsid w:val="000B34DB"/>
    <w:rsid w:val="000C1684"/>
    <w:rsid w:val="000E35F4"/>
    <w:rsid w:val="000F57C1"/>
    <w:rsid w:val="001153DF"/>
    <w:rsid w:val="0011672B"/>
    <w:rsid w:val="0011743A"/>
    <w:rsid w:val="0013055F"/>
    <w:rsid w:val="0013789C"/>
    <w:rsid w:val="00143230"/>
    <w:rsid w:val="001465C2"/>
    <w:rsid w:val="00146D67"/>
    <w:rsid w:val="00152419"/>
    <w:rsid w:val="00161384"/>
    <w:rsid w:val="00173D8A"/>
    <w:rsid w:val="001770A8"/>
    <w:rsid w:val="001833A6"/>
    <w:rsid w:val="001A24EE"/>
    <w:rsid w:val="001A2A32"/>
    <w:rsid w:val="001B2D08"/>
    <w:rsid w:val="001B7B71"/>
    <w:rsid w:val="001C785A"/>
    <w:rsid w:val="001D04F0"/>
    <w:rsid w:val="001D1983"/>
    <w:rsid w:val="001E1361"/>
    <w:rsid w:val="001F667C"/>
    <w:rsid w:val="001F7AA9"/>
    <w:rsid w:val="002041A6"/>
    <w:rsid w:val="00211D20"/>
    <w:rsid w:val="00213040"/>
    <w:rsid w:val="00215664"/>
    <w:rsid w:val="00224296"/>
    <w:rsid w:val="00226A77"/>
    <w:rsid w:val="00227C50"/>
    <w:rsid w:val="00237127"/>
    <w:rsid w:val="0024016B"/>
    <w:rsid w:val="00251F5C"/>
    <w:rsid w:val="0028018D"/>
    <w:rsid w:val="002824B4"/>
    <w:rsid w:val="00284D92"/>
    <w:rsid w:val="00295EE2"/>
    <w:rsid w:val="002A292E"/>
    <w:rsid w:val="002A4731"/>
    <w:rsid w:val="002C24F0"/>
    <w:rsid w:val="002C3F40"/>
    <w:rsid w:val="002C5186"/>
    <w:rsid w:val="002C5695"/>
    <w:rsid w:val="002C6389"/>
    <w:rsid w:val="002D4FF9"/>
    <w:rsid w:val="003003C5"/>
    <w:rsid w:val="00300BE6"/>
    <w:rsid w:val="00301E1A"/>
    <w:rsid w:val="00302618"/>
    <w:rsid w:val="00307EA5"/>
    <w:rsid w:val="00313009"/>
    <w:rsid w:val="003160EC"/>
    <w:rsid w:val="0031776A"/>
    <w:rsid w:val="003273E8"/>
    <w:rsid w:val="0032791C"/>
    <w:rsid w:val="00332140"/>
    <w:rsid w:val="003356AA"/>
    <w:rsid w:val="003378F1"/>
    <w:rsid w:val="0034081C"/>
    <w:rsid w:val="00357153"/>
    <w:rsid w:val="00357BC2"/>
    <w:rsid w:val="00370C3E"/>
    <w:rsid w:val="00384CA0"/>
    <w:rsid w:val="00387D1C"/>
    <w:rsid w:val="00396969"/>
    <w:rsid w:val="00397E64"/>
    <w:rsid w:val="003A4D81"/>
    <w:rsid w:val="003A5A8D"/>
    <w:rsid w:val="003C1978"/>
    <w:rsid w:val="003D06C7"/>
    <w:rsid w:val="003D0A4D"/>
    <w:rsid w:val="003D1B20"/>
    <w:rsid w:val="003D5DFD"/>
    <w:rsid w:val="003E1C77"/>
    <w:rsid w:val="003E495C"/>
    <w:rsid w:val="003E73F1"/>
    <w:rsid w:val="003E7DB6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25E52"/>
    <w:rsid w:val="00444D17"/>
    <w:rsid w:val="00446D96"/>
    <w:rsid w:val="00447945"/>
    <w:rsid w:val="00462BE5"/>
    <w:rsid w:val="004662AB"/>
    <w:rsid w:val="00470413"/>
    <w:rsid w:val="004740EA"/>
    <w:rsid w:val="004926E5"/>
    <w:rsid w:val="0049405F"/>
    <w:rsid w:val="004A57B8"/>
    <w:rsid w:val="004D2796"/>
    <w:rsid w:val="004F1FFE"/>
    <w:rsid w:val="004F79B5"/>
    <w:rsid w:val="00514666"/>
    <w:rsid w:val="0051663A"/>
    <w:rsid w:val="0052429E"/>
    <w:rsid w:val="00532F4B"/>
    <w:rsid w:val="00537206"/>
    <w:rsid w:val="00545FC5"/>
    <w:rsid w:val="00546B6D"/>
    <w:rsid w:val="00554633"/>
    <w:rsid w:val="00566952"/>
    <w:rsid w:val="0057008D"/>
    <w:rsid w:val="00573660"/>
    <w:rsid w:val="005754B0"/>
    <w:rsid w:val="00576171"/>
    <w:rsid w:val="0058741A"/>
    <w:rsid w:val="00593FC4"/>
    <w:rsid w:val="005978FC"/>
    <w:rsid w:val="005E11B8"/>
    <w:rsid w:val="005E3186"/>
    <w:rsid w:val="005F0858"/>
    <w:rsid w:val="006073D0"/>
    <w:rsid w:val="00607958"/>
    <w:rsid w:val="00615078"/>
    <w:rsid w:val="00625B9C"/>
    <w:rsid w:val="00635B66"/>
    <w:rsid w:val="00643AD8"/>
    <w:rsid w:val="00644804"/>
    <w:rsid w:val="00645943"/>
    <w:rsid w:val="00652DF1"/>
    <w:rsid w:val="006622CA"/>
    <w:rsid w:val="006671DE"/>
    <w:rsid w:val="00677D78"/>
    <w:rsid w:val="00684F01"/>
    <w:rsid w:val="0068666F"/>
    <w:rsid w:val="00697232"/>
    <w:rsid w:val="006B4FAB"/>
    <w:rsid w:val="006C1252"/>
    <w:rsid w:val="006F1ADF"/>
    <w:rsid w:val="006F3E13"/>
    <w:rsid w:val="00702912"/>
    <w:rsid w:val="007063CC"/>
    <w:rsid w:val="00711701"/>
    <w:rsid w:val="007202C6"/>
    <w:rsid w:val="00727999"/>
    <w:rsid w:val="00733DB4"/>
    <w:rsid w:val="00737415"/>
    <w:rsid w:val="007425EB"/>
    <w:rsid w:val="00757CB4"/>
    <w:rsid w:val="00784407"/>
    <w:rsid w:val="00786AC1"/>
    <w:rsid w:val="00794DF1"/>
    <w:rsid w:val="007A03BD"/>
    <w:rsid w:val="007A1973"/>
    <w:rsid w:val="007A2B05"/>
    <w:rsid w:val="007A7D68"/>
    <w:rsid w:val="007B3DF6"/>
    <w:rsid w:val="007D3E5A"/>
    <w:rsid w:val="007E2C81"/>
    <w:rsid w:val="007F248C"/>
    <w:rsid w:val="00811534"/>
    <w:rsid w:val="00817CC4"/>
    <w:rsid w:val="008232BB"/>
    <w:rsid w:val="00842E8D"/>
    <w:rsid w:val="008436F5"/>
    <w:rsid w:val="00852A50"/>
    <w:rsid w:val="00853EC9"/>
    <w:rsid w:val="00854F20"/>
    <w:rsid w:val="008651F3"/>
    <w:rsid w:val="0088127E"/>
    <w:rsid w:val="008813C4"/>
    <w:rsid w:val="00885576"/>
    <w:rsid w:val="00887EAB"/>
    <w:rsid w:val="008916A6"/>
    <w:rsid w:val="008972C6"/>
    <w:rsid w:val="008A244A"/>
    <w:rsid w:val="008A7A31"/>
    <w:rsid w:val="008B2C7E"/>
    <w:rsid w:val="008B42A9"/>
    <w:rsid w:val="008B6EF1"/>
    <w:rsid w:val="008C03D5"/>
    <w:rsid w:val="008C4B14"/>
    <w:rsid w:val="008E47E0"/>
    <w:rsid w:val="008E7FE2"/>
    <w:rsid w:val="008F2D5C"/>
    <w:rsid w:val="008F5A98"/>
    <w:rsid w:val="0090525E"/>
    <w:rsid w:val="00905CBE"/>
    <w:rsid w:val="00907C14"/>
    <w:rsid w:val="00912BE6"/>
    <w:rsid w:val="00917948"/>
    <w:rsid w:val="00920EA4"/>
    <w:rsid w:val="0092228F"/>
    <w:rsid w:val="0092656D"/>
    <w:rsid w:val="00935CE1"/>
    <w:rsid w:val="0094214F"/>
    <w:rsid w:val="00970604"/>
    <w:rsid w:val="00973A2C"/>
    <w:rsid w:val="00975C36"/>
    <w:rsid w:val="009A523C"/>
    <w:rsid w:val="009A780F"/>
    <w:rsid w:val="009B0A02"/>
    <w:rsid w:val="009B4E52"/>
    <w:rsid w:val="009B55C9"/>
    <w:rsid w:val="009B72EB"/>
    <w:rsid w:val="009C6B46"/>
    <w:rsid w:val="009E6E7E"/>
    <w:rsid w:val="009F0B26"/>
    <w:rsid w:val="009F1A48"/>
    <w:rsid w:val="009F24E3"/>
    <w:rsid w:val="00A17CDF"/>
    <w:rsid w:val="00A22CE9"/>
    <w:rsid w:val="00A243BB"/>
    <w:rsid w:val="00A2457B"/>
    <w:rsid w:val="00A35474"/>
    <w:rsid w:val="00A422B1"/>
    <w:rsid w:val="00A4257B"/>
    <w:rsid w:val="00A478FC"/>
    <w:rsid w:val="00A53489"/>
    <w:rsid w:val="00A53E85"/>
    <w:rsid w:val="00A56867"/>
    <w:rsid w:val="00A64BB2"/>
    <w:rsid w:val="00A66D3F"/>
    <w:rsid w:val="00A76BC8"/>
    <w:rsid w:val="00A76C96"/>
    <w:rsid w:val="00A8140F"/>
    <w:rsid w:val="00A8744D"/>
    <w:rsid w:val="00A904EC"/>
    <w:rsid w:val="00A9378D"/>
    <w:rsid w:val="00A95482"/>
    <w:rsid w:val="00A95858"/>
    <w:rsid w:val="00AB254F"/>
    <w:rsid w:val="00AB4A9C"/>
    <w:rsid w:val="00AC14D8"/>
    <w:rsid w:val="00AC4639"/>
    <w:rsid w:val="00AF421D"/>
    <w:rsid w:val="00B02ED1"/>
    <w:rsid w:val="00B15882"/>
    <w:rsid w:val="00B228F2"/>
    <w:rsid w:val="00B26BD5"/>
    <w:rsid w:val="00B3337F"/>
    <w:rsid w:val="00B35BC8"/>
    <w:rsid w:val="00B377E3"/>
    <w:rsid w:val="00B50C26"/>
    <w:rsid w:val="00B52D15"/>
    <w:rsid w:val="00B74EB1"/>
    <w:rsid w:val="00B802B4"/>
    <w:rsid w:val="00B80799"/>
    <w:rsid w:val="00B81EE5"/>
    <w:rsid w:val="00BA0DC4"/>
    <w:rsid w:val="00BA211C"/>
    <w:rsid w:val="00BA7591"/>
    <w:rsid w:val="00BB3B3E"/>
    <w:rsid w:val="00BC4B6E"/>
    <w:rsid w:val="00BC6863"/>
    <w:rsid w:val="00BD5F64"/>
    <w:rsid w:val="00BE5745"/>
    <w:rsid w:val="00BE5E57"/>
    <w:rsid w:val="00BF3C1C"/>
    <w:rsid w:val="00C12540"/>
    <w:rsid w:val="00C14C6E"/>
    <w:rsid w:val="00C16E96"/>
    <w:rsid w:val="00C30C83"/>
    <w:rsid w:val="00C31223"/>
    <w:rsid w:val="00C3453D"/>
    <w:rsid w:val="00C37A53"/>
    <w:rsid w:val="00C55195"/>
    <w:rsid w:val="00C61545"/>
    <w:rsid w:val="00C6356D"/>
    <w:rsid w:val="00C64299"/>
    <w:rsid w:val="00C66F2F"/>
    <w:rsid w:val="00C9512C"/>
    <w:rsid w:val="00C951F9"/>
    <w:rsid w:val="00C953BB"/>
    <w:rsid w:val="00C96A70"/>
    <w:rsid w:val="00CA09E4"/>
    <w:rsid w:val="00CA68AE"/>
    <w:rsid w:val="00CD01B0"/>
    <w:rsid w:val="00CD18D0"/>
    <w:rsid w:val="00CD1B3A"/>
    <w:rsid w:val="00CE1AC9"/>
    <w:rsid w:val="00CE2DB1"/>
    <w:rsid w:val="00CE688F"/>
    <w:rsid w:val="00CF5EAB"/>
    <w:rsid w:val="00D23948"/>
    <w:rsid w:val="00D260CD"/>
    <w:rsid w:val="00D33903"/>
    <w:rsid w:val="00D47013"/>
    <w:rsid w:val="00D54AAF"/>
    <w:rsid w:val="00D6081C"/>
    <w:rsid w:val="00D659E3"/>
    <w:rsid w:val="00D716FD"/>
    <w:rsid w:val="00D74C1C"/>
    <w:rsid w:val="00D92F5D"/>
    <w:rsid w:val="00DA11FF"/>
    <w:rsid w:val="00DA3484"/>
    <w:rsid w:val="00DA370D"/>
    <w:rsid w:val="00DA753F"/>
    <w:rsid w:val="00DC4CC0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44BA"/>
    <w:rsid w:val="00E44AB6"/>
    <w:rsid w:val="00E50EAC"/>
    <w:rsid w:val="00E52092"/>
    <w:rsid w:val="00E634B1"/>
    <w:rsid w:val="00E67168"/>
    <w:rsid w:val="00E728C4"/>
    <w:rsid w:val="00EB266D"/>
    <w:rsid w:val="00EB5627"/>
    <w:rsid w:val="00EC69DB"/>
    <w:rsid w:val="00ED136F"/>
    <w:rsid w:val="00ED2DE0"/>
    <w:rsid w:val="00F04F73"/>
    <w:rsid w:val="00F11023"/>
    <w:rsid w:val="00F11CB4"/>
    <w:rsid w:val="00F20389"/>
    <w:rsid w:val="00F25BCC"/>
    <w:rsid w:val="00F32347"/>
    <w:rsid w:val="00F44300"/>
    <w:rsid w:val="00F60A23"/>
    <w:rsid w:val="00F64900"/>
    <w:rsid w:val="00F66FB4"/>
    <w:rsid w:val="00F67E14"/>
    <w:rsid w:val="00F9294D"/>
    <w:rsid w:val="00F94EAD"/>
    <w:rsid w:val="00FA62D4"/>
    <w:rsid w:val="00FB680A"/>
    <w:rsid w:val="00FC237D"/>
    <w:rsid w:val="00FC49FC"/>
    <w:rsid w:val="00FC4E1A"/>
    <w:rsid w:val="00FE385F"/>
    <w:rsid w:val="00FE653A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6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1C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81C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8">
    <w:name w:val="heading 8"/>
    <w:basedOn w:val="a"/>
    <w:next w:val="a"/>
    <w:link w:val="80"/>
    <w:qFormat/>
    <w:rsid w:val="00727999"/>
    <w:pPr>
      <w:keepNext/>
      <w:widowControl w:val="0"/>
      <w:tabs>
        <w:tab w:val="left" w:pos="1340"/>
      </w:tabs>
      <w:autoSpaceDE w:val="0"/>
      <w:autoSpaceDN w:val="0"/>
      <w:adjustRightInd w:val="0"/>
      <w:jc w:val="center"/>
      <w:outlineLvl w:val="7"/>
    </w:pPr>
    <w:rPr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8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6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08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4081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799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4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716FD"/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1">
    <w:name w:val="Основной текст (6)_"/>
    <w:link w:val="62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5874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716FD"/>
    <w:pPr>
      <w:spacing w:before="100" w:beforeAutospacing="1" w:after="100" w:afterAutospacing="1"/>
    </w:pPr>
  </w:style>
  <w:style w:type="paragraph" w:styleId="22">
    <w:name w:val="envelope return"/>
    <w:basedOn w:val="a"/>
    <w:semiHidden/>
    <w:rsid w:val="00D716FD"/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land.info/library-group-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lib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4425-B8BF-4056-80E8-CD1DAB01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35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56526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Игорь</cp:lastModifiedBy>
  <cp:revision>14</cp:revision>
  <dcterms:created xsi:type="dcterms:W3CDTF">2020-03-29T11:41:00Z</dcterms:created>
  <dcterms:modified xsi:type="dcterms:W3CDTF">2022-07-04T06:27:00Z</dcterms:modified>
</cp:coreProperties>
</file>