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149D" w:rsidRPr="006E2C13" w:rsidRDefault="007B149D" w:rsidP="007B149D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7B149D" w:rsidRPr="00E85F8F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6128A">
        <w:rPr>
          <w:sz w:val="32"/>
          <w:szCs w:val="32"/>
        </w:rPr>
        <w:t xml:space="preserve"> </w:t>
      </w:r>
      <w:r w:rsidR="00E85F8F">
        <w:rPr>
          <w:sz w:val="32"/>
          <w:szCs w:val="32"/>
        </w:rPr>
        <w:t>УЧЕБНОЙ ДИСЦИПЛИНЫ</w:t>
      </w:r>
    </w:p>
    <w:p w:rsidR="007B149D" w:rsidRP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7B149D" w:rsidRDefault="00E85F8F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МДК.01.01 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p w:rsidR="007B149D" w:rsidRPr="007B149D" w:rsidRDefault="007B149D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9D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Pr="00EF52B8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Default="007B149D" w:rsidP="007B149D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:rsidR="007B149D" w:rsidRDefault="007B149D" w:rsidP="007B149D">
      <w:pPr>
        <w:pStyle w:val="30"/>
        <w:shd w:val="clear" w:color="auto" w:fill="auto"/>
        <w:ind w:left="200"/>
        <w:jc w:val="both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7B149D" w:rsidP="007B149D">
      <w:pPr>
        <w:pStyle w:val="30"/>
        <w:shd w:val="clear" w:color="auto" w:fill="auto"/>
        <w:ind w:left="200"/>
      </w:pPr>
    </w:p>
    <w:p w:rsidR="007B149D" w:rsidRDefault="00E85F8F" w:rsidP="007B149D">
      <w:pPr>
        <w:pStyle w:val="22"/>
        <w:shd w:val="clear" w:color="auto" w:fill="auto"/>
        <w:spacing w:after="0" w:line="280" w:lineRule="exact"/>
        <w:ind w:right="180"/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</w:t>
      </w:r>
      <w:r w:rsidR="00B91323">
        <w:t>3</w:t>
      </w:r>
      <w:r w:rsidR="007B149D">
        <w:t xml:space="preserve"> </w:t>
      </w:r>
    </w:p>
    <w:p w:rsidR="007B149D" w:rsidRPr="007B149D" w:rsidRDefault="007B149D" w:rsidP="007B149D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:rsidR="007B149D" w:rsidRPr="007B149D" w:rsidRDefault="007B149D" w:rsidP="007B14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7B149D" w:rsidRPr="007B149D" w:rsidTr="007B149D">
        <w:tc>
          <w:tcPr>
            <w:tcW w:w="4785" w:type="dxa"/>
          </w:tcPr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85F8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B149D" w:rsidRPr="007B149D" w:rsidRDefault="00E85F8F" w:rsidP="007B1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  <w:tc>
          <w:tcPr>
            <w:tcW w:w="4786" w:type="dxa"/>
          </w:tcPr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:rsidR="007B149D" w:rsidRPr="007B149D" w:rsidRDefault="00E85F8F" w:rsidP="007B149D">
            <w:pPr>
              <w:ind w:firstLine="8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E85F8F" w:rsidRPr="007B149D" w:rsidRDefault="00E85F8F" w:rsidP="00E85F8F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</w:t>
      </w:r>
      <w:r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7B149D" w:rsidRPr="007B149D" w:rsidRDefault="007B149D" w:rsidP="007B14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</w:t>
      </w:r>
      <w:r w:rsidR="00E85F8F">
        <w:rPr>
          <w:rFonts w:ascii="Times New Roman" w:hAnsi="Times New Roman" w:cs="Times New Roman"/>
          <w:sz w:val="28"/>
          <w:szCs w:val="28"/>
        </w:rPr>
        <w:t xml:space="preserve"> №___ от «___»______________ 20_</w:t>
      </w:r>
      <w:r w:rsidRPr="007B149D">
        <w:rPr>
          <w:rFonts w:ascii="Times New Roman" w:hAnsi="Times New Roman" w:cs="Times New Roman"/>
          <w:sz w:val="28"/>
          <w:szCs w:val="28"/>
        </w:rPr>
        <w:t xml:space="preserve">_ г  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 w:rsidR="00E85F8F">
        <w:rPr>
          <w:rFonts w:ascii="Times New Roman" w:hAnsi="Times New Roman" w:cs="Times New Roman"/>
          <w:sz w:val="28"/>
          <w:szCs w:val="28"/>
        </w:rPr>
        <w:t>Е.В. Харитонова</w:t>
      </w: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B91323">
        <w:rPr>
          <w:rFonts w:ascii="Times New Roman" w:hAnsi="Times New Roman" w:cs="Times New Roman"/>
          <w:sz w:val="28"/>
          <w:szCs w:val="28"/>
        </w:rPr>
        <w:t>Савельева</w:t>
      </w:r>
      <w:r w:rsidR="00E85F8F">
        <w:rPr>
          <w:rFonts w:ascii="Times New Roman" w:hAnsi="Times New Roman" w:cs="Times New Roman"/>
          <w:sz w:val="28"/>
          <w:szCs w:val="28"/>
        </w:rPr>
        <w:t xml:space="preserve"> К.В., преподаватель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spacing w:line="360" w:lineRule="auto"/>
        <w:rPr>
          <w:sz w:val="28"/>
          <w:szCs w:val="28"/>
        </w:rPr>
      </w:pPr>
    </w:p>
    <w:p w:rsidR="007B149D" w:rsidRPr="00D3667A" w:rsidRDefault="007B149D" w:rsidP="007B149D">
      <w:pPr>
        <w:spacing w:line="360" w:lineRule="auto"/>
        <w:rPr>
          <w:sz w:val="28"/>
          <w:szCs w:val="28"/>
        </w:rPr>
      </w:pPr>
    </w:p>
    <w:p w:rsidR="007B149D" w:rsidRDefault="007B149D" w:rsidP="007B149D">
      <w:pPr>
        <w:pStyle w:val="22"/>
        <w:shd w:val="clear" w:color="auto" w:fill="auto"/>
        <w:spacing w:after="0" w:line="240" w:lineRule="auto"/>
        <w:ind w:right="134"/>
        <w:jc w:val="both"/>
      </w:pPr>
    </w:p>
    <w:p w:rsidR="00E85F8F" w:rsidRDefault="00E85F8F">
      <w:pPr>
        <w:widowControl/>
        <w:spacing w:after="200" w:line="276" w:lineRule="auto"/>
        <w:rPr>
          <w:rStyle w:val="12pt"/>
          <w:rFonts w:eastAsia="Arial Unicode MS"/>
          <w:b w:val="0"/>
          <w:bCs w:val="0"/>
          <w:sz w:val="28"/>
          <w:szCs w:val="28"/>
        </w:rPr>
      </w:pPr>
      <w:r>
        <w:rPr>
          <w:rStyle w:val="12pt"/>
          <w:rFonts w:eastAsia="Arial Unicode MS"/>
          <w:sz w:val="28"/>
          <w:szCs w:val="28"/>
        </w:rPr>
        <w:br w:type="page"/>
      </w:r>
    </w:p>
    <w:p w:rsidR="007B149D" w:rsidRDefault="007B149D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DF6BD0" w:rsidRDefault="00DF6BD0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DF6BD0" w:rsidRPr="00E85F8F" w:rsidRDefault="00DF6BD0" w:rsidP="007B149D">
      <w:pPr>
        <w:pStyle w:val="a4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  <w:gridCol w:w="794"/>
      </w:tblGrid>
      <w:tr w:rsidR="00DF6BD0" w:rsidRPr="00E85F8F" w:rsidTr="00627443">
        <w:tc>
          <w:tcPr>
            <w:tcW w:w="8755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1.ПАСПОРТ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2.СТРУКТУРА И СОДЕРЖАНИЕ РАБОЧЕЙ ПРОГРАММЫ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CA5408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3.УСЛОВИЯ РЕАЛИЗАЦИИ ПРОГРАММЫ ПРОФЕССИОНАЛЬНОГО МОДУЛЯ</w:t>
            </w:r>
          </w:p>
          <w:p w:rsidR="00CA5408" w:rsidRPr="00E85F8F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E85F8F" w:rsidTr="00627443">
        <w:tc>
          <w:tcPr>
            <w:tcW w:w="8755" w:type="dxa"/>
          </w:tcPr>
          <w:p w:rsidR="00DF6BD0" w:rsidRPr="00E85F8F" w:rsidRDefault="00CA5408" w:rsidP="00DF6BD0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DF6BD0" w:rsidRPr="00E85F8F" w:rsidRDefault="00DF6BD0" w:rsidP="00DF6BD0">
            <w:pPr>
              <w:pStyle w:val="14"/>
              <w:rPr>
                <w:b w:val="0"/>
              </w:rPr>
            </w:pPr>
          </w:p>
        </w:tc>
      </w:tr>
    </w:tbl>
    <w:p w:rsidR="007B149D" w:rsidRPr="00C47EA4" w:rsidRDefault="007B149D" w:rsidP="00DF6BD0">
      <w:pPr>
        <w:pStyle w:val="14"/>
      </w:pPr>
    </w:p>
    <w:p w:rsidR="007B149D" w:rsidRPr="00C47EA4" w:rsidRDefault="007B149D" w:rsidP="00DF6BD0">
      <w:pPr>
        <w:pStyle w:val="14"/>
      </w:pPr>
    </w:p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49D" w:rsidRPr="00E85F8F" w:rsidRDefault="00E85F8F" w:rsidP="00E85F8F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E85F8F">
        <w:rPr>
          <w:b w:val="0"/>
          <w:sz w:val="28"/>
          <w:szCs w:val="28"/>
        </w:rPr>
        <w:lastRenderedPageBreak/>
        <w:t>Паспорт рабочей программы</w:t>
      </w:r>
      <w:r w:rsidR="007B149D" w:rsidRPr="00E85F8F">
        <w:rPr>
          <w:b w:val="0"/>
          <w:sz w:val="28"/>
          <w:szCs w:val="28"/>
        </w:rPr>
        <w:t xml:space="preserve"> </w:t>
      </w:r>
      <w:r w:rsidRPr="00E85F8F">
        <w:rPr>
          <w:b w:val="0"/>
          <w:sz w:val="28"/>
          <w:szCs w:val="28"/>
        </w:rPr>
        <w:t>МДК.01.01 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p w:rsidR="007B149D" w:rsidRPr="00E85F8F" w:rsidRDefault="007B149D" w:rsidP="00E85F8F">
      <w:pPr>
        <w:pStyle w:val="a5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7B149D" w:rsidRPr="0085124D" w:rsidRDefault="007B149D" w:rsidP="0096569F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b w:val="0"/>
          <w:sz w:val="28"/>
        </w:rPr>
      </w:pPr>
      <w:r w:rsidRPr="0085124D">
        <w:rPr>
          <w:b w:val="0"/>
          <w:sz w:val="28"/>
        </w:rPr>
        <w:t>Область применения программы</w:t>
      </w:r>
      <w:bookmarkEnd w:id="2"/>
    </w:p>
    <w:p w:rsidR="0096569F" w:rsidRDefault="007B149D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>Р</w:t>
      </w:r>
      <w:r w:rsidRPr="00DF0549">
        <w:t>абочая программа профессионального модуля является частью основной образовательной программы</w:t>
      </w:r>
      <w:r>
        <w:t xml:space="preserve"> подготовки специалистов среднего звена</w:t>
      </w:r>
      <w:r w:rsidRPr="00DF0549">
        <w:t xml:space="preserve"> в соответствии с ФГОС СПО 15.02.15 Технология металлообрабатывающего производства</w:t>
      </w:r>
      <w:r>
        <w:t xml:space="preserve"> в </w:t>
      </w:r>
      <w:r w:rsidRPr="00E85F8F">
        <w:t xml:space="preserve">части освоения вида профессиональной деятельности (ВПД): </w:t>
      </w:r>
      <w:r w:rsidR="00E85F8F">
        <w:t>МДК.01.01 осуществлять технологический проц</w:t>
      </w:r>
      <w:r w:rsidR="0085124D">
        <w:t>есс и технологическую документацию по обработке заготовок с применением систем автоматизированного производства и</w:t>
      </w:r>
      <w:r w:rsidRPr="007B149D">
        <w:t xml:space="preserve"> </w:t>
      </w:r>
      <w:r w:rsidRPr="00DF0549">
        <w:t>соответствующие ему общие компетенции и профессиональные компетенции</w:t>
      </w:r>
      <w:r w:rsidR="0096569F">
        <w:t>.</w:t>
      </w:r>
    </w:p>
    <w:p w:rsidR="0096569F" w:rsidRDefault="007B149D" w:rsidP="007B149D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7B149D" w:rsidRPr="0085124D" w:rsidRDefault="0085124D" w:rsidP="0096569F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b w:val="0"/>
          <w:sz w:val="28"/>
          <w:szCs w:val="28"/>
        </w:rPr>
      </w:pPr>
      <w:bookmarkStart w:id="3" w:name="bookmark3"/>
      <w:r>
        <w:rPr>
          <w:b w:val="0"/>
          <w:sz w:val="28"/>
          <w:szCs w:val="28"/>
        </w:rPr>
        <w:t>Цели и задачи дисциплины</w:t>
      </w:r>
      <w:r w:rsidR="007B149D" w:rsidRPr="0085124D">
        <w:rPr>
          <w:b w:val="0"/>
          <w:sz w:val="28"/>
          <w:szCs w:val="28"/>
        </w:rPr>
        <w:t xml:space="preserve"> — требован</w:t>
      </w:r>
      <w:r w:rsidR="004020B2">
        <w:rPr>
          <w:b w:val="0"/>
          <w:sz w:val="28"/>
          <w:szCs w:val="28"/>
        </w:rPr>
        <w:t>ия к результатам освоения дисциплины</w:t>
      </w:r>
      <w:r w:rsidR="007B149D" w:rsidRPr="0085124D">
        <w:rPr>
          <w:b w:val="0"/>
          <w:sz w:val="28"/>
          <w:szCs w:val="28"/>
        </w:rPr>
        <w:t>:</w:t>
      </w:r>
      <w:bookmarkEnd w:id="3"/>
    </w:p>
    <w:p w:rsidR="007B149D" w:rsidRDefault="007B149D" w:rsidP="0096569F">
      <w:pPr>
        <w:pStyle w:val="22"/>
        <w:shd w:val="clear" w:color="auto" w:fill="auto"/>
        <w:spacing w:after="0" w:line="240" w:lineRule="auto"/>
        <w:ind w:firstLine="76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4020B2">
        <w:t>учебной дисциплины</w:t>
      </w:r>
      <w:r w:rsidR="0096569F">
        <w:t xml:space="preserve"> должен</w:t>
      </w:r>
    </w:p>
    <w:p w:rsidR="007B149D" w:rsidRPr="0096569F" w:rsidRDefault="007B149D" w:rsidP="0096569F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изучения рабочих заданий в соответствии с требованиями технологической документации; 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автоматизированного рабочего места для планирования работ по реализации производственного задания;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осуществления выбора предпочтительного технологического решения из возможных в принятом технологическом процессе по изготовлению детали;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применения конструкторской документации для проектирования технологических процессов изготовления деталей; 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осуществления контроля соответствия разрабатываемых конструкций техническим заданиям, стандартам, нормам охраны труда, требованиям наиболее экономичной технологии производства;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выбора технологических операций и переходов обработки;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выполнения расчётов с помощью систем автоматизированного проектирования;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обработки деталей с учетом соблюдения и контроля размеров деталей;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настройки технологической последовательности обработки и режимов резания;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подбора режущего и измерительного инструментов и приспособлений по технологической карте; 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отработки разрабатываемых конструкций на технологичность;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составления технологических маршрутов изготовления деталей и проектирования технологических операций;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выбора методов получения заготовок и схем их базирования;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и внедрения управляющих программ для обработки типовых деталей на металлообрабатывающем или аддитивном оборудовании;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применения шаблонов типовых элементов изготовляемых деталей для станков с числовым программным управлением;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базы программ для металлорежущего оборудования с числовым программным управлением;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изменения параметров стойки ЧПУ станка;</w:t>
      </w:r>
    </w:p>
    <w:p w:rsidR="0096569F" w:rsidRP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эксплуатации технологических приспособлений и оснастки соответственно требованиям технологического процесса и условиям технологического процесса;</w:t>
      </w:r>
    </w:p>
    <w:p w:rsidR="0096569F" w:rsidRPr="0096569F" w:rsidRDefault="0096569F" w:rsidP="006422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технических заданий на проектирование специальных технологических приспособлений;</w:t>
      </w:r>
    </w:p>
    <w:p w:rsidR="0096569F" w:rsidRDefault="0096569F" w:rsidP="006422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планов участков механических цехов;</w:t>
      </w:r>
    </w:p>
    <w:p w:rsidR="0096569F" w:rsidRDefault="007B149D" w:rsidP="0096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="0096569F"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работ по изготовлению изделий в соответствии с производственным заданием;</w:t>
      </w:r>
    </w:p>
    <w:p w:rsidR="00FF5C89" w:rsidRPr="00FF5C89" w:rsidRDefault="00FF5C89" w:rsidP="00FF5C8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(CAD/CAM системы) для планирования работ по реализации производственного задания на участке;</w:t>
      </w:r>
    </w:p>
    <w:p w:rsidR="00FF5C89" w:rsidRPr="00FF5C89" w:rsidRDefault="00F41567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FF5C89" w:rsidRPr="00FF5C89">
        <w:rPr>
          <w:rFonts w:ascii="Times New Roman" w:hAnsi="Times New Roman" w:cs="Times New Roman"/>
          <w:sz w:val="28"/>
          <w:szCs w:val="28"/>
        </w:rPr>
        <w:t>определять необходимую для выполнения работы информацию, её состав в соответствии с принятым процессом вы</w:t>
      </w:r>
      <w:r w:rsidR="004020B2">
        <w:rPr>
          <w:rFonts w:ascii="Times New Roman" w:hAnsi="Times New Roman" w:cs="Times New Roman"/>
          <w:sz w:val="28"/>
          <w:szCs w:val="28"/>
        </w:rPr>
        <w:t xml:space="preserve">полнения работ по изготовлению </w:t>
      </w:r>
      <w:r w:rsidR="00FF5C89" w:rsidRPr="00FF5C89">
        <w:rPr>
          <w:rFonts w:ascii="Times New Roman" w:hAnsi="Times New Roman" w:cs="Times New Roman"/>
          <w:sz w:val="28"/>
          <w:szCs w:val="28"/>
        </w:rPr>
        <w:t>деталей;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читать и понимать чертежи, и технологическую документацию;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проводить сопоставительное сравнение, систематизацию и анализ конструкторской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C89" w:rsidRPr="00FF5C89" w:rsidRDefault="00FF5C89" w:rsidP="00FF5C8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анализировать конструктивно-технологические свойства детали, исходя из её служебного назначения;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технологический процесс изготовления детали;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выполнять эскизы простых конструкций;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выполнять технические чертежи, а также чертежи общего вида в соответствии с Единой системой конструкторской документации (ЕСКД);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особенности работы автоматизированного оборудования и возможности применения его в составе роботизированного технологического комплекса;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проводить технологический контроль конструкторской документации с выработкой рекомендаций по повышению технологичности детали;</w:t>
      </w:r>
    </w:p>
    <w:p w:rsidR="00FF5C89" w:rsidRPr="00FF5C89" w:rsidRDefault="00FF5C89" w:rsidP="00FF5C8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 с применением систем автоматизированного проектирования;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оценивать технологичность разрабатываемых конструкций;</w:t>
      </w:r>
    </w:p>
    <w:p w:rsidR="00FF5C89" w:rsidRPr="00FF5C89" w:rsidRDefault="00FF5C89" w:rsidP="00FF5C8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и проверять величину припусков и размеров заготовок;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коэффициент использования материала;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штучное время;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 xml:space="preserve">производить расчёт параметров механической обработки и аддитивного производства с применением </w:t>
      </w:r>
      <w:r w:rsidRPr="00FF5C8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F5C89">
        <w:rPr>
          <w:rFonts w:ascii="Times New Roman" w:hAnsi="Times New Roman" w:cs="Times New Roman"/>
          <w:sz w:val="28"/>
          <w:szCs w:val="28"/>
        </w:rPr>
        <w:t>Е систем;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выбирать технологическое оборудование и технологическую оснастку: приспособления, режущий, мерительный и вспомогательный инструмент;</w:t>
      </w:r>
    </w:p>
    <w:p w:rsidR="00FF5C89" w:rsidRPr="00FF5C89" w:rsidRDefault="00F41567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FF5C89" w:rsidRPr="00FF5C89">
        <w:rPr>
          <w:rFonts w:ascii="Times New Roman" w:hAnsi="Times New Roman" w:cs="Times New Roman"/>
          <w:sz w:val="28"/>
          <w:szCs w:val="28"/>
        </w:rPr>
        <w:t>устанавливать технологическую последовательность и режимы обработки;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устанавливать технологическую последовательность режимов резания;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составлять технологический маршрут изготовления детали;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определять тип производства;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технологические параметры процесса производства;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рационально использовать автоматизированное оборудование в каждом конкретном, отдельно взятом производстве;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создавать и редактировать на основе общего описания информационные базы, входные и выходные формы, а также элементы интерфейса;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корректировать управляющую программу в соответствии с результатом обработки деталей;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обеспечивать безопасность при проведении работ на технологическом оборудовании участков механической обработки и аддитивного изготовления;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читать технологическую документацию;</w:t>
      </w:r>
    </w:p>
    <w:p w:rsidR="00FF5C89" w:rsidRPr="00FF5C89" w:rsidRDefault="00FF5C89" w:rsidP="00FF5C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технические задания для проектирования специальных технологических приспособлений;</w:t>
      </w:r>
    </w:p>
    <w:p w:rsidR="00FF5C89" w:rsidRPr="00FF5C89" w:rsidRDefault="00FF5C89" w:rsidP="00FF5C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планировки участков механических цехов машиностроительных производств;</w:t>
      </w:r>
    </w:p>
    <w:p w:rsidR="00FF5C89" w:rsidRPr="00FF5C89" w:rsidRDefault="00FF5C89" w:rsidP="00FF5C89">
      <w:pPr>
        <w:pStyle w:val="22"/>
        <w:shd w:val="clear" w:color="auto" w:fill="auto"/>
        <w:spacing w:after="0" w:line="280" w:lineRule="exact"/>
        <w:ind w:firstLine="851"/>
        <w:jc w:val="both"/>
      </w:pPr>
      <w:r>
        <w:t xml:space="preserve">− </w:t>
      </w:r>
      <w:r w:rsidRPr="00FF5C89">
        <w:t>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деталей;</w:t>
      </w:r>
    </w:p>
    <w:p w:rsidR="007B149D" w:rsidRDefault="007B149D" w:rsidP="00EE5B05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FF5C89">
        <w:rPr>
          <w:b/>
        </w:rPr>
        <w:t>знать: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 xml:space="preserve">общие сведения о структуре технологического процесса по </w:t>
      </w:r>
      <w:r w:rsidRPr="00EE5B05">
        <w:rPr>
          <w:rFonts w:ascii="Times New Roman" w:hAnsi="Times New Roman" w:cs="Times New Roman"/>
          <w:sz w:val="28"/>
          <w:szCs w:val="28"/>
        </w:rPr>
        <w:lastRenderedPageBreak/>
        <w:t>изготовлению деталей на машиностроительном производстве;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B05">
        <w:rPr>
          <w:rFonts w:ascii="Times New Roman" w:hAnsi="Times New Roman" w:cs="Times New Roman"/>
          <w:sz w:val="28"/>
          <w:szCs w:val="28"/>
        </w:rPr>
        <w:t xml:space="preserve"> организации рабочего места;</w:t>
      </w:r>
    </w:p>
    <w:p w:rsidR="00EE5B05" w:rsidRPr="00EE5B05" w:rsidRDefault="00EE5B05" w:rsidP="00F41567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виды операций металлообработки;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технологическая операция и её элементы;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последовательность технологического процесса обрабатывающего центра с ЧПУ;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правила по охране труда;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основные сведения по метрологии, стандартизации и сертификации;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техническое черчение и основы инженерной графики;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технологий в металлообработке;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типовые технологические процессы изготовления деталей машин;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виды оптимизации технологических процессов в машиностроении;</w:t>
      </w:r>
    </w:p>
    <w:p w:rsidR="00EE5B05" w:rsidRPr="00EE5B05" w:rsidRDefault="00EE5B05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стандарты, методики и инструкции, требуемые для выбора технологических решений;</w:t>
      </w:r>
    </w:p>
    <w:p w:rsidR="00EE5B05" w:rsidRPr="00EE5B05" w:rsidRDefault="00EE5B05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назначение и виды технологических документов общего назначения;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классификацию, назначение, область применения металлорежущего и аддитивного оборудования, назначение и конструктивно-технологические показатели качества изготовляемых деталей, способы и средства контроля;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проектирования маршрутных и операционных металлообрабатывающих, а также аддитивных технологий;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структуру и порядок оформления технологического процесса;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разработки операционной и маршрутной технологии механической обработки изделий;</w:t>
      </w:r>
    </w:p>
    <w:p w:rsidR="00EE5B05" w:rsidRPr="00EE5B05" w:rsidRDefault="001B3244" w:rsidP="004C51C6">
      <w:pPr>
        <w:pStyle w:val="ConsPlusNormal"/>
        <w:tabs>
          <w:tab w:val="left" w:pos="142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технологических процессов;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основы цифрового производства;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расчета режимов резания и норм времени на операции металлорежущей обработки;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расчета межпереходных и межоперационных размеров, припусков и допусков;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основы технической механики;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основы теории обработки металлов;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</w:r>
    </w:p>
    <w:p w:rsidR="00EE5B05" w:rsidRPr="00EE5B05" w:rsidRDefault="00F41567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5B05" w:rsidRPr="00EE5B05">
        <w:rPr>
          <w:rFonts w:ascii="Times New Roman" w:hAnsi="Times New Roman" w:cs="Times New Roman"/>
          <w:sz w:val="28"/>
          <w:szCs w:val="28"/>
        </w:rPr>
        <w:t xml:space="preserve">правила определения режимов резания по справочникам и паспорту станка; </w:t>
      </w:r>
    </w:p>
    <w:p w:rsidR="00EE5B05" w:rsidRPr="00EE5B05" w:rsidRDefault="00F41567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C2599B">
        <w:rPr>
          <w:rFonts w:ascii="Times New Roman" w:hAnsi="Times New Roman" w:cs="Times New Roman"/>
          <w:sz w:val="28"/>
          <w:szCs w:val="28"/>
        </w:rPr>
        <w:t xml:space="preserve"> </w:t>
      </w:r>
      <w:r w:rsidR="00EE5B05" w:rsidRPr="00EE5B05">
        <w:rPr>
          <w:rFonts w:ascii="Times New Roman" w:hAnsi="Times New Roman" w:cs="Times New Roman"/>
          <w:sz w:val="28"/>
          <w:szCs w:val="28"/>
        </w:rPr>
        <w:t>инструменты и инструментальные системы;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основы материаловедения;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классификацию, назначение и область применения режущих инструментов;</w:t>
      </w:r>
    </w:p>
    <w:p w:rsidR="00EE5B05" w:rsidRPr="00EE5B05" w:rsidRDefault="00F41567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5B05" w:rsidRPr="00EE5B05">
        <w:rPr>
          <w:rFonts w:ascii="Times New Roman" w:hAnsi="Times New Roman" w:cs="Times New Roman"/>
          <w:sz w:val="28"/>
          <w:szCs w:val="28"/>
        </w:rPr>
        <w:t>способы формообразования при обработке деталей резанием и с применением аддитивных методов;</w:t>
      </w:r>
    </w:p>
    <w:p w:rsidR="00EE5B05" w:rsidRPr="00EE5B05" w:rsidRDefault="001B3244" w:rsidP="004C51C6">
      <w:pPr>
        <w:tabs>
          <w:tab w:val="left" w:pos="284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для подбора конструктивного инструмента, технологических приспособлений и оборудования;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назначение и виды технологических документов общего назначения;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требования единой системы конструкторской и технологической документации к оформлению технической документации;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правила и порядок оформления технологической документации;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проектирования технологического процесса изготовления детали;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формы и правила оформления маршрутных карт согласно единой системы технологической документации (ЕСТД);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технологических процессов;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системы графического программирования;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структуру системы управления станка;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компоновка, основные узлы и технические характеристики многоцелевых станков и металлообрабатывающих центров;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элементы проектирования заготовок;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основные технологические параметры производства и методики их расчёта;</w:t>
      </w:r>
    </w:p>
    <w:p w:rsidR="00EE5B05" w:rsidRPr="00EE5B05" w:rsidRDefault="00F41567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5B05" w:rsidRPr="00EE5B05">
        <w:rPr>
          <w:rFonts w:ascii="Times New Roman" w:hAnsi="Times New Roman" w:cs="Times New Roman"/>
          <w:sz w:val="28"/>
          <w:szCs w:val="28"/>
        </w:rPr>
        <w:t>коды и макрокоманды стоек ЧПУ в соответствии с международными стандартами;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основы автоматизации технологических процессов и производств;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приводы с числовым программным управлением и промышленных роботов;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технология обработки заготовки;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 xml:space="preserve">основные и вспомогательные компоненты станка; 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движения инструмента и стола во всех допустимых направлениях;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элементы интерфейса, входные и выходные формы и информационные базы;</w:t>
      </w:r>
    </w:p>
    <w:p w:rsidR="00EE5B05" w:rsidRPr="00EE5B05" w:rsidRDefault="001B3244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технологическую оснастку, ее классификацию, расчет и проектирование;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виды и применение технологической документации при обработке заготовок;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этапы разработки технологического задания для проектирования;</w:t>
      </w:r>
    </w:p>
    <w:p w:rsidR="00EE5B05" w:rsidRPr="00EE5B05" w:rsidRDefault="00F41567" w:rsidP="004C51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E5B05" w:rsidRPr="00EE5B05">
        <w:rPr>
          <w:rFonts w:ascii="Times New Roman" w:hAnsi="Times New Roman" w:cs="Times New Roman"/>
          <w:sz w:val="28"/>
          <w:szCs w:val="28"/>
        </w:rPr>
        <w:t>порядок и правила оформления технических заданий для проектирования изделий;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принципы построения планировок участков и цехов;</w:t>
      </w:r>
    </w:p>
    <w:p w:rsidR="00EE5B05" w:rsidRP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принципы работы в прикладных программах автоматизированного проектирования;</w:t>
      </w:r>
    </w:p>
    <w:p w:rsidR="00EE5B05" w:rsidRDefault="001B3244" w:rsidP="004C5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E5B05" w:rsidRPr="00EE5B05">
        <w:rPr>
          <w:rFonts w:ascii="Times New Roman" w:hAnsi="Times New Roman" w:cs="Times New Roman"/>
          <w:sz w:val="28"/>
          <w:szCs w:val="28"/>
        </w:rPr>
        <w:t>виды участков и цехов</w:t>
      </w:r>
      <w:r w:rsidR="008368C9">
        <w:rPr>
          <w:rFonts w:ascii="Times New Roman" w:hAnsi="Times New Roman" w:cs="Times New Roman"/>
          <w:sz w:val="28"/>
          <w:szCs w:val="28"/>
        </w:rPr>
        <w:t xml:space="preserve"> машиностроительных производств.</w:t>
      </w:r>
    </w:p>
    <w:p w:rsidR="001331A6" w:rsidRDefault="001331A6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:rsidR="007C2DD8" w:rsidRDefault="007C2DD8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FE1F35" w:rsidTr="00FE1F35">
        <w:tc>
          <w:tcPr>
            <w:tcW w:w="1271" w:type="dxa"/>
          </w:tcPr>
          <w:p w:rsidR="00FE1F35" w:rsidRPr="00C915DF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DF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ВД 1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1.1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8074" w:type="dxa"/>
          </w:tcPr>
          <w:p w:rsidR="00FE1F35" w:rsidRDefault="00FE1F35" w:rsidP="001331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1.5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1.6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lastRenderedPageBreak/>
              <w:t>ПК 1.7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1.8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1.9</w:t>
            </w:r>
          </w:p>
        </w:tc>
        <w:tc>
          <w:tcPr>
            <w:tcW w:w="8074" w:type="dxa"/>
          </w:tcPr>
          <w:p w:rsidR="00FE1F35" w:rsidRPr="007C2DD8" w:rsidRDefault="00FE1F35" w:rsidP="001331A6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E1F35" w:rsidTr="00FE1F35">
        <w:tc>
          <w:tcPr>
            <w:tcW w:w="1271" w:type="dxa"/>
            <w:vAlign w:val="center"/>
          </w:tcPr>
          <w:p w:rsidR="00FE1F35" w:rsidRPr="007C2DD8" w:rsidRDefault="00FE1F35" w:rsidP="00FE1F35">
            <w:pPr>
              <w:suppressAutoHyphens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ПК 1.10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1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2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3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4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5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E1F35" w:rsidTr="00FE1F35">
        <w:tc>
          <w:tcPr>
            <w:tcW w:w="1271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6</w:t>
            </w:r>
          </w:p>
        </w:tc>
        <w:tc>
          <w:tcPr>
            <w:tcW w:w="8074" w:type="dxa"/>
          </w:tcPr>
          <w:p w:rsidR="00FE1F35" w:rsidRPr="007C2DD8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7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8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10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E1F35" w:rsidTr="00FE1F35">
        <w:tc>
          <w:tcPr>
            <w:tcW w:w="1271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ОК 11</w:t>
            </w:r>
          </w:p>
        </w:tc>
        <w:tc>
          <w:tcPr>
            <w:tcW w:w="8074" w:type="dxa"/>
          </w:tcPr>
          <w:p w:rsidR="00FE1F35" w:rsidRPr="00FE1F35" w:rsidRDefault="00FE1F35" w:rsidP="00FE1F35">
            <w:pPr>
              <w:contextualSpacing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7C2DD8" w:rsidRDefault="007C2DD8" w:rsidP="00EE5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Pr="00386E73" w:rsidRDefault="007B149D" w:rsidP="00386E73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86E73">
        <w:rPr>
          <w:sz w:val="28"/>
          <w:szCs w:val="28"/>
        </w:rPr>
        <w:t xml:space="preserve">Количество часов на освоение программы </w:t>
      </w:r>
      <w:r w:rsidR="004020B2" w:rsidRPr="00386E73">
        <w:rPr>
          <w:sz w:val="28"/>
          <w:szCs w:val="28"/>
        </w:rPr>
        <w:t>учебной дисциплины</w:t>
      </w:r>
      <w:r w:rsidRPr="00386E73">
        <w:rPr>
          <w:sz w:val="28"/>
          <w:szCs w:val="28"/>
        </w:rPr>
        <w:t>:</w:t>
      </w:r>
      <w:bookmarkEnd w:id="4"/>
    </w:p>
    <w:p w:rsidR="00386E73" w:rsidRPr="00386E73" w:rsidRDefault="00386E73" w:rsidP="00386E73"/>
    <w:p w:rsidR="004020B2" w:rsidRPr="00386E73" w:rsidRDefault="00C915DF" w:rsidP="0038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часов: 432</w:t>
      </w:r>
      <w:r w:rsidR="004020B2" w:rsidRPr="00386E7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4020B2" w:rsidRDefault="00C915DF" w:rsidP="00386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уроки – 286</w:t>
      </w:r>
      <w:r w:rsidR="004020B2" w:rsidRPr="00386E73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C915DF" w:rsidRDefault="00C915DF" w:rsidP="00386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занятия – 96 ч;</w:t>
      </w:r>
    </w:p>
    <w:p w:rsidR="00C915DF" w:rsidRPr="00386E73" w:rsidRDefault="00C915DF" w:rsidP="00386E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работы (проекты) – 30 ч;</w:t>
      </w:r>
    </w:p>
    <w:p w:rsidR="002456AB" w:rsidRPr="004020B2" w:rsidRDefault="00C915DF" w:rsidP="00386E7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– 20</w:t>
      </w:r>
      <w:r w:rsidR="004020B2" w:rsidRPr="00386E73">
        <w:rPr>
          <w:rFonts w:ascii="Times New Roman" w:hAnsi="Times New Roman" w:cs="Times New Roman"/>
          <w:sz w:val="28"/>
        </w:rPr>
        <w:t xml:space="preserve"> ч.</w:t>
      </w:r>
    </w:p>
    <w:p w:rsidR="00842631" w:rsidRDefault="0084263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42631" w:rsidRDefault="00842631" w:rsidP="007B149D">
      <w:pPr>
        <w:pStyle w:val="22"/>
        <w:shd w:val="clear" w:color="auto" w:fill="auto"/>
        <w:spacing w:after="0" w:line="312" w:lineRule="exact"/>
        <w:ind w:firstLine="760"/>
        <w:jc w:val="left"/>
        <w:sectPr w:rsidR="0084263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 xml:space="preserve">2. СТРУКТУРА И СОДЕРЖАНИЕ </w:t>
      </w:r>
      <w:r w:rsidR="00175CBE">
        <w:rPr>
          <w:rFonts w:ascii="Times New Roman" w:hAnsi="Times New Roman" w:cs="Times New Roman"/>
          <w:b/>
        </w:rPr>
        <w:t>УЧЕБНОЙ ДИСЦИПЛИНЫ</w:t>
      </w:r>
    </w:p>
    <w:p w:rsidR="00DB18AC" w:rsidRPr="00B26882" w:rsidRDefault="00DB18AC" w:rsidP="00A36219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t>2.1. Ст</w:t>
      </w:r>
      <w:r w:rsidR="00175CBE">
        <w:rPr>
          <w:rFonts w:ascii="Times New Roman" w:hAnsi="Times New Roman" w:cs="Times New Roman"/>
          <w:b/>
        </w:rPr>
        <w:t>руктура учебной дисциплины МДК.01.01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594"/>
        <w:gridCol w:w="1798"/>
        <w:gridCol w:w="1486"/>
        <w:gridCol w:w="1845"/>
        <w:gridCol w:w="1842"/>
        <w:gridCol w:w="2128"/>
      </w:tblGrid>
      <w:tr w:rsidR="00DB18AC" w:rsidRPr="00B26882" w:rsidTr="00C2599B">
        <w:tc>
          <w:tcPr>
            <w:tcW w:w="652" w:type="pct"/>
            <w:vMerge w:val="restar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231" w:type="pct"/>
            <w:vMerge w:val="restar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16" w:type="pct"/>
            <w:vMerge w:val="restar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882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501" w:type="pct"/>
            <w:gridSpan w:val="4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DB18AC" w:rsidRPr="00B26882" w:rsidTr="00C2599B">
        <w:tc>
          <w:tcPr>
            <w:tcW w:w="652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DB18AC" w:rsidRPr="00B26882" w:rsidRDefault="00DB18AC" w:rsidP="00DB18A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729" w:type="pct"/>
            <w:vAlign w:val="center"/>
          </w:tcPr>
          <w:p w:rsidR="00DB18AC" w:rsidRPr="00B26882" w:rsidRDefault="00DB18AC" w:rsidP="00DB18AC">
            <w:pPr>
              <w:jc w:val="center"/>
              <w:rPr>
                <w:rFonts w:ascii="Times New Roman" w:hAnsi="Times New Roman" w:cs="Times New Roman"/>
              </w:rPr>
            </w:pPr>
            <w:r w:rsidRPr="007F6DEB"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lang w:eastAsia="en-US"/>
              </w:rPr>
              <w:footnoteReference w:id="1"/>
            </w:r>
          </w:p>
        </w:tc>
      </w:tr>
      <w:tr w:rsidR="00C2599B" w:rsidRPr="00B26882" w:rsidTr="00C2599B">
        <w:tc>
          <w:tcPr>
            <w:tcW w:w="652" w:type="pct"/>
            <w:vMerge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729" w:type="pct"/>
            <w:vMerge w:val="restart"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C2599B" w:rsidRPr="00B26882" w:rsidTr="00C2599B">
        <w:trPr>
          <w:trHeight w:val="1859"/>
        </w:trPr>
        <w:tc>
          <w:tcPr>
            <w:tcW w:w="652" w:type="pct"/>
            <w:vMerge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Align w:val="center"/>
          </w:tcPr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всего,</w:t>
            </w:r>
          </w:p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2" w:type="pct"/>
            <w:textDirection w:val="btLr"/>
            <w:vAlign w:val="center"/>
          </w:tcPr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631" w:type="pct"/>
            <w:textDirection w:val="btLr"/>
            <w:vAlign w:val="center"/>
          </w:tcPr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729" w:type="pct"/>
            <w:vMerge/>
            <w:vAlign w:val="center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</w:rPr>
            </w:pPr>
          </w:p>
        </w:tc>
      </w:tr>
      <w:tr w:rsidR="00C2599B" w:rsidRPr="00B26882" w:rsidTr="00C2599B">
        <w:tc>
          <w:tcPr>
            <w:tcW w:w="652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1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9" w:type="pct"/>
            <w:vAlign w:val="center"/>
          </w:tcPr>
          <w:p w:rsidR="00C2599B" w:rsidRPr="00DB18AC" w:rsidRDefault="00C2599B" w:rsidP="00DB1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2599B" w:rsidRPr="00B26882" w:rsidTr="00C2599B">
        <w:tc>
          <w:tcPr>
            <w:tcW w:w="652" w:type="pct"/>
          </w:tcPr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1.1</w:t>
            </w:r>
            <w:r>
              <w:rPr>
                <w:rFonts w:ascii="Times New Roman" w:hAnsi="Times New Roman" w:cs="Times New Roman"/>
              </w:rPr>
              <w:t>- ПК 1.6</w:t>
            </w:r>
          </w:p>
          <w:p w:rsidR="00C2599B" w:rsidRPr="00B26882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26882">
              <w:rPr>
                <w:rFonts w:ascii="Times New Roman" w:hAnsi="Times New Roman" w:cs="Times New Roman"/>
              </w:rPr>
              <w:t>ПК 1.10</w:t>
            </w:r>
          </w:p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ОК 01- ОК 11 ПК 1.7</w:t>
            </w:r>
          </w:p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1.8</w:t>
            </w:r>
          </w:p>
          <w:p w:rsidR="00C2599B" w:rsidRPr="00B26882" w:rsidRDefault="00C2599B" w:rsidP="00C259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6882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231" w:type="pct"/>
          </w:tcPr>
          <w:p w:rsidR="00C2599B" w:rsidRPr="00B26882" w:rsidRDefault="00C2599B" w:rsidP="002456A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МДК.01.01 Технологический процесс и технологическая документация по обработке заготовок с применением систем автоматизированного проектирования</w:t>
            </w:r>
          </w:p>
        </w:tc>
        <w:tc>
          <w:tcPr>
            <w:tcW w:w="616" w:type="pct"/>
            <w:vAlign w:val="center"/>
          </w:tcPr>
          <w:p w:rsidR="00C2599B" w:rsidRPr="00B26882" w:rsidRDefault="0029029A" w:rsidP="004E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</w:t>
            </w:r>
          </w:p>
        </w:tc>
        <w:tc>
          <w:tcPr>
            <w:tcW w:w="509" w:type="pct"/>
            <w:vAlign w:val="center"/>
          </w:tcPr>
          <w:p w:rsidR="00C2599B" w:rsidRPr="0029029A" w:rsidRDefault="00C73344" w:rsidP="004E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32" w:type="pct"/>
            <w:vAlign w:val="center"/>
          </w:tcPr>
          <w:p w:rsidR="00C2599B" w:rsidRPr="0029029A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29029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1" w:type="pct"/>
            <w:vAlign w:val="center"/>
          </w:tcPr>
          <w:p w:rsidR="00C2599B" w:rsidRPr="0029029A" w:rsidRDefault="00C2599B" w:rsidP="00DB18AC">
            <w:pPr>
              <w:jc w:val="center"/>
              <w:rPr>
                <w:rFonts w:ascii="Times New Roman" w:hAnsi="Times New Roman" w:cs="Times New Roman"/>
              </w:rPr>
            </w:pPr>
            <w:r w:rsidRPr="00290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pct"/>
            <w:vAlign w:val="center"/>
          </w:tcPr>
          <w:p w:rsidR="00C2599B" w:rsidRPr="0029029A" w:rsidRDefault="00C73344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2599B" w:rsidRPr="00B26882" w:rsidTr="00C2599B">
        <w:trPr>
          <w:trHeight w:val="264"/>
        </w:trPr>
        <w:tc>
          <w:tcPr>
            <w:tcW w:w="652" w:type="pct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1" w:type="pct"/>
          </w:tcPr>
          <w:p w:rsidR="00C2599B" w:rsidRPr="00B26882" w:rsidRDefault="00C2599B" w:rsidP="00DB18AC">
            <w:pPr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16" w:type="pct"/>
          </w:tcPr>
          <w:p w:rsidR="00C2599B" w:rsidRPr="00B26882" w:rsidRDefault="0029029A" w:rsidP="0024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</w:t>
            </w:r>
          </w:p>
        </w:tc>
        <w:tc>
          <w:tcPr>
            <w:tcW w:w="509" w:type="pct"/>
          </w:tcPr>
          <w:p w:rsidR="00C2599B" w:rsidRPr="00B26882" w:rsidRDefault="0029029A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</w:t>
            </w:r>
          </w:p>
        </w:tc>
        <w:tc>
          <w:tcPr>
            <w:tcW w:w="632" w:type="pct"/>
          </w:tcPr>
          <w:p w:rsidR="00C2599B" w:rsidRPr="00B26882" w:rsidRDefault="0029029A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1" w:type="pct"/>
          </w:tcPr>
          <w:p w:rsidR="00C2599B" w:rsidRPr="00B26882" w:rsidRDefault="0029029A" w:rsidP="00DB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pct"/>
          </w:tcPr>
          <w:p w:rsidR="00C2599B" w:rsidRPr="00B26882" w:rsidRDefault="00C73344" w:rsidP="00DB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404AE8" w:rsidRDefault="00404AE8" w:rsidP="00404AE8">
      <w:pPr>
        <w:rPr>
          <w:rFonts w:ascii="Times New Roman" w:hAnsi="Times New Roman" w:cs="Times New Roman"/>
          <w:b/>
        </w:rPr>
      </w:pPr>
    </w:p>
    <w:p w:rsidR="0084764E" w:rsidRDefault="0084764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AE8" w:rsidRPr="00B26882" w:rsidRDefault="00404AE8" w:rsidP="00404AE8">
      <w:pPr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>2.2. Тематический план и содер</w:t>
      </w:r>
      <w:r>
        <w:rPr>
          <w:rFonts w:ascii="Times New Roman" w:hAnsi="Times New Roman" w:cs="Times New Roman"/>
          <w:b/>
        </w:rPr>
        <w:t xml:space="preserve">жание </w:t>
      </w:r>
      <w:r w:rsidR="0084764E">
        <w:rPr>
          <w:rFonts w:ascii="Times New Roman" w:hAnsi="Times New Roman" w:cs="Times New Roman"/>
          <w:b/>
        </w:rPr>
        <w:t>учебной дисциплины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9635"/>
        <w:gridCol w:w="1673"/>
      </w:tblGrid>
      <w:tr w:rsidR="00404AE8" w:rsidRPr="00B26882" w:rsidTr="00404AE8">
        <w:tc>
          <w:tcPr>
            <w:tcW w:w="1134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404AE8" w:rsidRPr="00B26882" w:rsidTr="00404AE8">
        <w:tc>
          <w:tcPr>
            <w:tcW w:w="113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04AE8" w:rsidRPr="00B26882" w:rsidTr="00404AE8">
        <w:tc>
          <w:tcPr>
            <w:tcW w:w="4428" w:type="pct"/>
            <w:gridSpan w:val="2"/>
          </w:tcPr>
          <w:p w:rsidR="00404AE8" w:rsidRPr="00592207" w:rsidRDefault="00404AE8" w:rsidP="00BE137B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  <w:r w:rsidRPr="00592207">
              <w:rPr>
                <w:rFonts w:ascii="Times New Roman" w:hAnsi="Times New Roman" w:cs="Times New Roman"/>
                <w:b/>
                <w:bCs/>
              </w:rPr>
              <w:t xml:space="preserve">Раздел 1 </w:t>
            </w:r>
            <w:r w:rsidR="00645691">
              <w:rPr>
                <w:rFonts w:ascii="Times New Roman" w:hAnsi="Times New Roman" w:cs="Times New Roman"/>
                <w:b/>
                <w:bCs/>
              </w:rPr>
              <w:t>Технологичность конструкции изделий</w:t>
            </w:r>
          </w:p>
        </w:tc>
        <w:tc>
          <w:tcPr>
            <w:tcW w:w="572" w:type="pct"/>
            <w:vAlign w:val="center"/>
          </w:tcPr>
          <w:p w:rsidR="00404AE8" w:rsidRPr="00B26882" w:rsidRDefault="00166B6D" w:rsidP="00166B6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</w:tr>
      <w:tr w:rsidR="00687D4A" w:rsidRPr="00B26882" w:rsidTr="00404AE8">
        <w:tc>
          <w:tcPr>
            <w:tcW w:w="1134" w:type="pct"/>
            <w:vMerge w:val="restart"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1.1.1 Технологичность конструкции изделий</w:t>
            </w:r>
          </w:p>
        </w:tc>
        <w:tc>
          <w:tcPr>
            <w:tcW w:w="3294" w:type="pct"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687D4A" w:rsidRPr="005F2D97" w:rsidRDefault="003118A8" w:rsidP="00311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Технологичность детали: понятие и показатели, методы оценки, система показателей технологичности, определение служебного назначения детали.</w:t>
            </w:r>
            <w:r w:rsidRPr="00404AE8">
              <w:rPr>
                <w:rFonts w:ascii="Times New Roman" w:hAnsi="Times New Roman" w:cs="Times New Roman"/>
              </w:rPr>
              <w:t xml:space="preserve"> ГОСТ 14.205-83 Технологичность конструкции изделий. Термины и определения.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Точность механической обработки: понятие о точности, причины погрешности механической обработки, жёсткость технологической системы, методы определения жёсткости станков, методы исследования и обеспечения точности.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Виды поверхностей: основные термины и понятия, классификация. Качество поверхности: понятие о качестве поверхности, критерии и классификация шероховатости, измерение шероховатости. Влияние технологических параметров на качество поверхности, взаимосвязь классов точности и чистоты.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Размерные цепи: основные понятия, постановка задачи и выявление размерной цепи.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Технологический анализ чертежа детали: определение поверхностей, которые должны быть обработаны, определение трудновыполнимых технических требований чертежа, определение категории точности детали по ГОСТ 17535-77 «Детали приборов высокоточные металлические. Стабилизация размеров термической обработкой. Типовые технологические процессы (с Изменением №1, с Поправкой)».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687D4A" w:rsidRPr="00404AE8" w:rsidRDefault="00687D4A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4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: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404AE8">
              <w:rPr>
                <w:rFonts w:ascii="Times New Roman" w:hAnsi="Times New Roman" w:cs="Times New Roman"/>
              </w:rPr>
              <w:t>Определен</w:t>
            </w:r>
            <w:r>
              <w:rPr>
                <w:rFonts w:ascii="Times New Roman" w:hAnsi="Times New Roman" w:cs="Times New Roman"/>
              </w:rPr>
              <w:t>ие служебного назначения детали</w:t>
            </w:r>
            <w:r w:rsidRPr="00404AE8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</w:tcPr>
          <w:p w:rsidR="00687D4A" w:rsidRPr="00404AE8" w:rsidRDefault="00687D4A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4569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Анализ рабочего чертежа 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детали и технических требований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(по вариантам).</w:t>
            </w:r>
          </w:p>
        </w:tc>
        <w:tc>
          <w:tcPr>
            <w:tcW w:w="572" w:type="pct"/>
          </w:tcPr>
          <w:p w:rsidR="00687D4A" w:rsidRPr="00404AE8" w:rsidRDefault="00687D4A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1.1.2 Выбор заготовок, расчёт припусков и основы базирования заготовок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B462E3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1.Заготовки деталей машин: получение заготовок литьём, обработкой давлением, заготовки из проката. Принципы выбора заготовки и рационального метода её получения при обработке на металлообрабатывающем оборудовании.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 xml:space="preserve">2.Расчёт припусков на механическую обработку: основные понятия, факторы, влияющие на </w:t>
            </w:r>
            <w:r w:rsidRPr="00404AE8">
              <w:rPr>
                <w:rFonts w:ascii="Times New Roman" w:hAnsi="Times New Roman" w:cs="Times New Roman"/>
                <w:bCs/>
              </w:rPr>
              <w:lastRenderedPageBreak/>
              <w:t>величину припуска, методы определения припусков.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 xml:space="preserve">3.Основы базирования и установки деталей при обработке: понятие базы, выбор схем базирования, принципы постоянства и совмещения баз. Погрешности установки. 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687D4A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4" w:firstLine="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Практическое занятие: </w:t>
            </w:r>
            <w:r w:rsidR="00404AE8" w:rsidRPr="00404AE8">
              <w:rPr>
                <w:rFonts w:ascii="Times New Roman" w:hAnsi="Times New Roman" w:cs="Times New Roman"/>
                <w:bCs/>
              </w:rPr>
              <w:t>Выбор вида и обоснование способа получения заготовок для из</w:t>
            </w:r>
            <w:r>
              <w:rPr>
                <w:rFonts w:ascii="Times New Roman" w:hAnsi="Times New Roman" w:cs="Times New Roman"/>
                <w:bCs/>
              </w:rPr>
              <w:t>готовления детали</w:t>
            </w:r>
            <w:r w:rsidR="00404AE8"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4" w:firstLine="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>: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404AE8">
              <w:rPr>
                <w:rFonts w:ascii="Times New Roman" w:hAnsi="Times New Roman" w:cs="Times New Roman"/>
                <w:bCs/>
                <w:shd w:val="clear" w:color="auto" w:fill="FFFFFF"/>
              </w:rPr>
              <w:t>Выбор и расчёт припусков и межоперационных размеров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687D4A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4" w:firstLine="1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Практическое занятие: </w:t>
            </w:r>
            <w:r w:rsidR="00404AE8" w:rsidRPr="00404AE8">
              <w:rPr>
                <w:rFonts w:ascii="Times New Roman" w:hAnsi="Times New Roman" w:cs="Times New Roman"/>
                <w:bCs/>
              </w:rPr>
              <w:t>Выбор и обоснование технологических баз. Составление схемы ба</w:t>
            </w:r>
            <w:r>
              <w:rPr>
                <w:rFonts w:ascii="Times New Roman" w:hAnsi="Times New Roman" w:cs="Times New Roman"/>
                <w:bCs/>
              </w:rPr>
              <w:t>зирования и установки заготовок</w:t>
            </w:r>
            <w:r w:rsidR="00404AE8"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1.1.3 Выбор оборудования, инструмента и технической оснастки, применяемых для изготовления деталей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BE137B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B6D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1. Оборудование по обработке заготовок: назначение, виды и классификация металлорежущего оборудования, выбор оборудования для реализации технологического процесса.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2. Режущий инструмент: типы, виды исполнения и материалы режущей части инструмента, его износ и стойкость в процессе обработки изделий. Основы выбора инструмента и материалов режущей части при изготовлении изделий.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3. Технологические приспособления: виды, классификация и основы рационального подбора приспособлений, применяемых при обработке заготовок. Организация их эксплуатации согласно требованиям технологической документации.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Расчёт параметров механической обработки: кинематические и геометрические параметры процесса резания, физические основы резания. Расчёт режимов резания при протягивании, резьбонарезании, зубообработки, точении, сверлении, фрезеровании и шлифовании.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</w:rPr>
              <w:t>Подготовка расчётных размеров детали для проектирования. Проектирование и расчёт параметров инструмента, расчёт погрешности обработки. Расчёт исполнительных размеров и допусков на высотные и осевые размеры режущего инструмента.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lang w:val="en-US"/>
              </w:rPr>
              <w:t>CAE</w:t>
            </w:r>
            <w:r w:rsidRPr="00404AE8">
              <w:rPr>
                <w:rFonts w:ascii="Times New Roman" w:hAnsi="Times New Roman" w:cs="Times New Roman"/>
              </w:rPr>
              <w:t xml:space="preserve"> системы. САПР для расчёта режимов параметров механической обработки: виды, назначение, применение. Знакомство с САПР: возможности, применение.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Основы работы в САПР: взаимосвязь с другими системами и приложениями, запуск, интерфейс, основные приёмы работы.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Система расчёта режимов резания: запуск приложения, интерфейс, последовательность расчёта режимов резания, расчёт времени на основной переход, настройка текущего варианта расчёта режимов резания.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20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1. 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>:</w:t>
            </w:r>
            <w:r w:rsidR="00166B6D">
              <w:rPr>
                <w:rFonts w:ascii="Times New Roman" w:hAnsi="Times New Roman" w:cs="Times New Roman"/>
                <w:bCs/>
              </w:rPr>
              <w:t xml:space="preserve"> </w:t>
            </w:r>
            <w:r w:rsidRPr="00404AE8">
              <w:rPr>
                <w:rFonts w:ascii="Times New Roman" w:hAnsi="Times New Roman" w:cs="Times New Roman"/>
                <w:bCs/>
              </w:rPr>
              <w:t>Выбор методов о</w:t>
            </w:r>
            <w:r w:rsidR="00166B6D">
              <w:rPr>
                <w:rFonts w:ascii="Times New Roman" w:hAnsi="Times New Roman" w:cs="Times New Roman"/>
                <w:bCs/>
              </w:rPr>
              <w:t>бработки отдельных поверхностей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2.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Практическое занятие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Выбор оборудования, инструментов и технологической о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>снастки при изготовлении детали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AE8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Изучение методов обеспечени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>я качества поверхностей деталей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Ознакомление с работой </w:t>
            </w:r>
            <w:r w:rsidRPr="00404AE8">
              <w:rPr>
                <w:rFonts w:ascii="Times New Roman" w:hAnsi="Times New Roman" w:cs="Times New Roman"/>
                <w:lang w:val="en-US"/>
              </w:rPr>
              <w:t>CAE</w:t>
            </w:r>
            <w:r w:rsidRPr="00404AE8">
              <w:rPr>
                <w:rFonts w:ascii="Times New Roman" w:hAnsi="Times New Roman" w:cs="Times New Roman"/>
              </w:rPr>
              <w:t>-системы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 xml:space="preserve">Расчёт обработки цилиндрических </w:t>
            </w:r>
            <w:r w:rsidR="00687D4A">
              <w:rPr>
                <w:rFonts w:ascii="Times New Roman" w:hAnsi="Times New Roman" w:cs="Times New Roman"/>
              </w:rPr>
              <w:t>поверхностей с применением САПР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 xml:space="preserve">Расчёт обработки конических </w:t>
            </w:r>
            <w:r w:rsidR="00687D4A">
              <w:rPr>
                <w:rFonts w:ascii="Times New Roman" w:hAnsi="Times New Roman" w:cs="Times New Roman"/>
              </w:rPr>
              <w:t>поверхностей с применением САПР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Расчёт фасонного режущего инструмента с применением САП</w:t>
            </w:r>
            <w:r w:rsidR="00687D4A">
              <w:rPr>
                <w:rFonts w:ascii="Times New Roman" w:hAnsi="Times New Roman" w:cs="Times New Roman"/>
              </w:rPr>
              <w:t>Р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Выполнение 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>расчётов режимов резания в САПР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(по вариантам).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1.1.4 Формирование свойств материала в процессе обработки заготовок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EF3F6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 xml:space="preserve">1.Формирование свойств материала: влияние материала заготовок, влияние механической обработки на свойства материала заготовок и смазочно-охлаждающей жидкости. 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2.Влияние термической и химико-термической обработки на свойства заготовок и изделий: виды термической обработки и химико-термической обработки, применяемые для различных сплавов.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3. Обеспечение требуемых свойств материала детали в процессе изготовления: виды механических свойств, требования, предъявляемые к механическим свойствам и способы их достижения.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Лабораторная работа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Определение механических сво</w:t>
            </w:r>
            <w:r w:rsidR="00687D4A">
              <w:rPr>
                <w:rFonts w:ascii="Times New Roman" w:eastAsia="Times New Roman" w:hAnsi="Times New Roman" w:cs="Times New Roman"/>
                <w:bCs/>
                <w:spacing w:val="-2"/>
              </w:rPr>
              <w:t>йств конструкционных материалов</w:t>
            </w:r>
            <w:r w:rsidRPr="00404AE8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Лабораторная работа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Изучение влияния термической обработки на свойства материа</w:t>
            </w:r>
            <w:r w:rsidR="00687D4A">
              <w:rPr>
                <w:rFonts w:ascii="Times New Roman" w:hAnsi="Times New Roman" w:cs="Times New Roman"/>
                <w:bCs/>
              </w:rPr>
              <w:t>лов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</w:rPr>
              <w:t>Тема 1.1.5 Основы разработки технологических процессов изготовления деталей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EF3F63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35"/>
                <w:tab w:val="left" w:pos="17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Основные понятия технологического процесса: операция, установка, переход, позиция, проход и рабочий приём. Типизация технологических процессов и групповые методы обработки.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35"/>
                <w:tab w:val="left" w:pos="17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Производственный и технологический процессы. Типы производства: единичное, серийное, массовое. Основы технического нормирования: машинное время и порядок его определения, нормативы времени и их применение.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Свойства технологической информации и информационные связи: сбор, систематизация и анализ технологической информации, технологическая задача и информационное обеспечение её решения. Структура информационных связей в производственном процессе. Задачи технологов на машиностроительном производстве.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Последовательность разработки технологического процесса по обработке заготовок: критический анализ конструкторской документации при отработке технологичности конструкции детали, учёт необходимых технических требований, исходя из служебного назначения изделия, технологический чертёж детали.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Разработка техноло</w:t>
            </w:r>
            <w:r w:rsidR="00687D4A">
              <w:rPr>
                <w:rFonts w:ascii="Times New Roman" w:hAnsi="Times New Roman" w:cs="Times New Roman"/>
              </w:rPr>
              <w:t>гического процесса изготовления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Расчёт об</w:t>
            </w:r>
            <w:r w:rsidR="00687D4A">
              <w:rPr>
                <w:rFonts w:ascii="Times New Roman" w:hAnsi="Times New Roman" w:cs="Times New Roman"/>
              </w:rPr>
              <w:t>работки конических поверхностей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Расчёт</w:t>
            </w:r>
            <w:r w:rsidR="00687D4A">
              <w:rPr>
                <w:rFonts w:ascii="Times New Roman" w:hAnsi="Times New Roman" w:cs="Times New Roman"/>
              </w:rPr>
              <w:t xml:space="preserve"> фасонного режущего инструмента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</w:rPr>
              <w:t>Тема 1.1.6 Оборудование, инструмент и технологические приспособления, применяемые для изготовления деталей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EF3F6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35"/>
                <w:tab w:val="left" w:pos="175"/>
                <w:tab w:val="left" w:pos="319"/>
              </w:tabs>
              <w:ind w:left="0" w:firstLine="35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 xml:space="preserve">Основные понятия технологического процесса: операция, установка, переход, позиция, проход и рабочий приём. Типизация технологических процессов и групповые методы обработки. 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35"/>
                <w:tab w:val="left" w:pos="17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Производственный и технологический процессы. Типы производства: единичное, серийное, массовое. Основы технического нормирования: машинное время и порядок его определения, нормативы времени и их применение.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Свойства технологической информации и информационные связи: сбор, систематизация и анализ технологической информации, технологическая задача и информационное обеспечение её решения. Структура информационных связей в производственном процессе. Задачи технологов на машиностроительном производстве.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Последовательность разработки технологического процесса по обработке заготовок: критический анализ конструкторской документации при отработке технологичности конструкции детали, учёт необходимых технических требований, исходя из служебного назначения изделия, технологический чертёж детали.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 xml:space="preserve">Определение типа </w:t>
            </w:r>
            <w:r w:rsidR="00687D4A">
              <w:rPr>
                <w:rFonts w:ascii="Times New Roman" w:hAnsi="Times New Roman" w:cs="Times New Roman"/>
                <w:bCs/>
              </w:rPr>
              <w:t>производства для данных условий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  <w:tab w:val="left" w:pos="461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Составле</w:t>
            </w:r>
            <w:r w:rsidR="00687D4A">
              <w:rPr>
                <w:rFonts w:ascii="Times New Roman" w:hAnsi="Times New Roman" w:cs="Times New Roman"/>
                <w:bCs/>
              </w:rPr>
              <w:t>ние фотографии рабочего времени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287"/>
        </w:trPr>
        <w:tc>
          <w:tcPr>
            <w:tcW w:w="4428" w:type="pct"/>
            <w:gridSpan w:val="2"/>
          </w:tcPr>
          <w:p w:rsidR="00404AE8" w:rsidRPr="00404AE8" w:rsidRDefault="00645691" w:rsidP="00404A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 Классификация технологической документации на изготовление изделий</w:t>
            </w:r>
          </w:p>
        </w:tc>
        <w:tc>
          <w:tcPr>
            <w:tcW w:w="572" w:type="pct"/>
            <w:vAlign w:val="center"/>
          </w:tcPr>
          <w:p w:rsidR="00404AE8" w:rsidRPr="00404AE8" w:rsidRDefault="008704DB" w:rsidP="00404A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</w:rPr>
              <w:t xml:space="preserve">Тема 1.2.1 </w:t>
            </w:r>
            <w:r w:rsidRPr="00B26882">
              <w:rPr>
                <w:rFonts w:ascii="Times New Roman" w:hAnsi="Times New Roman" w:cs="Times New Roman"/>
                <w:bCs/>
              </w:rPr>
              <w:t>Классификация технологической документации на изготовление изделий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B462E3" w:rsidP="008704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 xml:space="preserve">Технологическая документация: определение, назначение, составляющие. </w:t>
            </w:r>
            <w:r w:rsidRPr="00404AE8">
              <w:rPr>
                <w:rFonts w:ascii="Times New Roman" w:hAnsi="Times New Roman" w:cs="Times New Roman"/>
              </w:rPr>
              <w:t>Единая система технол</w:t>
            </w:r>
            <w:r w:rsidR="00645691">
              <w:rPr>
                <w:rFonts w:ascii="Times New Roman" w:hAnsi="Times New Roman" w:cs="Times New Roman"/>
              </w:rPr>
              <w:t xml:space="preserve">огической документации (ЕСТД): </w:t>
            </w:r>
            <w:r w:rsidRPr="00404AE8">
              <w:rPr>
                <w:rFonts w:ascii="Times New Roman" w:hAnsi="Times New Roman" w:cs="Times New Roman"/>
              </w:rPr>
              <w:t xml:space="preserve">требования к оформлению технологических документов </w:t>
            </w:r>
            <w:r w:rsidRPr="00404AE8">
              <w:rPr>
                <w:rFonts w:ascii="Times New Roman" w:hAnsi="Times New Roman" w:cs="Times New Roman"/>
                <w:bCs/>
              </w:rPr>
              <w:t>ГОСТ 3.1201-85 Единая система технологической документации (ЕСТД). Система обозначения технологической документации</w:t>
            </w:r>
            <w:r w:rsidRPr="00404AE8">
              <w:rPr>
                <w:rFonts w:ascii="Times New Roman" w:hAnsi="Times New Roman" w:cs="Times New Roman"/>
              </w:rPr>
              <w:t xml:space="preserve">, </w:t>
            </w:r>
            <w:r w:rsidRPr="00404AE8">
              <w:rPr>
                <w:rFonts w:ascii="Times New Roman" w:hAnsi="Times New Roman" w:cs="Times New Roman"/>
                <w:bCs/>
              </w:rPr>
              <w:t>ГОСТ 3.1404-86 Единая система технологической документации (ЕСТД). Формы и правила оформления документов на технологические процессы и операции обработки резанием</w:t>
            </w:r>
            <w:r w:rsidRPr="00404AE8">
              <w:rPr>
                <w:rFonts w:ascii="Times New Roman" w:hAnsi="Times New Roman" w:cs="Times New Roman"/>
              </w:rPr>
              <w:t xml:space="preserve">. </w:t>
            </w:r>
            <w:r w:rsidRPr="00404AE8">
              <w:rPr>
                <w:rFonts w:ascii="Times New Roman" w:hAnsi="Times New Roman" w:cs="Times New Roman"/>
                <w:bCs/>
              </w:rPr>
              <w:t xml:space="preserve">ГОСТ 3.1702-79 </w:t>
            </w:r>
            <w:r w:rsidRPr="00404AE8">
              <w:rPr>
                <w:rFonts w:ascii="Times New Roman" w:hAnsi="Times New Roman" w:cs="Times New Roman"/>
                <w:bCs/>
              </w:rPr>
              <w:lastRenderedPageBreak/>
              <w:t>Единая система технологической документации (ЕСТД). Правила записи операций и переходов. Обработка резанием (с Изменением №1). ГОСТ 3.1901-74 Единая система технологической документации (ЕСТД). Нормативно-техническая информация общего назначения, включаемая в формы технологических документов (с Изменением №1).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Маршрутное, операционное, маршрутно-операционное описание технологического процесса.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</w:rPr>
              <w:t>Виды представления информации в технологической документации: текстовый и графический.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404AE8" w:rsidRPr="00404AE8" w:rsidRDefault="00EF3F6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Разраб</w:t>
            </w:r>
            <w:r w:rsidR="00687D4A">
              <w:rPr>
                <w:rFonts w:ascii="Times New Roman" w:hAnsi="Times New Roman" w:cs="Times New Roman"/>
                <w:bCs/>
              </w:rPr>
              <w:t>отка маршрута изготовления вала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  <w:vAlign w:val="center"/>
          </w:tcPr>
          <w:p w:rsidR="00404AE8" w:rsidRPr="00404AE8" w:rsidRDefault="00EF3F6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Разработка маршрут</w:t>
            </w:r>
            <w:r w:rsidR="00687D4A">
              <w:rPr>
                <w:rFonts w:ascii="Times New Roman" w:hAnsi="Times New Roman" w:cs="Times New Roman"/>
                <w:bCs/>
              </w:rPr>
              <w:t>а изготовления зубчатого колеса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  <w:vAlign w:val="center"/>
          </w:tcPr>
          <w:p w:rsidR="00404AE8" w:rsidRPr="00404AE8" w:rsidRDefault="00EF3F6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1.2.2 Текстовая информация в технологической документации на изготовление изделий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572" w:type="pct"/>
            <w:vMerge w:val="restart"/>
          </w:tcPr>
          <w:p w:rsidR="00404AE8" w:rsidRPr="00404AE8" w:rsidRDefault="00404AE8" w:rsidP="00BE13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AE8">
              <w:rPr>
                <w:rFonts w:ascii="Times New Roman" w:hAnsi="Times New Roman" w:cs="Times New Roman"/>
              </w:rPr>
              <w:t>2</w:t>
            </w:r>
            <w:r w:rsidR="00EF3F63">
              <w:rPr>
                <w:rFonts w:ascii="Times New Roman" w:hAnsi="Times New Roman" w:cs="Times New Roman"/>
              </w:rPr>
              <w:t>0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Виды и назначение технологических документов общего назначения: титульный лист, технологическая инструкция. Виды и назначение технологических документов специального назначения: маршрутная карта, карта технологического процесса, карта типового технологического процесса, операционная карта, карта типовой технологической операции, карта технологической информации, технико-нормировочная карта, карта кодирования информации, ведомости технологических маршрутов, оборудования и материалов.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4AE8">
              <w:rPr>
                <w:rFonts w:ascii="Times New Roman" w:hAnsi="Times New Roman" w:cs="Times New Roman"/>
              </w:rPr>
              <w:t>Комплектность технологических документов для различных видов технологических процессов согласно ЕСТД.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Формы технологических документов: структура форм, правила заполнения технологической документации, содержание информации, вносимой в строки документов, состав и последовательность строк. Карты технологических документов.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Маршрутная карта: функции, виды форм и правила оформления. Карта технологического процесса: функции, формы, содержания граф и правила заполнения.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2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Операционная карта: функции, формы, содержания граф и правила заполнения.</w:t>
            </w:r>
          </w:p>
        </w:tc>
        <w:tc>
          <w:tcPr>
            <w:tcW w:w="572" w:type="pct"/>
            <w:vMerge/>
            <w:vAlign w:val="center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129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AE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04AE8" w:rsidRPr="00B26882" w:rsidTr="00404AE8">
        <w:trPr>
          <w:trHeight w:val="282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1.Практическое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B26882">
              <w:rPr>
                <w:rFonts w:ascii="Times New Roman" w:hAnsi="Times New Roman" w:cs="Times New Roman"/>
              </w:rPr>
              <w:t>Оформление маршрутн</w:t>
            </w:r>
            <w:r w:rsidR="00687D4A">
              <w:rPr>
                <w:rFonts w:ascii="Times New Roman" w:hAnsi="Times New Roman" w:cs="Times New Roman"/>
              </w:rPr>
              <w:t>ой карты по обработке заготовки</w:t>
            </w:r>
            <w:r w:rsidRPr="00B26882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8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4AE8" w:rsidRPr="00B26882" w:rsidTr="00404AE8">
        <w:trPr>
          <w:trHeight w:val="335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882">
              <w:rPr>
                <w:rFonts w:ascii="Times New Roman" w:hAnsi="Times New Roman" w:cs="Times New Roman"/>
              </w:rPr>
              <w:t>2.Практическое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B26882">
              <w:rPr>
                <w:rFonts w:ascii="Times New Roman" w:hAnsi="Times New Roman" w:cs="Times New Roman"/>
              </w:rPr>
              <w:t>Оформление операционн</w:t>
            </w:r>
            <w:r w:rsidR="00687D4A">
              <w:rPr>
                <w:rFonts w:ascii="Times New Roman" w:hAnsi="Times New Roman" w:cs="Times New Roman"/>
              </w:rPr>
              <w:t>ой карты по обработке заготовки</w:t>
            </w:r>
            <w:r w:rsidRPr="00B26882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8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3.Практическое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B26882">
              <w:rPr>
                <w:rFonts w:ascii="Times New Roman" w:hAnsi="Times New Roman" w:cs="Times New Roman"/>
              </w:rPr>
              <w:t>Оформление маршрутно-операционной карты процесса по обра</w:t>
            </w:r>
            <w:r w:rsidR="00687D4A">
              <w:rPr>
                <w:rFonts w:ascii="Times New Roman" w:hAnsi="Times New Roman" w:cs="Times New Roman"/>
              </w:rPr>
              <w:t>ботке заготовки</w:t>
            </w:r>
            <w:r w:rsidRPr="00B26882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8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  <w:bCs/>
              </w:rPr>
              <w:lastRenderedPageBreak/>
              <w:t>Тема 1.2.3 Графическая информация в технологической документации на изготовление изделий</w:t>
            </w: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BE137B" w:rsidP="008704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  <w:vAlign w:val="bottom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1.Общие требования к документам: эскизы, таблицы, схемы, графики и диаграммы. Формы карты эскизов, бланк карты эскизов. 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2.Правила выполнения эскизов: условное обозначение отверстий, сложных поверхностей, указание покрытий, видов термической обработки, шва,  и т.д.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3.Правила выполнение схем и диаграмм. Правила записи операций и переходов.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4AE8" w:rsidRPr="00B26882" w:rsidTr="00404AE8">
        <w:trPr>
          <w:trHeight w:val="219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D81A7B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8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Оформление карт</w:t>
            </w:r>
            <w:r w:rsidR="00687D4A">
              <w:rPr>
                <w:rFonts w:ascii="Times New Roman" w:hAnsi="Times New Roman" w:cs="Times New Roman"/>
              </w:rPr>
              <w:t>ы эскиза по обработке заготовки</w:t>
            </w:r>
            <w:r w:rsidRPr="00404AE8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8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 w:val="restart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Тема 1.2.4 Системы автоматизированного проектирования для разработки технологической документации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BE137B" w:rsidP="00870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177"/>
                <w:tab w:val="left" w:pos="319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Системы автоматизированного проектирования технологического процесса в машиностроительном производстве: особенности, место САПР.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317"/>
              </w:tabs>
              <w:ind w:left="35" w:hanging="3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Информационно-структурная схема автоматизированного проектирования: чертёж детали, технологический процесс её изготовления и операционный эскиз.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 xml:space="preserve">Виды САПР, применяемые для разработки технологической документации. Виды </w:t>
            </w:r>
            <w:r w:rsidRPr="00404AE8">
              <w:rPr>
                <w:rFonts w:ascii="Times New Roman" w:hAnsi="Times New Roman" w:cs="Times New Roman"/>
                <w:lang w:val="en-US"/>
              </w:rPr>
              <w:t>CAPP</w:t>
            </w:r>
            <w:r w:rsidRPr="00404AE8">
              <w:rPr>
                <w:rFonts w:ascii="Times New Roman" w:hAnsi="Times New Roman" w:cs="Times New Roman"/>
              </w:rPr>
              <w:t>-систем. Особенности работы и применения для целей разработки технологического процесса изготовления изделия.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 xml:space="preserve">Работа в </w:t>
            </w:r>
            <w:r w:rsidR="00FA5273">
              <w:rPr>
                <w:rFonts w:ascii="Times New Roman" w:hAnsi="Times New Roman" w:cs="Times New Roman"/>
                <w:lang w:val="en-US"/>
              </w:rPr>
              <w:t>CA</w:t>
            </w:r>
            <w:r w:rsidR="00FA5273">
              <w:rPr>
                <w:rFonts w:ascii="Times New Roman" w:hAnsi="Times New Roman" w:cs="Times New Roman"/>
              </w:rPr>
              <w:t>П</w:t>
            </w:r>
            <w:r w:rsidRPr="00404AE8">
              <w:rPr>
                <w:rFonts w:ascii="Times New Roman" w:hAnsi="Times New Roman" w:cs="Times New Roman"/>
                <w:lang w:val="en-US"/>
              </w:rPr>
              <w:t>P</w:t>
            </w:r>
            <w:r w:rsidRPr="00404AE8">
              <w:rPr>
                <w:rFonts w:ascii="Times New Roman" w:hAnsi="Times New Roman" w:cs="Times New Roman"/>
              </w:rPr>
              <w:t>-системе: основные компоненты, интерфейс, панели, настройка, типы документов. Листы, виды, приёмы работы. Работа с библиотеками. Эскизные прорисов</w:t>
            </w:r>
            <w:r w:rsidR="00645691">
              <w:rPr>
                <w:rFonts w:ascii="Times New Roman" w:hAnsi="Times New Roman" w:cs="Times New Roman"/>
              </w:rPr>
              <w:t xml:space="preserve">ки, оформление технологической </w:t>
            </w:r>
            <w:r w:rsidRPr="00404AE8">
              <w:rPr>
                <w:rFonts w:ascii="Times New Roman" w:hAnsi="Times New Roman" w:cs="Times New Roman"/>
              </w:rPr>
              <w:t>документации.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  <w:bCs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 xml:space="preserve">Освоение основных приёмов работы в </w:t>
            </w:r>
            <w:r w:rsidR="00FA5273">
              <w:rPr>
                <w:rFonts w:ascii="Times New Roman" w:hAnsi="Times New Roman" w:cs="Times New Roman"/>
                <w:bCs/>
                <w:lang w:val="en-US"/>
              </w:rPr>
              <w:t>CA</w:t>
            </w:r>
            <w:r w:rsidR="00FA5273" w:rsidRPr="00FA5273">
              <w:rPr>
                <w:rFonts w:ascii="Times New Roman" w:hAnsi="Times New Roman" w:cs="Times New Roman"/>
                <w:bCs/>
              </w:rPr>
              <w:t>П</w:t>
            </w:r>
            <w:r w:rsidRPr="00404AE8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687D4A">
              <w:rPr>
                <w:rFonts w:ascii="Times New Roman" w:hAnsi="Times New Roman" w:cs="Times New Roman"/>
                <w:bCs/>
              </w:rPr>
              <w:t>-системе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176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Оформление маршрутной технологической карты процесса изготовления в</w:t>
            </w:r>
            <w:r w:rsidR="00FA5273">
              <w:rPr>
                <w:rFonts w:ascii="Times New Roman" w:hAnsi="Times New Roman" w:cs="Times New Roman"/>
              </w:rPr>
              <w:t xml:space="preserve"> </w:t>
            </w:r>
            <w:r w:rsidR="00FA5273">
              <w:rPr>
                <w:rFonts w:ascii="Times New Roman" w:hAnsi="Times New Roman" w:cs="Times New Roman"/>
                <w:lang w:val="en-US"/>
              </w:rPr>
              <w:t>CA</w:t>
            </w:r>
            <w:r w:rsidR="00FA5273" w:rsidRPr="00FA5273">
              <w:rPr>
                <w:rFonts w:ascii="Times New Roman" w:hAnsi="Times New Roman" w:cs="Times New Roman"/>
              </w:rPr>
              <w:t>П</w:t>
            </w:r>
            <w:r w:rsidRPr="00404AE8">
              <w:rPr>
                <w:rFonts w:ascii="Times New Roman" w:hAnsi="Times New Roman" w:cs="Times New Roman"/>
                <w:lang w:val="en-US"/>
              </w:rPr>
              <w:t>P</w:t>
            </w:r>
            <w:r w:rsidR="00687D4A">
              <w:rPr>
                <w:rFonts w:ascii="Times New Roman" w:hAnsi="Times New Roman" w:cs="Times New Roman"/>
              </w:rPr>
              <w:t>-системе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176"/>
              </w:tabs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687D4A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Оформление операционной технологической карты процесса изготовления в</w:t>
            </w:r>
            <w:r w:rsidR="00FA5273">
              <w:rPr>
                <w:rFonts w:ascii="Times New Roman" w:hAnsi="Times New Roman" w:cs="Times New Roman"/>
              </w:rPr>
              <w:t xml:space="preserve"> </w:t>
            </w:r>
            <w:r w:rsidR="00FA5273">
              <w:rPr>
                <w:rFonts w:ascii="Times New Roman" w:hAnsi="Times New Roman" w:cs="Times New Roman"/>
                <w:lang w:val="en-US"/>
              </w:rPr>
              <w:t>CA</w:t>
            </w:r>
            <w:r w:rsidR="00FA5273" w:rsidRPr="00FA5273">
              <w:rPr>
                <w:rFonts w:ascii="Times New Roman" w:hAnsi="Times New Roman" w:cs="Times New Roman"/>
              </w:rPr>
              <w:t>П</w:t>
            </w:r>
            <w:r w:rsidRPr="00404AE8">
              <w:rPr>
                <w:rFonts w:ascii="Times New Roman" w:hAnsi="Times New Roman" w:cs="Times New Roman"/>
                <w:lang w:val="en-US"/>
              </w:rPr>
              <w:t>P</w:t>
            </w:r>
            <w:r w:rsidR="00687D4A">
              <w:rPr>
                <w:rFonts w:ascii="Times New Roman" w:hAnsi="Times New Roman" w:cs="Times New Roman"/>
              </w:rPr>
              <w:t>-системе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rPr>
          <w:trHeight w:val="333"/>
        </w:trPr>
        <w:tc>
          <w:tcPr>
            <w:tcW w:w="4428" w:type="pct"/>
            <w:gridSpan w:val="2"/>
          </w:tcPr>
          <w:p w:rsidR="00404AE8" w:rsidRPr="00404AE8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/>
              </w:rPr>
              <w:t>Раз</w:t>
            </w:r>
            <w:r w:rsidR="00645691">
              <w:rPr>
                <w:rFonts w:ascii="Times New Roman" w:hAnsi="Times New Roman" w:cs="Times New Roman"/>
                <w:b/>
              </w:rPr>
              <w:t>дел 3 Основы разработки планировок участков механических цехов по изготовлению изделий</w:t>
            </w:r>
          </w:p>
        </w:tc>
        <w:tc>
          <w:tcPr>
            <w:tcW w:w="572" w:type="pct"/>
            <w:vAlign w:val="center"/>
          </w:tcPr>
          <w:p w:rsidR="00404AE8" w:rsidRPr="00B26882" w:rsidRDefault="008704DB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</w:rPr>
              <w:t>Тема 1.3.1 Основы разработки планировок участков механических цехов по изготовлению изделий.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404AE8" w:rsidP="00870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4DB">
              <w:rPr>
                <w:rFonts w:ascii="Times New Roman" w:hAnsi="Times New Roman" w:cs="Times New Roman"/>
              </w:rPr>
              <w:t>1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</w:rPr>
              <w:t>Основные сведения о машиностроительном производстве. Участок и цех машиностроительного производства. Порядок составления планировки участков. Компоновочный план цеха.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</w:rPr>
              <w:t xml:space="preserve">Расположение оборудования механических участков: по типу станков и по технологическому процессу. Нормы расположения оборудования. ОНТП 14-93 Нормы </w:t>
            </w:r>
            <w:r w:rsidRPr="00404AE8">
              <w:rPr>
                <w:rFonts w:ascii="Times New Roman" w:hAnsi="Times New Roman" w:cs="Times New Roman"/>
              </w:rPr>
              <w:lastRenderedPageBreak/>
              <w:t>технологического проектирования предприятий машиностроения, приборостроения и металлообработки (доработка ОНТП-14-93). Механообрабатывающие сборочные цехи.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</w:rPr>
              <w:t>Планировка поточных линий. Общие рекомендации по выбору ширины проездов.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</w:rPr>
              <w:t>Тема 1.3.2 Разработка планировки участка механического цеха</w:t>
            </w: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 xml:space="preserve">Разработка проекта участка механического цеха и планировки рабочего места. Анализ исходных данных: характеристика программы участка, расчёт трудоёмкости изготовления детали, расчёт количества технологического оборудования участка. </w:t>
            </w:r>
          </w:p>
        </w:tc>
        <w:tc>
          <w:tcPr>
            <w:tcW w:w="572" w:type="pct"/>
            <w:vMerge w:val="restart"/>
          </w:tcPr>
          <w:p w:rsidR="00404AE8" w:rsidRPr="00B26882" w:rsidRDefault="00FA527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Обоснование выбора принципа размещения оборудования на участке: выбор межоперационных транспортных средств, расчёт межоперационных заделов, определение мест складирования заготовок.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Определение состава и численности персонала, работающего на участке.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177"/>
                <w:tab w:val="left" w:pos="319"/>
              </w:tabs>
              <w:ind w:left="35" w:hanging="1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</w:rPr>
              <w:t>Обоснование принципа оснащения рабочих мест: размещение оборудования в условиях многостаночного обслуживания. Основные технико-экономические показатели работы участка.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4E07A7">
              <w:rPr>
                <w:rFonts w:ascii="Times New Roman" w:hAnsi="Times New Roman" w:cs="Times New Roman"/>
              </w:rPr>
              <w:t>:</w:t>
            </w:r>
            <w:r w:rsidR="00DE7C49">
              <w:rPr>
                <w:rFonts w:ascii="Times New Roman" w:hAnsi="Times New Roman" w:cs="Times New Roman"/>
              </w:rPr>
              <w:t xml:space="preserve"> </w:t>
            </w:r>
            <w:r w:rsidRPr="00404AE8">
              <w:rPr>
                <w:rFonts w:ascii="Times New Roman" w:hAnsi="Times New Roman" w:cs="Times New Roman"/>
              </w:rPr>
              <w:t>Составление характеристики прогр</w:t>
            </w:r>
            <w:r w:rsidR="00DE7C49">
              <w:rPr>
                <w:rFonts w:ascii="Times New Roman" w:hAnsi="Times New Roman" w:cs="Times New Roman"/>
              </w:rPr>
              <w:t>аммы участка механического цеха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4E07A7">
              <w:rPr>
                <w:rFonts w:ascii="Times New Roman" w:hAnsi="Times New Roman" w:cs="Times New Roman"/>
              </w:rPr>
              <w:t>:</w:t>
            </w:r>
            <w:r w:rsidR="00DE7C49">
              <w:rPr>
                <w:rFonts w:ascii="Times New Roman" w:hAnsi="Times New Roman" w:cs="Times New Roman"/>
              </w:rPr>
              <w:t xml:space="preserve"> </w:t>
            </w:r>
            <w:r w:rsidRPr="00404AE8">
              <w:rPr>
                <w:rFonts w:ascii="Times New Roman" w:hAnsi="Times New Roman" w:cs="Times New Roman"/>
              </w:rPr>
              <w:t>Расчёт т</w:t>
            </w:r>
            <w:r w:rsidR="00DE7C49">
              <w:rPr>
                <w:rFonts w:ascii="Times New Roman" w:hAnsi="Times New Roman" w:cs="Times New Roman"/>
              </w:rPr>
              <w:t>рудоёмкости изготовления детали</w:t>
            </w:r>
            <w:r w:rsidRPr="00404AE8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4E07A7">
              <w:rPr>
                <w:rFonts w:ascii="Times New Roman" w:hAnsi="Times New Roman" w:cs="Times New Roman"/>
              </w:rPr>
              <w:t>:</w:t>
            </w:r>
            <w:r w:rsidRPr="00404AE8">
              <w:rPr>
                <w:rFonts w:ascii="Times New Roman" w:hAnsi="Times New Roman" w:cs="Times New Roman"/>
              </w:rPr>
              <w:t xml:space="preserve"> Расчёт количества технол</w:t>
            </w:r>
            <w:r w:rsidR="00DE7C49">
              <w:rPr>
                <w:rFonts w:ascii="Times New Roman" w:hAnsi="Times New Roman" w:cs="Times New Roman"/>
              </w:rPr>
              <w:t>огического оборудования участка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Составление плана раз</w:t>
            </w:r>
            <w:r w:rsidR="00DE7C49">
              <w:rPr>
                <w:rFonts w:ascii="Times New Roman" w:hAnsi="Times New Roman" w:cs="Times New Roman"/>
              </w:rPr>
              <w:t>мещения оборудования на участке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Расчёт состава и численности персо</w:t>
            </w:r>
            <w:r w:rsidR="00DE7C49">
              <w:rPr>
                <w:rFonts w:ascii="Times New Roman" w:hAnsi="Times New Roman" w:cs="Times New Roman"/>
              </w:rPr>
              <w:t>нала участка механического цеха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Составление технико-экономических показателей работы участ</w:t>
            </w:r>
            <w:r w:rsidR="00DE7C49">
              <w:rPr>
                <w:rFonts w:ascii="Times New Roman" w:hAnsi="Times New Roman" w:cs="Times New Roman"/>
              </w:rPr>
              <w:t>ка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1.3.3 Применение систем автоматизированного проектирования для составления планировки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FA527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Основные компоненты системы САПР. Чертёжно-графический редактор программы.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Работа с библиотеками: прикладные библиотеки и библиотеки 2</w:t>
            </w:r>
            <w:r w:rsidRPr="00404AE8">
              <w:rPr>
                <w:rFonts w:ascii="Times New Roman" w:hAnsi="Times New Roman" w:cs="Times New Roman"/>
                <w:lang w:val="en-US"/>
              </w:rPr>
              <w:t>D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Создание спецификации: разделы, подразделы, сортировка объектов, связь документов со спецификацией.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rPr>
          <w:trHeight w:val="333"/>
        </w:trPr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Составление и оформление планировки цеха на основе разработанного технологическ</w:t>
            </w:r>
            <w:r w:rsidR="00DE7C49">
              <w:rPr>
                <w:rFonts w:ascii="Times New Roman" w:hAnsi="Times New Roman" w:cs="Times New Roman"/>
              </w:rPr>
              <w:t>ого процесса с применением САПР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4428" w:type="pct"/>
            <w:gridSpan w:val="2"/>
          </w:tcPr>
          <w:p w:rsidR="00404AE8" w:rsidRPr="00404AE8" w:rsidRDefault="00645691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 Введение в аддитивные технологии</w:t>
            </w:r>
          </w:p>
        </w:tc>
        <w:tc>
          <w:tcPr>
            <w:tcW w:w="572" w:type="pct"/>
            <w:vAlign w:val="center"/>
          </w:tcPr>
          <w:p w:rsidR="00404AE8" w:rsidRPr="00333A54" w:rsidRDefault="00404AE8" w:rsidP="00BB7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A54">
              <w:rPr>
                <w:rFonts w:ascii="Times New Roman" w:hAnsi="Times New Roman" w:cs="Times New Roman"/>
                <w:b/>
              </w:rPr>
              <w:t>1</w:t>
            </w:r>
            <w:r w:rsidR="00BB72AE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Тема 1.4.1 Введение в аддитивные технологии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333A54" w:rsidRDefault="00BE137B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shd w:val="clear" w:color="auto" w:fill="FFFFFF"/>
              <w:rPr>
                <w:rFonts w:ascii="Times New Roman" w:hAnsi="Times New Roman" w:cs="Times New Roman"/>
                <w:sz w:val="15"/>
                <w:szCs w:val="15"/>
              </w:rPr>
            </w:pPr>
            <w:r w:rsidRPr="00404AE8">
              <w:rPr>
                <w:rFonts w:ascii="Times New Roman" w:hAnsi="Times New Roman" w:cs="Times New Roman"/>
              </w:rPr>
              <w:t>1.</w:t>
            </w:r>
            <w:r w:rsidRPr="00404AE8">
              <w:rPr>
                <w:rFonts w:ascii="Times New Roman" w:hAnsi="Times New Roman" w:cs="Times New Roman"/>
                <w:bCs/>
              </w:rPr>
              <w:t xml:space="preserve">Введение в аддитивные технологии. История появления аддитивных технологий. </w:t>
            </w:r>
            <w:r w:rsidRPr="00404AE8">
              <w:rPr>
                <w:rFonts w:ascii="Times New Roman" w:hAnsi="Times New Roman" w:cs="Times New Roman"/>
              </w:rPr>
              <w:t>Различие между аддитивным производством и обработкой заготовок на станках с ЧПУ.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2.</w:t>
            </w:r>
            <w:r w:rsidRPr="00404AE8">
              <w:rPr>
                <w:rFonts w:ascii="Times New Roman" w:hAnsi="Times New Roman" w:cs="Times New Roman"/>
                <w:bCs/>
              </w:rPr>
              <w:t xml:space="preserve"> Применение аддитивных технологий (АТ) в производстве. Возможности и ограничения применения АТ в машиностроительном производстве.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3.</w:t>
            </w:r>
            <w:r w:rsidRPr="00404AE8">
              <w:rPr>
                <w:rFonts w:ascii="Times New Roman" w:hAnsi="Times New Roman" w:cs="Times New Roman"/>
                <w:bCs/>
              </w:rPr>
              <w:t xml:space="preserve"> Терминология аддитивного производства, определения, понятия.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40"/>
              </w:numPr>
              <w:tabs>
                <w:tab w:val="left" w:pos="176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strike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Применение аддитивных технологий для решения различных задач производ</w:t>
            </w:r>
            <w:r w:rsidR="00DE7C49">
              <w:rPr>
                <w:rFonts w:ascii="Times New Roman" w:hAnsi="Times New Roman" w:cs="Times New Roman"/>
                <w:bCs/>
              </w:rPr>
              <w:t>ства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Тема 1.4.2 </w:t>
            </w:r>
            <w:r w:rsidRPr="00B26882">
              <w:rPr>
                <w:rFonts w:ascii="Times New Roman" w:hAnsi="Times New Roman" w:cs="Times New Roman"/>
                <w:bCs/>
              </w:rPr>
              <w:t>Технологии аддитивного производства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BE137B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Cs/>
              </w:rPr>
              <w:t>Классификация аддитивных технологий по различным признакам.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Style w:val="af"/>
                <w:rFonts w:ascii="Times New Roman" w:hAnsi="Times New Roman"/>
                <w:b w:val="0"/>
                <w:bCs/>
              </w:rPr>
              <w:t xml:space="preserve">Классификация технологий согласно стандартам США (ASTM). 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Cs/>
              </w:rPr>
              <w:t>Классификация материалов, используемых в установках аддитивного производства.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317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strike/>
              </w:rPr>
            </w:pPr>
            <w:r w:rsidRPr="00404AE8">
              <w:rPr>
                <w:rFonts w:ascii="Times New Roman" w:hAnsi="Times New Roman" w:cs="Times New Roman"/>
              </w:rPr>
              <w:t>Лабораторная работа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Изготовление натурной промодели на основе применения 3</w:t>
            </w:r>
            <w:r w:rsidRPr="00404AE8">
              <w:rPr>
                <w:rFonts w:ascii="Times New Roman" w:hAnsi="Times New Roman" w:cs="Times New Roman"/>
                <w:lang w:val="en-US"/>
              </w:rPr>
              <w:t>D</w:t>
            </w:r>
            <w:r w:rsidR="00DE7C49">
              <w:rPr>
                <w:rFonts w:ascii="Times New Roman" w:hAnsi="Times New Roman" w:cs="Times New Roman"/>
              </w:rPr>
              <w:t xml:space="preserve"> принтера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trike/>
              </w:rPr>
            </w:pPr>
            <w:r w:rsidRPr="00404AE8">
              <w:rPr>
                <w:rFonts w:ascii="Times New Roman" w:hAnsi="Times New Roman" w:cs="Times New Roman"/>
              </w:rPr>
              <w:t>2.Практическоезанятие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Применение т</w:t>
            </w:r>
            <w:r w:rsidRPr="00404AE8">
              <w:rPr>
                <w:rFonts w:ascii="Times New Roman" w:hAnsi="Times New Roman" w:cs="Times New Roman"/>
                <w:bCs/>
              </w:rPr>
              <w:t>ехн</w:t>
            </w:r>
            <w:r w:rsidR="00DE7C49">
              <w:rPr>
                <w:rFonts w:ascii="Times New Roman" w:hAnsi="Times New Roman" w:cs="Times New Roman"/>
                <w:bCs/>
              </w:rPr>
              <w:t>ологий аддитивного производства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Тема 1.4.3 </w:t>
            </w:r>
            <w:r w:rsidRPr="00B26882">
              <w:rPr>
                <w:rFonts w:ascii="Times New Roman" w:hAnsi="Times New Roman" w:cs="Times New Roman"/>
                <w:bCs/>
              </w:rPr>
              <w:t>Особенности конструирования и подготовки процесса получения деталей методами АТ</w:t>
            </w: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FA5273" w:rsidP="00BB72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FA5273" w:rsidP="00404A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="00404AE8" w:rsidRPr="00B26882">
              <w:rPr>
                <w:rFonts w:ascii="Times New Roman" w:hAnsi="Times New Roman" w:cs="Times New Roman"/>
                <w:bCs/>
              </w:rPr>
              <w:t>Особенности конструирования деталей получаемых методами аддитивных технологий.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2. Особенности подготовки процесса получения функциональных деталей методами аддитивных технологий.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3. Бионический дизайн, топология, особенности конструирования.</w:t>
            </w:r>
          </w:p>
        </w:tc>
        <w:tc>
          <w:tcPr>
            <w:tcW w:w="572" w:type="pct"/>
            <w:vMerge/>
            <w:vAlign w:val="center"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Особенности конструирования</w:t>
            </w:r>
            <w:r w:rsidR="00DE7C49">
              <w:rPr>
                <w:rFonts w:ascii="Times New Roman" w:hAnsi="Times New Roman" w:cs="Times New Roman"/>
                <w:bCs/>
              </w:rPr>
              <w:t xml:space="preserve"> деталей получаемых методами АТ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1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4AE8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  <w:bCs/>
              </w:rPr>
              <w:t>Особенности подготовки процесса получения фун</w:t>
            </w:r>
            <w:r w:rsidR="00DE7C49">
              <w:rPr>
                <w:rFonts w:ascii="Times New Roman" w:hAnsi="Times New Roman" w:cs="Times New Roman"/>
                <w:bCs/>
              </w:rPr>
              <w:t>кциональных деталей методами АТ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1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Лабораторная работа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Изучение технологий и приме</w:t>
            </w:r>
            <w:r w:rsidR="00DE7C49">
              <w:rPr>
                <w:rFonts w:ascii="Times New Roman" w:hAnsi="Times New Roman" w:cs="Times New Roman"/>
              </w:rPr>
              <w:t>нение быстрого прототипирования</w:t>
            </w:r>
            <w:r w:rsidRPr="00404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404AE8" w:rsidRPr="00B26882" w:rsidRDefault="00404AE8" w:rsidP="00404AE8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/>
                <w:shd w:val="clear" w:color="auto" w:fill="FFFFFF"/>
              </w:rPr>
              <w:t xml:space="preserve">Тема 1.4.4 Технологии и машины для выращивания </w:t>
            </w:r>
            <w:r w:rsidRPr="00B26882">
              <w:rPr>
                <w:rFonts w:ascii="Times New Roman" w:hAnsi="Times New Roman"/>
                <w:shd w:val="clear" w:color="auto" w:fill="FFFFFF"/>
              </w:rPr>
              <w:lastRenderedPageBreak/>
              <w:t>металлических изделий и послойного синтеза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  <w:tab w:val="left" w:pos="8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B26882" w:rsidRDefault="00FA527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  <w:tab w:val="left" w:pos="8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1.</w:t>
            </w:r>
            <w:r w:rsidRPr="00404AE8">
              <w:rPr>
                <w:rFonts w:ascii="Times New Roman" w:hAnsi="Times New Roman" w:cs="Times New Roman"/>
                <w:bCs/>
              </w:rPr>
              <w:t xml:space="preserve">Технологии и оборудование для «выращивания» из металла: </w:t>
            </w:r>
            <w:r w:rsidRPr="00404AE8">
              <w:rPr>
                <w:rFonts w:ascii="Times New Roman" w:hAnsi="Times New Roman" w:cs="Times New Roman"/>
                <w:bCs/>
                <w:lang w:val="en-US"/>
              </w:rPr>
              <w:t>beddeposition</w:t>
            </w:r>
            <w:r w:rsidRPr="00404AE8">
              <w:rPr>
                <w:rFonts w:ascii="Times New Roman" w:hAnsi="Times New Roman" w:cs="Times New Roman"/>
                <w:bCs/>
              </w:rPr>
              <w:t xml:space="preserve">, </w:t>
            </w:r>
            <w:r w:rsidRPr="00404AE8">
              <w:rPr>
                <w:rFonts w:ascii="Times New Roman" w:hAnsi="Times New Roman" w:cs="Times New Roman"/>
                <w:bCs/>
                <w:lang w:val="en-US"/>
              </w:rPr>
              <w:lastRenderedPageBreak/>
              <w:t>directdeposition</w:t>
            </w:r>
            <w:r w:rsidRPr="00404A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404AE8" w:rsidRDefault="00404AE8" w:rsidP="00C9622B">
            <w:pPr>
              <w:pStyle w:val="a5"/>
              <w:widowControl/>
              <w:numPr>
                <w:ilvl w:val="0"/>
                <w:numId w:val="39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Технологии и машины послойного синтеза из металлопорошковых композиций.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  <w:tab w:val="left" w:pos="8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04AE8">
              <w:rPr>
                <w:rFonts w:ascii="Times New Roman" w:hAnsi="Times New Roman" w:cs="Times New Roman"/>
              </w:rPr>
              <w:t>3. Показатели, настраиваемые на принтере и влияющие на качество поверхности изделия.</w:t>
            </w:r>
          </w:p>
        </w:tc>
        <w:tc>
          <w:tcPr>
            <w:tcW w:w="572" w:type="pct"/>
            <w:vMerge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  <w:tab w:val="left" w:pos="842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6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  <w:tab w:val="left" w:pos="842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Cs/>
              </w:rPr>
              <w:t>1.</w:t>
            </w:r>
            <w:r w:rsidRPr="00404AE8">
              <w:rPr>
                <w:rFonts w:ascii="Times New Roman" w:hAnsi="Times New Roman" w:cs="Times New Roman"/>
              </w:rPr>
              <w:t xml:space="preserve"> 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404AE8">
              <w:rPr>
                <w:rFonts w:ascii="Times New Roman" w:hAnsi="Times New Roman" w:cs="Times New Roman"/>
              </w:rPr>
              <w:t>Выбор и обосн</w:t>
            </w:r>
            <w:r w:rsidR="00DE7C49">
              <w:rPr>
                <w:rFonts w:ascii="Times New Roman" w:hAnsi="Times New Roman" w:cs="Times New Roman"/>
              </w:rPr>
              <w:t>ование способа получения детали</w:t>
            </w:r>
            <w:r w:rsidRPr="00404AE8">
              <w:rPr>
                <w:rFonts w:ascii="Times New Roman" w:hAnsi="Times New Roman" w:cs="Times New Roman"/>
              </w:rPr>
              <w:t xml:space="preserve"> (по вариантам).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294" w:type="pct"/>
          </w:tcPr>
          <w:p w:rsidR="00404AE8" w:rsidRPr="00B26882" w:rsidRDefault="00404AE8" w:rsidP="00404AE8">
            <w:pPr>
              <w:tabs>
                <w:tab w:val="left" w:pos="317"/>
                <w:tab w:val="left" w:pos="842"/>
              </w:tabs>
              <w:jc w:val="both"/>
              <w:rPr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2.</w:t>
            </w:r>
            <w:r w:rsidRPr="00B26882">
              <w:rPr>
                <w:rFonts w:ascii="Times New Roman" w:hAnsi="Times New Roman" w:cs="Times New Roman"/>
              </w:rPr>
              <w:t>Практическое занятие</w:t>
            </w:r>
            <w:r w:rsidR="00DE7C49">
              <w:rPr>
                <w:rFonts w:ascii="Times New Roman" w:hAnsi="Times New Roman" w:cs="Times New Roman"/>
              </w:rPr>
              <w:t xml:space="preserve">: </w:t>
            </w:r>
            <w:r w:rsidRPr="00B26882">
              <w:rPr>
                <w:rFonts w:ascii="Times New Roman" w:hAnsi="Times New Roman" w:cs="Times New Roman"/>
              </w:rPr>
              <w:t>Расчёт параметров печати при синтезе детали из различных материал</w:t>
            </w:r>
            <w:r w:rsidR="00537D5C">
              <w:rPr>
                <w:rFonts w:ascii="Times New Roman" w:hAnsi="Times New Roman" w:cs="Times New Roman"/>
              </w:rPr>
              <w:t xml:space="preserve">ов заданной точности </w:t>
            </w:r>
            <w:r w:rsidRPr="00B26882">
              <w:rPr>
                <w:rFonts w:ascii="Times New Roman" w:hAnsi="Times New Roman" w:cs="Times New Roman"/>
              </w:rPr>
              <w:t>(по вариантам).</w:t>
            </w:r>
          </w:p>
        </w:tc>
        <w:tc>
          <w:tcPr>
            <w:tcW w:w="572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166B6D" w:rsidRPr="00B26882" w:rsidTr="00166B6D">
        <w:trPr>
          <w:trHeight w:val="409"/>
        </w:trPr>
        <w:tc>
          <w:tcPr>
            <w:tcW w:w="1134" w:type="pct"/>
            <w:vMerge w:val="restart"/>
          </w:tcPr>
          <w:p w:rsidR="00166B6D" w:rsidRPr="00C915DF" w:rsidRDefault="00166B6D" w:rsidP="00D2473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915DF">
              <w:rPr>
                <w:rFonts w:ascii="Times New Roman" w:hAnsi="Times New Roman"/>
                <w:shd w:val="clear" w:color="auto" w:fill="FFFFFF"/>
              </w:rPr>
              <w:t>Курсовое проектирование:</w:t>
            </w:r>
            <w:r w:rsidRPr="00C915DF">
              <w:rPr>
                <w:rStyle w:val="10"/>
                <w:sz w:val="24"/>
              </w:rPr>
              <w:t xml:space="preserve"> </w:t>
            </w:r>
            <w:r w:rsidRPr="00C915DF">
              <w:rPr>
                <w:rStyle w:val="211pt"/>
                <w:rFonts w:eastAsiaTheme="majorEastAsia"/>
                <w:sz w:val="24"/>
              </w:rPr>
              <w:t>проектирование технологического процесса изготовления детали</w:t>
            </w: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166B6D" w:rsidRPr="00BB72AE" w:rsidRDefault="00166B6D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2A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1.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Проектирование 3 D-модели заданной детали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2.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Назначение и характеристика заданной детали. Преобразование чертежа детали и построение схем конструкторских размерных связей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3.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Анализ действующего технологического процесса. Выбор способа получения заготовки и разработка ее формы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4.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Выбор методов обработки и последовательности технологических переходов для обработки отдельных поверхностей. Разработка маршрутной и операционной технологии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3F140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5.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Построение схем конструкторско-технологических размерных связей. Запись маршрутов и управлений размерных цепей.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6.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Определение порядка решения уравнений. Проверка наличия запасов по допуску замыкающего звена. Определение операционных размеров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404AE8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7.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Анализ результатов и заключение о качестве технологического процесса.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696412">
            <w:pPr>
              <w:tabs>
                <w:tab w:val="left" w:pos="0"/>
                <w:tab w:val="left" w:pos="842"/>
              </w:tabs>
              <w:ind w:firstLine="35"/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8.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Основные сведения о станке с ЧПУ. Проектирование операции, выполняемой на станке с ЧПУ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696412">
            <w:pPr>
              <w:tabs>
                <w:tab w:val="left" w:pos="0"/>
                <w:tab w:val="left" w:pos="842"/>
              </w:tabs>
              <w:ind w:firstLine="35"/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9.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Расчет параметров режима резания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6D" w:rsidRPr="00B26882" w:rsidTr="00404AE8">
        <w:tc>
          <w:tcPr>
            <w:tcW w:w="1134" w:type="pct"/>
            <w:vMerge/>
          </w:tcPr>
          <w:p w:rsidR="00166B6D" w:rsidRPr="00C915DF" w:rsidRDefault="00166B6D" w:rsidP="00404AE8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3294" w:type="pct"/>
          </w:tcPr>
          <w:p w:rsidR="00166B6D" w:rsidRPr="00C915DF" w:rsidRDefault="00166B6D" w:rsidP="00696412">
            <w:pPr>
              <w:tabs>
                <w:tab w:val="left" w:pos="0"/>
                <w:tab w:val="left" w:pos="842"/>
              </w:tabs>
              <w:ind w:firstLine="35"/>
              <w:jc w:val="both"/>
              <w:rPr>
                <w:rFonts w:ascii="Times New Roman" w:hAnsi="Times New Roman" w:cs="Times New Roman"/>
                <w:bCs/>
              </w:rPr>
            </w:pPr>
            <w:r w:rsidRPr="00C915DF">
              <w:rPr>
                <w:rFonts w:ascii="Times New Roman" w:hAnsi="Times New Roman" w:cs="Times New Roman"/>
                <w:bCs/>
              </w:rPr>
              <w:t>10.</w:t>
            </w:r>
            <w:r w:rsidRPr="00C915DF">
              <w:rPr>
                <w:rStyle w:val="211pt"/>
                <w:rFonts w:eastAsiaTheme="majorEastAsia"/>
                <w:sz w:val="24"/>
              </w:rPr>
              <w:t xml:space="preserve"> Разработка текста управляющей программы</w:t>
            </w:r>
          </w:p>
        </w:tc>
        <w:tc>
          <w:tcPr>
            <w:tcW w:w="572" w:type="pct"/>
            <w:vMerge/>
          </w:tcPr>
          <w:p w:rsidR="00166B6D" w:rsidRPr="00B26882" w:rsidRDefault="00166B6D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DF" w:rsidRPr="00B26882" w:rsidTr="00C73344">
        <w:tc>
          <w:tcPr>
            <w:tcW w:w="1" w:type="pct"/>
            <w:gridSpan w:val="2"/>
          </w:tcPr>
          <w:p w:rsidR="00C915DF" w:rsidRPr="00C915DF" w:rsidRDefault="00C915DF" w:rsidP="00696412">
            <w:pPr>
              <w:tabs>
                <w:tab w:val="left" w:pos="0"/>
                <w:tab w:val="left" w:pos="842"/>
              </w:tabs>
              <w:ind w:firstLine="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15D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2" w:type="pct"/>
          </w:tcPr>
          <w:p w:rsidR="00C915DF" w:rsidRPr="00B26882" w:rsidRDefault="00B462E3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</w:tbl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  <w:sectPr w:rsidR="00D24735" w:rsidSect="00404AE8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D24735" w:rsidRDefault="00D24735" w:rsidP="00D24735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47D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B47D9"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словия реализации программы </w:t>
      </w:r>
      <w:r w:rsidR="009B47D9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Default="00D24735" w:rsidP="00D24735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5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5"/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Default="00D24735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C8A">
        <w:rPr>
          <w:rFonts w:ascii="Times New Roman" w:hAnsi="Times New Roman" w:cs="Times New Roman"/>
          <w:bCs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</w:t>
      </w:r>
      <w:r w:rsidR="00C9622B">
        <w:rPr>
          <w:rFonts w:ascii="Times New Roman" w:hAnsi="Times New Roman" w:cs="Times New Roman"/>
          <w:bCs/>
          <w:sz w:val="28"/>
          <w:szCs w:val="28"/>
        </w:rPr>
        <w:t>, лаборатории, учебных мастерских</w:t>
      </w:r>
    </w:p>
    <w:p w:rsidR="00C9622B" w:rsidRDefault="00C9622B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Оснащение </w:t>
      </w:r>
      <w:r w:rsidR="00D24735">
        <w:rPr>
          <w:rFonts w:ascii="Times New Roman" w:hAnsi="Times New Roman" w:cs="Times New Roman"/>
          <w:bCs/>
          <w:sz w:val="28"/>
          <w:szCs w:val="28"/>
        </w:rPr>
        <w:t>к</w:t>
      </w:r>
      <w:r w:rsidR="00D24735"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 w:rsidR="00D2473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«Технология машиностроения»: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наборы режущих инструментов и деталей по изучаемым темам;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 xml:space="preserve"> комплект учебных плакатов по дисциплине;</w:t>
      </w:r>
    </w:p>
    <w:p w:rsidR="00C9622B" w:rsidRPr="00C9622B" w:rsidRDefault="00C9622B" w:rsidP="00C9622B">
      <w:pPr>
        <w:widowControl/>
        <w:numPr>
          <w:ilvl w:val="0"/>
          <w:numId w:val="4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учебных фильмов по изучаемым темам.</w:t>
      </w:r>
    </w:p>
    <w:p w:rsidR="00C9622B" w:rsidRPr="00C9622B" w:rsidRDefault="00C9622B" w:rsidP="00C9622B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C9622B" w:rsidRDefault="00D24735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="00C9622B"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ЧПУ», «Процессы формообразования и инструменты», «Технологи</w:t>
      </w:r>
      <w:r w:rsidR="00C9622B"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622B" w:rsidRPr="004C3AC8" w:rsidRDefault="00D24735" w:rsidP="00C9622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 w:rsidR="00C9622B"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«Участок станков с ЧПУ», «Участок аддитивных установок»</w:t>
      </w:r>
      <w:r w:rsidR="00C9622B">
        <w:rPr>
          <w:rFonts w:ascii="Times New Roman" w:hAnsi="Times New Roman" w:cs="Times New Roman"/>
          <w:bCs/>
          <w:sz w:val="28"/>
          <w:szCs w:val="28"/>
        </w:rPr>
        <w:t>.</w:t>
      </w:r>
    </w:p>
    <w:p w:rsidR="00D24735" w:rsidRPr="004C3AC8" w:rsidRDefault="00D24735" w:rsidP="00D247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4E" w:rsidRPr="00F1294E" w:rsidRDefault="00F1294E" w:rsidP="00F129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1294E" w:rsidRPr="007B7630" w:rsidRDefault="00F1294E" w:rsidP="00F129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F1294E" w:rsidRDefault="00F1294E" w:rsidP="00F74219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:rsidR="0080750D" w:rsidRDefault="0080750D" w:rsidP="0080750D">
      <w:pPr>
        <w:pStyle w:val="22"/>
        <w:numPr>
          <w:ilvl w:val="0"/>
          <w:numId w:val="47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left"/>
      </w:pPr>
      <w:r w:rsidRPr="00704AA5">
        <w:rPr>
          <w:bCs/>
        </w:rPr>
        <w:t>Аверьянов О. И.</w:t>
      </w:r>
      <w:r w:rsidRPr="00704AA5">
        <w:t xml:space="preserve"> Технологическое оборудование : учебное пособие / О. И. Аверьянов, И. О. Аверьянова, В. В. Клепиков. </w:t>
      </w:r>
      <w:r>
        <w:t>− М.</w:t>
      </w:r>
      <w:r w:rsidRPr="00704AA5">
        <w:t>: Форум : ИНФРА-М, 2017.</w:t>
      </w:r>
    </w:p>
    <w:p w:rsidR="0080750D" w:rsidRDefault="0080750D" w:rsidP="0080750D">
      <w:pPr>
        <w:pStyle w:val="22"/>
        <w:numPr>
          <w:ilvl w:val="0"/>
          <w:numId w:val="47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r w:rsidRPr="00704AA5">
        <w:t>Босинзон М. А. Разработка управляющих программ для станков с ч</w:t>
      </w:r>
      <w:r>
        <w:t>исловым программным управлением</w:t>
      </w:r>
      <w:r w:rsidRPr="00704AA5">
        <w:t>: учебник – М.: И</w:t>
      </w:r>
      <w:r>
        <w:t>Ц Академия</w:t>
      </w:r>
      <w:r w:rsidRPr="00704AA5">
        <w:t>, 2017</w:t>
      </w:r>
      <w:r>
        <w:t>.</w:t>
      </w:r>
    </w:p>
    <w:p w:rsidR="0080750D" w:rsidRPr="0080750D" w:rsidRDefault="0080750D" w:rsidP="0080750D">
      <w:pPr>
        <w:pStyle w:val="22"/>
        <w:numPr>
          <w:ilvl w:val="0"/>
          <w:numId w:val="47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r w:rsidRPr="00704AA5">
        <w:rPr>
          <w:bCs/>
        </w:rPr>
        <w:t>Вереина Л. Технология токарной обработки. – Ростов н/Д.: Феникс, 2017</w:t>
      </w:r>
      <w:r>
        <w:rPr>
          <w:bCs/>
        </w:rPr>
        <w:t>.</w:t>
      </w:r>
    </w:p>
    <w:p w:rsidR="0080750D" w:rsidRDefault="0080750D" w:rsidP="0080750D">
      <w:pPr>
        <w:pStyle w:val="22"/>
        <w:numPr>
          <w:ilvl w:val="0"/>
          <w:numId w:val="47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r w:rsidRPr="00704AA5">
        <w:rPr>
          <w:bCs/>
        </w:rPr>
        <w:t>Таратынов О. В.</w:t>
      </w:r>
      <w:r w:rsidRPr="00704AA5">
        <w:t xml:space="preserve"> Технология машиностроения. Основы проектирования на ЭВМ : учебное пособие / О. В. Таратынов, В. В. Клепиков, Б. М. Базаров. </w:t>
      </w:r>
      <w:r>
        <w:t>− М.</w:t>
      </w:r>
      <w:r w:rsidRPr="00704AA5">
        <w:t>: Форум, 2017</w:t>
      </w:r>
      <w:r>
        <w:t>.</w:t>
      </w:r>
    </w:p>
    <w:p w:rsidR="0080750D" w:rsidRPr="0080750D" w:rsidRDefault="0080750D" w:rsidP="0080750D">
      <w:pPr>
        <w:pStyle w:val="22"/>
        <w:numPr>
          <w:ilvl w:val="0"/>
          <w:numId w:val="47"/>
        </w:numPr>
        <w:shd w:val="clear" w:color="auto" w:fill="auto"/>
        <w:tabs>
          <w:tab w:val="left" w:pos="1134"/>
        </w:tabs>
        <w:spacing w:after="0" w:line="312" w:lineRule="exact"/>
        <w:ind w:left="0" w:firstLine="709"/>
        <w:jc w:val="both"/>
      </w:pPr>
      <w:r w:rsidRPr="00704AA5">
        <w:rPr>
          <w:bCs/>
        </w:rPr>
        <w:t xml:space="preserve">Холодков А. Г. Общие основы технологии металлообработки и работ на металлорежущих станках: учебник – М.: </w:t>
      </w:r>
      <w:r>
        <w:rPr>
          <w:bCs/>
        </w:rPr>
        <w:t>ИЦ Академия</w:t>
      </w:r>
      <w:r w:rsidRPr="00704AA5">
        <w:rPr>
          <w:bCs/>
        </w:rPr>
        <w:t>, 2017</w:t>
      </w:r>
      <w:r>
        <w:rPr>
          <w:bCs/>
        </w:rPr>
        <w:t>.</w:t>
      </w:r>
    </w:p>
    <w:p w:rsidR="0080750D" w:rsidRPr="0080750D" w:rsidRDefault="0080750D" w:rsidP="00F74219">
      <w:pPr>
        <w:pStyle w:val="22"/>
        <w:widowControl/>
        <w:numPr>
          <w:ilvl w:val="0"/>
          <w:numId w:val="47"/>
        </w:numPr>
        <w:shd w:val="clear" w:color="auto" w:fill="auto"/>
        <w:tabs>
          <w:tab w:val="left" w:pos="993"/>
          <w:tab w:val="left" w:pos="1134"/>
        </w:tabs>
        <w:spacing w:after="200" w:line="276" w:lineRule="auto"/>
        <w:ind w:left="0" w:firstLine="709"/>
        <w:jc w:val="both"/>
      </w:pPr>
      <w:r w:rsidRPr="0080750D">
        <w:rPr>
          <w:bCs/>
        </w:rPr>
        <w:t>Черепахин А. Технологические процессы в машиностроении: учебник для СПО. – М.: Юрайт,2017.</w:t>
      </w:r>
    </w:p>
    <w:p w:rsidR="0080750D" w:rsidRDefault="0080750D" w:rsidP="0080750D">
      <w:pPr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lastRenderedPageBreak/>
        <w:t>Дополнительные источники:</w:t>
      </w:r>
    </w:p>
    <w:p w:rsidR="0080750D" w:rsidRPr="006457D0" w:rsidRDefault="0080750D" w:rsidP="0080750D">
      <w:pPr>
        <w:pStyle w:val="22"/>
        <w:numPr>
          <w:ilvl w:val="0"/>
          <w:numId w:val="53"/>
        </w:numPr>
        <w:shd w:val="clear" w:color="auto" w:fill="auto"/>
        <w:tabs>
          <w:tab w:val="left" w:pos="1134"/>
        </w:tabs>
        <w:spacing w:after="0" w:line="312" w:lineRule="exact"/>
        <w:ind w:left="0" w:firstLine="851"/>
        <w:jc w:val="left"/>
      </w:pPr>
      <w:r>
        <w:t>Аверьянова И.О., Клепиков В.В.</w:t>
      </w:r>
      <w:r w:rsidR="00B9353C">
        <w:t xml:space="preserve"> </w:t>
      </w:r>
      <w:r>
        <w:t>Технология машиностроения. Высокоэнергетические и комбинированные методы обработки. – М.:ФОРУМ, 2016. – 304 с.</w:t>
      </w:r>
    </w:p>
    <w:p w:rsidR="00F74219" w:rsidRPr="0080750D" w:rsidRDefault="00F74219" w:rsidP="0080750D">
      <w:pPr>
        <w:pStyle w:val="22"/>
        <w:widowControl/>
        <w:numPr>
          <w:ilvl w:val="0"/>
          <w:numId w:val="53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851"/>
        <w:jc w:val="both"/>
      </w:pPr>
      <w:r w:rsidRPr="0080750D">
        <w:t xml:space="preserve">Багдасарова Т.А. Технология токарных работ. Изд.5-е.− М.: Академия, 2016. </w:t>
      </w:r>
    </w:p>
    <w:p w:rsidR="00F74219" w:rsidRDefault="00F74219" w:rsidP="00A51177">
      <w:pPr>
        <w:pStyle w:val="a5"/>
        <w:widowControl/>
        <w:numPr>
          <w:ilvl w:val="0"/>
          <w:numId w:val="5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 xml:space="preserve">Багадасарова Т.А. Технология фрезерных работ. Изд.3-е.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М.: Академия, 2016. </w:t>
      </w:r>
    </w:p>
    <w:p w:rsidR="0080750D" w:rsidRDefault="0080750D" w:rsidP="0080750D">
      <w:pPr>
        <w:pStyle w:val="a5"/>
        <w:widowControl/>
        <w:numPr>
          <w:ilvl w:val="0"/>
          <w:numId w:val="53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ибсон Я., Розен БД., Стакер Б. </w:t>
      </w:r>
      <w:r w:rsidRPr="00F1294E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ологии аддитивного производства</w:t>
      </w:r>
      <w:r w:rsidRPr="00F12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Техносфера, 2016. </w:t>
      </w:r>
    </w:p>
    <w:p w:rsidR="00F74219" w:rsidRPr="00F1294E" w:rsidRDefault="00F74219" w:rsidP="0080750D">
      <w:pPr>
        <w:pStyle w:val="a5"/>
        <w:widowControl/>
        <w:numPr>
          <w:ilvl w:val="0"/>
          <w:numId w:val="53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Черпаков Б.И. Технологическое оборудование машиностроительного производства. Изд. 6-е.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Академия, 2015. </w:t>
      </w:r>
    </w:p>
    <w:p w:rsidR="00F74219" w:rsidRPr="00F74219" w:rsidRDefault="00D24735" w:rsidP="00F74219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 w:rsidR="00F74219">
        <w:rPr>
          <w:rFonts w:ascii="Times New Roman" w:hAnsi="Times New Roman" w:cs="Times New Roman"/>
          <w:sz w:val="28"/>
          <w:szCs w:val="28"/>
        </w:rPr>
        <w:t>:</w:t>
      </w:r>
    </w:p>
    <w:p w:rsidR="00D24735" w:rsidRPr="00F74219" w:rsidRDefault="00D24735" w:rsidP="00F74219">
      <w:pPr>
        <w:pStyle w:val="a5"/>
        <w:widowControl/>
        <w:numPr>
          <w:ilvl w:val="0"/>
          <w:numId w:val="46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7" w:history="1">
        <w:r w:rsidRPr="0042047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http://met-all.org/</w:t>
        </w:r>
      </w:hyperlink>
    </w:p>
    <w:p w:rsidR="00D24735" w:rsidRPr="0042047A" w:rsidRDefault="00D24735" w:rsidP="00C9622B">
      <w:pPr>
        <w:pStyle w:val="a5"/>
        <w:widowControl/>
        <w:numPr>
          <w:ilvl w:val="0"/>
          <w:numId w:val="46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8" w:history="1">
        <w:r w:rsidRPr="0042047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:rsidR="0042047A" w:rsidRPr="0080750D" w:rsidRDefault="0042047A" w:rsidP="0080750D">
      <w:pPr>
        <w:pStyle w:val="a5"/>
        <w:widowControl/>
        <w:numPr>
          <w:ilvl w:val="0"/>
          <w:numId w:val="46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0750D" w:rsidRPr="0080750D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807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2047A" w:rsidRDefault="001B6C8C" w:rsidP="0042047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0" w:history="1">
        <w:r w:rsidR="0042047A" w:rsidRPr="0042047A">
          <w:rPr>
            <w:rStyle w:val="af0"/>
            <w:color w:val="auto"/>
            <w:u w:val="none"/>
          </w:rPr>
          <w:t>http://osntm.ru/index.html</w:t>
        </w:r>
      </w:hyperlink>
      <w:r w:rsidR="0042047A">
        <w:t>.</w:t>
      </w:r>
    </w:p>
    <w:p w:rsidR="00704AA5" w:rsidRDefault="00704AA5" w:rsidP="0042047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:rsidR="0042047A" w:rsidRPr="00D24735" w:rsidRDefault="0042047A" w:rsidP="0042047A">
      <w:pPr>
        <w:pStyle w:val="121"/>
        <w:keepNext/>
        <w:keepLines/>
        <w:numPr>
          <w:ilvl w:val="1"/>
          <w:numId w:val="46"/>
        </w:numPr>
        <w:shd w:val="clear" w:color="auto" w:fill="auto"/>
        <w:tabs>
          <w:tab w:val="left" w:pos="1861"/>
        </w:tabs>
        <w:spacing w:before="0" w:after="244" w:line="317" w:lineRule="exact"/>
        <w:rPr>
          <w:b/>
        </w:rPr>
      </w:pPr>
      <w:bookmarkStart w:id="6" w:name="bookmark9"/>
      <w:r>
        <w:rPr>
          <w:b/>
        </w:rPr>
        <w:t xml:space="preserve">. </w:t>
      </w:r>
      <w:r w:rsidRPr="00D24735">
        <w:rPr>
          <w:b/>
        </w:rPr>
        <w:t>Общие требования к организации образовательного процесса</w:t>
      </w:r>
      <w:bookmarkEnd w:id="6"/>
    </w:p>
    <w:p w:rsidR="0042047A" w:rsidRPr="00D24735" w:rsidRDefault="004E4C8A" w:rsidP="0042047A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Теоретическую часть учебной дисциплины</w:t>
      </w:r>
      <w:r w:rsidR="0042047A" w:rsidRPr="00D24735">
        <w:rPr>
          <w:sz w:val="28"/>
          <w:szCs w:val="28"/>
        </w:rPr>
        <w:t xml:space="preserve"> и практические занятия планируется</w:t>
      </w:r>
      <w:r w:rsidR="0042047A">
        <w:rPr>
          <w:sz w:val="28"/>
          <w:szCs w:val="28"/>
        </w:rPr>
        <w:t xml:space="preserve"> проводить в учебных аудиториях</w:t>
      </w:r>
      <w:r w:rsidR="0059160F">
        <w:rPr>
          <w:sz w:val="28"/>
          <w:szCs w:val="28"/>
        </w:rPr>
        <w:t>, лабораториях и учебных мастерских.</w:t>
      </w:r>
      <w:r>
        <w:rPr>
          <w:sz w:val="28"/>
          <w:szCs w:val="28"/>
        </w:rPr>
        <w:t xml:space="preserve"> У</w:t>
      </w:r>
      <w:r w:rsidR="0042047A" w:rsidRPr="00D24735">
        <w:rPr>
          <w:sz w:val="28"/>
          <w:szCs w:val="28"/>
        </w:rPr>
        <w:t>частие в организации производственной деятельности структурного подразделения.</w:t>
      </w:r>
    </w:p>
    <w:p w:rsidR="0042047A" w:rsidRPr="00D24735" w:rsidRDefault="004E4C8A" w:rsidP="0042047A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Перед изучением учебной дисциплины</w:t>
      </w:r>
      <w:r w:rsidR="0042047A" w:rsidRPr="00D24735">
        <w:rPr>
          <w:sz w:val="28"/>
          <w:szCs w:val="28"/>
        </w:rPr>
        <w:t xml:space="preserve">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 w:rsidR="0059160F">
        <w:rPr>
          <w:sz w:val="28"/>
          <w:szCs w:val="28"/>
        </w:rPr>
        <w:t>Технологическое оборудование» и др.</w:t>
      </w:r>
    </w:p>
    <w:p w:rsidR="0042047A" w:rsidRPr="00D24735" w:rsidRDefault="0042047A" w:rsidP="00B91323">
      <w:pPr>
        <w:pStyle w:val="121"/>
        <w:keepNext/>
        <w:keepLines/>
        <w:numPr>
          <w:ilvl w:val="1"/>
          <w:numId w:val="46"/>
        </w:numPr>
        <w:shd w:val="clear" w:color="auto" w:fill="auto"/>
        <w:tabs>
          <w:tab w:val="left" w:pos="1861"/>
        </w:tabs>
        <w:spacing w:before="0" w:after="245" w:line="280" w:lineRule="exact"/>
        <w:rPr>
          <w:b/>
        </w:rPr>
      </w:pPr>
      <w:bookmarkStart w:id="7" w:name="bookmark10"/>
      <w:r w:rsidRPr="00D24735">
        <w:rPr>
          <w:b/>
        </w:rPr>
        <w:t>Кадровое обеспечение образовательного процесса</w:t>
      </w:r>
      <w:bookmarkEnd w:id="7"/>
    </w:p>
    <w:p w:rsidR="0042047A" w:rsidRPr="00D24735" w:rsidRDefault="0042047A" w:rsidP="0059160F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</w:t>
      </w:r>
      <w:r w:rsidR="004E4C8A">
        <w:rPr>
          <w:sz w:val="28"/>
          <w:szCs w:val="28"/>
        </w:rPr>
        <w:t>кации педагогических (инженерно</w:t>
      </w:r>
      <w:r w:rsidRPr="00D24735">
        <w:rPr>
          <w:sz w:val="28"/>
          <w:szCs w:val="28"/>
        </w:rPr>
        <w:t>-педагогических) кадров, обеспечивающих обучение по междисциплинарн</w:t>
      </w:r>
      <w:r w:rsidR="0059160F">
        <w:rPr>
          <w:sz w:val="28"/>
          <w:szCs w:val="28"/>
        </w:rPr>
        <w:t>ым курсам.</w:t>
      </w:r>
    </w:p>
    <w:p w:rsidR="0042047A" w:rsidRPr="00D24735" w:rsidRDefault="0042047A" w:rsidP="006B5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="0059160F"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 xml:space="preserve">». Опыт деятельности в </w:t>
      </w:r>
      <w:r w:rsidRPr="00D24735">
        <w:rPr>
          <w:rFonts w:ascii="Times New Roman" w:hAnsi="Times New Roman" w:cs="Times New Roman"/>
          <w:sz w:val="28"/>
          <w:szCs w:val="28"/>
        </w:rPr>
        <w:lastRenderedPageBreak/>
        <w:t>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 w:rsidR="0059160F">
        <w:rPr>
          <w:rFonts w:ascii="Times New Roman" w:hAnsi="Times New Roman" w:cs="Times New Roman"/>
          <w:sz w:val="28"/>
          <w:szCs w:val="28"/>
        </w:rPr>
        <w:t>.</w:t>
      </w:r>
    </w:p>
    <w:p w:rsidR="0042047A" w:rsidRDefault="0042047A" w:rsidP="0042047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</w:pPr>
    </w:p>
    <w:p w:rsidR="0042047A" w:rsidRDefault="0042047A" w:rsidP="0042047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42047A" w:rsidRP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42047A" w:rsidRPr="0042047A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:rsidR="006B53BE" w:rsidRPr="006B53BE" w:rsidRDefault="004E4C8A" w:rsidP="00B91323">
      <w:pPr>
        <w:pStyle w:val="a5"/>
        <w:numPr>
          <w:ilvl w:val="0"/>
          <w:numId w:val="46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6B53BE" w:rsidRPr="00180AD4" w:rsidTr="006B53BE">
        <w:trPr>
          <w:trHeight w:val="982"/>
        </w:trPr>
        <w:tc>
          <w:tcPr>
            <w:tcW w:w="3652" w:type="dxa"/>
            <w:vAlign w:val="center"/>
          </w:tcPr>
          <w:p w:rsidR="006B53BE" w:rsidRPr="006B53BE" w:rsidRDefault="006B53BE" w:rsidP="006B53BE">
            <w:pPr>
              <w:pStyle w:val="2"/>
              <w:spacing w:before="0" w:after="0"/>
              <w:jc w:val="center"/>
              <w:rPr>
                <w:rStyle w:val="ab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:rsidR="006B53BE" w:rsidRPr="006B53BE" w:rsidRDefault="006B53BE" w:rsidP="006B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6B53BE" w:rsidRPr="006B53BE" w:rsidRDefault="006B53BE" w:rsidP="006B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  <w:tc>
          <w:tcPr>
            <w:tcW w:w="3544" w:type="dxa"/>
          </w:tcPr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выполнения работы на основании выданно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задания;</w:t>
            </w:r>
          </w:p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технологические задачи, необходимые для осуществления производственного процесса изготовления деталей.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3544" w:type="dxa"/>
          </w:tcPr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существляет поиск, систематизацию и анализ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для выполнения своей работы;</w:t>
            </w:r>
          </w:p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ыполняет разработку технологической документации: маршрутных и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карт изготовления деталей;</w:t>
            </w:r>
          </w:p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разработке технологиче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документов;</w:t>
            </w:r>
          </w:p>
          <w:p w:rsidR="006B53BE" w:rsidRPr="006B53BE" w:rsidRDefault="006B53BE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конструкторскую документацию и нормативные требования в рамках своей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при разработке технологической документации.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ПК 1.4 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B53BE" w:rsidRDefault="006B53BE" w:rsidP="006B53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ассчитывает параметры резания при 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механической обработке: протягивании, резьбонарезании, зубооработки, точении, сверл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ении, фрезеровании и шлифовании;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ассчитывает параметры рабо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 аддитивного оборудования;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спользует системы автоматизированного проектирования для выполнения расчётов механической обработки.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1.5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B53BE" w:rsidRPr="006B53BE" w:rsidRDefault="00163962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6B5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одбирает инструмент, технологические приспособления, оборудование, материал режущей части для реализации тех</w:t>
            </w:r>
            <w:r w:rsidR="006B53BE">
              <w:rPr>
                <w:rFonts w:ascii="Times New Roman" w:hAnsi="Times New Roman" w:cs="Times New Roman"/>
                <w:sz w:val="28"/>
                <w:szCs w:val="28"/>
              </w:rPr>
              <w:t>нологического процесса;</w:t>
            </w:r>
          </w:p>
          <w:p w:rsidR="006B53BE" w:rsidRPr="006B53BE" w:rsidRDefault="00163962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6B5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систему автоматизированного проектирования для подбора инструмента, технологических приспособлений и оборудования.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163962">
        <w:trPr>
          <w:trHeight w:val="563"/>
        </w:trPr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 xml:space="preserve">ПК 1.6 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</w:t>
            </w: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автоматизированного проектирования.</w:t>
            </w:r>
          </w:p>
        </w:tc>
        <w:tc>
          <w:tcPr>
            <w:tcW w:w="3544" w:type="dxa"/>
          </w:tcPr>
          <w:p w:rsidR="006B53BE" w:rsidRPr="006B53BE" w:rsidRDefault="00163962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формляет маршрутные, операционные и маршрутно-операционные технологически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карты по изготовления деталей;</w:t>
            </w:r>
          </w:p>
          <w:p w:rsidR="006B53BE" w:rsidRPr="006B53BE" w:rsidRDefault="00163962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спользует системы автоматизированного проектирования для оформления технологических карт по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обработке заготовок. 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ПК 1.7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B53BE" w:rsidRPr="006B53BE" w:rsidRDefault="00B3177F" w:rsidP="00B3177F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программы для металлорежущих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танков при изготовлении деталей;</w:t>
            </w:r>
          </w:p>
          <w:p w:rsidR="006B53BE" w:rsidRPr="006B53BE" w:rsidRDefault="00B3177F" w:rsidP="00B3177F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для аддитивного оборудования;</w:t>
            </w:r>
          </w:p>
          <w:p w:rsidR="006B53BE" w:rsidRPr="006B53BE" w:rsidRDefault="00B3177F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управляющие программы на станках для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 заготовок;</w:t>
            </w:r>
          </w:p>
          <w:p w:rsidR="006B53BE" w:rsidRPr="006B53BE" w:rsidRDefault="00B3177F" w:rsidP="006B53BE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спользует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в разработке управляющих программ.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1.8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на металлообрабатывающих станках с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управлением;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для аддитивного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рудования;</w:t>
            </w:r>
          </w:p>
          <w:p w:rsidR="006B53BE" w:rsidRPr="006B53BE" w:rsidRDefault="00676961" w:rsidP="0067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технологическую документацию для реализации управляющих программ.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 xml:space="preserve">ПК 1.9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</w:t>
            </w: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рганизует применение технологических приспособлений на основании технологической документации для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технологического процесса;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на практике требования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документации к ведению технологического процесса по изготовлению деталей.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6B53BE" w:rsidRPr="006B53BE" w:rsidRDefault="006B53BE" w:rsidP="006B5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6B53BE">
              <w:rPr>
                <w:rStyle w:val="ab"/>
                <w:rFonts w:ascii="Times New Roman" w:hAnsi="Times New Roman"/>
                <w:i w:val="0"/>
                <w:iCs/>
                <w:sz w:val="28"/>
                <w:szCs w:val="28"/>
              </w:rPr>
              <w:lastRenderedPageBreak/>
              <w:t>ПК 1.10 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оставляет планировки механических цехов по 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деталей;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систему автоматизированного проектирования для разработки планировок машиностроительного цеха по обработке заготовок.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едёт поиск и анализ требуемой информации для осуществления профессиональной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rPr>
          <w:trHeight w:val="1876"/>
        </w:trPr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rPr>
          <w:trHeight w:val="1876"/>
        </w:trPr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:rsidR="006B53BE" w:rsidRPr="006B53BE" w:rsidRDefault="00676961" w:rsidP="0067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:rsidR="006B53BE" w:rsidRPr="006B53BE" w:rsidRDefault="00676961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6B53BE" w:rsidRPr="006B53BE" w:rsidRDefault="00B71765" w:rsidP="00B7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основные правила поведения и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:rsidR="006B53BE" w:rsidRPr="006B53BE" w:rsidRDefault="00B71765" w:rsidP="00B7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:rsidR="006B53BE" w:rsidRPr="006B53BE" w:rsidRDefault="00B71765" w:rsidP="00B7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6B53BE" w:rsidRPr="00180AD4" w:rsidTr="006B53BE">
        <w:tc>
          <w:tcPr>
            <w:tcW w:w="3652" w:type="dxa"/>
          </w:tcPr>
          <w:p w:rsidR="006B53BE" w:rsidRPr="006B53BE" w:rsidRDefault="006B53BE" w:rsidP="006B53BE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:rsidR="006B53BE" w:rsidRPr="006B53BE" w:rsidRDefault="00B71765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6B53BE" w:rsidRPr="006B53BE" w:rsidRDefault="00B71765" w:rsidP="00B7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:rsidR="006B53BE" w:rsidRPr="006B53BE" w:rsidRDefault="00B71765" w:rsidP="00B7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ценивает инвестиционную привлекательность и рентабельность своего </w:t>
            </w:r>
            <w:r w:rsidR="006B53BE"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бизнес-проекта.</w:t>
            </w:r>
          </w:p>
        </w:tc>
        <w:tc>
          <w:tcPr>
            <w:tcW w:w="2694" w:type="dxa"/>
          </w:tcPr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 w:rsidR="00B71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3BE" w:rsidRPr="006B53BE" w:rsidRDefault="006B53BE" w:rsidP="006B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:rsidR="0042047A" w:rsidRPr="00D24735" w:rsidRDefault="0042047A" w:rsidP="00842631">
      <w:pPr>
        <w:widowControl/>
        <w:spacing w:after="200" w:line="276" w:lineRule="auto"/>
        <w:rPr>
          <w:rFonts w:ascii="Times New Roman" w:hAnsi="Times New Roman" w:cs="Times New Roman"/>
        </w:rPr>
        <w:sectPr w:rsidR="0042047A" w:rsidRPr="00D24735" w:rsidSect="00D24735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842631" w:rsidRPr="007B149D" w:rsidRDefault="00842631" w:rsidP="00B91323"/>
    <w:sectPr w:rsidR="00842631" w:rsidRPr="007B149D" w:rsidSect="00D2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B3" w:rsidRDefault="00DB2AB3" w:rsidP="00DB18AC">
      <w:r>
        <w:separator/>
      </w:r>
    </w:p>
  </w:endnote>
  <w:endnote w:type="continuationSeparator" w:id="0">
    <w:p w:rsidR="00DB2AB3" w:rsidRDefault="00DB2AB3" w:rsidP="00D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B3" w:rsidRDefault="00DB2AB3" w:rsidP="00DB18AC">
      <w:r>
        <w:separator/>
      </w:r>
    </w:p>
  </w:footnote>
  <w:footnote w:type="continuationSeparator" w:id="0">
    <w:p w:rsidR="00DB2AB3" w:rsidRDefault="00DB2AB3" w:rsidP="00DB18AC">
      <w:r>
        <w:continuationSeparator/>
      </w:r>
    </w:p>
  </w:footnote>
  <w:footnote w:id="1">
    <w:p w:rsidR="00C73344" w:rsidRPr="004207F2" w:rsidRDefault="00C73344" w:rsidP="00DB18AC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b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420B"/>
    <w:multiLevelType w:val="hybridMultilevel"/>
    <w:tmpl w:val="FB5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1C0"/>
    <w:multiLevelType w:val="hybridMultilevel"/>
    <w:tmpl w:val="435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86714"/>
    <w:multiLevelType w:val="hybridMultilevel"/>
    <w:tmpl w:val="D5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1B5"/>
    <w:multiLevelType w:val="hybridMultilevel"/>
    <w:tmpl w:val="ABF2FC24"/>
    <w:lvl w:ilvl="0" w:tplc="A1C20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A3F32"/>
    <w:multiLevelType w:val="hybridMultilevel"/>
    <w:tmpl w:val="0766428E"/>
    <w:lvl w:ilvl="0" w:tplc="368E50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0CDF7565"/>
    <w:multiLevelType w:val="hybridMultilevel"/>
    <w:tmpl w:val="AB1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FA00D4"/>
    <w:multiLevelType w:val="hybridMultilevel"/>
    <w:tmpl w:val="CF207D40"/>
    <w:lvl w:ilvl="0" w:tplc="60CA9B1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02F19FC"/>
    <w:multiLevelType w:val="hybridMultilevel"/>
    <w:tmpl w:val="740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1E2FC0"/>
    <w:multiLevelType w:val="hybridMultilevel"/>
    <w:tmpl w:val="77FEC02A"/>
    <w:lvl w:ilvl="0" w:tplc="B1106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26960"/>
    <w:multiLevelType w:val="hybridMultilevel"/>
    <w:tmpl w:val="89E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34153"/>
    <w:multiLevelType w:val="hybridMultilevel"/>
    <w:tmpl w:val="807226DE"/>
    <w:lvl w:ilvl="0" w:tplc="CA0CA95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2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1A765E15"/>
    <w:multiLevelType w:val="hybridMultilevel"/>
    <w:tmpl w:val="5F58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897A21"/>
    <w:multiLevelType w:val="hybridMultilevel"/>
    <w:tmpl w:val="6F660E14"/>
    <w:lvl w:ilvl="0" w:tplc="55BC8FC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217E1F7B"/>
    <w:multiLevelType w:val="hybridMultilevel"/>
    <w:tmpl w:val="FCDE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6D40E9"/>
    <w:multiLevelType w:val="hybridMultilevel"/>
    <w:tmpl w:val="28E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BA4E1C"/>
    <w:multiLevelType w:val="hybridMultilevel"/>
    <w:tmpl w:val="C446267A"/>
    <w:lvl w:ilvl="0" w:tplc="63229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4F0C28"/>
    <w:multiLevelType w:val="hybridMultilevel"/>
    <w:tmpl w:val="848C70F8"/>
    <w:lvl w:ilvl="0" w:tplc="386E438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28977392"/>
    <w:multiLevelType w:val="hybridMultilevel"/>
    <w:tmpl w:val="E86E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CF2E30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204E87"/>
    <w:multiLevelType w:val="hybridMultilevel"/>
    <w:tmpl w:val="783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9600E9"/>
    <w:multiLevelType w:val="hybridMultilevel"/>
    <w:tmpl w:val="C97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B20360"/>
    <w:multiLevelType w:val="hybridMultilevel"/>
    <w:tmpl w:val="9C062368"/>
    <w:lvl w:ilvl="0" w:tplc="B93A5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F309E4"/>
    <w:multiLevelType w:val="hybridMultilevel"/>
    <w:tmpl w:val="19E6D7E6"/>
    <w:lvl w:ilvl="0" w:tplc="11765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620463"/>
    <w:multiLevelType w:val="hybridMultilevel"/>
    <w:tmpl w:val="EA52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5D0822"/>
    <w:multiLevelType w:val="multilevel"/>
    <w:tmpl w:val="0FD2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C17B52"/>
    <w:multiLevelType w:val="hybridMultilevel"/>
    <w:tmpl w:val="607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9C6270"/>
    <w:multiLevelType w:val="hybridMultilevel"/>
    <w:tmpl w:val="B3D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0D7D66"/>
    <w:multiLevelType w:val="hybridMultilevel"/>
    <w:tmpl w:val="5FA00276"/>
    <w:lvl w:ilvl="0" w:tplc="3CDC11C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1">
    <w:nsid w:val="48CD32D6"/>
    <w:multiLevelType w:val="hybridMultilevel"/>
    <w:tmpl w:val="A42CBBAE"/>
    <w:lvl w:ilvl="0" w:tplc="66CE421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2">
    <w:nsid w:val="4E875A3B"/>
    <w:multiLevelType w:val="hybridMultilevel"/>
    <w:tmpl w:val="859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A637D1"/>
    <w:multiLevelType w:val="hybridMultilevel"/>
    <w:tmpl w:val="07AEE558"/>
    <w:lvl w:ilvl="0" w:tplc="18C6D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0254C3"/>
    <w:multiLevelType w:val="multilevel"/>
    <w:tmpl w:val="1F0C8F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C250A9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C315C6"/>
    <w:multiLevelType w:val="multilevel"/>
    <w:tmpl w:val="F7E6C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991BA6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7E51D6"/>
    <w:multiLevelType w:val="hybridMultilevel"/>
    <w:tmpl w:val="84C8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F93934"/>
    <w:multiLevelType w:val="hybridMultilevel"/>
    <w:tmpl w:val="D25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91027F"/>
    <w:multiLevelType w:val="hybridMultilevel"/>
    <w:tmpl w:val="101C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2E1C30"/>
    <w:multiLevelType w:val="hybridMultilevel"/>
    <w:tmpl w:val="77A69896"/>
    <w:lvl w:ilvl="0" w:tplc="7D6AE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2E030B"/>
    <w:multiLevelType w:val="hybridMultilevel"/>
    <w:tmpl w:val="ED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94418F"/>
    <w:multiLevelType w:val="hybridMultilevel"/>
    <w:tmpl w:val="1D38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C511CE3"/>
    <w:multiLevelType w:val="hybridMultilevel"/>
    <w:tmpl w:val="EB4A0D9E"/>
    <w:lvl w:ilvl="0" w:tplc="AE581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DB2291"/>
    <w:multiLevelType w:val="multilevel"/>
    <w:tmpl w:val="87880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1E35B9D"/>
    <w:multiLevelType w:val="hybridMultilevel"/>
    <w:tmpl w:val="F03EFC82"/>
    <w:lvl w:ilvl="0" w:tplc="B1F24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3CD3E18"/>
    <w:multiLevelType w:val="hybridMultilevel"/>
    <w:tmpl w:val="212CD846"/>
    <w:lvl w:ilvl="0" w:tplc="B31A75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8">
    <w:nsid w:val="76223D85"/>
    <w:multiLevelType w:val="hybridMultilevel"/>
    <w:tmpl w:val="E79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148E7"/>
    <w:multiLevelType w:val="hybridMultilevel"/>
    <w:tmpl w:val="A08A4E74"/>
    <w:lvl w:ilvl="0" w:tplc="46C66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9630D60"/>
    <w:multiLevelType w:val="multilevel"/>
    <w:tmpl w:val="7E90E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2">
    <w:nsid w:val="79C07D5A"/>
    <w:multiLevelType w:val="hybridMultilevel"/>
    <w:tmpl w:val="90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7"/>
  </w:num>
  <w:num w:numId="3">
    <w:abstractNumId w:val="25"/>
  </w:num>
  <w:num w:numId="4">
    <w:abstractNumId w:val="9"/>
  </w:num>
  <w:num w:numId="5">
    <w:abstractNumId w:val="49"/>
  </w:num>
  <w:num w:numId="6">
    <w:abstractNumId w:val="20"/>
  </w:num>
  <w:num w:numId="7">
    <w:abstractNumId w:val="19"/>
  </w:num>
  <w:num w:numId="8">
    <w:abstractNumId w:val="37"/>
  </w:num>
  <w:num w:numId="9">
    <w:abstractNumId w:val="30"/>
  </w:num>
  <w:num w:numId="10">
    <w:abstractNumId w:val="23"/>
  </w:num>
  <w:num w:numId="11">
    <w:abstractNumId w:val="44"/>
  </w:num>
  <w:num w:numId="12">
    <w:abstractNumId w:val="43"/>
  </w:num>
  <w:num w:numId="13">
    <w:abstractNumId w:val="5"/>
  </w:num>
  <w:num w:numId="14">
    <w:abstractNumId w:val="39"/>
  </w:num>
  <w:num w:numId="15">
    <w:abstractNumId w:val="38"/>
  </w:num>
  <w:num w:numId="16">
    <w:abstractNumId w:val="6"/>
  </w:num>
  <w:num w:numId="17">
    <w:abstractNumId w:val="4"/>
  </w:num>
  <w:num w:numId="18">
    <w:abstractNumId w:val="52"/>
  </w:num>
  <w:num w:numId="19">
    <w:abstractNumId w:val="10"/>
  </w:num>
  <w:num w:numId="20">
    <w:abstractNumId w:val="35"/>
  </w:num>
  <w:num w:numId="21">
    <w:abstractNumId w:val="45"/>
  </w:num>
  <w:num w:numId="22">
    <w:abstractNumId w:val="26"/>
  </w:num>
  <w:num w:numId="23">
    <w:abstractNumId w:val="31"/>
  </w:num>
  <w:num w:numId="24">
    <w:abstractNumId w:val="46"/>
  </w:num>
  <w:num w:numId="25">
    <w:abstractNumId w:val="3"/>
  </w:num>
  <w:num w:numId="26">
    <w:abstractNumId w:val="32"/>
  </w:num>
  <w:num w:numId="27">
    <w:abstractNumId w:val="15"/>
  </w:num>
  <w:num w:numId="28">
    <w:abstractNumId w:val="21"/>
  </w:num>
  <w:num w:numId="29">
    <w:abstractNumId w:val="8"/>
  </w:num>
  <w:num w:numId="30">
    <w:abstractNumId w:val="47"/>
  </w:num>
  <w:num w:numId="31">
    <w:abstractNumId w:val="33"/>
  </w:num>
  <w:num w:numId="32">
    <w:abstractNumId w:val="1"/>
  </w:num>
  <w:num w:numId="33">
    <w:abstractNumId w:val="16"/>
  </w:num>
  <w:num w:numId="34">
    <w:abstractNumId w:val="11"/>
  </w:num>
  <w:num w:numId="35">
    <w:abstractNumId w:val="14"/>
  </w:num>
  <w:num w:numId="36">
    <w:abstractNumId w:val="2"/>
  </w:num>
  <w:num w:numId="37">
    <w:abstractNumId w:val="13"/>
  </w:num>
  <w:num w:numId="38">
    <w:abstractNumId w:val="17"/>
  </w:num>
  <w:num w:numId="39">
    <w:abstractNumId w:val="24"/>
  </w:num>
  <w:num w:numId="40">
    <w:abstractNumId w:val="18"/>
  </w:num>
  <w:num w:numId="41">
    <w:abstractNumId w:val="29"/>
  </w:num>
  <w:num w:numId="42">
    <w:abstractNumId w:val="22"/>
  </w:num>
  <w:num w:numId="43">
    <w:abstractNumId w:val="28"/>
  </w:num>
  <w:num w:numId="44">
    <w:abstractNumId w:val="40"/>
  </w:num>
  <w:num w:numId="45">
    <w:abstractNumId w:val="34"/>
  </w:num>
  <w:num w:numId="46">
    <w:abstractNumId w:val="51"/>
  </w:num>
  <w:num w:numId="47">
    <w:abstractNumId w:val="42"/>
  </w:num>
  <w:num w:numId="48">
    <w:abstractNumId w:val="12"/>
  </w:num>
  <w:num w:numId="49">
    <w:abstractNumId w:val="50"/>
  </w:num>
  <w:num w:numId="50">
    <w:abstractNumId w:val="7"/>
  </w:num>
  <w:num w:numId="51">
    <w:abstractNumId w:val="41"/>
  </w:num>
  <w:num w:numId="52">
    <w:abstractNumId w:val="48"/>
  </w:num>
  <w:num w:numId="53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006808"/>
    <w:rsid w:val="00094099"/>
    <w:rsid w:val="00096FAC"/>
    <w:rsid w:val="000C1CF5"/>
    <w:rsid w:val="000C3745"/>
    <w:rsid w:val="00116920"/>
    <w:rsid w:val="001331A6"/>
    <w:rsid w:val="00163962"/>
    <w:rsid w:val="001658F6"/>
    <w:rsid w:val="00166B6D"/>
    <w:rsid w:val="00175CBE"/>
    <w:rsid w:val="001B3244"/>
    <w:rsid w:val="001B6C8C"/>
    <w:rsid w:val="001F1E3F"/>
    <w:rsid w:val="002456AB"/>
    <w:rsid w:val="0027662C"/>
    <w:rsid w:val="0029029A"/>
    <w:rsid w:val="002A5DF1"/>
    <w:rsid w:val="003118A8"/>
    <w:rsid w:val="00371221"/>
    <w:rsid w:val="00386E73"/>
    <w:rsid w:val="003F1408"/>
    <w:rsid w:val="003F6DBB"/>
    <w:rsid w:val="004020B2"/>
    <w:rsid w:val="00404AE8"/>
    <w:rsid w:val="00407D15"/>
    <w:rsid w:val="0042047A"/>
    <w:rsid w:val="00493B43"/>
    <w:rsid w:val="004C51C6"/>
    <w:rsid w:val="004D79EF"/>
    <w:rsid w:val="004E07A7"/>
    <w:rsid w:val="004E4C8A"/>
    <w:rsid w:val="004E4E06"/>
    <w:rsid w:val="00517CF8"/>
    <w:rsid w:val="00537D5C"/>
    <w:rsid w:val="005615C6"/>
    <w:rsid w:val="00576AD8"/>
    <w:rsid w:val="005862AF"/>
    <w:rsid w:val="0059160F"/>
    <w:rsid w:val="005A3ECB"/>
    <w:rsid w:val="00627443"/>
    <w:rsid w:val="006419F9"/>
    <w:rsid w:val="0064221D"/>
    <w:rsid w:val="00645691"/>
    <w:rsid w:val="00676961"/>
    <w:rsid w:val="006839B6"/>
    <w:rsid w:val="00687D4A"/>
    <w:rsid w:val="00696412"/>
    <w:rsid w:val="006B53BE"/>
    <w:rsid w:val="00704AA5"/>
    <w:rsid w:val="007B149D"/>
    <w:rsid w:val="007C2DD8"/>
    <w:rsid w:val="00800ADD"/>
    <w:rsid w:val="0080750D"/>
    <w:rsid w:val="008368C9"/>
    <w:rsid w:val="00842631"/>
    <w:rsid w:val="0084764E"/>
    <w:rsid w:val="0085124D"/>
    <w:rsid w:val="008704DB"/>
    <w:rsid w:val="008E6BB3"/>
    <w:rsid w:val="009274DF"/>
    <w:rsid w:val="00943BB1"/>
    <w:rsid w:val="0096569F"/>
    <w:rsid w:val="009B47D9"/>
    <w:rsid w:val="009E068D"/>
    <w:rsid w:val="00A0488D"/>
    <w:rsid w:val="00A36219"/>
    <w:rsid w:val="00A51177"/>
    <w:rsid w:val="00B3177F"/>
    <w:rsid w:val="00B462E3"/>
    <w:rsid w:val="00B7028A"/>
    <w:rsid w:val="00B71765"/>
    <w:rsid w:val="00B76F0D"/>
    <w:rsid w:val="00B91323"/>
    <w:rsid w:val="00B9353C"/>
    <w:rsid w:val="00BA2CC0"/>
    <w:rsid w:val="00BB72AE"/>
    <w:rsid w:val="00BE137B"/>
    <w:rsid w:val="00C01473"/>
    <w:rsid w:val="00C2599B"/>
    <w:rsid w:val="00C47EA4"/>
    <w:rsid w:val="00C73344"/>
    <w:rsid w:val="00C73DCF"/>
    <w:rsid w:val="00C915DF"/>
    <w:rsid w:val="00C9622B"/>
    <w:rsid w:val="00CA5408"/>
    <w:rsid w:val="00CB303C"/>
    <w:rsid w:val="00CD2373"/>
    <w:rsid w:val="00D24735"/>
    <w:rsid w:val="00D35DAF"/>
    <w:rsid w:val="00D6128A"/>
    <w:rsid w:val="00D76186"/>
    <w:rsid w:val="00D801B6"/>
    <w:rsid w:val="00DB18AC"/>
    <w:rsid w:val="00DB2AB3"/>
    <w:rsid w:val="00DD106B"/>
    <w:rsid w:val="00DD5AED"/>
    <w:rsid w:val="00DE7C49"/>
    <w:rsid w:val="00DF6BD0"/>
    <w:rsid w:val="00E5030C"/>
    <w:rsid w:val="00E85F8F"/>
    <w:rsid w:val="00E96D30"/>
    <w:rsid w:val="00EB4195"/>
    <w:rsid w:val="00EE5B05"/>
    <w:rsid w:val="00EF3F63"/>
    <w:rsid w:val="00F1294E"/>
    <w:rsid w:val="00F41567"/>
    <w:rsid w:val="00F74219"/>
    <w:rsid w:val="00FA5273"/>
    <w:rsid w:val="00FE1F35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C3A0E-E1E3-4AB0-925C-15BDDE4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4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4AE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331A6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B1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DF6B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7B14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B149D"/>
    <w:rPr>
      <w:rFonts w:ascii="CordiaUPC" w:eastAsia="CordiaUPC" w:hAnsi="CordiaUPC" w:cs="CordiaUPC"/>
      <w:sz w:val="80"/>
      <w:szCs w:val="8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1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149D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7B149D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7B14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DF6BD0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7B1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7B149D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customStyle="1" w:styleId="60">
    <w:name w:val="Основной текст (6)"/>
    <w:basedOn w:val="a"/>
    <w:link w:val="6"/>
    <w:rsid w:val="007B149D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B149D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96569F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9656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6569F"/>
  </w:style>
  <w:style w:type="paragraph" w:customStyle="1" w:styleId="letteredlist">
    <w:name w:val="lettered list"/>
    <w:basedOn w:val="a"/>
    <w:qFormat/>
    <w:locked/>
    <w:rsid w:val="00EE5B05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EE5B05"/>
    <w:pPr>
      <w:widowControl/>
      <w:numPr>
        <w:numId w:val="3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71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unhideWhenUsed/>
    <w:rsid w:val="001331A6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9"/>
    <w:rsid w:val="001331A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31A6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DB18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DB18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DB18A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04A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Strong"/>
    <w:basedOn w:val="a0"/>
    <w:uiPriority w:val="22"/>
    <w:qFormat/>
    <w:rsid w:val="00404AE8"/>
    <w:rPr>
      <w:rFonts w:cs="Times New Roman"/>
      <w:b/>
    </w:rPr>
  </w:style>
  <w:style w:type="character" w:customStyle="1" w:styleId="211pt">
    <w:name w:val="Основной текст (2) + 11 pt"/>
    <w:basedOn w:val="21"/>
    <w:rsid w:val="0053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24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4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735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2473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D247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-al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ntm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cp:lastPrinted>2018-06-22T04:51:00Z</cp:lastPrinted>
  <dcterms:created xsi:type="dcterms:W3CDTF">2024-06-14T04:10:00Z</dcterms:created>
  <dcterms:modified xsi:type="dcterms:W3CDTF">2024-06-14T04:10:00Z</dcterms:modified>
</cp:coreProperties>
</file>