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2CC8" w14:textId="77777777" w:rsidR="00A325E1" w:rsidRPr="006E2C13" w:rsidRDefault="00A325E1" w:rsidP="00A325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23E6BD6A" w14:textId="77777777" w:rsidR="00A325E1" w:rsidRPr="006E2C13" w:rsidRDefault="00A325E1" w:rsidP="00A325E1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65FD4D4B" w14:textId="77777777" w:rsidR="00A325E1" w:rsidRPr="006E2C13" w:rsidRDefault="00A325E1" w:rsidP="00A32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418B2285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11B80DDA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5CF82D40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37ECCDE9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12A43F6F" w14:textId="77777777" w:rsidR="00A325E1" w:rsidRDefault="00A325E1" w:rsidP="00A325E1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 w:rsidR="00C3406E">
        <w:rPr>
          <w:sz w:val="32"/>
          <w:szCs w:val="32"/>
        </w:rPr>
        <w:t xml:space="preserve"> ПРОФЕССИОНАЛЬНОГО МОДУЛЯ</w:t>
      </w:r>
    </w:p>
    <w:p w14:paraId="5CDFF238" w14:textId="77777777" w:rsidR="009051D6" w:rsidRDefault="009051D6" w:rsidP="009051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318C50" w14:textId="19E0B72D" w:rsidR="009051D6" w:rsidRPr="00DF0AAC" w:rsidRDefault="009051D6" w:rsidP="009051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AAC">
        <w:rPr>
          <w:rFonts w:ascii="Times New Roman" w:hAnsi="Times New Roman" w:cs="Times New Roman"/>
          <w:b/>
          <w:sz w:val="32"/>
          <w:szCs w:val="32"/>
        </w:rPr>
        <w:t>ПРОИЗВОДСТВЕННАЯ ПРАКТИКА</w:t>
      </w:r>
    </w:p>
    <w:p w14:paraId="42224C5B" w14:textId="77777777" w:rsidR="00A325E1" w:rsidRPr="007B149D" w:rsidRDefault="00A325E1" w:rsidP="00A325E1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14:paraId="38D82064" w14:textId="77777777" w:rsidR="0041059A" w:rsidRPr="0041059A" w:rsidRDefault="00A325E1" w:rsidP="0041059A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49D">
        <w:rPr>
          <w:rFonts w:ascii="Times New Roman" w:hAnsi="Times New Roman" w:cs="Times New Roman"/>
          <w:b/>
          <w:sz w:val="32"/>
          <w:szCs w:val="32"/>
        </w:rPr>
        <w:t>ПМ.0</w:t>
      </w:r>
      <w:r w:rsidR="0041059A">
        <w:rPr>
          <w:rFonts w:ascii="Times New Roman" w:hAnsi="Times New Roman" w:cs="Times New Roman"/>
          <w:b/>
          <w:sz w:val="32"/>
          <w:szCs w:val="32"/>
        </w:rPr>
        <w:t>2</w:t>
      </w:r>
      <w:r w:rsidRPr="007B149D">
        <w:rPr>
          <w:sz w:val="32"/>
          <w:szCs w:val="32"/>
        </w:rPr>
        <w:t xml:space="preserve"> </w:t>
      </w:r>
      <w:r w:rsidR="0041059A" w:rsidRPr="0041059A">
        <w:rPr>
          <w:rFonts w:ascii="Times New Roman" w:hAnsi="Times New Roman" w:cs="Times New Roman"/>
          <w:b/>
          <w:sz w:val="32"/>
          <w:szCs w:val="32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</w:p>
    <w:p w14:paraId="565F744B" w14:textId="77777777" w:rsidR="00A325E1" w:rsidRPr="007B149D" w:rsidRDefault="00A325E1" w:rsidP="00A325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3ABC5E" w14:textId="77777777" w:rsidR="00A325E1" w:rsidRPr="00DF0AAC" w:rsidRDefault="00A325E1" w:rsidP="00A325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594D5F" w14:textId="77777777" w:rsidR="00A325E1" w:rsidRDefault="00A325E1" w:rsidP="00A325E1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B149D">
        <w:rPr>
          <w:rFonts w:ascii="Times New Roman" w:hAnsi="Times New Roman" w:cs="Times New Roman"/>
          <w:sz w:val="28"/>
          <w:szCs w:val="28"/>
        </w:rPr>
        <w:br/>
        <w:t>15.02.15 «Технология металлообрабатывающего производства</w:t>
      </w:r>
      <w:r>
        <w:rPr>
          <w:sz w:val="28"/>
          <w:szCs w:val="28"/>
        </w:rPr>
        <w:t>»</w:t>
      </w:r>
    </w:p>
    <w:p w14:paraId="49FA0C94" w14:textId="77777777" w:rsidR="00A325E1" w:rsidRDefault="00A325E1" w:rsidP="00A325E1">
      <w:pPr>
        <w:pStyle w:val="30"/>
        <w:shd w:val="clear" w:color="auto" w:fill="auto"/>
        <w:ind w:left="200"/>
        <w:jc w:val="both"/>
      </w:pPr>
    </w:p>
    <w:p w14:paraId="18C16628" w14:textId="77777777" w:rsidR="00A325E1" w:rsidRDefault="00A325E1" w:rsidP="00A325E1">
      <w:pPr>
        <w:pStyle w:val="30"/>
        <w:shd w:val="clear" w:color="auto" w:fill="auto"/>
        <w:ind w:left="200"/>
      </w:pPr>
    </w:p>
    <w:p w14:paraId="4E78BE95" w14:textId="77777777" w:rsidR="00A325E1" w:rsidRDefault="00A325E1" w:rsidP="00A325E1">
      <w:pPr>
        <w:pStyle w:val="30"/>
        <w:shd w:val="clear" w:color="auto" w:fill="auto"/>
        <w:ind w:left="200"/>
      </w:pPr>
    </w:p>
    <w:p w14:paraId="093440DC" w14:textId="77777777" w:rsidR="00A325E1" w:rsidRDefault="00A325E1" w:rsidP="00A325E1">
      <w:pPr>
        <w:pStyle w:val="30"/>
        <w:shd w:val="clear" w:color="auto" w:fill="auto"/>
        <w:ind w:left="200"/>
      </w:pPr>
    </w:p>
    <w:p w14:paraId="34A8EC86" w14:textId="77777777" w:rsidR="00A325E1" w:rsidRDefault="00A325E1" w:rsidP="00A325E1">
      <w:pPr>
        <w:pStyle w:val="30"/>
        <w:shd w:val="clear" w:color="auto" w:fill="auto"/>
        <w:ind w:left="200"/>
      </w:pPr>
    </w:p>
    <w:p w14:paraId="4F8697C9" w14:textId="77777777" w:rsidR="00A325E1" w:rsidRDefault="00A325E1" w:rsidP="00A325E1">
      <w:pPr>
        <w:pStyle w:val="30"/>
        <w:shd w:val="clear" w:color="auto" w:fill="auto"/>
        <w:ind w:left="200"/>
      </w:pPr>
    </w:p>
    <w:p w14:paraId="7979E251" w14:textId="77777777" w:rsidR="00A325E1" w:rsidRDefault="00A325E1" w:rsidP="00A325E1">
      <w:pPr>
        <w:pStyle w:val="30"/>
        <w:shd w:val="clear" w:color="auto" w:fill="auto"/>
        <w:ind w:left="200"/>
      </w:pPr>
    </w:p>
    <w:p w14:paraId="53EC37A2" w14:textId="77777777" w:rsidR="00A325E1" w:rsidRDefault="00A325E1" w:rsidP="00A325E1">
      <w:pPr>
        <w:pStyle w:val="30"/>
        <w:shd w:val="clear" w:color="auto" w:fill="auto"/>
        <w:ind w:left="200"/>
      </w:pPr>
    </w:p>
    <w:p w14:paraId="281F2595" w14:textId="77777777" w:rsidR="00A325E1" w:rsidRDefault="00A325E1" w:rsidP="00A325E1">
      <w:pPr>
        <w:pStyle w:val="30"/>
        <w:shd w:val="clear" w:color="auto" w:fill="auto"/>
        <w:ind w:left="200"/>
      </w:pPr>
    </w:p>
    <w:p w14:paraId="4DF195E7" w14:textId="77777777" w:rsidR="00A325E1" w:rsidRDefault="00A325E1" w:rsidP="00A325E1">
      <w:pPr>
        <w:pStyle w:val="30"/>
        <w:shd w:val="clear" w:color="auto" w:fill="auto"/>
        <w:ind w:left="200"/>
      </w:pPr>
    </w:p>
    <w:p w14:paraId="4810916A" w14:textId="77777777" w:rsidR="00A325E1" w:rsidRDefault="00A325E1" w:rsidP="00A325E1">
      <w:pPr>
        <w:pStyle w:val="30"/>
        <w:shd w:val="clear" w:color="auto" w:fill="auto"/>
        <w:ind w:left="200"/>
      </w:pPr>
    </w:p>
    <w:p w14:paraId="3EA768D3" w14:textId="77777777" w:rsidR="00A325E1" w:rsidRDefault="00A325E1" w:rsidP="00A325E1">
      <w:pPr>
        <w:pStyle w:val="30"/>
        <w:shd w:val="clear" w:color="auto" w:fill="auto"/>
        <w:ind w:left="200"/>
      </w:pPr>
    </w:p>
    <w:p w14:paraId="4304A0EB" w14:textId="77777777" w:rsidR="00A325E1" w:rsidRDefault="00A325E1" w:rsidP="00A325E1">
      <w:pPr>
        <w:pStyle w:val="30"/>
        <w:shd w:val="clear" w:color="auto" w:fill="auto"/>
        <w:ind w:left="200"/>
      </w:pPr>
    </w:p>
    <w:p w14:paraId="239E3BDA" w14:textId="77777777" w:rsidR="00A325E1" w:rsidRDefault="00A325E1" w:rsidP="00A325E1">
      <w:pPr>
        <w:pStyle w:val="30"/>
        <w:shd w:val="clear" w:color="auto" w:fill="auto"/>
        <w:ind w:left="200"/>
      </w:pPr>
    </w:p>
    <w:p w14:paraId="086AE3EE" w14:textId="7A261A5A" w:rsidR="00A325E1" w:rsidRDefault="00A325E1" w:rsidP="00A325E1">
      <w:pPr>
        <w:pStyle w:val="22"/>
        <w:shd w:val="clear" w:color="auto" w:fill="auto"/>
        <w:spacing w:after="0" w:line="280" w:lineRule="exact"/>
        <w:ind w:right="180"/>
        <w:sectPr w:rsidR="00A325E1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г. Красноярск, 20</w:t>
      </w:r>
      <w:r w:rsidR="00082F4A">
        <w:t>21</w:t>
      </w:r>
      <w:r>
        <w:t xml:space="preserve"> </w:t>
      </w:r>
    </w:p>
    <w:p w14:paraId="07B6CAC0" w14:textId="77777777" w:rsidR="00A325E1" w:rsidRPr="007B149D" w:rsidRDefault="00A325E1" w:rsidP="00A325E1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«Технология металлообрабатывающего производства».</w:t>
      </w:r>
    </w:p>
    <w:p w14:paraId="0A8CDE74" w14:textId="77777777" w:rsidR="00A325E1" w:rsidRPr="007B149D" w:rsidRDefault="00A325E1" w:rsidP="00A325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5E1" w:rsidRPr="007B149D" w14:paraId="12C4C85B" w14:textId="77777777" w:rsidTr="004F54CE">
        <w:tc>
          <w:tcPr>
            <w:tcW w:w="4785" w:type="dxa"/>
          </w:tcPr>
          <w:p w14:paraId="593EAC2E" w14:textId="2D5DADD5" w:rsidR="00A325E1" w:rsidRPr="007B149D" w:rsidRDefault="00A9793E" w:rsidP="004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46048B6" w14:textId="589277DF" w:rsidR="00A325E1" w:rsidRPr="007B149D" w:rsidRDefault="00A9793E" w:rsidP="004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748E5FF6" w14:textId="77777777" w:rsidR="00A9793E" w:rsidRPr="007B149D" w:rsidRDefault="00A9793E" w:rsidP="00A9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0CD24C75" w14:textId="0DF78DED" w:rsidR="00A325E1" w:rsidRPr="007B149D" w:rsidRDefault="00A325E1" w:rsidP="004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9793E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="00A9793E">
              <w:rPr>
                <w:rFonts w:ascii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14:paraId="7ACBCBEA" w14:textId="00A9BDCF" w:rsidR="00A325E1" w:rsidRPr="007B149D" w:rsidRDefault="00A325E1" w:rsidP="004F54CE">
            <w:pPr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_______________ 20</w:t>
            </w:r>
            <w:r w:rsidR="00082F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775ABEAD" w14:textId="77777777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F51D7A0" w14:textId="77777777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47E5B274" w14:textId="77777777" w:rsidR="00A9793E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</w:t>
            </w:r>
            <w:r w:rsidR="00A9793E">
              <w:rPr>
                <w:rFonts w:ascii="Times New Roman" w:hAnsi="Times New Roman" w:cs="Times New Roman"/>
                <w:sz w:val="28"/>
                <w:szCs w:val="28"/>
              </w:rPr>
              <w:t xml:space="preserve">-производственной </w:t>
            </w:r>
          </w:p>
          <w:p w14:paraId="31C9FACE" w14:textId="6C7F76CF" w:rsidR="00A325E1" w:rsidRPr="007B149D" w:rsidRDefault="00A9793E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  <w:p w14:paraId="2CA7770C" w14:textId="35797F7A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A9793E">
              <w:rPr>
                <w:rFonts w:ascii="Times New Roman" w:hAnsi="Times New Roman" w:cs="Times New Roman"/>
                <w:sz w:val="28"/>
                <w:szCs w:val="28"/>
              </w:rPr>
              <w:t>Е.В.Тихомирова</w:t>
            </w:r>
            <w:proofErr w:type="spellEnd"/>
          </w:p>
          <w:p w14:paraId="2F8EC267" w14:textId="368734FE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 20</w:t>
            </w:r>
            <w:r w:rsidR="00082F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224703DB" w14:textId="111C29D0" w:rsidR="00A325E1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07CD6C6" w14:textId="504824F9" w:rsidR="00A9793E" w:rsidRPr="00A9793E" w:rsidRDefault="00A9793E" w:rsidP="00A325E1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278B4705" w14:textId="77777777" w:rsidR="00A9793E" w:rsidRDefault="00A9793E" w:rsidP="00A979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BF4364" w14:textId="56F59CC0" w:rsidR="00A9793E" w:rsidRDefault="00A9793E" w:rsidP="00A979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93E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9793E">
        <w:rPr>
          <w:rFonts w:ascii="Times New Roman" w:hAnsi="Times New Roman" w:cs="Times New Roman"/>
          <w:bCs/>
          <w:sz w:val="28"/>
          <w:szCs w:val="28"/>
        </w:rPr>
        <w:t>БРЕНО</w:t>
      </w:r>
    </w:p>
    <w:p w14:paraId="434BEE4A" w14:textId="735A1F74" w:rsidR="00A9793E" w:rsidRDefault="00A9793E" w:rsidP="00A979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Старший методист</w:t>
      </w:r>
    </w:p>
    <w:p w14:paraId="637589D8" w14:textId="30354EC5" w:rsidR="00A9793E" w:rsidRPr="00A9793E" w:rsidRDefault="00A9793E" w:rsidP="00A979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_________Т.В.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Клачкова</w:t>
      </w:r>
      <w:proofErr w:type="spellEnd"/>
    </w:p>
    <w:p w14:paraId="196BB643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43BE9AD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9807AAD" w14:textId="77777777" w:rsidR="00A325E1" w:rsidRPr="007B149D" w:rsidRDefault="00A325E1" w:rsidP="00A325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14:paraId="547EE196" w14:textId="77777777" w:rsidR="00082F4A" w:rsidRPr="00082F4A" w:rsidRDefault="00082F4A" w:rsidP="00082F4A">
      <w:pPr>
        <w:rPr>
          <w:rFonts w:ascii="Times New Roman" w:hAnsi="Times New Roman" w:cs="Times New Roman"/>
          <w:sz w:val="28"/>
          <w:szCs w:val="28"/>
        </w:rPr>
      </w:pPr>
      <w:r w:rsidRPr="00082F4A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</w:t>
      </w:r>
    </w:p>
    <w:p w14:paraId="192B2B0F" w14:textId="2530596B" w:rsidR="00A325E1" w:rsidRPr="00082F4A" w:rsidRDefault="00082F4A" w:rsidP="00A9793E">
      <w:pPr>
        <w:rPr>
          <w:rFonts w:ascii="Times New Roman" w:hAnsi="Times New Roman" w:cs="Times New Roman"/>
          <w:sz w:val="28"/>
          <w:szCs w:val="28"/>
        </w:rPr>
      </w:pPr>
      <w:r w:rsidRPr="00082F4A">
        <w:rPr>
          <w:rFonts w:ascii="Times New Roman" w:hAnsi="Times New Roman" w:cs="Times New Roman"/>
          <w:sz w:val="28"/>
          <w:szCs w:val="28"/>
        </w:rPr>
        <w:t>профессионального цикла технического профиля</w:t>
      </w:r>
    </w:p>
    <w:p w14:paraId="281F961F" w14:textId="32D15449" w:rsidR="00A325E1" w:rsidRPr="007B149D" w:rsidRDefault="00A325E1" w:rsidP="00A325E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Протокол №___ от «__</w:t>
      </w:r>
      <w:proofErr w:type="gramStart"/>
      <w:r w:rsidRPr="007B14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B149D">
        <w:rPr>
          <w:rFonts w:ascii="Times New Roman" w:hAnsi="Times New Roman" w:cs="Times New Roman"/>
          <w:sz w:val="28"/>
          <w:szCs w:val="28"/>
        </w:rPr>
        <w:t>_____________ 2</w:t>
      </w:r>
      <w:r w:rsidR="00082F4A">
        <w:rPr>
          <w:rFonts w:ascii="Times New Roman" w:hAnsi="Times New Roman" w:cs="Times New Roman"/>
          <w:sz w:val="28"/>
          <w:szCs w:val="28"/>
        </w:rPr>
        <w:t>021</w:t>
      </w:r>
      <w:r w:rsidRPr="007B149D">
        <w:rPr>
          <w:rFonts w:ascii="Times New Roman" w:hAnsi="Times New Roman" w:cs="Times New Roman"/>
          <w:sz w:val="28"/>
          <w:szCs w:val="28"/>
        </w:rPr>
        <w:t xml:space="preserve"> г  </w:t>
      </w:r>
    </w:p>
    <w:p w14:paraId="5ECEFB87" w14:textId="7FEA053D" w:rsidR="00A325E1" w:rsidRPr="007B149D" w:rsidRDefault="00A325E1" w:rsidP="00A325E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Председатель ЦК __________________ </w:t>
      </w:r>
      <w:r w:rsidR="00082F4A">
        <w:rPr>
          <w:rFonts w:ascii="Times New Roman" w:hAnsi="Times New Roman" w:cs="Times New Roman"/>
          <w:sz w:val="28"/>
          <w:szCs w:val="28"/>
        </w:rPr>
        <w:t>Е.В. Харитонова</w:t>
      </w:r>
    </w:p>
    <w:p w14:paraId="459442D5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3D4C895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51FE8D9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34BC2C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23E130" w14:textId="5D65028F" w:rsidR="00A325E1" w:rsidRPr="007B149D" w:rsidRDefault="00A325E1" w:rsidP="00A325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082F4A">
        <w:rPr>
          <w:rFonts w:ascii="Times New Roman" w:hAnsi="Times New Roman" w:cs="Times New Roman"/>
          <w:sz w:val="28"/>
          <w:szCs w:val="28"/>
        </w:rPr>
        <w:t>Ушкалова Г.В</w:t>
      </w:r>
      <w:r w:rsidRPr="007B149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7B149D">
        <w:rPr>
          <w:rFonts w:ascii="Times New Roman" w:hAnsi="Times New Roman" w:cs="Times New Roman"/>
          <w:sz w:val="28"/>
          <w:szCs w:val="28"/>
        </w:rPr>
        <w:t>преподаватель  КГБПОУ</w:t>
      </w:r>
      <w:proofErr w:type="gramEnd"/>
      <w:r w:rsidRPr="007B149D">
        <w:rPr>
          <w:rFonts w:ascii="Times New Roman" w:hAnsi="Times New Roman" w:cs="Times New Roman"/>
          <w:sz w:val="28"/>
          <w:szCs w:val="28"/>
        </w:rPr>
        <w:t xml:space="preserve">  «ККРИТ»</w:t>
      </w:r>
    </w:p>
    <w:p w14:paraId="3982DC48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6C499AEF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5EC9A86D" w14:textId="4586E014" w:rsidR="00A325E1" w:rsidRDefault="00A9793E" w:rsidP="00A9793E">
      <w:pPr>
        <w:rPr>
          <w:rFonts w:ascii="Times New Roman" w:hAnsi="Times New Roman" w:cs="Times New Roman"/>
          <w:sz w:val="28"/>
          <w:szCs w:val="28"/>
        </w:rPr>
      </w:pPr>
      <w:r w:rsidRPr="00A9793E">
        <w:rPr>
          <w:rFonts w:ascii="Times New Roman" w:hAnsi="Times New Roman" w:cs="Times New Roman"/>
          <w:sz w:val="28"/>
          <w:szCs w:val="28"/>
        </w:rPr>
        <w:t>ПРОВЕРЕНО</w:t>
      </w:r>
    </w:p>
    <w:p w14:paraId="624F3E7F" w14:textId="19EFC117" w:rsidR="00A9793E" w:rsidRDefault="00A9793E" w:rsidP="00A9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14:paraId="1DCF605B" w14:textId="1D9F5FF0" w:rsidR="00A9793E" w:rsidRDefault="00A9793E" w:rsidP="00A9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_________Е.И. Макарова</w:t>
      </w:r>
    </w:p>
    <w:p w14:paraId="0630421F" w14:textId="1640A218" w:rsidR="00A9793E" w:rsidRPr="00A9793E" w:rsidRDefault="00A9793E" w:rsidP="00A9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2021г.</w:t>
      </w:r>
    </w:p>
    <w:p w14:paraId="794F431F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19311E35" w14:textId="35A62161" w:rsidR="00082F4A" w:rsidRDefault="00082F4A" w:rsidP="00A325E1">
      <w:pPr>
        <w:pStyle w:val="22"/>
        <w:shd w:val="clear" w:color="auto" w:fill="auto"/>
        <w:spacing w:after="0" w:line="240" w:lineRule="auto"/>
        <w:ind w:right="134"/>
        <w:jc w:val="both"/>
      </w:pPr>
    </w:p>
    <w:p w14:paraId="415B5AE8" w14:textId="77777777" w:rsidR="00A9793E" w:rsidRDefault="00A9793E" w:rsidP="00A325E1">
      <w:pPr>
        <w:pStyle w:val="22"/>
        <w:shd w:val="clear" w:color="auto" w:fill="auto"/>
        <w:spacing w:after="0" w:line="240" w:lineRule="auto"/>
        <w:ind w:right="134"/>
        <w:jc w:val="both"/>
      </w:pPr>
    </w:p>
    <w:p w14:paraId="09B85766" w14:textId="77777777" w:rsidR="00A325E1" w:rsidRPr="0029330C" w:rsidRDefault="00A325E1" w:rsidP="00A325E1">
      <w:pPr>
        <w:pStyle w:val="a4"/>
        <w:shd w:val="clear" w:color="auto" w:fill="auto"/>
        <w:spacing w:line="240" w:lineRule="auto"/>
        <w:jc w:val="center"/>
        <w:rPr>
          <w:rStyle w:val="12pt"/>
          <w:b/>
          <w:sz w:val="28"/>
          <w:szCs w:val="28"/>
        </w:rPr>
      </w:pPr>
      <w:r w:rsidRPr="0029330C">
        <w:rPr>
          <w:rStyle w:val="12pt"/>
          <w:b/>
          <w:sz w:val="28"/>
          <w:szCs w:val="28"/>
        </w:rPr>
        <w:lastRenderedPageBreak/>
        <w:t>СОДЕРЖАНИЕ</w:t>
      </w:r>
    </w:p>
    <w:p w14:paraId="7FFD8937" w14:textId="77777777" w:rsidR="00A325E1" w:rsidRDefault="00A325E1" w:rsidP="00A325E1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14:paraId="3C8606C8" w14:textId="77777777" w:rsidR="00A325E1" w:rsidRPr="00C47EA4" w:rsidRDefault="00A325E1" w:rsidP="00A325E1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A325E1" w14:paraId="1BDF42BA" w14:textId="77777777" w:rsidTr="004F54CE">
        <w:tc>
          <w:tcPr>
            <w:tcW w:w="8755" w:type="dxa"/>
          </w:tcPr>
          <w:p w14:paraId="7CBEED9C" w14:textId="77777777" w:rsidR="00A325E1" w:rsidRDefault="00A325E1" w:rsidP="00082F4A">
            <w:pPr>
              <w:pStyle w:val="14"/>
            </w:pPr>
            <w:r w:rsidRPr="00DF6BD0">
              <w:t>1.ПАСПОРТ РАБОЧЕЙ ПРОГРАММЫ</w:t>
            </w:r>
          </w:p>
          <w:p w14:paraId="43AE7A66" w14:textId="77777777" w:rsidR="00A325E1" w:rsidRPr="00DF6BD0" w:rsidRDefault="00A325E1" w:rsidP="00082F4A">
            <w:pPr>
              <w:pStyle w:val="14"/>
            </w:pPr>
          </w:p>
        </w:tc>
        <w:tc>
          <w:tcPr>
            <w:tcW w:w="816" w:type="dxa"/>
            <w:vAlign w:val="center"/>
          </w:tcPr>
          <w:p w14:paraId="179A774B" w14:textId="77777777" w:rsidR="00A325E1" w:rsidRPr="00DF6BD0" w:rsidRDefault="00A325E1" w:rsidP="00082F4A">
            <w:pPr>
              <w:pStyle w:val="14"/>
            </w:pPr>
            <w:r w:rsidRPr="00DF6BD0">
              <w:t>4</w:t>
            </w:r>
          </w:p>
        </w:tc>
      </w:tr>
      <w:tr w:rsidR="00A325E1" w14:paraId="4AA0B617" w14:textId="77777777" w:rsidTr="004F54CE">
        <w:tc>
          <w:tcPr>
            <w:tcW w:w="8755" w:type="dxa"/>
          </w:tcPr>
          <w:p w14:paraId="5F0FA22D" w14:textId="77777777" w:rsidR="00A325E1" w:rsidRDefault="00A325E1" w:rsidP="00082F4A">
            <w:pPr>
              <w:pStyle w:val="14"/>
            </w:pPr>
            <w:r>
              <w:t>2.СТРУКТУРА И СОДЕРЖАНИЕ РАБОЧЕЙ ПРОГРАММЫ</w:t>
            </w:r>
          </w:p>
          <w:p w14:paraId="75CD728F" w14:textId="77777777" w:rsidR="00A325E1" w:rsidRPr="00DF6BD0" w:rsidRDefault="00A325E1" w:rsidP="00082F4A">
            <w:pPr>
              <w:pStyle w:val="14"/>
            </w:pPr>
          </w:p>
        </w:tc>
        <w:tc>
          <w:tcPr>
            <w:tcW w:w="816" w:type="dxa"/>
          </w:tcPr>
          <w:p w14:paraId="65B0CC76" w14:textId="77777777" w:rsidR="00A325E1" w:rsidRPr="00DF6BD0" w:rsidRDefault="00A325E1" w:rsidP="00082F4A">
            <w:pPr>
              <w:pStyle w:val="14"/>
            </w:pPr>
            <w:r w:rsidRPr="00DF6BD0">
              <w:t>1</w:t>
            </w:r>
            <w:r w:rsidR="00C53591">
              <w:t>1</w:t>
            </w:r>
          </w:p>
        </w:tc>
      </w:tr>
      <w:tr w:rsidR="00A325E1" w14:paraId="1AA2C714" w14:textId="77777777" w:rsidTr="004F54CE">
        <w:tc>
          <w:tcPr>
            <w:tcW w:w="8755" w:type="dxa"/>
          </w:tcPr>
          <w:p w14:paraId="1276676D" w14:textId="77777777" w:rsidR="00A325E1" w:rsidRDefault="00A325E1" w:rsidP="00082F4A">
            <w:pPr>
              <w:pStyle w:val="14"/>
            </w:pPr>
            <w:r>
              <w:t>3.УСЛОВИЯ РЕАЛИЗАЦИИ ПРОГРАММЫ ПРОФЕССИОНАЛЬНОГО МОДУЛЯ</w:t>
            </w:r>
          </w:p>
          <w:p w14:paraId="636A769E" w14:textId="77777777" w:rsidR="00A325E1" w:rsidRDefault="00A325E1" w:rsidP="00082F4A">
            <w:pPr>
              <w:pStyle w:val="14"/>
            </w:pPr>
          </w:p>
        </w:tc>
        <w:tc>
          <w:tcPr>
            <w:tcW w:w="816" w:type="dxa"/>
          </w:tcPr>
          <w:p w14:paraId="06558A2E" w14:textId="77777777" w:rsidR="00A325E1" w:rsidRDefault="00A325E1" w:rsidP="00082F4A">
            <w:pPr>
              <w:pStyle w:val="14"/>
            </w:pPr>
            <w:r>
              <w:t>2</w:t>
            </w:r>
            <w:r w:rsidR="00C53591">
              <w:t>1</w:t>
            </w:r>
          </w:p>
        </w:tc>
      </w:tr>
      <w:tr w:rsidR="00A325E1" w14:paraId="69A6417C" w14:textId="77777777" w:rsidTr="004F54CE">
        <w:tc>
          <w:tcPr>
            <w:tcW w:w="8755" w:type="dxa"/>
          </w:tcPr>
          <w:p w14:paraId="71BBFEDD" w14:textId="77777777" w:rsidR="00A325E1" w:rsidRDefault="00A325E1" w:rsidP="00082F4A">
            <w:pPr>
              <w:pStyle w:val="14"/>
            </w:pPr>
            <w: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14:paraId="542D51C1" w14:textId="77777777" w:rsidR="00A325E1" w:rsidRDefault="00C53591" w:rsidP="00082F4A">
            <w:pPr>
              <w:pStyle w:val="14"/>
            </w:pPr>
            <w:r>
              <w:t>24</w:t>
            </w:r>
          </w:p>
        </w:tc>
      </w:tr>
    </w:tbl>
    <w:p w14:paraId="2A2B333A" w14:textId="77777777" w:rsidR="00A325E1" w:rsidRPr="00C47EA4" w:rsidRDefault="00A325E1" w:rsidP="00082F4A">
      <w:pPr>
        <w:pStyle w:val="14"/>
      </w:pPr>
    </w:p>
    <w:p w14:paraId="5658F13D" w14:textId="77777777" w:rsidR="00A325E1" w:rsidRPr="00C47EA4" w:rsidRDefault="00A325E1" w:rsidP="00082F4A">
      <w:pPr>
        <w:pStyle w:val="14"/>
      </w:pPr>
    </w:p>
    <w:p w14:paraId="2D2BA1B4" w14:textId="77777777" w:rsidR="00A325E1" w:rsidRPr="007B149D" w:rsidRDefault="00A325E1" w:rsidP="00A325E1"/>
    <w:p w14:paraId="7DE7497C" w14:textId="77777777" w:rsidR="00A325E1" w:rsidRPr="007B149D" w:rsidRDefault="00A325E1" w:rsidP="00A325E1"/>
    <w:p w14:paraId="2CFB04BF" w14:textId="77777777" w:rsidR="00A325E1" w:rsidRPr="007B149D" w:rsidRDefault="00A325E1" w:rsidP="00A325E1"/>
    <w:p w14:paraId="34F1E00A" w14:textId="77777777" w:rsidR="00A325E1" w:rsidRPr="007B149D" w:rsidRDefault="00A325E1" w:rsidP="00A325E1"/>
    <w:p w14:paraId="3E2CB281" w14:textId="77777777" w:rsidR="00A325E1" w:rsidRPr="007B149D" w:rsidRDefault="00A325E1" w:rsidP="00A325E1"/>
    <w:p w14:paraId="53C8D4A8" w14:textId="77777777" w:rsidR="00A325E1" w:rsidRPr="007B149D" w:rsidRDefault="00A325E1" w:rsidP="00A325E1"/>
    <w:p w14:paraId="5A930A0B" w14:textId="77777777" w:rsidR="00A325E1" w:rsidRPr="007B149D" w:rsidRDefault="00A325E1" w:rsidP="00A325E1"/>
    <w:p w14:paraId="55F5401B" w14:textId="77777777" w:rsidR="00A325E1" w:rsidRPr="007B149D" w:rsidRDefault="00A325E1" w:rsidP="00A325E1"/>
    <w:p w14:paraId="411037BA" w14:textId="7CEF16DA" w:rsidR="00A325E1" w:rsidRDefault="00A325E1" w:rsidP="00A325E1">
      <w:pPr>
        <w:tabs>
          <w:tab w:val="left" w:pos="2865"/>
        </w:tabs>
      </w:pPr>
    </w:p>
    <w:p w14:paraId="2636A6B3" w14:textId="77777777" w:rsidR="00A325E1" w:rsidRDefault="00A325E1" w:rsidP="00A325E1">
      <w:pPr>
        <w:tabs>
          <w:tab w:val="left" w:pos="2865"/>
        </w:tabs>
      </w:pPr>
    </w:p>
    <w:p w14:paraId="19A5E97C" w14:textId="77777777" w:rsidR="00A325E1" w:rsidRDefault="00A325E1" w:rsidP="00A325E1">
      <w:pPr>
        <w:tabs>
          <w:tab w:val="left" w:pos="2865"/>
        </w:tabs>
      </w:pPr>
    </w:p>
    <w:p w14:paraId="0CFB0654" w14:textId="77777777" w:rsidR="00A325E1" w:rsidRDefault="00A325E1" w:rsidP="00A325E1">
      <w:pPr>
        <w:tabs>
          <w:tab w:val="left" w:pos="2865"/>
        </w:tabs>
      </w:pPr>
    </w:p>
    <w:p w14:paraId="152E748C" w14:textId="77777777" w:rsidR="00A325E1" w:rsidRDefault="00A325E1" w:rsidP="00A325E1">
      <w:pPr>
        <w:tabs>
          <w:tab w:val="left" w:pos="2865"/>
        </w:tabs>
      </w:pPr>
    </w:p>
    <w:p w14:paraId="3239E2E5" w14:textId="77777777" w:rsidR="00A325E1" w:rsidRDefault="00A325E1" w:rsidP="00A325E1">
      <w:pPr>
        <w:tabs>
          <w:tab w:val="left" w:pos="2865"/>
        </w:tabs>
      </w:pPr>
    </w:p>
    <w:p w14:paraId="71C24255" w14:textId="77777777" w:rsidR="00A325E1" w:rsidRDefault="00A325E1" w:rsidP="00A325E1">
      <w:pPr>
        <w:tabs>
          <w:tab w:val="left" w:pos="2865"/>
        </w:tabs>
      </w:pPr>
    </w:p>
    <w:p w14:paraId="44779A3C" w14:textId="77777777" w:rsidR="00A325E1" w:rsidRDefault="00A325E1" w:rsidP="00A325E1">
      <w:pPr>
        <w:tabs>
          <w:tab w:val="left" w:pos="2865"/>
        </w:tabs>
      </w:pPr>
    </w:p>
    <w:p w14:paraId="3B64C43E" w14:textId="77777777" w:rsidR="00A325E1" w:rsidRDefault="00A325E1" w:rsidP="00A325E1">
      <w:pPr>
        <w:tabs>
          <w:tab w:val="left" w:pos="2865"/>
        </w:tabs>
      </w:pPr>
    </w:p>
    <w:p w14:paraId="23C94D33" w14:textId="77777777" w:rsidR="00A325E1" w:rsidRDefault="00A325E1" w:rsidP="00A325E1">
      <w:pPr>
        <w:tabs>
          <w:tab w:val="left" w:pos="2865"/>
        </w:tabs>
      </w:pPr>
    </w:p>
    <w:p w14:paraId="7CA36CB9" w14:textId="77777777" w:rsidR="00A325E1" w:rsidRDefault="00A325E1" w:rsidP="00A325E1">
      <w:pPr>
        <w:tabs>
          <w:tab w:val="left" w:pos="2865"/>
        </w:tabs>
      </w:pPr>
    </w:p>
    <w:p w14:paraId="248EF530" w14:textId="77777777" w:rsidR="00A325E1" w:rsidRDefault="00A325E1" w:rsidP="00A325E1">
      <w:pPr>
        <w:tabs>
          <w:tab w:val="left" w:pos="2865"/>
        </w:tabs>
        <w:sectPr w:rsidR="00A325E1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DEFAD9" w14:textId="77777777" w:rsidR="007F620A" w:rsidRDefault="00A325E1" w:rsidP="009051D6">
      <w:pPr>
        <w:pStyle w:val="3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1059A">
        <w:rPr>
          <w:sz w:val="28"/>
          <w:szCs w:val="28"/>
        </w:rPr>
        <w:lastRenderedPageBreak/>
        <w:t xml:space="preserve">ПАСПОРТ РАБОЧЕЙ ПРОГРАММЫ  </w:t>
      </w:r>
    </w:p>
    <w:p w14:paraId="10D8A394" w14:textId="77777777" w:rsidR="007F620A" w:rsidRDefault="009051D6" w:rsidP="007F620A">
      <w:pPr>
        <w:pStyle w:val="30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  <w:r w:rsidRPr="009051D6">
        <w:rPr>
          <w:sz w:val="28"/>
          <w:szCs w:val="28"/>
        </w:rPr>
        <w:t>Производственная практика</w:t>
      </w:r>
      <w:r w:rsidRPr="0041059A">
        <w:rPr>
          <w:sz w:val="28"/>
          <w:szCs w:val="28"/>
        </w:rPr>
        <w:t xml:space="preserve"> </w:t>
      </w:r>
      <w:r w:rsidR="00A325E1" w:rsidRPr="0041059A">
        <w:rPr>
          <w:sz w:val="28"/>
          <w:szCs w:val="28"/>
        </w:rPr>
        <w:t>ПМ.0</w:t>
      </w:r>
      <w:r w:rsidR="0041059A">
        <w:rPr>
          <w:sz w:val="28"/>
          <w:szCs w:val="28"/>
        </w:rPr>
        <w:t>2</w:t>
      </w:r>
      <w:bookmarkStart w:id="1" w:name="bookmark2"/>
      <w:r>
        <w:rPr>
          <w:sz w:val="28"/>
          <w:szCs w:val="28"/>
        </w:rPr>
        <w:t xml:space="preserve"> </w:t>
      </w:r>
      <w:r w:rsidR="0041059A" w:rsidRPr="009051D6">
        <w:rPr>
          <w:sz w:val="28"/>
          <w:szCs w:val="28"/>
        </w:rPr>
        <w:t xml:space="preserve">Разработка технологических </w:t>
      </w:r>
    </w:p>
    <w:p w14:paraId="70C583A4" w14:textId="62080F19" w:rsidR="0041059A" w:rsidRPr="009051D6" w:rsidRDefault="0041059A" w:rsidP="007F620A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9051D6">
        <w:rPr>
          <w:sz w:val="28"/>
          <w:szCs w:val="28"/>
        </w:rPr>
        <w:t>процессов для сборки узлов и изделий в механосборочном производстве, в том числе автоматизированном</w:t>
      </w:r>
    </w:p>
    <w:p w14:paraId="64581E0A" w14:textId="77777777" w:rsidR="00A325E1" w:rsidRPr="007B149D" w:rsidRDefault="00A325E1" w:rsidP="00A325E1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23856264" w14:textId="77777777" w:rsidR="00A325E1" w:rsidRDefault="00A325E1" w:rsidP="00A325E1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</w:pPr>
      <w:r>
        <w:t>Область применения программы</w:t>
      </w:r>
      <w:bookmarkEnd w:id="1"/>
    </w:p>
    <w:p w14:paraId="4F1C5A5D" w14:textId="53628003" w:rsidR="00A325E1" w:rsidRPr="0041059A" w:rsidRDefault="009051D6" w:rsidP="0041059A">
      <w:pPr>
        <w:pStyle w:val="a5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5E1" w:rsidRPr="0041059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1A26CF">
        <w:rPr>
          <w:rFonts w:ascii="Times New Roman" w:hAnsi="Times New Roman" w:cs="Times New Roman"/>
          <w:sz w:val="28"/>
          <w:szCs w:val="28"/>
        </w:rPr>
        <w:t xml:space="preserve">производственной практики по </w:t>
      </w:r>
      <w:r w:rsidR="00A325E1" w:rsidRPr="0041059A">
        <w:rPr>
          <w:rFonts w:ascii="Times New Roman" w:hAnsi="Times New Roman" w:cs="Times New Roman"/>
          <w:sz w:val="28"/>
          <w:szCs w:val="28"/>
        </w:rPr>
        <w:t>профессионально</w:t>
      </w:r>
      <w:r w:rsidR="001A26CF">
        <w:rPr>
          <w:rFonts w:ascii="Times New Roman" w:hAnsi="Times New Roman" w:cs="Times New Roman"/>
          <w:sz w:val="28"/>
          <w:szCs w:val="28"/>
        </w:rPr>
        <w:t>му</w:t>
      </w:r>
      <w:r w:rsidR="00A325E1" w:rsidRPr="0041059A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1A26CF">
        <w:rPr>
          <w:rFonts w:ascii="Times New Roman" w:hAnsi="Times New Roman" w:cs="Times New Roman"/>
          <w:sz w:val="28"/>
          <w:szCs w:val="28"/>
        </w:rPr>
        <w:t>ю</w:t>
      </w:r>
      <w:r w:rsidR="00A325E1" w:rsidRPr="0041059A">
        <w:rPr>
          <w:rFonts w:ascii="Times New Roman" w:hAnsi="Times New Roman" w:cs="Times New Roman"/>
          <w:sz w:val="28"/>
          <w:szCs w:val="28"/>
        </w:rPr>
        <w:t xml:space="preserve"> является частью основной образовательной программы подготовки специалистов среднего звена в соответствии с ФГОС СПО 15.02.15 Технология металлообрабатывающего производства в 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 xml:space="preserve">части освоения </w:t>
      </w:r>
      <w:r w:rsidR="001A26CF">
        <w:rPr>
          <w:rFonts w:ascii="Times New Roman" w:hAnsi="Times New Roman" w:cs="Times New Roman"/>
          <w:bCs/>
          <w:sz w:val="28"/>
          <w:szCs w:val="28"/>
        </w:rPr>
        <w:t xml:space="preserve">квалификации техник-технолог и основных 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>ви</w:t>
      </w:r>
      <w:r w:rsidR="001A26CF">
        <w:rPr>
          <w:rFonts w:ascii="Times New Roman" w:hAnsi="Times New Roman" w:cs="Times New Roman"/>
          <w:bCs/>
          <w:sz w:val="28"/>
          <w:szCs w:val="28"/>
        </w:rPr>
        <w:t>дов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деятельности (ВПД): ПМ.0</w:t>
      </w:r>
      <w:r w:rsidR="0041059A" w:rsidRPr="001A26CF">
        <w:rPr>
          <w:rFonts w:ascii="Times New Roman" w:hAnsi="Times New Roman" w:cs="Times New Roman"/>
          <w:bCs/>
          <w:sz w:val="28"/>
          <w:szCs w:val="28"/>
        </w:rPr>
        <w:t>2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59A" w:rsidRPr="001A26CF">
        <w:rPr>
          <w:rFonts w:ascii="Times New Roman" w:hAnsi="Times New Roman" w:cs="Times New Roman"/>
          <w:bCs/>
          <w:sz w:val="28"/>
          <w:szCs w:val="28"/>
        </w:rPr>
        <w:t>«</w:t>
      </w:r>
      <w:r w:rsidR="00A325E1" w:rsidRPr="001A26CF">
        <w:rPr>
          <w:rFonts w:ascii="Times New Roman" w:hAnsi="Times New Roman" w:cs="Times New Roman"/>
          <w:bCs/>
          <w:sz w:val="28"/>
          <w:szCs w:val="28"/>
        </w:rPr>
        <w:t>Ос</w:t>
      </w:r>
      <w:r w:rsidR="00A325E1" w:rsidRPr="0041059A">
        <w:rPr>
          <w:rFonts w:ascii="Times New Roman" w:hAnsi="Times New Roman" w:cs="Times New Roman"/>
          <w:sz w:val="28"/>
          <w:szCs w:val="28"/>
        </w:rPr>
        <w:t xml:space="preserve">уществлять разработку технологических процессов </w:t>
      </w:r>
      <w:r w:rsidR="0041059A" w:rsidRPr="0041059A">
        <w:rPr>
          <w:rFonts w:ascii="Times New Roman" w:hAnsi="Times New Roman" w:cs="Times New Roman"/>
          <w:sz w:val="28"/>
          <w:szCs w:val="28"/>
        </w:rPr>
        <w:t>для сборки узлов и изделий в механосборочном производстве, в том числе автоматизированном</w:t>
      </w:r>
      <w:r w:rsidR="00A325E1" w:rsidRPr="0041059A">
        <w:rPr>
          <w:rFonts w:ascii="Times New Roman" w:hAnsi="Times New Roman" w:cs="Times New Roman"/>
          <w:sz w:val="28"/>
          <w:szCs w:val="28"/>
        </w:rPr>
        <w:t>» соответствующие ему общие компетенции и профессиональные компетенции.</w:t>
      </w:r>
    </w:p>
    <w:p w14:paraId="0DC378EE" w14:textId="77777777" w:rsidR="00A325E1" w:rsidRDefault="00A325E1" w:rsidP="00A325E1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 </w:t>
      </w:r>
    </w:p>
    <w:p w14:paraId="1F02FF74" w14:textId="506EBD4B" w:rsidR="00A325E1" w:rsidRPr="0096569F" w:rsidRDefault="00A325E1" w:rsidP="00A325E1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842"/>
        </w:tabs>
        <w:spacing w:before="0" w:after="240"/>
        <w:ind w:firstLine="760"/>
        <w:jc w:val="both"/>
        <w:rPr>
          <w:sz w:val="28"/>
          <w:szCs w:val="28"/>
        </w:rPr>
      </w:pPr>
      <w:bookmarkStart w:id="2" w:name="bookmark3"/>
      <w:r w:rsidRPr="0096569F">
        <w:rPr>
          <w:sz w:val="28"/>
          <w:szCs w:val="28"/>
        </w:rPr>
        <w:t xml:space="preserve">Цели и задачи </w:t>
      </w:r>
      <w:r w:rsidR="0030254D">
        <w:rPr>
          <w:sz w:val="28"/>
          <w:szCs w:val="28"/>
        </w:rPr>
        <w:t>производственной практики</w:t>
      </w:r>
      <w:bookmarkEnd w:id="2"/>
    </w:p>
    <w:p w14:paraId="510ED96F" w14:textId="77777777" w:rsidR="00A325E1" w:rsidRDefault="00A325E1" w:rsidP="00A325E1">
      <w:pPr>
        <w:pStyle w:val="22"/>
        <w:shd w:val="clear" w:color="auto" w:fill="auto"/>
        <w:spacing w:after="0" w:line="240" w:lineRule="auto"/>
        <w:ind w:firstLine="76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14:paraId="41B85E6D" w14:textId="77777777" w:rsidR="00A325E1" w:rsidRPr="0096569F" w:rsidRDefault="00A325E1" w:rsidP="00A325E1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96569F">
        <w:rPr>
          <w:b/>
        </w:rPr>
        <w:t>иметь практический опыт:</w:t>
      </w:r>
    </w:p>
    <w:p w14:paraId="590B530A" w14:textId="77777777" w:rsidR="0041059A" w:rsidRPr="00491865" w:rsidRDefault="00A325E1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41059A" w:rsidRPr="00491865">
        <w:rPr>
          <w:rFonts w:ascii="Times New Roman" w:hAnsi="Times New Roman" w:cs="Times New Roman"/>
          <w:sz w:val="28"/>
          <w:szCs w:val="28"/>
        </w:rPr>
        <w:t>использования шаблонов типовых схем сборки изделий;</w:t>
      </w:r>
    </w:p>
    <w:p w14:paraId="227D7F80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выбора способов базирования соединяемых деталей;</w:t>
      </w:r>
    </w:p>
    <w:p w14:paraId="4391154F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выбора технологических маршрутов для соединений из базы маршрутов, разработанных ранее;</w:t>
      </w:r>
    </w:p>
    <w:p w14:paraId="2FEB604D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поиска и анализа необходимой информации для выбора наиболее подходящих технологических решений;</w:t>
      </w:r>
    </w:p>
    <w:p w14:paraId="73DA3353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разработки технических заданий на проектирование специальных технологических приспособлений;</w:t>
      </w:r>
    </w:p>
    <w:p w14:paraId="14EFF0B0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конструкторской документации для разработки технологической документации;</w:t>
      </w:r>
    </w:p>
    <w:p w14:paraId="53F15B64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проведения расчётов параметров сборочных процессов узлов и изделий;</w:t>
      </w:r>
    </w:p>
    <w:p w14:paraId="6D4BE1CB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491865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Pr="00491865">
        <w:rPr>
          <w:rFonts w:ascii="Times New Roman" w:hAnsi="Times New Roman" w:cs="Times New Roman"/>
          <w:sz w:val="28"/>
          <w:szCs w:val="28"/>
        </w:rPr>
        <w:t xml:space="preserve"> систем для расчётов параметров сборочного процесса;</w:t>
      </w:r>
    </w:p>
    <w:p w14:paraId="13221A1E" w14:textId="77777777" w:rsidR="0041059A" w:rsidRPr="00491865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подбора конструктивного исполнения сборочного инструмента, материалов, исполнительных элементов инструмента, приспособлений и оборудования;</w:t>
      </w:r>
    </w:p>
    <w:p w14:paraId="1E509DA2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систем автоматизированного проектирования для выбора конструктивного исполнения сборочного инструмента, приспособлений и оборудования;</w:t>
      </w:r>
    </w:p>
    <w:p w14:paraId="15BC1430" w14:textId="77777777" w:rsidR="0041059A" w:rsidRPr="00491865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оформления маршрутных и операционных технологических карт для сборки узлов или изделий на сборочных участках машиностроительных </w:t>
      </w:r>
      <w:r w:rsidRPr="00491865">
        <w:rPr>
          <w:rFonts w:ascii="Times New Roman" w:hAnsi="Times New Roman" w:cs="Times New Roman"/>
          <w:sz w:val="28"/>
          <w:szCs w:val="28"/>
        </w:rPr>
        <w:lastRenderedPageBreak/>
        <w:t>производств;</w:t>
      </w:r>
    </w:p>
    <w:p w14:paraId="6B5F4216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составления технологических маршрутов сборки узлов и изделий и проектирование сборочных технологических операций;</w:t>
      </w:r>
    </w:p>
    <w:p w14:paraId="40773F3A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использования систем автоматизированного проектирования в приложении к оформлению технологической документа</w:t>
      </w:r>
      <w:r>
        <w:rPr>
          <w:rFonts w:ascii="Times New Roman" w:hAnsi="Times New Roman" w:cs="Times New Roman"/>
          <w:sz w:val="28"/>
          <w:szCs w:val="28"/>
        </w:rPr>
        <w:t>ции по сборке узлов или изделий;</w:t>
      </w:r>
    </w:p>
    <w:p w14:paraId="39C16A04" w14:textId="77777777" w:rsidR="0041059A" w:rsidRPr="00491865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разработки управляющих программ для автоматизированного сборочного оборудования;</w:t>
      </w:r>
    </w:p>
    <w:p w14:paraId="4C0CDC0A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автоматизированного рабочего места технолога-программиста для разработки и внедрения управляющих программ к сборочному автоматизированному оборудованию и промышленным роботам;</w:t>
      </w:r>
    </w:p>
    <w:p w14:paraId="24625B81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реализации управляющих программ для автоматизированной сборки изделий на станках с ЧПУ;</w:t>
      </w:r>
    </w:p>
    <w:p w14:paraId="6C5D1E9B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технологической документации для реализации технологии сборки с помощью управляющих программ;</w:t>
      </w:r>
    </w:p>
    <w:p w14:paraId="4B6C09BB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организации эксплуатации технологических сборочных приспособлений в соответствии с задачами и условиями процесса сборки;</w:t>
      </w:r>
    </w:p>
    <w:p w14:paraId="0ABE3AA8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сопоставления требований технологической документации и реальных условий технологического процесса;</w:t>
      </w:r>
    </w:p>
    <w:p w14:paraId="3EDCEBD7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разработки и составления планировок участков сборочных цехов;</w:t>
      </w:r>
    </w:p>
    <w:p w14:paraId="3C506269" w14:textId="77777777" w:rsidR="0041059A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систем автоматизированного проектирования для разработки планировок;</w:t>
      </w:r>
    </w:p>
    <w:p w14:paraId="72DC1EAC" w14:textId="77777777" w:rsidR="00A325E1" w:rsidRDefault="00A325E1" w:rsidP="00410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9F">
        <w:rPr>
          <w:rFonts w:ascii="Times New Roman" w:hAnsi="Times New Roman" w:cs="Times New Roman"/>
          <w:b/>
          <w:sz w:val="28"/>
          <w:szCs w:val="28"/>
        </w:rPr>
        <w:t>уметь:</w:t>
      </w:r>
      <w:r w:rsidRPr="00965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1A619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работы по сборке узлов или изделий;</w:t>
      </w:r>
    </w:p>
    <w:p w14:paraId="4B9DB911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выбирать способы базирования деталей при сборке узлов или изделий;</w:t>
      </w:r>
    </w:p>
    <w:p w14:paraId="7CD18C8D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выбирать способы базирования соединяемых деталей;</w:t>
      </w:r>
    </w:p>
    <w:p w14:paraId="0E09FE8D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оптимизировать рабочие места с учетом требований по эргономике, безопасности труда и санитарно-гигиенических норм для отрасли;</w:t>
      </w:r>
    </w:p>
    <w:p w14:paraId="30772E7B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разрабатывать технологические схемы сборки узлов или изделий;</w:t>
      </w:r>
    </w:p>
    <w:p w14:paraId="673EF48E" w14:textId="77777777" w:rsidR="001E6FAC" w:rsidRPr="00491865" w:rsidRDefault="003D5E73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1E6FAC" w:rsidRPr="00491865">
        <w:rPr>
          <w:rFonts w:ascii="Times New Roman" w:hAnsi="Times New Roman" w:cs="Times New Roman"/>
          <w:sz w:val="28"/>
          <w:szCs w:val="28"/>
        </w:rPr>
        <w:t>читать чертежи сборочных узлов;</w:t>
      </w:r>
    </w:p>
    <w:p w14:paraId="7538DD8D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</w:t>
      </w:r>
    </w:p>
    <w:p w14:paraId="21984EA1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выполнять сборочные чертежи и деталировки, а также чертежи общего вида в соответствии с Единой системой конструкторской документации (ЕСКД);</w:t>
      </w:r>
    </w:p>
    <w:p w14:paraId="6B0D393F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определять последовательность сборки узлов и деталей;</w:t>
      </w:r>
    </w:p>
    <w:p w14:paraId="755A2004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рассчитывать параметры процесса сборки узлов или изделий согласно требованиям нормативной документации;</w:t>
      </w:r>
    </w:p>
    <w:p w14:paraId="1D8B3CA8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49186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491865">
        <w:rPr>
          <w:rFonts w:ascii="Times New Roman" w:hAnsi="Times New Roman" w:cs="Times New Roman"/>
          <w:sz w:val="28"/>
          <w:szCs w:val="28"/>
        </w:rPr>
        <w:t>Е системы при выполнении расчётов параметров сборки узлов и деталей;</w:t>
      </w:r>
    </w:p>
    <w:p w14:paraId="01A2AE9C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выбирать и применять сборочный инструмент, материалы в соответствии с технологическим решением;</w:t>
      </w:r>
    </w:p>
    <w:p w14:paraId="59114547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применять системы автоматизированного проектирования для выбора инструмента и приспособлений для сборки узлов или изделий;</w:t>
      </w:r>
    </w:p>
    <w:p w14:paraId="069B8DE3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оформлять технологическую документацию;</w:t>
      </w:r>
    </w:p>
    <w:p w14:paraId="189EFB49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оформлять маршрутные и операционные технологические карты для сборки узлов или изделий на сборочных участках производств;</w:t>
      </w:r>
    </w:p>
    <w:p w14:paraId="261ACD61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применять системы автоматизированного проектирования при оформлении карт технологического процесса сборки;</w:t>
      </w:r>
    </w:p>
    <w:p w14:paraId="6D45BC01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составлять управляющие программы для сборки узлов и изделий в механосборочном производстве;</w:t>
      </w:r>
    </w:p>
    <w:p w14:paraId="274A744A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применять системы автоматизированного проектирования для разработки управляющих программ для автоматизированного сборочного оборудования;</w:t>
      </w:r>
    </w:p>
    <w:p w14:paraId="6E5C1385" w14:textId="77777777" w:rsidR="001E6FAC" w:rsidRPr="00491865" w:rsidRDefault="003D5E73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1E6FAC" w:rsidRPr="00491865">
        <w:rPr>
          <w:rFonts w:ascii="Times New Roman" w:hAnsi="Times New Roman" w:cs="Times New Roman"/>
          <w:sz w:val="28"/>
          <w:szCs w:val="28"/>
        </w:rPr>
        <w:t>реализовывать управляющие программы для автоматизированной сборки узлов или изделий;</w:t>
      </w:r>
    </w:p>
    <w:p w14:paraId="5D65D0F2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пользоваться технологической документацией при разработке управляющих программ по сборке узлов или изделий;</w:t>
      </w:r>
    </w:p>
    <w:p w14:paraId="260DC907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процесса;</w:t>
      </w:r>
    </w:p>
    <w:p w14:paraId="79E5E7B5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осуществлять компоновку участка сборочного цеха согласно технологическому процессу;</w:t>
      </w:r>
    </w:p>
    <w:p w14:paraId="03F7069D" w14:textId="77777777" w:rsidR="001E6FAC" w:rsidRDefault="001E6FAC" w:rsidP="001E6FAC">
      <w:pPr>
        <w:pStyle w:val="22"/>
        <w:shd w:val="clear" w:color="auto" w:fill="auto"/>
        <w:spacing w:after="0" w:line="240" w:lineRule="auto"/>
        <w:ind w:firstLine="851"/>
        <w:jc w:val="both"/>
      </w:pPr>
      <w:r>
        <w:t xml:space="preserve">− </w:t>
      </w:r>
      <w:r w:rsidRPr="00491865">
        <w:t xml:space="preserve">применять системы автоматизированного проектирования и </w:t>
      </w:r>
      <w:r w:rsidRPr="00491865">
        <w:rPr>
          <w:lang w:val="en-US"/>
        </w:rPr>
        <w:t>CAD</w:t>
      </w:r>
      <w:r w:rsidRPr="00491865">
        <w:t xml:space="preserve"> технологии для разработки планировки;</w:t>
      </w:r>
    </w:p>
    <w:p w14:paraId="36C57241" w14:textId="77777777" w:rsidR="00A325E1" w:rsidRDefault="00A325E1" w:rsidP="001E6FAC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FF5C89">
        <w:rPr>
          <w:b/>
        </w:rPr>
        <w:t>знать:</w:t>
      </w:r>
    </w:p>
    <w:p w14:paraId="4FBCEA73" w14:textId="77777777" w:rsidR="00230C2B" w:rsidRPr="00491865" w:rsidRDefault="00A325E1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30C2B" w:rsidRPr="00491865">
        <w:rPr>
          <w:rFonts w:ascii="Times New Roman" w:hAnsi="Times New Roman" w:cs="Times New Roman"/>
          <w:sz w:val="28"/>
          <w:szCs w:val="28"/>
        </w:rPr>
        <w:t>технологические формы, виды и методы сборки;</w:t>
      </w:r>
    </w:p>
    <w:p w14:paraId="1D7B188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принципы организации и виды сборочного производства;</w:t>
      </w:r>
    </w:p>
    <w:p w14:paraId="1668588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этапы проектирования процесса сборки;</w:t>
      </w:r>
    </w:p>
    <w:p w14:paraId="3C18B49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комплектование деталей и сборочных единиц;</w:t>
      </w:r>
    </w:p>
    <w:p w14:paraId="1AD5E41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выполнения процесса сборки;</w:t>
      </w:r>
    </w:p>
    <w:p w14:paraId="1A9D411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соединений в конструкциях изделий;</w:t>
      </w:r>
    </w:p>
    <w:p w14:paraId="1DD7FD2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подготовка деталей к сборке;</w:t>
      </w:r>
    </w:p>
    <w:p w14:paraId="0217B888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назначение и особенности применения подъёмно-транспортного, складского производственного оборудования;</w:t>
      </w:r>
    </w:p>
    <w:p w14:paraId="630EFA71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ресурсосбережения и безопасности труда на участках механосборочного производства;</w:t>
      </w:r>
    </w:p>
    <w:p w14:paraId="50AAB45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типовые процессы сборки характерных узлов, применяемых в машиностроении;</w:t>
      </w:r>
    </w:p>
    <w:p w14:paraId="3FD6598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оборудование и инструменты для сборочных работ;</w:t>
      </w:r>
    </w:p>
    <w:p w14:paraId="1D35990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процессы выполнения сборки неподвижных неразъёмных и разъёмных соединений;</w:t>
      </w:r>
    </w:p>
    <w:p w14:paraId="2C3BE36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технологические методы сборки, обеспечивающие качество сборки узлов;</w:t>
      </w:r>
    </w:p>
    <w:p w14:paraId="1090B68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методы контроля качества выполнения сборки узлов;</w:t>
      </w:r>
    </w:p>
    <w:p w14:paraId="1AB7EC8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требования, предъявляемые к конструкции изделия при сборке;</w:t>
      </w:r>
    </w:p>
    <w:p w14:paraId="1CFAD94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требования, предъявляемые при проверке выполненных работ по </w:t>
      </w:r>
      <w:r w:rsidRPr="00491865">
        <w:rPr>
          <w:rFonts w:ascii="Times New Roman" w:hAnsi="Times New Roman" w:cs="Times New Roman"/>
          <w:sz w:val="28"/>
          <w:szCs w:val="28"/>
        </w:rPr>
        <w:lastRenderedPageBreak/>
        <w:t>сборке узлов и изделий;</w:t>
      </w:r>
    </w:p>
    <w:p w14:paraId="5E6F5762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инженерной графики;</w:t>
      </w:r>
    </w:p>
    <w:p w14:paraId="70782077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этапы сборки узлов и деталей;</w:t>
      </w:r>
    </w:p>
    <w:p w14:paraId="4B827B94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классификацию и принципы действия технологического оборудования механосборочного производства;</w:t>
      </w:r>
    </w:p>
    <w:p w14:paraId="67CBAA77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порядок проектирования технологических схем сборки;</w:t>
      </w:r>
    </w:p>
    <w:p w14:paraId="0B577EEF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технологической документации сборки;</w:t>
      </w:r>
    </w:p>
    <w:p w14:paraId="36AD5949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правила разработки технологического процесса сборки;</w:t>
      </w:r>
    </w:p>
    <w:p w14:paraId="334723C8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и методы соединения сборки;</w:t>
      </w:r>
    </w:p>
    <w:p w14:paraId="4B347677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порядок проведения технологического анализа конструкции изделия в сборке;</w:t>
      </w:r>
    </w:p>
    <w:p w14:paraId="36B17FA9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и перечень технологической документации в составе комплекта по сборке узлов или деталей машин;</w:t>
      </w:r>
    </w:p>
    <w:p w14:paraId="527B345C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пакеты прикладных программ;</w:t>
      </w:r>
    </w:p>
    <w:p w14:paraId="5B948F9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принципы составления и расчёта размерных цепей;</w:t>
      </w:r>
    </w:p>
    <w:p w14:paraId="6D54F8A7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методы сборки проектируемого узла;</w:t>
      </w:r>
    </w:p>
    <w:p w14:paraId="6FD42157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порядок расчёта ожидаемой точности сборки;</w:t>
      </w:r>
    </w:p>
    <w:p w14:paraId="380FFE6B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применение систем автоматизированного проектирования для выполнения расчётов параметров сборочного процесса;</w:t>
      </w:r>
    </w:p>
    <w:p w14:paraId="58A0136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нормативные требования к сборочным узлам и деталям;</w:t>
      </w:r>
    </w:p>
    <w:p w14:paraId="1016448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правила применения информационно вычислительной техники, в том числе </w:t>
      </w:r>
      <w:r w:rsidRPr="0049186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491865">
        <w:rPr>
          <w:rFonts w:ascii="Times New Roman" w:hAnsi="Times New Roman" w:cs="Times New Roman"/>
          <w:sz w:val="28"/>
          <w:szCs w:val="28"/>
        </w:rPr>
        <w:t>Е систем и систем автоматизированного проектирования при расчёте параметров сборочного процесса узлов деталей и машин;</w:t>
      </w:r>
    </w:p>
    <w:p w14:paraId="414F68D3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назначение и конструктивно-технологические признаки собираемых узлов и изделий;</w:t>
      </w:r>
    </w:p>
    <w:p w14:paraId="1E753D92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технологический процесс сборки узлов или деталей согласно выбранному решению;</w:t>
      </w:r>
    </w:p>
    <w:p w14:paraId="12C7D87E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конструктивно-технологическую характеристику собираемого объекта;</w:t>
      </w:r>
    </w:p>
    <w:p w14:paraId="17C91412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металловедения и материаловедения;</w:t>
      </w:r>
    </w:p>
    <w:p w14:paraId="1813B62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применение систем автоматизированного проектирования для подбора конструктивного исполнения сборочного инструмента и приспособлений;</w:t>
      </w:r>
    </w:p>
    <w:p w14:paraId="473FD82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основные этапы сборки;</w:t>
      </w:r>
    </w:p>
    <w:p w14:paraId="7755004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прохождения сборочной единицы по участку;</w:t>
      </w:r>
    </w:p>
    <w:p w14:paraId="12F96E8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подготовительных, сборочных и регулировочных операций на участках машиностроительных производств;</w:t>
      </w:r>
    </w:p>
    <w:p w14:paraId="061201E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 единой системы технологической документации к составлению и оформлению маршрутной операционной и технологических карт для сборки узлов;</w:t>
      </w:r>
    </w:p>
    <w:p w14:paraId="7BDF614A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в оформлении технологических карт для сборки узлов;</w:t>
      </w:r>
    </w:p>
    <w:p w14:paraId="43A44F71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и типы автоматизированного сборочного оборудования;</w:t>
      </w:r>
    </w:p>
    <w:p w14:paraId="118869C3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865">
        <w:rPr>
          <w:rFonts w:ascii="Times New Roman" w:hAnsi="Times New Roman" w:cs="Times New Roman"/>
          <w:sz w:val="28"/>
          <w:szCs w:val="28"/>
        </w:rPr>
        <w:t>технологический процесс сборки детали, её назначение и предъявляемые требования к ней;</w:t>
      </w:r>
    </w:p>
    <w:p w14:paraId="394E0ACC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схемы, виды и типы сборки узлов и изделий;</w:t>
      </w:r>
    </w:p>
    <w:p w14:paraId="02010D5A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491865">
        <w:rPr>
          <w:rFonts w:ascii="Times New Roman" w:hAnsi="Times New Roman" w:cs="Times New Roman"/>
          <w:sz w:val="28"/>
          <w:szCs w:val="28"/>
        </w:rPr>
        <w:t>автоматизированную подготовку программ систем автоматизированного проектирования;</w:t>
      </w:r>
    </w:p>
    <w:p w14:paraId="7D69F5FB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49186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и их классификацию;</w:t>
      </w:r>
    </w:p>
    <w:p w14:paraId="650E988B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программ для преобразования исходной информации;</w:t>
      </w:r>
    </w:p>
    <w:p w14:paraId="7BFEEEB9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автоматизированной подготовки программ;</w:t>
      </w:r>
    </w:p>
    <w:p w14:paraId="7E19346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реализации автоматизированных программ;</w:t>
      </w:r>
    </w:p>
    <w:p w14:paraId="27FD384E" w14:textId="77777777" w:rsidR="00230C2B" w:rsidRPr="00491865" w:rsidRDefault="00230C2B" w:rsidP="00230C2B">
      <w:pPr>
        <w:pStyle w:val="ConsPlusNormal"/>
        <w:tabs>
          <w:tab w:val="left" w:pos="-142"/>
          <w:tab w:val="left" w:pos="0"/>
          <w:tab w:val="left" w:pos="142"/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коды и макрокоманды стоек ЧПУ в соответствии с международными стандартами;</w:t>
      </w:r>
    </w:p>
    <w:p w14:paraId="3865C1CF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автоматизации технологических процессов и производств;</w:t>
      </w:r>
    </w:p>
    <w:p w14:paraId="32C8E1E4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приводы с числовым программным управлением и промышленных роботов;</w:t>
      </w:r>
    </w:p>
    <w:p w14:paraId="5F8EAA70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технологию обработки заготовки;</w:t>
      </w:r>
    </w:p>
    <w:p w14:paraId="7F2D76E1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основные и вспомогательные компоненты станка; </w:t>
      </w:r>
    </w:p>
    <w:p w14:paraId="0E36A109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движения инструмента и стола во всех допустимых направлениях;</w:t>
      </w:r>
    </w:p>
    <w:p w14:paraId="60CC7D2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элементы интерфейса, входные и выходные формы и информационные базы;</w:t>
      </w:r>
    </w:p>
    <w:p w14:paraId="1FEA4BCA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виды, типы, классификацию и применение сборочных приспособлений;</w:t>
      </w:r>
    </w:p>
    <w:p w14:paraId="7A6A393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 технологической документации к сборке узлов и изделий;</w:t>
      </w:r>
    </w:p>
    <w:p w14:paraId="5821824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применение сборочных приспособлений в реальных условиях технологического процесса и согласно техническим требованиям;</w:t>
      </w:r>
    </w:p>
    <w:p w14:paraId="188F46A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виды, порядок проведения и последовательность технологического процесса сборки в машиностроительном цехе;</w:t>
      </w:r>
    </w:p>
    <w:p w14:paraId="4B95D68C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основные принципы составления плана участков сборочных цехов;</w:t>
      </w:r>
    </w:p>
    <w:p w14:paraId="4E5491F3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правила и нормы размещения сборочного оборудования;</w:t>
      </w:r>
    </w:p>
    <w:p w14:paraId="1D6FEFF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транспортировки и подъёма деталей;</w:t>
      </w:r>
    </w:p>
    <w:p w14:paraId="6A56BF82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сборочных цехов;</w:t>
      </w:r>
    </w:p>
    <w:p w14:paraId="1CFDCF12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принципы работы и виды систем автоматизированного проектирования;</w:t>
      </w:r>
    </w:p>
    <w:p w14:paraId="4FFDAE2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типовые виды планировок участков сборочных цехов;</w:t>
      </w:r>
    </w:p>
    <w:p w14:paraId="520E9BA7" w14:textId="77777777" w:rsidR="00230C2B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инженерной графики и требования технологической документации к планировкам участков и цехов.</w:t>
      </w:r>
    </w:p>
    <w:p w14:paraId="15764A2F" w14:textId="77777777" w:rsidR="00230C2B" w:rsidRDefault="00230C2B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8B1DB" w14:textId="77777777" w:rsidR="00A325E1" w:rsidRDefault="00A325E1" w:rsidP="00230C2B">
      <w:pPr>
        <w:jc w:val="both"/>
        <w:rPr>
          <w:rFonts w:ascii="Times New Roman" w:hAnsi="Times New Roman" w:cs="Times New Roman"/>
          <w:sz w:val="28"/>
          <w:szCs w:val="28"/>
        </w:rPr>
      </w:pPr>
      <w:r w:rsidRPr="001331A6">
        <w:rPr>
          <w:rFonts w:ascii="Times New Roman" w:hAnsi="Times New Roman" w:cs="Times New Roman"/>
          <w:sz w:val="28"/>
          <w:szCs w:val="28"/>
        </w:rPr>
        <w:t>Результатом освоения программы дисциплины является овладение обучающимися общими (ОК) и профессиональными компетенциями:</w:t>
      </w:r>
    </w:p>
    <w:p w14:paraId="1141E7DC" w14:textId="77777777" w:rsidR="001532EF" w:rsidRDefault="001532EF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87"/>
      </w:tblGrid>
      <w:tr w:rsidR="001532EF" w:rsidRPr="00BF4F26" w14:paraId="1A3EE0A0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68A456" w14:textId="77777777" w:rsidR="001532EF" w:rsidRPr="001532EF" w:rsidRDefault="001532EF" w:rsidP="004F54CE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540AC" w14:textId="77777777" w:rsidR="001532EF" w:rsidRPr="001532EF" w:rsidRDefault="001532EF" w:rsidP="004F54CE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t>Наименование видов деятельности, профессиональных и общих компетенций</w:t>
            </w:r>
          </w:p>
        </w:tc>
      </w:tr>
      <w:tr w:rsidR="001532EF" w:rsidRPr="00DF0549" w14:paraId="4E42B61B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3C214E" w14:textId="77777777" w:rsidR="001532EF" w:rsidRPr="001532EF" w:rsidRDefault="001532EF" w:rsidP="00B91800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t>ВД 1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69C9C" w14:textId="77777777" w:rsidR="001532EF" w:rsidRPr="001532EF" w:rsidRDefault="004F54CE" w:rsidP="004F54CE">
            <w:pPr>
              <w:suppressAutoHyphens/>
              <w:jc w:val="both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41059A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технологических процессов для сборки узлов и изделий в механосборочном производстве, в том числе автоматизированном</w:t>
            </w:r>
          </w:p>
        </w:tc>
      </w:tr>
      <w:tr w:rsidR="004F54CE" w:rsidRPr="00DF0549" w14:paraId="70F8B13E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114CE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lastRenderedPageBreak/>
              <w:t>ПК 1.1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980B5C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color w:val="FF000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Планировать процесс выполнения своей работы в соответствии с производственными задачами по сборке узлов или изделий.</w:t>
            </w:r>
          </w:p>
        </w:tc>
      </w:tr>
      <w:tr w:rsidR="004F54CE" w:rsidRPr="00DF0549" w14:paraId="2CEDB13A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B49C3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1.2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DA048F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4F54CE" w:rsidRPr="00DF0549" w14:paraId="5FFD89F4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B4B84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1.3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0ECDE4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4F54CE" w:rsidRPr="00DF0549" w14:paraId="63691315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A245A9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1.4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572D14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4F54CE" w:rsidRPr="00DF0549" w14:paraId="31379A2F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0DFD05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1.5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B09457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4F54CE" w:rsidRPr="00DF0549" w14:paraId="5A471CF0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22C8F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1.6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84F8BB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4F54CE" w:rsidRPr="00DF0549" w14:paraId="5D769114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2DF887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1.7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A44EF9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4F54CE" w:rsidRPr="00DF0549" w14:paraId="5D69B465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89864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1.8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AEBEC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4F54CE" w:rsidRPr="00DF0549" w14:paraId="46ADB52C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A639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1.9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0BEDC7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</w:tr>
      <w:tr w:rsidR="004F54CE" w:rsidRPr="00DD5AED" w14:paraId="4E1BEA13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0C3693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1.10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9653DC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1532EF" w:rsidRPr="00DD5AED" w14:paraId="5D5D07AA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EFBBDD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lastRenderedPageBreak/>
              <w:t>ОК 1.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06C269" w14:textId="77777777" w:rsidR="001532EF" w:rsidRPr="00DF0549" w:rsidRDefault="001532EF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532EF" w:rsidRPr="00DD5AED" w14:paraId="6C18A503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FBF693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2.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2F3BDE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532EF" w:rsidRPr="00DD5AED" w14:paraId="26D306B6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7F5D7A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3.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31CEB0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532EF" w:rsidRPr="00DD5AED" w14:paraId="429319F4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B5469E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4.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62CE5A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532EF" w:rsidRPr="00DD5AED" w14:paraId="0CD56FFE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577584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5.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44148E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532EF" w:rsidRPr="00DD5AED" w14:paraId="53748B78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362608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6.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5DFB09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F54CE" w:rsidRPr="004F54CE" w14:paraId="1C005FF8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175688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7.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5F7460" w14:textId="77777777" w:rsidR="004F54CE" w:rsidRPr="00DF0549" w:rsidRDefault="004F54CE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F54CE" w:rsidRPr="004F54CE" w14:paraId="5797F525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6E5F72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8.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5074A8" w14:textId="77777777" w:rsidR="004F54CE" w:rsidRPr="00DF0549" w:rsidRDefault="004F54CE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F54CE" w:rsidRPr="004F54CE" w14:paraId="7AB4A892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47B68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9.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1F455B" w14:textId="77777777" w:rsidR="004F54CE" w:rsidRPr="00DF0549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Использовать информационные технологии в профессиональной деятельности</w:t>
            </w:r>
          </w:p>
        </w:tc>
      </w:tr>
      <w:tr w:rsidR="004F54CE" w:rsidRPr="004F54CE" w14:paraId="0B8A831E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B3D442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10.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E2E57C" w14:textId="77777777" w:rsidR="004F54CE" w:rsidRPr="00DF0549" w:rsidRDefault="004F54CE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F54CE" w:rsidRPr="00DD5AED" w14:paraId="566C652C" w14:textId="77777777" w:rsidTr="009051D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D4CACC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11.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74D718" w14:textId="77777777" w:rsidR="004F54CE" w:rsidRPr="00DF0549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10025216" w14:textId="274A2BA5" w:rsidR="001532EF" w:rsidRDefault="001532EF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1DC427" w14:textId="69ABEA95" w:rsidR="00910B13" w:rsidRPr="009051D6" w:rsidRDefault="00910B13" w:rsidP="00910B1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1D6">
        <w:rPr>
          <w:rFonts w:ascii="Times New Roman" w:hAnsi="Times New Roman" w:cs="Times New Roman"/>
          <w:b/>
          <w:bCs/>
          <w:sz w:val="28"/>
          <w:szCs w:val="28"/>
        </w:rPr>
        <w:t xml:space="preserve">1.3 Формы контроля </w:t>
      </w:r>
    </w:p>
    <w:p w14:paraId="0353463A" w14:textId="77777777" w:rsidR="00910B13" w:rsidRPr="009051D6" w:rsidRDefault="00910B13" w:rsidP="00910B1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6A75A" w14:textId="77777777" w:rsidR="00910B13" w:rsidRPr="009051D6" w:rsidRDefault="00910B13" w:rsidP="00910B13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51D6">
        <w:rPr>
          <w:rFonts w:ascii="Times New Roman" w:hAnsi="Times New Roman" w:cs="Times New Roman"/>
          <w:sz w:val="28"/>
          <w:szCs w:val="28"/>
        </w:rPr>
        <w:t xml:space="preserve">По производственной практике по профессиональному модулю ПМ.02 </w:t>
      </w:r>
    </w:p>
    <w:p w14:paraId="52B8AAD2" w14:textId="52EFD90B" w:rsidR="00910B13" w:rsidRPr="009051D6" w:rsidRDefault="00910B13" w:rsidP="009051D6">
      <w:pPr>
        <w:tabs>
          <w:tab w:val="left" w:pos="851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051D6">
        <w:rPr>
          <w:rFonts w:ascii="Times New Roman" w:hAnsi="Times New Roman" w:cs="Times New Roman"/>
          <w:bCs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Pr="009051D6">
        <w:rPr>
          <w:rFonts w:ascii="Times New Roman" w:hAnsi="Times New Roman" w:cs="Times New Roman"/>
          <w:sz w:val="28"/>
          <w:szCs w:val="28"/>
        </w:rPr>
        <w:t xml:space="preserve"> предусмотрен контроль в форме дифференцированного зачета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 Результаты прохождения практики обучающимися, учитываются при итоговой аттестации. </w:t>
      </w:r>
    </w:p>
    <w:p w14:paraId="2CB1D9EC" w14:textId="508C1158" w:rsidR="00910B13" w:rsidRDefault="00910B13" w:rsidP="00910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244E5" w14:textId="77777777" w:rsidR="009051D6" w:rsidRPr="009051D6" w:rsidRDefault="009051D6" w:rsidP="00910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020AC7" w14:textId="695BFD65" w:rsidR="00910B13" w:rsidRPr="009051D6" w:rsidRDefault="00910B13" w:rsidP="00E44624">
      <w:pPr>
        <w:pStyle w:val="12"/>
        <w:keepNext/>
        <w:keepLines/>
        <w:numPr>
          <w:ilvl w:val="1"/>
          <w:numId w:val="35"/>
        </w:numPr>
        <w:shd w:val="clear" w:color="auto" w:fill="auto"/>
        <w:tabs>
          <w:tab w:val="left" w:pos="0"/>
        </w:tabs>
        <w:spacing w:before="0" w:after="240" w:line="312" w:lineRule="exact"/>
        <w:ind w:left="0" w:firstLine="709"/>
        <w:jc w:val="both"/>
        <w:rPr>
          <w:sz w:val="28"/>
          <w:szCs w:val="28"/>
        </w:rPr>
      </w:pPr>
      <w:r w:rsidRPr="009051D6">
        <w:rPr>
          <w:sz w:val="28"/>
          <w:szCs w:val="28"/>
        </w:rPr>
        <w:lastRenderedPageBreak/>
        <w:t>Количество часов на освоение программы профессионального модуля:</w:t>
      </w:r>
    </w:p>
    <w:p w14:paraId="6F64382D" w14:textId="77777777" w:rsidR="00910B13" w:rsidRPr="009051D6" w:rsidRDefault="00910B13" w:rsidP="00910B13">
      <w:pPr>
        <w:jc w:val="both"/>
        <w:rPr>
          <w:rFonts w:ascii="Times New Roman" w:hAnsi="Times New Roman" w:cs="Times New Roman"/>
          <w:sz w:val="28"/>
          <w:szCs w:val="28"/>
        </w:rPr>
      </w:pPr>
      <w:r w:rsidRPr="009051D6">
        <w:rPr>
          <w:rFonts w:ascii="Times New Roman" w:hAnsi="Times New Roman" w:cs="Times New Roman"/>
          <w:sz w:val="28"/>
          <w:szCs w:val="28"/>
        </w:rPr>
        <w:t>Всего часов: 914 часов, в том числе:</w:t>
      </w:r>
    </w:p>
    <w:p w14:paraId="72CC05EA" w14:textId="77777777" w:rsidR="00910B13" w:rsidRPr="009051D6" w:rsidRDefault="00910B13" w:rsidP="00E44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1D6">
        <w:rPr>
          <w:rFonts w:ascii="Times New Roman" w:hAnsi="Times New Roman" w:cs="Times New Roman"/>
          <w:sz w:val="28"/>
          <w:szCs w:val="28"/>
        </w:rPr>
        <w:t xml:space="preserve">на освоение МДК </w:t>
      </w:r>
      <w:proofErr w:type="gramStart"/>
      <w:r w:rsidRPr="009051D6">
        <w:rPr>
          <w:rFonts w:ascii="Times New Roman" w:hAnsi="Times New Roman" w:cs="Times New Roman"/>
          <w:sz w:val="28"/>
          <w:szCs w:val="28"/>
        </w:rPr>
        <w:t>–  460</w:t>
      </w:r>
      <w:proofErr w:type="gramEnd"/>
      <w:r w:rsidRPr="009051D6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180BCDAF" w14:textId="77777777" w:rsidR="00910B13" w:rsidRPr="00B91800" w:rsidRDefault="00910B13" w:rsidP="00E446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1D6">
        <w:rPr>
          <w:rFonts w:ascii="Times New Roman" w:hAnsi="Times New Roman" w:cs="Times New Roman"/>
          <w:sz w:val="28"/>
          <w:szCs w:val="28"/>
        </w:rPr>
        <w:t>учебную практику – 36 часа</w:t>
      </w:r>
      <w:r w:rsidRPr="00B91800">
        <w:rPr>
          <w:rFonts w:ascii="Times New Roman" w:hAnsi="Times New Roman" w:cs="Times New Roman"/>
          <w:sz w:val="28"/>
          <w:szCs w:val="28"/>
        </w:rPr>
        <w:t>;</w:t>
      </w:r>
    </w:p>
    <w:p w14:paraId="17DE66CD" w14:textId="77777777" w:rsidR="00910B13" w:rsidRDefault="00910B13" w:rsidP="00E44624">
      <w:pPr>
        <w:ind w:right="-28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F0AAC">
        <w:rPr>
          <w:rFonts w:ascii="Times New Roman" w:hAnsi="Times New Roman" w:cs="Times New Roman"/>
          <w:b/>
          <w:bCs/>
          <w:sz w:val="28"/>
          <w:szCs w:val="28"/>
        </w:rPr>
        <w:t>производственную практику (по профилю специальности) – 324 часов.</w:t>
      </w:r>
    </w:p>
    <w:p w14:paraId="41657416" w14:textId="77777777" w:rsidR="00E44624" w:rsidRDefault="00910B13" w:rsidP="00E44624">
      <w:pPr>
        <w:ind w:right="-284"/>
        <w:rPr>
          <w:rFonts w:ascii="Times New Roman" w:hAnsi="Times New Roman" w:cs="Times New Roman"/>
          <w:sz w:val="28"/>
          <w:szCs w:val="28"/>
        </w:rPr>
      </w:pPr>
      <w:r w:rsidRPr="00B91800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–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B9180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25D3472" w14:textId="77777777" w:rsidR="00910B13" w:rsidRPr="00910B13" w:rsidRDefault="00910B13" w:rsidP="00910B13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13106C" w14:textId="57190EBC" w:rsidR="00E44624" w:rsidRDefault="00910B13" w:rsidP="00E44624">
      <w:pPr>
        <w:pStyle w:val="ConsPlusNormal"/>
        <w:numPr>
          <w:ilvl w:val="1"/>
          <w:numId w:val="35"/>
        </w:numPr>
        <w:ind w:firstLine="4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624">
        <w:rPr>
          <w:rFonts w:ascii="Times New Roman" w:hAnsi="Times New Roman" w:cs="Times New Roman"/>
          <w:b/>
          <w:bCs/>
          <w:sz w:val="28"/>
          <w:szCs w:val="28"/>
        </w:rPr>
        <w:t xml:space="preserve">Условия организации практики </w:t>
      </w:r>
    </w:p>
    <w:p w14:paraId="775730E3" w14:textId="77777777" w:rsidR="00E44624" w:rsidRPr="00E44624" w:rsidRDefault="00E44624" w:rsidP="00E44624">
      <w:pPr>
        <w:pStyle w:val="ConsPlusNormal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9EB28" w14:textId="77777777" w:rsidR="00E44624" w:rsidRDefault="00E44624" w:rsidP="00E44624">
      <w:pPr>
        <w:pStyle w:val="ConsPlusNormal"/>
        <w:ind w:left="375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10B13">
        <w:rPr>
          <w:rFonts w:ascii="Times New Roman" w:hAnsi="Times New Roman" w:cs="Times New Roman"/>
          <w:bCs/>
          <w:sz w:val="28"/>
          <w:szCs w:val="28"/>
        </w:rPr>
        <w:t>Производственная практика</w:t>
      </w:r>
      <w:r w:rsidRPr="00910B13">
        <w:rPr>
          <w:rFonts w:ascii="Times New Roman" w:hAnsi="Times New Roman" w:cs="Times New Roman"/>
          <w:sz w:val="28"/>
          <w:szCs w:val="28"/>
        </w:rPr>
        <w:t xml:space="preserve"> </w:t>
      </w:r>
      <w:r w:rsidRPr="00E44624">
        <w:rPr>
          <w:rFonts w:ascii="Times New Roman" w:hAnsi="Times New Roman" w:cs="Times New Roman"/>
          <w:sz w:val="28"/>
          <w:szCs w:val="28"/>
        </w:rPr>
        <w:t xml:space="preserve">по профессиональному модулю ПМ.02 </w:t>
      </w:r>
    </w:p>
    <w:p w14:paraId="46525C32" w14:textId="33934559" w:rsidR="003240DE" w:rsidRPr="00E44624" w:rsidRDefault="00E44624" w:rsidP="00E446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4624">
        <w:rPr>
          <w:rFonts w:ascii="Times New Roman" w:hAnsi="Times New Roman" w:cs="Times New Roman"/>
          <w:sz w:val="28"/>
          <w:szCs w:val="28"/>
        </w:rPr>
        <w:t>«</w:t>
      </w:r>
      <w:r w:rsidRPr="00910B13">
        <w:rPr>
          <w:rFonts w:ascii="Times New Roman" w:hAnsi="Times New Roman" w:cs="Times New Roman"/>
          <w:bCs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="00910B13" w:rsidRPr="00E44624">
        <w:rPr>
          <w:rFonts w:ascii="Times New Roman" w:hAnsi="Times New Roman" w:cs="Times New Roman"/>
          <w:sz w:val="28"/>
          <w:szCs w:val="28"/>
        </w:rPr>
        <w:t xml:space="preserve"> может быть организована </w:t>
      </w:r>
      <w:r w:rsidR="00080F81">
        <w:rPr>
          <w:rFonts w:ascii="Times New Roman" w:hAnsi="Times New Roman" w:cs="Times New Roman"/>
          <w:sz w:val="28"/>
          <w:szCs w:val="28"/>
        </w:rPr>
        <w:t xml:space="preserve">на машиностроительных предприятиях </w:t>
      </w:r>
      <w:proofErr w:type="spellStart"/>
      <w:r w:rsidR="00080F81">
        <w:rPr>
          <w:rFonts w:ascii="Times New Roman" w:hAnsi="Times New Roman" w:cs="Times New Roman"/>
          <w:sz w:val="28"/>
          <w:szCs w:val="28"/>
        </w:rPr>
        <w:t>г.Красноярска</w:t>
      </w:r>
      <w:proofErr w:type="spellEnd"/>
      <w:r w:rsidR="00080F81">
        <w:rPr>
          <w:rFonts w:ascii="Times New Roman" w:hAnsi="Times New Roman" w:cs="Times New Roman"/>
          <w:sz w:val="28"/>
          <w:szCs w:val="28"/>
        </w:rPr>
        <w:t>, Красноярского края и др. регионах (при заключении договора о сотрудничестве).</w:t>
      </w:r>
    </w:p>
    <w:p w14:paraId="1EFD4D34" w14:textId="77777777" w:rsidR="00E44624" w:rsidRDefault="00E44624" w:rsidP="00A15CCB">
      <w:pPr>
        <w:ind w:right="-284" w:firstLine="993"/>
        <w:rPr>
          <w:rFonts w:ascii="Times New Roman" w:hAnsi="Times New Roman" w:cs="Times New Roman"/>
          <w:sz w:val="28"/>
          <w:szCs w:val="28"/>
        </w:rPr>
      </w:pPr>
    </w:p>
    <w:p w14:paraId="1505D596" w14:textId="60A7C354" w:rsidR="00E44624" w:rsidRDefault="00E44624" w:rsidP="00A15CCB">
      <w:pPr>
        <w:ind w:right="-284" w:firstLine="993"/>
        <w:rPr>
          <w:rFonts w:ascii="Times New Roman" w:hAnsi="Times New Roman" w:cs="Times New Roman"/>
          <w:sz w:val="28"/>
          <w:szCs w:val="28"/>
        </w:rPr>
        <w:sectPr w:rsidR="00E44624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DF9E55" w14:textId="6C520EA5" w:rsidR="003240DE" w:rsidRPr="007F620A" w:rsidRDefault="006731FA" w:rsidP="00324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0A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ПРОФЕССИОНАЛЬНОГО МОДУЛЯ ПМ 02</w:t>
      </w:r>
    </w:p>
    <w:p w14:paraId="6CC9D740" w14:textId="77777777" w:rsidR="003240DE" w:rsidRPr="00160795" w:rsidRDefault="003240DE" w:rsidP="00324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95">
        <w:rPr>
          <w:rFonts w:ascii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652"/>
        <w:gridCol w:w="2104"/>
        <w:gridCol w:w="702"/>
        <w:gridCol w:w="137"/>
        <w:gridCol w:w="1127"/>
        <w:gridCol w:w="6"/>
        <w:gridCol w:w="980"/>
        <w:gridCol w:w="6"/>
        <w:gridCol w:w="1258"/>
        <w:gridCol w:w="2101"/>
        <w:gridCol w:w="1261"/>
      </w:tblGrid>
      <w:tr w:rsidR="003240DE" w:rsidRPr="00F247A3" w14:paraId="05DFFE8A" w14:textId="77777777" w:rsidTr="00754C9F">
        <w:tc>
          <w:tcPr>
            <w:tcW w:w="633" w:type="pct"/>
            <w:vMerge w:val="restart"/>
            <w:vAlign w:val="center"/>
          </w:tcPr>
          <w:p w14:paraId="1653B12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196" w:type="pct"/>
            <w:vMerge w:val="restart"/>
            <w:vAlign w:val="center"/>
          </w:tcPr>
          <w:p w14:paraId="23C1002A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689" w:type="pct"/>
            <w:vMerge w:val="restart"/>
            <w:vAlign w:val="center"/>
          </w:tcPr>
          <w:p w14:paraId="3E30058D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247A3">
              <w:rPr>
                <w:rFonts w:ascii="Times New Roman" w:hAnsi="Times New Roman" w:cs="Times New Roman"/>
                <w:iCs/>
              </w:rPr>
              <w:t>Объём профессионального модуля, час.</w:t>
            </w:r>
          </w:p>
        </w:tc>
        <w:tc>
          <w:tcPr>
            <w:tcW w:w="2482" w:type="pct"/>
            <w:gridSpan w:val="9"/>
            <w:vAlign w:val="center"/>
          </w:tcPr>
          <w:p w14:paraId="5351D83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Объём профессионального модуля, час.</w:t>
            </w:r>
          </w:p>
        </w:tc>
      </w:tr>
      <w:tr w:rsidR="003240DE" w:rsidRPr="00F247A3" w14:paraId="3244B479" w14:textId="77777777" w:rsidTr="00754C9F">
        <w:tc>
          <w:tcPr>
            <w:tcW w:w="633" w:type="pct"/>
            <w:vMerge/>
            <w:vAlign w:val="center"/>
          </w:tcPr>
          <w:p w14:paraId="7D3497B8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65AD78C2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4AFEA1B0" w14:textId="77777777" w:rsidR="003240DE" w:rsidRPr="00F247A3" w:rsidRDefault="003240DE" w:rsidP="00754C9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69" w:type="pct"/>
            <w:gridSpan w:val="8"/>
            <w:vAlign w:val="center"/>
          </w:tcPr>
          <w:p w14:paraId="258DB667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413" w:type="pct"/>
            <w:vMerge w:val="restart"/>
            <w:vAlign w:val="center"/>
          </w:tcPr>
          <w:p w14:paraId="489B629C" w14:textId="77777777" w:rsidR="003240DE" w:rsidRDefault="003240DE" w:rsidP="0075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b"/>
                <w:rFonts w:eastAsia="Times New Roman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22E8AC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F247A3" w14:paraId="4B6F2A2B" w14:textId="77777777" w:rsidTr="00754C9F">
        <w:tc>
          <w:tcPr>
            <w:tcW w:w="633" w:type="pct"/>
            <w:vMerge/>
          </w:tcPr>
          <w:p w14:paraId="10CC6352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0C0B00B5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1D26D0E9" w14:textId="77777777" w:rsidR="003240DE" w:rsidRPr="00F247A3" w:rsidRDefault="003240DE" w:rsidP="00754C9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69" w:type="pct"/>
            <w:gridSpan w:val="6"/>
            <w:vAlign w:val="center"/>
          </w:tcPr>
          <w:p w14:paraId="7529341D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Обучение по МДК, в час.</w:t>
            </w:r>
          </w:p>
        </w:tc>
        <w:tc>
          <w:tcPr>
            <w:tcW w:w="1100" w:type="pct"/>
            <w:gridSpan w:val="2"/>
            <w:vAlign w:val="center"/>
          </w:tcPr>
          <w:p w14:paraId="48C12296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13" w:type="pct"/>
            <w:vMerge/>
            <w:vAlign w:val="center"/>
          </w:tcPr>
          <w:p w14:paraId="3458BD9E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</w:tr>
      <w:tr w:rsidR="003240DE" w:rsidRPr="00F247A3" w14:paraId="7A32CF9C" w14:textId="77777777" w:rsidTr="00754C9F">
        <w:trPr>
          <w:trHeight w:val="1657"/>
        </w:trPr>
        <w:tc>
          <w:tcPr>
            <w:tcW w:w="633" w:type="pct"/>
            <w:vMerge/>
          </w:tcPr>
          <w:p w14:paraId="02B19050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70F9F49F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402A745F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37BF2D9D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всего,</w:t>
            </w:r>
          </w:p>
          <w:p w14:paraId="3C45B65A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71" w:type="pct"/>
            <w:gridSpan w:val="2"/>
            <w:textDirection w:val="btLr"/>
            <w:vAlign w:val="bottom"/>
          </w:tcPr>
          <w:p w14:paraId="59717E20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D41599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323" w:type="pct"/>
            <w:gridSpan w:val="2"/>
            <w:textDirection w:val="btLr"/>
            <w:vAlign w:val="bottom"/>
          </w:tcPr>
          <w:p w14:paraId="72006CE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412" w:type="pct"/>
            <w:vAlign w:val="center"/>
          </w:tcPr>
          <w:p w14:paraId="155E237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учебная,</w:t>
            </w:r>
          </w:p>
          <w:p w14:paraId="5782A44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88" w:type="pct"/>
            <w:vAlign w:val="center"/>
          </w:tcPr>
          <w:p w14:paraId="49E620A6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производственная</w:t>
            </w:r>
          </w:p>
          <w:p w14:paraId="1C7F51C1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часов</w:t>
            </w:r>
          </w:p>
          <w:p w14:paraId="5B701D9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(если предусмотрена рассредоточенная практика)</w:t>
            </w:r>
          </w:p>
        </w:tc>
        <w:tc>
          <w:tcPr>
            <w:tcW w:w="413" w:type="pct"/>
            <w:vMerge/>
            <w:vAlign w:val="center"/>
          </w:tcPr>
          <w:p w14:paraId="772C512B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</w:tr>
      <w:tr w:rsidR="003240DE" w:rsidRPr="00F247A3" w14:paraId="6D3C9A22" w14:textId="77777777" w:rsidTr="00754C9F">
        <w:tc>
          <w:tcPr>
            <w:tcW w:w="633" w:type="pct"/>
            <w:vAlign w:val="center"/>
          </w:tcPr>
          <w:p w14:paraId="0A539095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pct"/>
            <w:vAlign w:val="center"/>
          </w:tcPr>
          <w:p w14:paraId="42DE4FD0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pct"/>
            <w:vAlign w:val="center"/>
          </w:tcPr>
          <w:p w14:paraId="65A8B46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gridSpan w:val="2"/>
            <w:vAlign w:val="center"/>
          </w:tcPr>
          <w:p w14:paraId="141EBFF2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14:paraId="7AB6748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gridSpan w:val="2"/>
            <w:vAlign w:val="center"/>
          </w:tcPr>
          <w:p w14:paraId="44A1B2D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pct"/>
            <w:vAlign w:val="center"/>
          </w:tcPr>
          <w:p w14:paraId="0A57B54F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vAlign w:val="center"/>
          </w:tcPr>
          <w:p w14:paraId="61D35630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" w:type="pct"/>
            <w:vAlign w:val="center"/>
          </w:tcPr>
          <w:p w14:paraId="039E5C0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9</w:t>
            </w:r>
          </w:p>
        </w:tc>
      </w:tr>
      <w:tr w:rsidR="003240DE" w:rsidRPr="00F247A3" w14:paraId="2AA396EC" w14:textId="77777777" w:rsidTr="00754C9F">
        <w:tc>
          <w:tcPr>
            <w:tcW w:w="633" w:type="pct"/>
          </w:tcPr>
          <w:p w14:paraId="48F1E94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247A3">
              <w:rPr>
                <w:rFonts w:ascii="Times New Roman" w:hAnsi="Times New Roman" w:cs="Times New Roman"/>
              </w:rPr>
              <w:t>ПК 2.6</w:t>
            </w:r>
          </w:p>
          <w:p w14:paraId="038F74C2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247A3">
              <w:rPr>
                <w:rFonts w:ascii="Times New Roman" w:hAnsi="Times New Roman" w:cs="Times New Roman"/>
              </w:rPr>
              <w:t>ПК 2.10</w:t>
            </w:r>
          </w:p>
          <w:p w14:paraId="317EE4C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47A3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14:paraId="6C1BB03C" w14:textId="77777777" w:rsidR="003240DE" w:rsidRPr="00873CE6" w:rsidRDefault="003240DE" w:rsidP="00754C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3CE6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873CE6">
              <w:rPr>
                <w:rFonts w:ascii="Times New Roman" w:hAnsi="Times New Roman" w:cs="Times New Roman"/>
                <w:b/>
              </w:rPr>
              <w:t>01.</w:t>
            </w:r>
            <w:r w:rsidRPr="00873CE6">
              <w:rPr>
                <w:rFonts w:ascii="Times New Roman" w:hAnsi="Times New Roman" w:cs="Times New Roman"/>
                <w:b/>
                <w:bCs/>
              </w:rPr>
              <w:t>Разработка</w:t>
            </w:r>
            <w:proofErr w:type="gramEnd"/>
            <w:r w:rsidRPr="00873CE6">
              <w:rPr>
                <w:rFonts w:ascii="Times New Roman" w:hAnsi="Times New Roman" w:cs="Times New Roman"/>
                <w:b/>
                <w:bCs/>
              </w:rPr>
              <w:t xml:space="preserve"> технологического процесса и оформление технологической документации по сборке узлов и изделий с применением систем автоматизированного проектирования.</w:t>
            </w:r>
          </w:p>
        </w:tc>
        <w:tc>
          <w:tcPr>
            <w:tcW w:w="689" w:type="pct"/>
            <w:vAlign w:val="center"/>
          </w:tcPr>
          <w:p w14:paraId="7D44D6FE" w14:textId="57FB23AF" w:rsidR="003240DE" w:rsidRPr="008D1720" w:rsidRDefault="003240DE" w:rsidP="007F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720">
              <w:rPr>
                <w:rFonts w:ascii="Times New Roman" w:hAnsi="Times New Roman" w:cs="Times New Roman"/>
                <w:b/>
              </w:rPr>
              <w:t>4</w:t>
            </w:r>
            <w:r w:rsidR="004F624F" w:rsidRPr="008D172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75" w:type="pct"/>
            <w:gridSpan w:val="2"/>
            <w:vAlign w:val="center"/>
          </w:tcPr>
          <w:p w14:paraId="54F8CF60" w14:textId="77777777" w:rsidR="003240DE" w:rsidRPr="008D1720" w:rsidRDefault="003240DE" w:rsidP="007F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720">
              <w:rPr>
                <w:rFonts w:ascii="Times New Roman" w:hAnsi="Times New Roman" w:cs="Times New Roman"/>
                <w:b/>
              </w:rPr>
              <w:t>33</w:t>
            </w:r>
            <w:r w:rsidR="007F3B15" w:rsidRPr="008D17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1" w:type="pct"/>
            <w:gridSpan w:val="2"/>
            <w:vAlign w:val="center"/>
          </w:tcPr>
          <w:p w14:paraId="68386E83" w14:textId="77777777" w:rsidR="003240DE" w:rsidRPr="008D1720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8D17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3" w:type="pct"/>
            <w:gridSpan w:val="2"/>
            <w:vAlign w:val="center"/>
          </w:tcPr>
          <w:p w14:paraId="57F49338" w14:textId="77777777" w:rsidR="003240DE" w:rsidRPr="008D1720" w:rsidRDefault="007F3B15" w:rsidP="00754C9F">
            <w:pPr>
              <w:jc w:val="center"/>
              <w:rPr>
                <w:rFonts w:ascii="Times New Roman" w:hAnsi="Times New Roman" w:cs="Times New Roman"/>
              </w:rPr>
            </w:pPr>
            <w:r w:rsidRPr="008D1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" w:type="pct"/>
            <w:vAlign w:val="center"/>
          </w:tcPr>
          <w:p w14:paraId="5CC0C04E" w14:textId="608B2FF4" w:rsidR="00E069EB" w:rsidRPr="008D1720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8" w:type="pct"/>
            <w:vAlign w:val="center"/>
          </w:tcPr>
          <w:p w14:paraId="699E5EEE" w14:textId="77777777" w:rsidR="003240DE" w:rsidRPr="008D1720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 w:rsidRPr="008D172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13" w:type="pct"/>
            <w:vAlign w:val="center"/>
          </w:tcPr>
          <w:p w14:paraId="7BACAE31" w14:textId="3E4D2724" w:rsidR="00E069EB" w:rsidRPr="008D1720" w:rsidRDefault="004F624F" w:rsidP="008D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240DE" w:rsidRPr="00F247A3" w14:paraId="4120BFF6" w14:textId="77777777" w:rsidTr="00754C9F">
        <w:tc>
          <w:tcPr>
            <w:tcW w:w="633" w:type="pct"/>
          </w:tcPr>
          <w:p w14:paraId="60E19ECB" w14:textId="34CA423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2.7</w:t>
            </w:r>
          </w:p>
          <w:p w14:paraId="4A95C164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2.8</w:t>
            </w:r>
          </w:p>
          <w:p w14:paraId="6E28E587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47A3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14:paraId="31FA61D5" w14:textId="77777777" w:rsidR="003240DE" w:rsidRPr="00873CE6" w:rsidRDefault="003240DE" w:rsidP="00754C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3CE6">
              <w:rPr>
                <w:rFonts w:ascii="Times New Roman" w:hAnsi="Times New Roman" w:cs="Times New Roman"/>
                <w:b/>
              </w:rPr>
              <w:t>Раздел 02.</w:t>
            </w:r>
            <w:r w:rsidRPr="00873CE6">
              <w:rPr>
                <w:rFonts w:ascii="Times New Roman" w:hAnsi="Times New Roman" w:cs="Times New Roman"/>
                <w:b/>
                <w:bCs/>
              </w:rPr>
              <w:t xml:space="preserve"> Разработка и реализация управляющих программ для автоматизированной сборки узлов и изделий.</w:t>
            </w:r>
          </w:p>
        </w:tc>
        <w:tc>
          <w:tcPr>
            <w:tcW w:w="689" w:type="pct"/>
            <w:vAlign w:val="center"/>
          </w:tcPr>
          <w:p w14:paraId="6D87F088" w14:textId="1050A198" w:rsidR="003240DE" w:rsidRPr="00F247A3" w:rsidRDefault="008D2A19" w:rsidP="00EF0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75" w:type="pct"/>
            <w:gridSpan w:val="2"/>
            <w:vAlign w:val="center"/>
          </w:tcPr>
          <w:p w14:paraId="13238E8A" w14:textId="77777777" w:rsidR="003240DE" w:rsidRPr="00F247A3" w:rsidRDefault="00EF06E8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371" w:type="pct"/>
            <w:gridSpan w:val="2"/>
            <w:vAlign w:val="center"/>
          </w:tcPr>
          <w:p w14:paraId="562004CB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" w:type="pct"/>
            <w:gridSpan w:val="2"/>
          </w:tcPr>
          <w:p w14:paraId="2564D696" w14:textId="77777777" w:rsidR="003240DE" w:rsidRPr="00F247A3" w:rsidRDefault="003240DE" w:rsidP="00754C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2" w:type="pct"/>
            <w:vAlign w:val="center"/>
          </w:tcPr>
          <w:p w14:paraId="2888EF1E" w14:textId="72E13822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pct"/>
            <w:vAlign w:val="center"/>
          </w:tcPr>
          <w:p w14:paraId="284A1556" w14:textId="77777777" w:rsidR="003240DE" w:rsidRPr="00F247A3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13" w:type="pct"/>
            <w:vAlign w:val="center"/>
          </w:tcPr>
          <w:p w14:paraId="3D214A00" w14:textId="33DBB099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240DE" w:rsidRPr="00F247A3" w14:paraId="4677F5AF" w14:textId="77777777" w:rsidTr="00754C9F">
        <w:tc>
          <w:tcPr>
            <w:tcW w:w="633" w:type="pct"/>
          </w:tcPr>
          <w:p w14:paraId="207111AB" w14:textId="77777777" w:rsidR="003240DE" w:rsidRPr="00F247A3" w:rsidRDefault="003240DE" w:rsidP="00754C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6" w:type="pct"/>
          </w:tcPr>
          <w:p w14:paraId="2CBF83AC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F247A3">
              <w:rPr>
                <w:rFonts w:ascii="Times New Roman" w:hAnsi="Times New Roman" w:cs="Times New Roman"/>
                <w:b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689" w:type="pct"/>
            <w:vAlign w:val="center"/>
          </w:tcPr>
          <w:p w14:paraId="4A2B19F4" w14:textId="410413C9" w:rsidR="003240DE" w:rsidRPr="00080F81" w:rsidRDefault="008D1720" w:rsidP="00754C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0F81">
              <w:rPr>
                <w:rFonts w:ascii="Times New Roman" w:hAnsi="Times New Roman" w:cs="Times New Roman"/>
                <w:b/>
                <w:sz w:val="36"/>
                <w:szCs w:val="36"/>
              </w:rPr>
              <w:t>324</w:t>
            </w:r>
          </w:p>
        </w:tc>
        <w:tc>
          <w:tcPr>
            <w:tcW w:w="1381" w:type="pct"/>
            <w:gridSpan w:val="7"/>
            <w:shd w:val="clear" w:color="auto" w:fill="C0C0C0"/>
          </w:tcPr>
          <w:p w14:paraId="728F6F84" w14:textId="77777777" w:rsidR="003240DE" w:rsidRPr="00080F81" w:rsidRDefault="003240DE" w:rsidP="00754C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8" w:type="pct"/>
            <w:vAlign w:val="center"/>
          </w:tcPr>
          <w:p w14:paraId="03B61EE8" w14:textId="15B9EDC3" w:rsidR="003240DE" w:rsidRPr="00080F81" w:rsidRDefault="008D1720" w:rsidP="00754C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0F81">
              <w:rPr>
                <w:rFonts w:ascii="Times New Roman" w:hAnsi="Times New Roman" w:cs="Times New Roman"/>
                <w:b/>
                <w:sz w:val="36"/>
                <w:szCs w:val="36"/>
              </w:rPr>
              <w:t>324</w:t>
            </w:r>
          </w:p>
        </w:tc>
        <w:tc>
          <w:tcPr>
            <w:tcW w:w="413" w:type="pct"/>
          </w:tcPr>
          <w:p w14:paraId="7CCC58CF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40DE" w:rsidRPr="00F247A3" w14:paraId="055758F7" w14:textId="77777777" w:rsidTr="00754C9F">
        <w:tc>
          <w:tcPr>
            <w:tcW w:w="633" w:type="pct"/>
          </w:tcPr>
          <w:p w14:paraId="0319176A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pct"/>
          </w:tcPr>
          <w:p w14:paraId="74A3F301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F247A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89" w:type="pct"/>
          </w:tcPr>
          <w:p w14:paraId="50AE61BB" w14:textId="3A9C5CBD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30" w:type="pct"/>
          </w:tcPr>
          <w:p w14:paraId="4CE810C9" w14:textId="77777777" w:rsidR="003240DE" w:rsidRPr="00F247A3" w:rsidRDefault="003240DE" w:rsidP="00EF0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F06E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14" w:type="pct"/>
            <w:gridSpan w:val="2"/>
          </w:tcPr>
          <w:p w14:paraId="7DD8BE4A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3" w:type="pct"/>
            <w:gridSpan w:val="2"/>
          </w:tcPr>
          <w:p w14:paraId="7F0923D3" w14:textId="77777777" w:rsidR="003240DE" w:rsidRPr="00F247A3" w:rsidRDefault="00EF06E8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" w:type="pct"/>
            <w:gridSpan w:val="2"/>
          </w:tcPr>
          <w:p w14:paraId="1CB05B1A" w14:textId="74534C20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8" w:type="pct"/>
          </w:tcPr>
          <w:p w14:paraId="34A3BB41" w14:textId="2DC33E62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413" w:type="pct"/>
          </w:tcPr>
          <w:p w14:paraId="0853790B" w14:textId="7FF0E055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14:paraId="02FCB787" w14:textId="77777777" w:rsidR="003240DE" w:rsidRDefault="003240DE" w:rsidP="003240DE">
      <w:pPr>
        <w:jc w:val="both"/>
        <w:rPr>
          <w:rFonts w:ascii="Times New Roman" w:hAnsi="Times New Roman" w:cs="Times New Roman"/>
          <w:b/>
        </w:rPr>
      </w:pPr>
    </w:p>
    <w:p w14:paraId="2DB93A94" w14:textId="4D7B02D4" w:rsidR="00E44624" w:rsidRDefault="00E44624" w:rsidP="003240DE">
      <w:pPr>
        <w:rPr>
          <w:rFonts w:ascii="Times New Roman" w:hAnsi="Times New Roman" w:cs="Times New Roman"/>
          <w:sz w:val="28"/>
          <w:szCs w:val="28"/>
        </w:rPr>
        <w:sectPr w:rsidR="00E44624" w:rsidSect="003240D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6011784" w14:textId="7D0EAA55" w:rsidR="006731FA" w:rsidRPr="00160795" w:rsidRDefault="006731FA" w:rsidP="00673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95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профессиональной практики модуля ПМ 02</w:t>
      </w:r>
    </w:p>
    <w:p w14:paraId="30BB3C53" w14:textId="77777777" w:rsidR="00E44624" w:rsidRDefault="00E44624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3888"/>
        <w:gridCol w:w="4062"/>
        <w:gridCol w:w="1061"/>
      </w:tblGrid>
      <w:tr w:rsidR="00F94088" w14:paraId="4D6244AB" w14:textId="77777777" w:rsidTr="00080F81">
        <w:tc>
          <w:tcPr>
            <w:tcW w:w="560" w:type="dxa"/>
          </w:tcPr>
          <w:p w14:paraId="0AF67980" w14:textId="77777777" w:rsidR="00E44624" w:rsidRPr="005A4BC0" w:rsidRDefault="00E44624" w:rsidP="00E4462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6A7689C2" w14:textId="18D80C82" w:rsidR="00E44624" w:rsidRPr="005A4BC0" w:rsidRDefault="00E44624" w:rsidP="00E4462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 xml:space="preserve">п/п </w:t>
            </w:r>
          </w:p>
        </w:tc>
        <w:tc>
          <w:tcPr>
            <w:tcW w:w="3888" w:type="dxa"/>
          </w:tcPr>
          <w:p w14:paraId="608FC80E" w14:textId="3CBAA5D5" w:rsidR="00E44624" w:rsidRPr="005A4BC0" w:rsidRDefault="005A4BC0" w:rsidP="005A4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4062" w:type="dxa"/>
          </w:tcPr>
          <w:p w14:paraId="06FAAAE3" w14:textId="4830BEBE" w:rsidR="00E44624" w:rsidRPr="005A4BC0" w:rsidRDefault="00E44624" w:rsidP="00E4462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Содержание практики</w:t>
            </w:r>
          </w:p>
        </w:tc>
        <w:tc>
          <w:tcPr>
            <w:tcW w:w="1061" w:type="dxa"/>
          </w:tcPr>
          <w:p w14:paraId="597A8C39" w14:textId="71B17B51" w:rsidR="00E44624" w:rsidRPr="005A4BC0" w:rsidRDefault="00E44624" w:rsidP="00E4462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F94088" w14:paraId="21D8E678" w14:textId="77777777" w:rsidTr="00080F81">
        <w:tc>
          <w:tcPr>
            <w:tcW w:w="560" w:type="dxa"/>
          </w:tcPr>
          <w:p w14:paraId="4DF1256B" w14:textId="27EDA798" w:rsidR="00E44624" w:rsidRPr="006731FA" w:rsidRDefault="00E4462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8" w:type="dxa"/>
          </w:tcPr>
          <w:p w14:paraId="373556C8" w14:textId="292F95A5" w:rsidR="00E44624" w:rsidRPr="00E44624" w:rsidRDefault="00E4462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4624">
              <w:rPr>
                <w:rFonts w:ascii="Times New Roman" w:hAnsi="Times New Roman" w:cs="Times New Roman"/>
              </w:rPr>
              <w:t>Тема 1 Инструктаж по технике безопасности. Анализ исходных данных для разработки технологической документации по сборке</w:t>
            </w:r>
          </w:p>
        </w:tc>
        <w:tc>
          <w:tcPr>
            <w:tcW w:w="4062" w:type="dxa"/>
          </w:tcPr>
          <w:p w14:paraId="4E73904C" w14:textId="77777777" w:rsidR="007C7409" w:rsidRDefault="00E44624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E44624">
              <w:rPr>
                <w:rFonts w:ascii="Times New Roman" w:hAnsi="Times New Roman" w:cs="Times New Roman"/>
              </w:rPr>
              <w:t xml:space="preserve">Получение общего и вводного инструктажей по охране труда, противопожарной безопасности. Ознакомление с правилами внутреннего распорядка предприятия. </w:t>
            </w:r>
          </w:p>
          <w:p w14:paraId="144F197D" w14:textId="41DCCB64" w:rsidR="00E44624" w:rsidRPr="00E44624" w:rsidRDefault="00E44624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4624">
              <w:rPr>
                <w:rFonts w:ascii="Times New Roman" w:hAnsi="Times New Roman" w:cs="Times New Roman"/>
              </w:rPr>
              <w:t>Ознакомление со структурой цехов, отделов и выпускаемой продукции</w:t>
            </w:r>
          </w:p>
        </w:tc>
        <w:tc>
          <w:tcPr>
            <w:tcW w:w="1061" w:type="dxa"/>
          </w:tcPr>
          <w:p w14:paraId="39919A4A" w14:textId="1FDE73E6" w:rsidR="00E44624" w:rsidRPr="007C7409" w:rsidRDefault="00E44624" w:rsidP="00E44624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6</w:t>
            </w:r>
          </w:p>
        </w:tc>
      </w:tr>
      <w:tr w:rsidR="00080F81" w14:paraId="305CC799" w14:textId="77777777" w:rsidTr="00080F81">
        <w:tc>
          <w:tcPr>
            <w:tcW w:w="560" w:type="dxa"/>
          </w:tcPr>
          <w:p w14:paraId="190E5E6A" w14:textId="5F78B83D" w:rsidR="00080F81" w:rsidRPr="006731FA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8" w:type="dxa"/>
          </w:tcPr>
          <w:p w14:paraId="5748D3A9" w14:textId="666357D5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409">
              <w:rPr>
                <w:rFonts w:ascii="Times New Roman" w:hAnsi="Times New Roman" w:cs="Times New Roman"/>
              </w:rPr>
              <w:t>Тема 2 Разработка технологической документации по сборке узлов или изделий на основе конструкторской документации</w:t>
            </w:r>
          </w:p>
        </w:tc>
        <w:tc>
          <w:tcPr>
            <w:tcW w:w="4062" w:type="dxa"/>
          </w:tcPr>
          <w:p w14:paraId="1FECDB5B" w14:textId="7CE7412F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409">
              <w:rPr>
                <w:rFonts w:ascii="Times New Roman" w:hAnsi="Times New Roman" w:cs="Times New Roman"/>
              </w:rPr>
              <w:t>Размерный анализ и определение рациональных методов обеспечения точности изделия или узла Использования шаблонов типовых схем сборки изделий</w:t>
            </w:r>
          </w:p>
        </w:tc>
        <w:tc>
          <w:tcPr>
            <w:tcW w:w="1061" w:type="dxa"/>
          </w:tcPr>
          <w:p w14:paraId="5CA7E72E" w14:textId="367E5CD1" w:rsidR="00080F81" w:rsidRPr="007C7409" w:rsidRDefault="00160795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0F81" w14:paraId="41575217" w14:textId="77777777" w:rsidTr="00080F81">
        <w:tc>
          <w:tcPr>
            <w:tcW w:w="560" w:type="dxa"/>
          </w:tcPr>
          <w:p w14:paraId="4887E60B" w14:textId="3540F086" w:rsidR="00080F81" w:rsidRPr="006731FA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8" w:type="dxa"/>
          </w:tcPr>
          <w:p w14:paraId="2090FC87" w14:textId="10E8EC9C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3 Разработка маршрутной и операционной технологии сборки узлов или изделий</w:t>
            </w:r>
          </w:p>
        </w:tc>
        <w:tc>
          <w:tcPr>
            <w:tcW w:w="4062" w:type="dxa"/>
          </w:tcPr>
          <w:p w14:paraId="37AB4E04" w14:textId="77777777" w:rsidR="00080F81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 xml:space="preserve">Составление и оформление технологической схемы сборочного процесса конкретного узла (по заданию) </w:t>
            </w:r>
          </w:p>
          <w:p w14:paraId="75349A49" w14:textId="6B9B1617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и оформление технологической карты сборочного процесса узла или изделия (по заданию)</w:t>
            </w:r>
          </w:p>
        </w:tc>
        <w:tc>
          <w:tcPr>
            <w:tcW w:w="1061" w:type="dxa"/>
          </w:tcPr>
          <w:p w14:paraId="7E0FDB27" w14:textId="2473A478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C14697">
              <w:rPr>
                <w:rFonts w:ascii="Times New Roman" w:hAnsi="Times New Roman" w:cs="Times New Roman"/>
              </w:rPr>
              <w:t>19</w:t>
            </w:r>
          </w:p>
        </w:tc>
      </w:tr>
      <w:tr w:rsidR="00080F81" w14:paraId="42F3C5CB" w14:textId="77777777" w:rsidTr="00080F81">
        <w:tc>
          <w:tcPr>
            <w:tcW w:w="560" w:type="dxa"/>
          </w:tcPr>
          <w:p w14:paraId="3FBF6225" w14:textId="175821E5" w:rsidR="00080F81" w:rsidRPr="006731FA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8" w:type="dxa"/>
          </w:tcPr>
          <w:p w14:paraId="2C250461" w14:textId="0DD14BFE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4 Разработка технологического процесса сборки узла или изделия машиностроительного цеха и оформление технологической документации сборки</w:t>
            </w:r>
          </w:p>
        </w:tc>
        <w:tc>
          <w:tcPr>
            <w:tcW w:w="4062" w:type="dxa"/>
          </w:tcPr>
          <w:p w14:paraId="10997E9D" w14:textId="77777777" w:rsidR="00080F81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и оформление технологической схемы сборочного процесса конкретного узла (по заданию)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325B609" w14:textId="7EDD7334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и оформление технологической карты сборочного процесса узла или изделия (по заданию)</w:t>
            </w:r>
          </w:p>
        </w:tc>
        <w:tc>
          <w:tcPr>
            <w:tcW w:w="1061" w:type="dxa"/>
          </w:tcPr>
          <w:p w14:paraId="78C544F8" w14:textId="25C5F636" w:rsidR="00080F81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B470EB">
              <w:rPr>
                <w:rFonts w:ascii="Times New Roman" w:hAnsi="Times New Roman" w:cs="Times New Roman"/>
              </w:rPr>
              <w:t>19</w:t>
            </w:r>
          </w:p>
        </w:tc>
      </w:tr>
      <w:tr w:rsidR="00080F81" w14:paraId="1F98C88B" w14:textId="77777777" w:rsidTr="00080F81">
        <w:tc>
          <w:tcPr>
            <w:tcW w:w="560" w:type="dxa"/>
          </w:tcPr>
          <w:p w14:paraId="3999DFB5" w14:textId="2B19002C" w:rsidR="00080F81" w:rsidRPr="006731FA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8" w:type="dxa"/>
          </w:tcPr>
          <w:p w14:paraId="5F27FBD8" w14:textId="3C3904EF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5 Разработка маршрутной и операционной технологии сборки узлов или изделий</w:t>
            </w:r>
          </w:p>
        </w:tc>
        <w:tc>
          <w:tcPr>
            <w:tcW w:w="4062" w:type="dxa"/>
          </w:tcPr>
          <w:p w14:paraId="7FBFDF10" w14:textId="77777777" w:rsidR="00080F81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Разработка и оформление операционной карты сборки изделия Разработка и оформление комплектовочной карты сборки изделия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BF56630" w14:textId="77F4A737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ведомости сборки изделия</w:t>
            </w:r>
          </w:p>
        </w:tc>
        <w:tc>
          <w:tcPr>
            <w:tcW w:w="1061" w:type="dxa"/>
          </w:tcPr>
          <w:p w14:paraId="305DF550" w14:textId="7A615E02" w:rsidR="00080F81" w:rsidRPr="007C7409" w:rsidRDefault="000A4DBD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0F81" w14:paraId="11DC5029" w14:textId="77777777" w:rsidTr="00080F81">
        <w:tc>
          <w:tcPr>
            <w:tcW w:w="560" w:type="dxa"/>
          </w:tcPr>
          <w:p w14:paraId="7A640592" w14:textId="79285160" w:rsidR="00080F81" w:rsidRPr="006731FA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8" w:type="dxa"/>
          </w:tcPr>
          <w:p w14:paraId="6A36BB9B" w14:textId="68AB33B5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6 Проведения расчётов параметров сборочных процессов узлов и изделий</w:t>
            </w:r>
          </w:p>
        </w:tc>
        <w:tc>
          <w:tcPr>
            <w:tcW w:w="4062" w:type="dxa"/>
          </w:tcPr>
          <w:p w14:paraId="6922D28F" w14:textId="77777777" w:rsidR="00080F81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Выбор и разработка методов и средств оценки точности геометрических показателей узлов и изделий.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C81607" w14:textId="362CA0D5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Расчёт резьбового соединения</w:t>
            </w:r>
          </w:p>
        </w:tc>
        <w:tc>
          <w:tcPr>
            <w:tcW w:w="1061" w:type="dxa"/>
          </w:tcPr>
          <w:p w14:paraId="2701F9E3" w14:textId="6D23F859" w:rsidR="00080F81" w:rsidRDefault="000A4DBD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0F81" w14:paraId="7AB488D3" w14:textId="77777777" w:rsidTr="00080F81">
        <w:tc>
          <w:tcPr>
            <w:tcW w:w="560" w:type="dxa"/>
          </w:tcPr>
          <w:p w14:paraId="64B80A23" w14:textId="52A48B93" w:rsidR="00080F81" w:rsidRPr="00E44624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88" w:type="dxa"/>
          </w:tcPr>
          <w:p w14:paraId="0369D0BD" w14:textId="267C9A71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7 Сборка типовых сборочных единиц</w:t>
            </w:r>
          </w:p>
        </w:tc>
        <w:tc>
          <w:tcPr>
            <w:tcW w:w="4062" w:type="dxa"/>
          </w:tcPr>
          <w:p w14:paraId="6880F464" w14:textId="77777777" w:rsidR="00080F81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 xml:space="preserve">Определение состава и последовательности выполнения операций сборки цилиндрической/конической зубчатой передачи. </w:t>
            </w:r>
          </w:p>
          <w:p w14:paraId="0D799BFC" w14:textId="7B077784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lastRenderedPageBreak/>
              <w:t>Определение состава и последовательности выполнения операций сборки изделий с базированием по плоскостям: схемы установки, методы обеспечения точности</w:t>
            </w:r>
          </w:p>
        </w:tc>
        <w:tc>
          <w:tcPr>
            <w:tcW w:w="1061" w:type="dxa"/>
          </w:tcPr>
          <w:p w14:paraId="0D61C44D" w14:textId="40B6AD6B" w:rsidR="00080F81" w:rsidRDefault="000A4DBD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7C7409" w14:paraId="423FA059" w14:textId="77777777" w:rsidTr="00080F81">
        <w:tc>
          <w:tcPr>
            <w:tcW w:w="560" w:type="dxa"/>
          </w:tcPr>
          <w:p w14:paraId="6BC26D49" w14:textId="0D8B656A" w:rsidR="007C7409" w:rsidRPr="006731FA" w:rsidRDefault="005A4BC0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8" w:type="dxa"/>
          </w:tcPr>
          <w:p w14:paraId="1CE76948" w14:textId="153A55E1" w:rsidR="007C7409" w:rsidRPr="007C7409" w:rsidRDefault="007C7409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8 Основы разработки технологических процессов по сборке</w:t>
            </w:r>
          </w:p>
        </w:tc>
        <w:tc>
          <w:tcPr>
            <w:tcW w:w="4062" w:type="dxa"/>
          </w:tcPr>
          <w:p w14:paraId="74BEA806" w14:textId="255A0117" w:rsidR="007C7409" w:rsidRPr="007C7409" w:rsidRDefault="007C7409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Сборка разъёмных соединений: резьбовых, шпоночных, шлицевых, неподвижных конических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409">
              <w:rPr>
                <w:rFonts w:ascii="Times New Roman" w:hAnsi="Times New Roman" w:cs="Times New Roman"/>
              </w:rPr>
              <w:t>узлов и изделий</w:t>
            </w:r>
          </w:p>
        </w:tc>
        <w:tc>
          <w:tcPr>
            <w:tcW w:w="1061" w:type="dxa"/>
          </w:tcPr>
          <w:p w14:paraId="5140E936" w14:textId="4A90FEC9" w:rsidR="007C7409" w:rsidRDefault="000A4DBD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0F81" w14:paraId="69158D6A" w14:textId="77777777" w:rsidTr="00080F81">
        <w:tc>
          <w:tcPr>
            <w:tcW w:w="560" w:type="dxa"/>
          </w:tcPr>
          <w:p w14:paraId="1A31E5B6" w14:textId="37BE5346" w:rsidR="00080F81" w:rsidRPr="006731FA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8" w:type="dxa"/>
          </w:tcPr>
          <w:p w14:paraId="074646FF" w14:textId="30B265F2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9 Расчёт и разработка плана размещения сборочного оборудования</w:t>
            </w:r>
          </w:p>
        </w:tc>
        <w:tc>
          <w:tcPr>
            <w:tcW w:w="4062" w:type="dxa"/>
          </w:tcPr>
          <w:p w14:paraId="66983E63" w14:textId="77777777" w:rsidR="00080F81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Определение состава и количества сборочного оборудования машиностроительного цеха</w:t>
            </w:r>
          </w:p>
          <w:p w14:paraId="1CCDCE97" w14:textId="77777777" w:rsidR="00080F81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Расчёт численности персонала сборочного цеха».</w:t>
            </w:r>
          </w:p>
          <w:p w14:paraId="2E1E49E1" w14:textId="1E7B4B61" w:rsidR="00080F81" w:rsidRPr="007C7409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планировки оборудования</w:t>
            </w:r>
          </w:p>
        </w:tc>
        <w:tc>
          <w:tcPr>
            <w:tcW w:w="1061" w:type="dxa"/>
          </w:tcPr>
          <w:p w14:paraId="5B04FAC7" w14:textId="140F1156" w:rsidR="00080F81" w:rsidRDefault="000A4DBD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0F81" w14:paraId="1B21B114" w14:textId="77777777" w:rsidTr="00080F81">
        <w:tc>
          <w:tcPr>
            <w:tcW w:w="560" w:type="dxa"/>
          </w:tcPr>
          <w:p w14:paraId="4161BF68" w14:textId="1BC22ACE" w:rsidR="00080F81" w:rsidRPr="006731FA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8" w:type="dxa"/>
          </w:tcPr>
          <w:p w14:paraId="5DF8C6EE" w14:textId="23651359" w:rsidR="00080F81" w:rsidRPr="00F94088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Тема 10 Применение систем автоматизированного проектирования для разработки планировки сборочного цеха</w:t>
            </w:r>
          </w:p>
        </w:tc>
        <w:tc>
          <w:tcPr>
            <w:tcW w:w="4062" w:type="dxa"/>
          </w:tcPr>
          <w:p w14:paraId="2BF4839C" w14:textId="47773963" w:rsidR="00080F81" w:rsidRPr="00F94088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Составление планировки сборочного цеха в CAD-системе</w:t>
            </w:r>
          </w:p>
        </w:tc>
        <w:tc>
          <w:tcPr>
            <w:tcW w:w="1061" w:type="dxa"/>
          </w:tcPr>
          <w:p w14:paraId="5E69C7C5" w14:textId="5AF1B7CA" w:rsidR="00080F81" w:rsidRDefault="000A4DBD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0F81" w14:paraId="0CCB5AEE" w14:textId="77777777" w:rsidTr="00080F81">
        <w:tc>
          <w:tcPr>
            <w:tcW w:w="560" w:type="dxa"/>
          </w:tcPr>
          <w:p w14:paraId="4372319A" w14:textId="6DC59EF2" w:rsidR="00080F81" w:rsidRPr="006731FA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88" w:type="dxa"/>
          </w:tcPr>
          <w:p w14:paraId="0EE5B565" w14:textId="4FE1C0C1" w:rsidR="00080F81" w:rsidRPr="00F94088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Тема 11 Подбор конструктивного исполнения сборочного инструмента, материалов, исполнительных элементов инструмента, приспособлений и оборудования</w:t>
            </w:r>
          </w:p>
        </w:tc>
        <w:tc>
          <w:tcPr>
            <w:tcW w:w="4062" w:type="dxa"/>
          </w:tcPr>
          <w:p w14:paraId="1D6C8C01" w14:textId="09837079" w:rsidR="00080F81" w:rsidRPr="00F94088" w:rsidRDefault="00080F81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Применения систем автоматизированного проектирования для выбора конструктивного исполнения сборочного инструмента, приспособлений и оборудования Подбор конструктивного исполнения инструмента для сборки узлов или изделий с применением САПР</w:t>
            </w:r>
          </w:p>
        </w:tc>
        <w:tc>
          <w:tcPr>
            <w:tcW w:w="1061" w:type="dxa"/>
          </w:tcPr>
          <w:p w14:paraId="6843D18F" w14:textId="18C7D215" w:rsidR="00080F81" w:rsidRDefault="003B1D18" w:rsidP="00080F81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94088" w14:paraId="58C75CD4" w14:textId="77777777" w:rsidTr="00080F81">
        <w:tc>
          <w:tcPr>
            <w:tcW w:w="560" w:type="dxa"/>
          </w:tcPr>
          <w:p w14:paraId="6CA0C6A4" w14:textId="414BE744" w:rsidR="00F94088" w:rsidRPr="006731FA" w:rsidRDefault="005A4BC0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88" w:type="dxa"/>
          </w:tcPr>
          <w:p w14:paraId="6EF17B56" w14:textId="4838FD92" w:rsidR="00F94088" w:rsidRPr="00F94088" w:rsidRDefault="00F94088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Тема 12 Ознакомление с автоматизированным рабочим местом оператора сборочного станка и реализация управляющей программы по сборке узлов или изделий.</w:t>
            </w:r>
          </w:p>
        </w:tc>
        <w:tc>
          <w:tcPr>
            <w:tcW w:w="4062" w:type="dxa"/>
          </w:tcPr>
          <w:p w14:paraId="09B413AA" w14:textId="77777777" w:rsidR="00F94088" w:rsidRDefault="00F94088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 xml:space="preserve">Описание принципа работы станка с программным управлением при сборке изделия. </w:t>
            </w:r>
          </w:p>
          <w:p w14:paraId="41157286" w14:textId="3009F977" w:rsidR="00F94088" w:rsidRPr="00F94088" w:rsidRDefault="00F94088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Организации эксплуатации технологических сборочных приспособлений в соответствии с задачами и условиями процесса сборки</w:t>
            </w:r>
          </w:p>
        </w:tc>
        <w:tc>
          <w:tcPr>
            <w:tcW w:w="1061" w:type="dxa"/>
          </w:tcPr>
          <w:p w14:paraId="6ED76840" w14:textId="0A35C5B1" w:rsidR="00F94088" w:rsidRDefault="003B1D18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94088" w14:paraId="338458D8" w14:textId="77777777" w:rsidTr="00080F81">
        <w:tc>
          <w:tcPr>
            <w:tcW w:w="560" w:type="dxa"/>
          </w:tcPr>
          <w:p w14:paraId="7B21329E" w14:textId="0270A615" w:rsidR="00F94088" w:rsidRPr="006731FA" w:rsidRDefault="005A4BC0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88" w:type="dxa"/>
          </w:tcPr>
          <w:p w14:paraId="439FD0B5" w14:textId="021458B3" w:rsidR="00F94088" w:rsidRPr="00F94088" w:rsidRDefault="00F94088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94088">
              <w:rPr>
                <w:rFonts w:ascii="Times New Roman" w:hAnsi="Times New Roman" w:cs="Times New Roman"/>
              </w:rPr>
              <w:t>ема 13 Использование пакетов прикладных программ для разработки конструкторской документации и проектирования технологических процессов механосборочного</w:t>
            </w:r>
          </w:p>
        </w:tc>
        <w:tc>
          <w:tcPr>
            <w:tcW w:w="4062" w:type="dxa"/>
          </w:tcPr>
          <w:p w14:paraId="4CD0322C" w14:textId="77777777" w:rsidR="001E3297" w:rsidRDefault="00F94088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 xml:space="preserve">Использование пакетов прикладных программ для разработки конструкторской документации и проектирования технологических процессов механосборочного производства  </w:t>
            </w:r>
          </w:p>
          <w:p w14:paraId="65168C97" w14:textId="14E914D0" w:rsidR="00F94088" w:rsidRPr="00F94088" w:rsidRDefault="00F94088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Подготовка управляющей программы: анализ сборочного чертежа детали, выбор станка и инструмента, приспособлений,</w:t>
            </w:r>
            <w:r>
              <w:t xml:space="preserve"> </w:t>
            </w:r>
            <w:r w:rsidRPr="00F94088">
              <w:rPr>
                <w:rFonts w:ascii="Times New Roman" w:hAnsi="Times New Roman" w:cs="Times New Roman"/>
              </w:rPr>
              <w:t>технологических и размерных баз.</w:t>
            </w:r>
          </w:p>
        </w:tc>
        <w:tc>
          <w:tcPr>
            <w:tcW w:w="1061" w:type="dxa"/>
          </w:tcPr>
          <w:p w14:paraId="2D1C58B8" w14:textId="7FE36865" w:rsidR="00F94088" w:rsidRDefault="003B1D18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94088" w14:paraId="696EE801" w14:textId="77777777" w:rsidTr="00080F81">
        <w:tc>
          <w:tcPr>
            <w:tcW w:w="560" w:type="dxa"/>
          </w:tcPr>
          <w:p w14:paraId="706C9B42" w14:textId="3717BEDB" w:rsidR="00F94088" w:rsidRPr="006731FA" w:rsidRDefault="005A4BC0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88" w:type="dxa"/>
          </w:tcPr>
          <w:p w14:paraId="118D2E3D" w14:textId="4015578E" w:rsidR="00F94088" w:rsidRPr="00F94088" w:rsidRDefault="00F94088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 xml:space="preserve">Тема 14 Разработка управляющих программ для </w:t>
            </w:r>
            <w:r w:rsidRPr="00F94088">
              <w:rPr>
                <w:rFonts w:ascii="Times New Roman" w:hAnsi="Times New Roman" w:cs="Times New Roman"/>
              </w:rPr>
              <w:lastRenderedPageBreak/>
              <w:t>автоматизированного сборочного оборудования</w:t>
            </w:r>
          </w:p>
        </w:tc>
        <w:tc>
          <w:tcPr>
            <w:tcW w:w="4062" w:type="dxa"/>
          </w:tcPr>
          <w:p w14:paraId="2923FFA4" w14:textId="77777777" w:rsidR="001E3297" w:rsidRDefault="00F94088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lastRenderedPageBreak/>
              <w:t xml:space="preserve">Составление управляющих программ для сборки узлов и </w:t>
            </w:r>
            <w:r w:rsidRPr="00F94088">
              <w:rPr>
                <w:rFonts w:ascii="Times New Roman" w:hAnsi="Times New Roman" w:cs="Times New Roman"/>
              </w:rPr>
              <w:lastRenderedPageBreak/>
              <w:t xml:space="preserve">изделий в механосборочном производстве  </w:t>
            </w:r>
          </w:p>
          <w:p w14:paraId="703385FE" w14:textId="6A21AE2E" w:rsidR="00F94088" w:rsidRPr="00F94088" w:rsidRDefault="00F94088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Создание и редактирование сборочного объекта используя система автоматизированного проектирования CAD для создания объекта сборки</w:t>
            </w:r>
          </w:p>
        </w:tc>
        <w:tc>
          <w:tcPr>
            <w:tcW w:w="1061" w:type="dxa"/>
          </w:tcPr>
          <w:p w14:paraId="03A84515" w14:textId="136FF5AD" w:rsidR="00F94088" w:rsidRDefault="003B1D18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F94088" w14:paraId="158607E1" w14:textId="77777777" w:rsidTr="00080F81">
        <w:tc>
          <w:tcPr>
            <w:tcW w:w="560" w:type="dxa"/>
          </w:tcPr>
          <w:p w14:paraId="4652CC2D" w14:textId="4DFC5C58" w:rsidR="00F94088" w:rsidRPr="006731FA" w:rsidRDefault="005A4BC0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88" w:type="dxa"/>
          </w:tcPr>
          <w:p w14:paraId="716FC2B8" w14:textId="09661E5A" w:rsidR="00F94088" w:rsidRP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Тема 15 Реализации управляющих программ для автоматизированной сборки изделий на станках с ЧПУ применения технологической документации для реализации технологии сборки с помощью управляющих программ</w:t>
            </w:r>
          </w:p>
        </w:tc>
        <w:tc>
          <w:tcPr>
            <w:tcW w:w="4062" w:type="dxa"/>
          </w:tcPr>
          <w:p w14:paraId="2B441962" w14:textId="77777777" w:rsid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Реализация управляющих программ для автоматизированной сборки узлов или изделий</w:t>
            </w:r>
          </w:p>
          <w:p w14:paraId="025FB86B" w14:textId="77777777" w:rsid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 xml:space="preserve">Создание управляющей программы для сборки изделия на персональном компьютере </w:t>
            </w:r>
          </w:p>
          <w:p w14:paraId="678E0E05" w14:textId="4F0B5F9C" w:rsidR="00F94088" w:rsidRP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Написание простой управляющей программы для сборки изделия.</w:t>
            </w:r>
          </w:p>
        </w:tc>
        <w:tc>
          <w:tcPr>
            <w:tcW w:w="1061" w:type="dxa"/>
          </w:tcPr>
          <w:p w14:paraId="4FBCB559" w14:textId="4E63E291" w:rsidR="00F94088" w:rsidRDefault="003B1D18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466A4" w14:paraId="34C4C4BB" w14:textId="77777777" w:rsidTr="00080F81">
        <w:tc>
          <w:tcPr>
            <w:tcW w:w="560" w:type="dxa"/>
          </w:tcPr>
          <w:p w14:paraId="747BD213" w14:textId="64F3D87E" w:rsidR="000466A4" w:rsidRPr="006731FA" w:rsidRDefault="005A4BC0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</w:t>
            </w:r>
            <w:r w:rsidR="003B1D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8" w:type="dxa"/>
          </w:tcPr>
          <w:p w14:paraId="4D371DC9" w14:textId="27B83C94" w:rsidR="000466A4" w:rsidRP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Тема 16 Применение автоматизированного рабочего места технолога</w:t>
            </w:r>
            <w:r>
              <w:rPr>
                <w:rFonts w:ascii="Times New Roman" w:hAnsi="Times New Roman" w:cs="Times New Roman"/>
              </w:rPr>
              <w:t>-</w:t>
            </w:r>
            <w:r w:rsidRPr="000466A4">
              <w:rPr>
                <w:rFonts w:ascii="Times New Roman" w:hAnsi="Times New Roman" w:cs="Times New Roman"/>
              </w:rPr>
              <w:t>программиста для разработки и внедрения управляющих программ к сборочному автоматизированному оборудованию и промышленным роботам</w:t>
            </w:r>
          </w:p>
        </w:tc>
        <w:tc>
          <w:tcPr>
            <w:tcW w:w="4062" w:type="dxa"/>
          </w:tcPr>
          <w:p w14:paraId="66736545" w14:textId="7C765EAD" w:rsid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Оформление комплектовочной технологической карты в CAD</w:t>
            </w:r>
            <w:r>
              <w:rPr>
                <w:rFonts w:ascii="Times New Roman" w:hAnsi="Times New Roman" w:cs="Times New Roman"/>
              </w:rPr>
              <w:t>-</w:t>
            </w:r>
            <w:r w:rsidRPr="000466A4">
              <w:rPr>
                <w:rFonts w:ascii="Times New Roman" w:hAnsi="Times New Roman" w:cs="Times New Roman"/>
              </w:rPr>
              <w:t xml:space="preserve">системе»  </w:t>
            </w:r>
          </w:p>
          <w:p w14:paraId="567E7DA9" w14:textId="641B15BF" w:rsidR="000466A4" w:rsidRP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Оформление технологической карты в CAD</w:t>
            </w:r>
            <w:r>
              <w:rPr>
                <w:rFonts w:ascii="Times New Roman" w:hAnsi="Times New Roman" w:cs="Times New Roman"/>
              </w:rPr>
              <w:t>-</w:t>
            </w:r>
            <w:r w:rsidRPr="000466A4">
              <w:rPr>
                <w:rFonts w:ascii="Times New Roman" w:hAnsi="Times New Roman" w:cs="Times New Roman"/>
              </w:rPr>
              <w:t>системе</w:t>
            </w:r>
          </w:p>
        </w:tc>
        <w:tc>
          <w:tcPr>
            <w:tcW w:w="1061" w:type="dxa"/>
          </w:tcPr>
          <w:p w14:paraId="4DA7ADD6" w14:textId="275FD60D" w:rsidR="000466A4" w:rsidRDefault="003B1D18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466A4" w14:paraId="3C64813F" w14:textId="77777777" w:rsidTr="00080F81">
        <w:tc>
          <w:tcPr>
            <w:tcW w:w="560" w:type="dxa"/>
          </w:tcPr>
          <w:p w14:paraId="3DCF37D3" w14:textId="3AAF1834" w:rsidR="000466A4" w:rsidRPr="006731FA" w:rsidRDefault="005A4BC0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88" w:type="dxa"/>
          </w:tcPr>
          <w:p w14:paraId="519D5D63" w14:textId="47626D89" w:rsidR="000466A4" w:rsidRP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Тема 17 Программирование сборочного процесса в CAM-системе</w:t>
            </w:r>
          </w:p>
        </w:tc>
        <w:tc>
          <w:tcPr>
            <w:tcW w:w="4062" w:type="dxa"/>
          </w:tcPr>
          <w:p w14:paraId="60419F9D" w14:textId="77777777" w:rsid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 xml:space="preserve">Программирование сборки изделия в CAM-системе </w:t>
            </w:r>
          </w:p>
          <w:p w14:paraId="1D148099" w14:textId="55C42162" w:rsidR="000466A4" w:rsidRPr="000466A4" w:rsidRDefault="000466A4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Программирование сборки узла в CAM-системе</w:t>
            </w:r>
          </w:p>
        </w:tc>
        <w:tc>
          <w:tcPr>
            <w:tcW w:w="1061" w:type="dxa"/>
          </w:tcPr>
          <w:p w14:paraId="36963B0F" w14:textId="14EB7A51" w:rsidR="000466A4" w:rsidRDefault="003B1D18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42966" w14:paraId="179D8440" w14:textId="77777777" w:rsidTr="00080F81">
        <w:tc>
          <w:tcPr>
            <w:tcW w:w="8510" w:type="dxa"/>
            <w:gridSpan w:val="3"/>
          </w:tcPr>
          <w:p w14:paraId="26E64590" w14:textId="06BB31A0" w:rsidR="00642966" w:rsidRPr="000466A4" w:rsidRDefault="00642966" w:rsidP="00AD0CD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061" w:type="dxa"/>
          </w:tcPr>
          <w:p w14:paraId="6B077196" w14:textId="10960153" w:rsidR="00642966" w:rsidRDefault="00080F81" w:rsidP="007C7409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</w:tr>
    </w:tbl>
    <w:p w14:paraId="738FA516" w14:textId="77777777" w:rsidR="00E44624" w:rsidRDefault="00E44624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1641B" w14:textId="77777777" w:rsidR="00E44624" w:rsidRDefault="00E44624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A43BF" w14:textId="77777777" w:rsidR="00E44624" w:rsidRDefault="00E44624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FE0EA" w14:textId="77777777" w:rsidR="00E44624" w:rsidRDefault="00E44624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9C458" w14:textId="74EA3AA0" w:rsidR="00E44624" w:rsidRDefault="00E44624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7F40D" w14:textId="6FBA6E29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11A1F" w14:textId="36F40196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DA7AA" w14:textId="3D460C3C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02DB7" w14:textId="75F6B01A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EC17F" w14:textId="7DE1D5E9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8555D" w14:textId="154FA53B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2971C" w14:textId="4BEBDC5F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20221" w14:textId="5AC868C1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799DD" w14:textId="0286A6C1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7EA12" w14:textId="649B719B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23992" w14:textId="6547684F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98978" w14:textId="749BBA93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18E85" w14:textId="74D53431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03EA0" w14:textId="0452C15A" w:rsidR="006731FA" w:rsidRDefault="006731F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05662" w14:textId="77777777" w:rsidR="00171605" w:rsidRDefault="00171605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D1DD3" w14:textId="77777777" w:rsidR="006731FA" w:rsidRDefault="006731FA" w:rsidP="007F620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90BBE" w14:textId="7E543171" w:rsidR="00AD0CDA" w:rsidRDefault="00AD0CD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C3AC8">
        <w:rPr>
          <w:rFonts w:ascii="Times New Roman" w:hAnsi="Times New Roman" w:cs="Times New Roman"/>
          <w:b/>
          <w:bCs/>
          <w:sz w:val="28"/>
          <w:szCs w:val="28"/>
        </w:rPr>
        <w:t>. УСЛОВИЯ РЕАЛИЗАЦИИ ПРОГРАММЫ ПРОФЕССИОНАЛЬНОГО МОДУЛЯ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ПМ 01</w:t>
      </w:r>
    </w:p>
    <w:p w14:paraId="141458E9" w14:textId="77777777" w:rsidR="00AD0CDA" w:rsidRPr="004C3AC8" w:rsidRDefault="00AD0CDA" w:rsidP="00AD0CD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390CC" w14:textId="77777777" w:rsidR="00AD0CDA" w:rsidRDefault="00AD0CDA" w:rsidP="00AD0CDA">
      <w:pPr>
        <w:pStyle w:val="121"/>
        <w:keepNext/>
        <w:keepLines/>
        <w:shd w:val="clear" w:color="auto" w:fill="auto"/>
        <w:tabs>
          <w:tab w:val="left" w:pos="709"/>
        </w:tabs>
        <w:spacing w:before="0" w:after="236"/>
        <w:ind w:firstLine="0"/>
      </w:pPr>
      <w:r>
        <w:rPr>
          <w:b/>
          <w:bCs/>
        </w:rPr>
        <w:tab/>
      </w:r>
      <w:r w:rsidRPr="004C3AC8">
        <w:rPr>
          <w:b/>
          <w:bCs/>
        </w:rPr>
        <w:t xml:space="preserve">3.1. </w:t>
      </w:r>
      <w:bookmarkStart w:id="3" w:name="bookmark8"/>
      <w:r w:rsidRPr="00D24735">
        <w:rPr>
          <w:b/>
        </w:rPr>
        <w:t>Требования к минимальному материально-техническому обеспечению</w:t>
      </w:r>
      <w:bookmarkEnd w:id="3"/>
    </w:p>
    <w:p w14:paraId="7CF6DE1D" w14:textId="77777777" w:rsidR="00AD0CDA" w:rsidRPr="004C3AC8" w:rsidRDefault="00AD0CDA" w:rsidP="00AD0CD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3F00E" w14:textId="77777777" w:rsidR="00AD0CDA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требует наличия учебного кабинета, лаборатории, учебных мастерских</w:t>
      </w:r>
    </w:p>
    <w:p w14:paraId="030D03C2" w14:textId="77777777" w:rsidR="00AD0CDA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Оснащение к</w:t>
      </w:r>
      <w:r w:rsidRPr="004C3AC8">
        <w:rPr>
          <w:rFonts w:ascii="Times New Roman" w:hAnsi="Times New Roman" w:cs="Times New Roman"/>
          <w:bCs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sz w:val="28"/>
          <w:szCs w:val="28"/>
        </w:rPr>
        <w:t>а «Технология машиностроения»:</w:t>
      </w:r>
    </w:p>
    <w:p w14:paraId="2555E592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14:paraId="6B54DF71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14:paraId="320CD4E2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классная и интерактивная доска;</w:t>
      </w:r>
    </w:p>
    <w:p w14:paraId="314FAC0F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14:paraId="588879A3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учебно-наглядных пособий, комплект чертежей по изучаемым темам;</w:t>
      </w:r>
    </w:p>
    <w:p w14:paraId="06AF5948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наборы режущих инструментов и деталей по изучаемым темам;</w:t>
      </w:r>
    </w:p>
    <w:p w14:paraId="1000C453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 xml:space="preserve"> комплект учебных плакатов по дисциплине;</w:t>
      </w:r>
    </w:p>
    <w:p w14:paraId="08785B3A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учебных фильмов по изучаемым темам.</w:t>
      </w:r>
    </w:p>
    <w:p w14:paraId="0C5086F5" w14:textId="77777777" w:rsidR="00AD0CDA" w:rsidRPr="00C9622B" w:rsidRDefault="00AD0CDA" w:rsidP="00AD0CDA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C9622B">
        <w:rPr>
          <w:rFonts w:ascii="Times New Roman" w:hAnsi="Times New Roman" w:cs="Times New Roman"/>
          <w:sz w:val="28"/>
          <w:szCs w:val="28"/>
        </w:rPr>
        <w:t>оргтехника, персональный компьютер с лицензионным программным обеспечением.</w:t>
      </w:r>
    </w:p>
    <w:p w14:paraId="0856120A" w14:textId="77777777" w:rsidR="00AD0CDA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Лаборатории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«Автоматизированного проектирования технологических процессов и программирования систем ЧПУ», «Процессы формообразования и инструменты», «Технологи</w:t>
      </w:r>
      <w:r>
        <w:rPr>
          <w:rFonts w:ascii="Times New Roman" w:hAnsi="Times New Roman" w:cs="Times New Roman"/>
          <w:bCs/>
          <w:sz w:val="28"/>
          <w:szCs w:val="28"/>
        </w:rPr>
        <w:t>ческое оборудование и оснастка».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FEC37A" w14:textId="77777777" w:rsidR="00AD0CDA" w:rsidRPr="004C3AC8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Мастерские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«Участок станков с ЧПУ», «Участок аддитивных установок»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09E01DB" w14:textId="77777777" w:rsidR="00AD0CDA" w:rsidRPr="004C3AC8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B9DC91" w14:textId="77777777" w:rsidR="00AD0CDA" w:rsidRPr="00F1294E" w:rsidRDefault="00AD0CDA" w:rsidP="00AD0C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94E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  <w:r w:rsidRPr="00F1294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D4F6E62" w14:textId="77777777" w:rsidR="00AD0CDA" w:rsidRPr="007B7630" w:rsidRDefault="00AD0CDA" w:rsidP="00AD0C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14:paraId="5B4A78EC" w14:textId="77777777" w:rsidR="00AD0CDA" w:rsidRDefault="00AD0CDA" w:rsidP="00AD0CDA">
      <w:pPr>
        <w:pStyle w:val="22"/>
        <w:shd w:val="clear" w:color="auto" w:fill="auto"/>
        <w:spacing w:after="0" w:line="312" w:lineRule="exact"/>
        <w:jc w:val="left"/>
      </w:pPr>
      <w:r w:rsidRPr="006457D0">
        <w:t>Основные источники:</w:t>
      </w:r>
    </w:p>
    <w:p w14:paraId="530DCEF9" w14:textId="08AC76BC" w:rsidR="00D67238" w:rsidRDefault="00D67238" w:rsidP="00D72D70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both"/>
      </w:pPr>
      <w:r>
        <w:t>1.</w:t>
      </w:r>
      <w:r>
        <w:rPr>
          <w:bCs/>
        </w:rPr>
        <w:t>Аверьянова И.</w:t>
      </w:r>
      <w:r w:rsidRPr="00D67238">
        <w:rPr>
          <w:bCs/>
        </w:rPr>
        <w:t>О.</w:t>
      </w:r>
      <w:r>
        <w:rPr>
          <w:bCs/>
        </w:rPr>
        <w:t xml:space="preserve"> </w:t>
      </w:r>
      <w:r w:rsidRPr="00D67238">
        <w:t xml:space="preserve">Технология машиностроения. Высокоэнергетические и комбинированные методы </w:t>
      </w:r>
      <w:proofErr w:type="gramStart"/>
      <w:r w:rsidRPr="00D67238">
        <w:t>обработки :</w:t>
      </w:r>
      <w:proofErr w:type="gramEnd"/>
      <w:r w:rsidRPr="00D67238">
        <w:t xml:space="preserve"> учебное пособие / И. О. Аверьянова, В. В. Клепиков. </w:t>
      </w:r>
      <w:r>
        <w:t xml:space="preserve">− </w:t>
      </w:r>
      <w:proofErr w:type="gramStart"/>
      <w:r w:rsidRPr="00D67238">
        <w:t>М. :</w:t>
      </w:r>
      <w:proofErr w:type="gramEnd"/>
      <w:r w:rsidRPr="00D67238">
        <w:t xml:space="preserve"> Форум, 2016</w:t>
      </w:r>
      <w:r>
        <w:t>.</w:t>
      </w:r>
    </w:p>
    <w:p w14:paraId="53CA0D1C" w14:textId="77777777" w:rsidR="00D67238" w:rsidRDefault="00A51DFE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  <w:rPr>
          <w:bCs/>
        </w:rPr>
      </w:pPr>
      <w:r>
        <w:t>2</w:t>
      </w:r>
      <w:r w:rsidR="00D67238">
        <w:t>.</w:t>
      </w:r>
      <w:r w:rsidR="00D67238" w:rsidRPr="00D67238">
        <w:rPr>
          <w:bCs/>
        </w:rPr>
        <w:t xml:space="preserve"> Пантелеев В. Н. Основы автоматизации производств</w:t>
      </w:r>
      <w:r w:rsidR="00D67238">
        <w:rPr>
          <w:bCs/>
        </w:rPr>
        <w:t>а</w:t>
      </w:r>
      <w:r w:rsidR="00D67238" w:rsidRPr="00D67238">
        <w:rPr>
          <w:bCs/>
        </w:rPr>
        <w:t>: учебник</w:t>
      </w:r>
      <w:r w:rsidR="00D67238">
        <w:rPr>
          <w:bCs/>
        </w:rPr>
        <w:t>.</w:t>
      </w:r>
      <w:r w:rsidR="00D67238" w:rsidRPr="00D67238">
        <w:rPr>
          <w:bCs/>
        </w:rPr>
        <w:t xml:space="preserve"> – М.: И</w:t>
      </w:r>
      <w:r w:rsidR="00D67238">
        <w:rPr>
          <w:bCs/>
        </w:rPr>
        <w:t>Ц Академия</w:t>
      </w:r>
      <w:r w:rsidR="00D67238" w:rsidRPr="00D67238">
        <w:rPr>
          <w:bCs/>
        </w:rPr>
        <w:t>, 2017</w:t>
      </w:r>
      <w:r w:rsidR="00D67238">
        <w:rPr>
          <w:bCs/>
        </w:rPr>
        <w:t>.</w:t>
      </w:r>
    </w:p>
    <w:p w14:paraId="0965BF2C" w14:textId="77777777" w:rsidR="00A51DFE" w:rsidRDefault="00A51DFE" w:rsidP="00D72D70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both"/>
        <w:rPr>
          <w:bCs/>
        </w:rPr>
      </w:pPr>
      <w:r>
        <w:rPr>
          <w:bCs/>
        </w:rPr>
        <w:t>3.</w:t>
      </w:r>
      <w:r w:rsidRPr="00A51DFE">
        <w:rPr>
          <w:bCs/>
        </w:rPr>
        <w:t xml:space="preserve"> </w:t>
      </w:r>
      <w:r w:rsidRPr="00D67238">
        <w:rPr>
          <w:bCs/>
        </w:rPr>
        <w:t>Черепахин А. Технологические процессы в машиностроении.: учебник для СПО. – М.: Юрайт,2017</w:t>
      </w:r>
      <w:r>
        <w:rPr>
          <w:bCs/>
        </w:rPr>
        <w:t>.</w:t>
      </w:r>
    </w:p>
    <w:p w14:paraId="1F639FDA" w14:textId="77777777" w:rsidR="00A51DFE" w:rsidRDefault="00A51DFE" w:rsidP="00D72D70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both"/>
      </w:pPr>
      <w:r>
        <w:rPr>
          <w:bCs/>
        </w:rPr>
        <w:t>4.</w:t>
      </w:r>
      <w:r w:rsidRPr="00A51DFE">
        <w:rPr>
          <w:bCs/>
        </w:rPr>
        <w:t xml:space="preserve"> </w:t>
      </w:r>
      <w:proofErr w:type="spellStart"/>
      <w:r w:rsidRPr="00D67238">
        <w:rPr>
          <w:bCs/>
        </w:rPr>
        <w:t>Ярушин</w:t>
      </w:r>
      <w:proofErr w:type="spellEnd"/>
      <w:r w:rsidRPr="00D67238">
        <w:rPr>
          <w:bCs/>
        </w:rPr>
        <w:t xml:space="preserve"> С. Г.</w:t>
      </w:r>
      <w:r w:rsidRPr="00D67238">
        <w:t xml:space="preserve"> Технологические процессы в </w:t>
      </w:r>
      <w:proofErr w:type="gramStart"/>
      <w:r w:rsidRPr="00D67238">
        <w:t>машиностроении :</w:t>
      </w:r>
      <w:proofErr w:type="gramEnd"/>
      <w:r w:rsidRPr="00D67238">
        <w:t xml:space="preserve"> учебник для СПО / С. Г. </w:t>
      </w:r>
      <w:proofErr w:type="spellStart"/>
      <w:r w:rsidRPr="00D67238">
        <w:t>Ярушин</w:t>
      </w:r>
      <w:proofErr w:type="spellEnd"/>
      <w:r w:rsidRPr="00D67238">
        <w:t xml:space="preserve">. </w:t>
      </w:r>
      <w:r>
        <w:t>− М.</w:t>
      </w:r>
      <w:r w:rsidRPr="00D67238">
        <w:t xml:space="preserve">: </w:t>
      </w:r>
      <w:proofErr w:type="spellStart"/>
      <w:r w:rsidRPr="00D67238">
        <w:t>Юрайт</w:t>
      </w:r>
      <w:proofErr w:type="spellEnd"/>
      <w:r w:rsidRPr="00D67238">
        <w:t>, 2017</w:t>
      </w:r>
      <w:r>
        <w:t>.</w:t>
      </w:r>
    </w:p>
    <w:p w14:paraId="4BF82FC2" w14:textId="77777777" w:rsidR="00A51DFE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jc w:val="left"/>
      </w:pPr>
    </w:p>
    <w:p w14:paraId="0B4CFCD9" w14:textId="77777777" w:rsidR="00A51DFE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jc w:val="left"/>
        <w:rPr>
          <w:bCs/>
        </w:rPr>
      </w:pPr>
      <w:r>
        <w:t>Электронные учебники:</w:t>
      </w:r>
    </w:p>
    <w:p w14:paraId="238CBC5E" w14:textId="77777777" w:rsidR="00A51DFE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1.</w:t>
      </w:r>
      <w:r w:rsidRPr="00D67238">
        <w:rPr>
          <w:bCs/>
        </w:rPr>
        <w:t xml:space="preserve"> Основы технологии </w:t>
      </w:r>
      <w:proofErr w:type="gramStart"/>
      <w:r w:rsidRPr="00D67238">
        <w:rPr>
          <w:bCs/>
        </w:rPr>
        <w:t>машиностроения</w:t>
      </w:r>
      <w:r w:rsidRPr="00D67238">
        <w:t xml:space="preserve"> :</w:t>
      </w:r>
      <w:proofErr w:type="gramEnd"/>
      <w:r w:rsidRPr="00D67238">
        <w:t xml:space="preserve"> учебник / А.Г. Суслов. </w:t>
      </w:r>
      <w:r>
        <w:t xml:space="preserve">– </w:t>
      </w:r>
      <w:proofErr w:type="gramStart"/>
      <w:r w:rsidRPr="00D67238">
        <w:t>М</w:t>
      </w:r>
      <w:r>
        <w:t>.</w:t>
      </w:r>
      <w:r w:rsidRPr="00D67238">
        <w:t xml:space="preserve"> :</w:t>
      </w:r>
      <w:proofErr w:type="gramEnd"/>
      <w:r w:rsidRPr="00D67238">
        <w:t xml:space="preserve"> </w:t>
      </w:r>
      <w:proofErr w:type="spellStart"/>
      <w:r w:rsidRPr="00D67238">
        <w:t>КноРус</w:t>
      </w:r>
      <w:proofErr w:type="spellEnd"/>
      <w:r w:rsidRPr="00D67238">
        <w:t xml:space="preserve">, 2018. </w:t>
      </w:r>
      <w:r>
        <w:t xml:space="preserve">− </w:t>
      </w:r>
      <w:r w:rsidRPr="00D67238">
        <w:t xml:space="preserve">288 с. </w:t>
      </w:r>
      <w:r>
        <w:t>−</w:t>
      </w:r>
      <w:r w:rsidRPr="00D67238">
        <w:t xml:space="preserve"> Для бакалавров. </w:t>
      </w:r>
      <w:r>
        <w:t xml:space="preserve">− </w:t>
      </w:r>
      <w:r w:rsidRPr="00D67238">
        <w:t xml:space="preserve">ISBN 978-5-406-06150-3. </w:t>
      </w:r>
      <w:r w:rsidRPr="00D67238">
        <w:lastRenderedPageBreak/>
        <w:t>(электронный учебник ЭБС)</w:t>
      </w:r>
      <w:r>
        <w:t>.</w:t>
      </w:r>
    </w:p>
    <w:p w14:paraId="69232A14" w14:textId="77777777" w:rsidR="00D67238" w:rsidRDefault="00A51DFE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rPr>
          <w:bCs/>
        </w:rPr>
        <w:t>2</w:t>
      </w:r>
      <w:r w:rsidR="00D67238">
        <w:rPr>
          <w:bCs/>
        </w:rPr>
        <w:t>.</w:t>
      </w:r>
      <w:r w:rsidR="00D67238" w:rsidRPr="00D67238">
        <w:rPr>
          <w:bCs/>
        </w:rPr>
        <w:t xml:space="preserve"> Технология </w:t>
      </w:r>
      <w:proofErr w:type="gramStart"/>
      <w:r w:rsidR="00D67238" w:rsidRPr="00D67238">
        <w:rPr>
          <w:bCs/>
        </w:rPr>
        <w:t>машиностроения</w:t>
      </w:r>
      <w:r w:rsidR="00D67238" w:rsidRPr="00D67238">
        <w:t xml:space="preserve"> :</w:t>
      </w:r>
      <w:proofErr w:type="gramEnd"/>
      <w:r w:rsidR="00D67238" w:rsidRPr="00D67238">
        <w:t xml:space="preserve"> учебник / А.Г. Суслов. </w:t>
      </w:r>
      <w:r w:rsidR="00D67238">
        <w:t>−</w:t>
      </w:r>
      <w:r w:rsidR="00D67238" w:rsidRPr="00D67238">
        <w:t xml:space="preserve"> М</w:t>
      </w:r>
      <w:r w:rsidR="00D67238">
        <w:t>.</w:t>
      </w:r>
      <w:r w:rsidR="00D67238" w:rsidRPr="00D67238">
        <w:t xml:space="preserve">: </w:t>
      </w:r>
      <w:proofErr w:type="spellStart"/>
      <w:r w:rsidR="00D67238" w:rsidRPr="00D67238">
        <w:t>КноРус</w:t>
      </w:r>
      <w:proofErr w:type="spellEnd"/>
      <w:r w:rsidR="00D67238" w:rsidRPr="00D67238">
        <w:t>, 2017.</w:t>
      </w:r>
      <w:r w:rsidR="00D67238">
        <w:t>−</w:t>
      </w:r>
      <w:r w:rsidR="00D67238" w:rsidRPr="00D67238">
        <w:t xml:space="preserve">336 с. </w:t>
      </w:r>
      <w:r w:rsidR="00D67238">
        <w:t xml:space="preserve">− </w:t>
      </w:r>
      <w:r w:rsidR="00D67238" w:rsidRPr="00D67238">
        <w:t>ISBN 978-5-406-00818-8. (электронный учебник ЭБС)</w:t>
      </w:r>
      <w:r w:rsidR="00D67238">
        <w:t>.</w:t>
      </w:r>
    </w:p>
    <w:p w14:paraId="0512297F" w14:textId="099E5B0C" w:rsidR="00A51DFE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3. КОМПАС – 3D V16 Новые возможности. Компания «АСКОН» 2021г.</w:t>
      </w:r>
    </w:p>
    <w:p w14:paraId="4ED8D61C" w14:textId="3ECE7368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4. КОМПАС – 3D V16. Практическое руководство. (в 4 частях) Компания «АСКОН» 2021г.</w:t>
      </w:r>
    </w:p>
    <w:p w14:paraId="112E3FC4" w14:textId="55914C6E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 xml:space="preserve">5. Каталог решений компании АСКОН PDM/CAD/CAM/CAE на базе ПО </w:t>
      </w:r>
      <w:proofErr w:type="gramStart"/>
      <w:r>
        <w:t>ЛОЦМАН:PLM</w:t>
      </w:r>
      <w:proofErr w:type="gramEnd"/>
      <w:r>
        <w:t xml:space="preserve"> и КОМПАС V7.2021г.</w:t>
      </w:r>
    </w:p>
    <w:p w14:paraId="422E0B47" w14:textId="60559818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6. Каталог решений CAD/CAM/CAE.2021г.</w:t>
      </w:r>
    </w:p>
    <w:p w14:paraId="4EB8BD37" w14:textId="31B7C0B9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7. Универсальный технологический справочник по программе «ВЕРТИКАЛЬ – V4» Компания «АСКОН» 2021г.</w:t>
      </w:r>
    </w:p>
    <w:p w14:paraId="22752D8C" w14:textId="77777777" w:rsidR="00070FBD" w:rsidRDefault="00070FBD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</w:p>
    <w:p w14:paraId="24CE93A7" w14:textId="77777777" w:rsidR="00D67238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jc w:val="left"/>
      </w:pPr>
      <w:r>
        <w:t>Дополнительные источники</w:t>
      </w:r>
    </w:p>
    <w:p w14:paraId="24032F15" w14:textId="06C8E4E5" w:rsidR="00E90BBC" w:rsidRPr="00E90BBC" w:rsidRDefault="00E90BBC" w:rsidP="007F620A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90BBC">
        <w:rPr>
          <w:rFonts w:ascii="Times New Roman" w:hAnsi="Times New Roman" w:cs="Times New Roman"/>
          <w:sz w:val="28"/>
          <w:szCs w:val="28"/>
        </w:rPr>
        <w:t xml:space="preserve">1. Безъязычный В.Ф. Основы технологии машиностроения. Изд. 2-е.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E90BBC">
        <w:rPr>
          <w:rFonts w:ascii="Times New Roman" w:hAnsi="Times New Roman" w:cs="Times New Roman"/>
          <w:sz w:val="28"/>
          <w:szCs w:val="28"/>
        </w:rPr>
        <w:t xml:space="preserve"> М.: Инновационное машиностроение, 2016. </w:t>
      </w:r>
    </w:p>
    <w:p w14:paraId="77A78029" w14:textId="1582E440" w:rsidR="007F620A" w:rsidRPr="007F620A" w:rsidRDefault="007F620A" w:rsidP="007F620A">
      <w:pPr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0BBC" w:rsidRPr="007F620A">
        <w:rPr>
          <w:rFonts w:ascii="Times New Roman" w:hAnsi="Times New Roman"/>
          <w:sz w:val="28"/>
          <w:szCs w:val="28"/>
        </w:rPr>
        <w:t xml:space="preserve">2. </w:t>
      </w:r>
      <w:r w:rsidRPr="007F620A">
        <w:rPr>
          <w:rFonts w:ascii="Times New Roman" w:hAnsi="Times New Roman" w:cs="Times New Roman"/>
          <w:sz w:val="28"/>
          <w:szCs w:val="28"/>
        </w:rPr>
        <w:t xml:space="preserve">Гибсон Я., Розен БД., Стакер Б. Технологии аддитивного </w:t>
      </w:r>
    </w:p>
    <w:p w14:paraId="6FEC9283" w14:textId="77777777" w:rsidR="007F620A" w:rsidRPr="007F620A" w:rsidRDefault="007F620A" w:rsidP="007F620A">
      <w:pPr>
        <w:widowControl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20A">
        <w:rPr>
          <w:rFonts w:ascii="Times New Roman" w:hAnsi="Times New Roman" w:cs="Times New Roman"/>
          <w:sz w:val="28"/>
          <w:szCs w:val="28"/>
        </w:rPr>
        <w:t>производства.−</w:t>
      </w:r>
      <w:proofErr w:type="gramEnd"/>
      <w:r w:rsidRPr="007F620A">
        <w:rPr>
          <w:rFonts w:ascii="Times New Roman" w:hAnsi="Times New Roman" w:cs="Times New Roman"/>
          <w:sz w:val="28"/>
          <w:szCs w:val="28"/>
        </w:rPr>
        <w:t xml:space="preserve"> М.: Техносфера, 2016. </w:t>
      </w:r>
    </w:p>
    <w:p w14:paraId="3F26BE69" w14:textId="55D5E3B9" w:rsidR="00070FBD" w:rsidRPr="007F620A" w:rsidRDefault="007F620A" w:rsidP="007F620A">
      <w:pPr>
        <w:pStyle w:val="a5"/>
        <w:widowControl/>
        <w:tabs>
          <w:tab w:val="left" w:pos="993"/>
        </w:tabs>
        <w:ind w:left="0" w:firstLine="851"/>
        <w:jc w:val="both"/>
        <w:rPr>
          <w:rFonts w:ascii="Times New Roman" w:hAnsi="Times New Roman"/>
          <w:color w:val="181E21"/>
          <w:sz w:val="28"/>
          <w:szCs w:val="28"/>
        </w:rPr>
      </w:pPr>
      <w:r>
        <w:rPr>
          <w:rFonts w:ascii="Times New Roman" w:hAnsi="Times New Roman"/>
          <w:color w:val="181E21"/>
          <w:sz w:val="28"/>
          <w:szCs w:val="28"/>
        </w:rPr>
        <w:t xml:space="preserve">3. </w:t>
      </w:r>
      <w:r w:rsidR="00E90BBC" w:rsidRPr="00E90BBC">
        <w:rPr>
          <w:rFonts w:ascii="Times New Roman" w:hAnsi="Times New Roman"/>
          <w:color w:val="181E21"/>
          <w:sz w:val="28"/>
          <w:szCs w:val="28"/>
        </w:rPr>
        <w:t>Сысоев С.К., Сысоев А.С., Левко В.А. Технология машиностроения. Проектирование технологических процессов. Изд. 2-е.</w:t>
      </w:r>
      <w:r w:rsidR="00E90BBC" w:rsidRPr="00E90BBC">
        <w:rPr>
          <w:rFonts w:ascii="Times New Roman" w:hAnsi="Times New Roman" w:cs="Times New Roman"/>
          <w:sz w:val="28"/>
          <w:szCs w:val="28"/>
        </w:rPr>
        <w:t xml:space="preserve"> </w:t>
      </w:r>
      <w:r w:rsidR="00E90BBC">
        <w:rPr>
          <w:rFonts w:ascii="Times New Roman" w:hAnsi="Times New Roman" w:cs="Times New Roman"/>
          <w:sz w:val="28"/>
          <w:szCs w:val="28"/>
        </w:rPr>
        <w:t>−</w:t>
      </w:r>
      <w:r w:rsidR="00E90BBC" w:rsidRPr="00E90BBC">
        <w:rPr>
          <w:rFonts w:ascii="Times New Roman" w:hAnsi="Times New Roman"/>
          <w:color w:val="181E21"/>
          <w:sz w:val="28"/>
          <w:szCs w:val="28"/>
        </w:rPr>
        <w:t xml:space="preserve"> СПб: Лань, 2016</w:t>
      </w:r>
      <w:r w:rsidR="00E90BBC">
        <w:rPr>
          <w:rFonts w:ascii="Times New Roman" w:hAnsi="Times New Roman"/>
          <w:color w:val="181E21"/>
          <w:sz w:val="28"/>
          <w:szCs w:val="28"/>
        </w:rPr>
        <w:t>.</w:t>
      </w:r>
    </w:p>
    <w:p w14:paraId="7E85D396" w14:textId="2D6B6EC2" w:rsidR="00AD0CDA" w:rsidRPr="00A51DFE" w:rsidRDefault="007F620A" w:rsidP="00A51DFE">
      <w:pPr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1DFE">
        <w:rPr>
          <w:rFonts w:ascii="Times New Roman" w:hAnsi="Times New Roman" w:cs="Times New Roman"/>
          <w:sz w:val="28"/>
          <w:szCs w:val="28"/>
        </w:rPr>
        <w:t>.</w:t>
      </w:r>
      <w:r w:rsidR="00AD0CDA" w:rsidRPr="00A51DFE">
        <w:rPr>
          <w:rFonts w:ascii="Times New Roman" w:hAnsi="Times New Roman" w:cs="Times New Roman"/>
          <w:sz w:val="28"/>
          <w:szCs w:val="28"/>
        </w:rPr>
        <w:t xml:space="preserve">Черпаков Б.И. Технологическое оборудование машиностроительного производства. Изд. 6-е.− М.: Академия, 2015. </w:t>
      </w:r>
    </w:p>
    <w:p w14:paraId="4934BBB0" w14:textId="77777777" w:rsidR="00AD0CDA" w:rsidRPr="00F74219" w:rsidRDefault="00AD0CDA" w:rsidP="00AD0CDA">
      <w:pPr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112CAD" w14:textId="77777777" w:rsidR="00AD0CDA" w:rsidRPr="00A51DFE" w:rsidRDefault="00AD0CDA" w:rsidP="00AD0CDA">
      <w:pPr>
        <w:pStyle w:val="a5"/>
        <w:widowControl/>
        <w:numPr>
          <w:ilvl w:val="0"/>
          <w:numId w:val="30"/>
        </w:numPr>
        <w:tabs>
          <w:tab w:val="left" w:pos="993"/>
          <w:tab w:val="left" w:pos="1276"/>
          <w:tab w:val="left" w:pos="1418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Портал «Всё о металлообработке». Режим доступа: </w:t>
      </w:r>
      <w:hyperlink r:id="rId7" w:history="1">
        <w:r w:rsidRPr="00A51DF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http://met-all.org/</w:t>
        </w:r>
      </w:hyperlink>
    </w:p>
    <w:p w14:paraId="38EBA53E" w14:textId="77777777" w:rsidR="00AD0CDA" w:rsidRPr="00D67238" w:rsidRDefault="00AD0CDA" w:rsidP="00AD0CDA">
      <w:pPr>
        <w:pStyle w:val="a5"/>
        <w:widowControl/>
        <w:numPr>
          <w:ilvl w:val="0"/>
          <w:numId w:val="30"/>
        </w:numPr>
        <w:tabs>
          <w:tab w:val="left" w:pos="993"/>
        </w:tabs>
        <w:spacing w:before="120" w:after="12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Международный технический информационный журнал «Оборудование и инструмент для профессионалов». Режим доступа: </w:t>
      </w:r>
      <w:hyperlink r:id="rId8" w:history="1">
        <w:r w:rsidRPr="00D6723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http://www.informdom.com/</w:t>
        </w:r>
      </w:hyperlink>
    </w:p>
    <w:p w14:paraId="432EFE6F" w14:textId="77777777" w:rsidR="00AD0CDA" w:rsidRPr="0042047A" w:rsidRDefault="00AD0CDA" w:rsidP="00EE6D42">
      <w:pPr>
        <w:pStyle w:val="a5"/>
        <w:widowControl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47A">
        <w:rPr>
          <w:rFonts w:ascii="Times New Roman" w:hAnsi="Times New Roman" w:cs="Times New Roman"/>
          <w:bCs/>
          <w:sz w:val="28"/>
          <w:szCs w:val="28"/>
        </w:rPr>
        <w:t>Единое окно доступа к информационным ресурсам:</w:t>
      </w:r>
      <w:r w:rsidRPr="004204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67238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http://window.edu.ru</w:t>
        </w:r>
      </w:hyperlink>
      <w:r w:rsidRPr="00D67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E3CA07" w14:textId="77777777" w:rsidR="00AD0CDA" w:rsidRPr="00D67238" w:rsidRDefault="0054299C" w:rsidP="00AD0CD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  <w:hyperlink r:id="rId10" w:history="1">
        <w:r w:rsidR="00AD0CDA" w:rsidRPr="00D67238">
          <w:rPr>
            <w:rStyle w:val="ac"/>
            <w:color w:val="auto"/>
            <w:u w:val="none"/>
          </w:rPr>
          <w:t>http://osntm.ru/index.html</w:t>
        </w:r>
      </w:hyperlink>
      <w:r w:rsidR="00AD0CDA" w:rsidRPr="00D67238">
        <w:t>.</w:t>
      </w:r>
    </w:p>
    <w:p w14:paraId="49CA695A" w14:textId="2858A456" w:rsidR="00D67238" w:rsidRDefault="00070FBD" w:rsidP="00AD0CD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  <w:r>
        <w:t xml:space="preserve">Техническая библиотека – techlib.org, </w:t>
      </w:r>
      <w:proofErr w:type="spellStart"/>
      <w:r>
        <w:t>trurl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>.</w:t>
      </w:r>
    </w:p>
    <w:p w14:paraId="6BA548C3" w14:textId="77777777" w:rsidR="00070FBD" w:rsidRPr="00D67238" w:rsidRDefault="00070FBD" w:rsidP="00AD0CD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</w:p>
    <w:p w14:paraId="75387071" w14:textId="59001BC4" w:rsidR="00AD0CDA" w:rsidRPr="00D24735" w:rsidRDefault="00AD0CDA" w:rsidP="007F620A">
      <w:pPr>
        <w:pStyle w:val="121"/>
        <w:keepNext/>
        <w:keepLines/>
        <w:numPr>
          <w:ilvl w:val="1"/>
          <w:numId w:val="30"/>
        </w:numPr>
        <w:shd w:val="clear" w:color="auto" w:fill="auto"/>
        <w:tabs>
          <w:tab w:val="left" w:pos="1861"/>
        </w:tabs>
        <w:spacing w:before="0" w:after="244" w:line="317" w:lineRule="exact"/>
        <w:ind w:hanging="26"/>
        <w:rPr>
          <w:b/>
        </w:rPr>
      </w:pPr>
      <w:bookmarkStart w:id="4" w:name="bookmark9"/>
      <w:r>
        <w:rPr>
          <w:b/>
        </w:rPr>
        <w:t xml:space="preserve"> </w:t>
      </w:r>
      <w:r w:rsidRPr="00D24735">
        <w:rPr>
          <w:b/>
        </w:rPr>
        <w:t>Общие требования к организации образовательного процесса</w:t>
      </w:r>
      <w:bookmarkEnd w:id="4"/>
    </w:p>
    <w:p w14:paraId="113E9B96" w14:textId="77777777" w:rsidR="00AD0CDA" w:rsidRPr="00D24735" w:rsidRDefault="00AD0CDA" w:rsidP="00AD0CDA">
      <w:pPr>
        <w:pStyle w:val="50"/>
        <w:shd w:val="clear" w:color="auto" w:fill="auto"/>
        <w:spacing w:before="0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>Теоретическую часть модуля и практические занятия планируется</w:t>
      </w:r>
      <w:r>
        <w:rPr>
          <w:sz w:val="28"/>
          <w:szCs w:val="28"/>
        </w:rPr>
        <w:t xml:space="preserve"> проводить в учебных аудиториях, лабораториях и учебных мастерских.</w:t>
      </w:r>
      <w:r w:rsidRPr="00D24735">
        <w:rPr>
          <w:sz w:val="28"/>
          <w:szCs w:val="28"/>
        </w:rPr>
        <w:t xml:space="preserve"> участие в организации производственной деятельности структурного подразделения.</w:t>
      </w:r>
    </w:p>
    <w:p w14:paraId="29E378C6" w14:textId="77777777" w:rsidR="00AD0CDA" w:rsidRPr="00D24735" w:rsidRDefault="00AD0CDA" w:rsidP="00AD0CDA">
      <w:pPr>
        <w:pStyle w:val="50"/>
        <w:shd w:val="clear" w:color="auto" w:fill="auto"/>
        <w:spacing w:before="0" w:after="266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>Перед изучением модуля обучающиеся изучают следующие дисциплины «Инженерная графика», «Компьютерная графика», «Материаловедение», «Метрология, стандартизация и сертификация», «Техническая механика», «</w:t>
      </w:r>
      <w:r>
        <w:rPr>
          <w:sz w:val="28"/>
          <w:szCs w:val="28"/>
        </w:rPr>
        <w:t>Технологическое оборудование»</w:t>
      </w:r>
      <w:r w:rsidR="00E04225">
        <w:rPr>
          <w:sz w:val="28"/>
          <w:szCs w:val="28"/>
        </w:rPr>
        <w:t>, профессиональный модуль ПМ 01 и др.</w:t>
      </w:r>
    </w:p>
    <w:p w14:paraId="169D0F03" w14:textId="77777777" w:rsidR="00AD0CDA" w:rsidRPr="00D24735" w:rsidRDefault="00EE6D42" w:rsidP="007F620A">
      <w:pPr>
        <w:pStyle w:val="121"/>
        <w:keepNext/>
        <w:keepLines/>
        <w:numPr>
          <w:ilvl w:val="1"/>
          <w:numId w:val="30"/>
        </w:numPr>
        <w:shd w:val="clear" w:color="auto" w:fill="auto"/>
        <w:tabs>
          <w:tab w:val="left" w:pos="1861"/>
        </w:tabs>
        <w:spacing w:before="0" w:after="245" w:line="280" w:lineRule="exact"/>
        <w:ind w:firstLine="116"/>
        <w:rPr>
          <w:b/>
        </w:rPr>
      </w:pPr>
      <w:bookmarkStart w:id="5" w:name="bookmark10"/>
      <w:r>
        <w:rPr>
          <w:b/>
        </w:rPr>
        <w:lastRenderedPageBreak/>
        <w:t xml:space="preserve"> </w:t>
      </w:r>
      <w:r w:rsidR="00AD0CDA" w:rsidRPr="00D24735">
        <w:rPr>
          <w:b/>
        </w:rPr>
        <w:t>Кадровое обеспечение образовательного процесса</w:t>
      </w:r>
      <w:bookmarkEnd w:id="5"/>
    </w:p>
    <w:p w14:paraId="225599B8" w14:textId="77777777" w:rsidR="00AD0CDA" w:rsidRPr="00D24735" w:rsidRDefault="00AD0CDA" w:rsidP="00AD0CDA">
      <w:pPr>
        <w:pStyle w:val="50"/>
        <w:shd w:val="clear" w:color="auto" w:fill="auto"/>
        <w:spacing w:before="0" w:line="307" w:lineRule="exact"/>
        <w:ind w:firstLine="760"/>
        <w:rPr>
          <w:sz w:val="28"/>
          <w:szCs w:val="28"/>
        </w:rPr>
      </w:pPr>
      <w:r w:rsidRPr="00D24735">
        <w:rPr>
          <w:sz w:val="28"/>
          <w:szCs w:val="28"/>
        </w:rPr>
        <w:t>Требования к квалификации педагогических (инженерно</w:t>
      </w:r>
      <w:r w:rsidRPr="00D24735">
        <w:rPr>
          <w:sz w:val="28"/>
          <w:szCs w:val="28"/>
        </w:rPr>
        <w:softHyphen/>
        <w:t>-педагогических) кадров, обеспечивающих обучение по междисциплинарн</w:t>
      </w:r>
      <w:r>
        <w:rPr>
          <w:sz w:val="28"/>
          <w:szCs w:val="28"/>
        </w:rPr>
        <w:t>ым курсам.</w:t>
      </w:r>
    </w:p>
    <w:p w14:paraId="48F6E117" w14:textId="4ED5E30A" w:rsidR="00AD0CDA" w:rsidRDefault="00AD0CDA" w:rsidP="00AD0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Pr="0059160F">
        <w:rPr>
          <w:rFonts w:ascii="Times New Roman" w:hAnsi="Times New Roman" w:cs="Times New Roman"/>
          <w:sz w:val="32"/>
          <w:szCs w:val="32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 w:rsidRPr="00D24735">
        <w:rPr>
          <w:rFonts w:ascii="Times New Roman" w:hAnsi="Times New Roman" w:cs="Times New Roman"/>
          <w:sz w:val="28"/>
          <w:szCs w:val="28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3DDCE" w14:textId="3E112C9C" w:rsidR="007F620A" w:rsidRDefault="007F620A" w:rsidP="00AD0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E9316B" w14:textId="77777777" w:rsidR="007F620A" w:rsidRPr="00D24735" w:rsidRDefault="007F620A" w:rsidP="00AD0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96F002" w14:textId="3537F02A" w:rsidR="00425FC2" w:rsidRPr="00425FC2" w:rsidRDefault="007F620A" w:rsidP="00EE6D42">
      <w:pPr>
        <w:pStyle w:val="a5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FC2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</w:p>
    <w:p w14:paraId="4C162289" w14:textId="77777777" w:rsidR="00425FC2" w:rsidRPr="00425FC2" w:rsidRDefault="00425FC2" w:rsidP="00425FC2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72D90" w14:textId="77777777" w:rsidR="00425FC2" w:rsidRDefault="00425FC2" w:rsidP="00425FC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25FC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25FC2">
        <w:rPr>
          <w:rFonts w:ascii="Times New Roman" w:hAnsi="Times New Roman" w:cs="Times New Roman"/>
          <w:sz w:val="28"/>
          <w:szCs w:val="28"/>
        </w:rPr>
        <w:t xml:space="preserve"> практики по профессиональному </w:t>
      </w:r>
    </w:p>
    <w:p w14:paraId="1941F37C" w14:textId="2536E6AD" w:rsidR="00425FC2" w:rsidRPr="00425FC2" w:rsidRDefault="00425FC2" w:rsidP="00425FC2">
      <w:pPr>
        <w:jc w:val="both"/>
        <w:rPr>
          <w:rFonts w:ascii="Times New Roman" w:hAnsi="Times New Roman" w:cs="Times New Roman"/>
          <w:sz w:val="28"/>
          <w:szCs w:val="28"/>
        </w:rPr>
      </w:pPr>
      <w:r w:rsidRPr="00425FC2">
        <w:rPr>
          <w:rFonts w:ascii="Times New Roman" w:hAnsi="Times New Roman" w:cs="Times New Roman"/>
          <w:sz w:val="28"/>
          <w:szCs w:val="28"/>
        </w:rPr>
        <w:t>модулю ПМ.</w:t>
      </w:r>
      <w:r w:rsidRPr="00135114">
        <w:rPr>
          <w:rFonts w:ascii="Times New Roman" w:hAnsi="Times New Roman" w:cs="Times New Roman"/>
          <w:sz w:val="28"/>
          <w:szCs w:val="28"/>
        </w:rPr>
        <w:t xml:space="preserve">02 </w:t>
      </w:r>
      <w:r w:rsidR="00135114" w:rsidRPr="00135114">
        <w:rPr>
          <w:rFonts w:ascii="Times New Roman" w:hAnsi="Times New Roman" w:cs="Times New Roman"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="00135114" w:rsidRPr="00425FC2">
        <w:rPr>
          <w:rFonts w:ascii="Times New Roman" w:hAnsi="Times New Roman" w:cs="Times New Roman"/>
          <w:sz w:val="28"/>
          <w:szCs w:val="28"/>
        </w:rPr>
        <w:t xml:space="preserve"> </w:t>
      </w:r>
      <w:r w:rsidRPr="00425FC2">
        <w:rPr>
          <w:rFonts w:ascii="Times New Roman" w:hAnsi="Times New Roman" w:cs="Times New Roman"/>
          <w:sz w:val="28"/>
          <w:szCs w:val="28"/>
        </w:rPr>
        <w:t xml:space="preserve">обучающиеся сдают дифференцированный зачет. Контроль и оценка результатов освоения </w:t>
      </w:r>
      <w:r w:rsidR="00135114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25FC2">
        <w:rPr>
          <w:rFonts w:ascii="Times New Roman" w:hAnsi="Times New Roman" w:cs="Times New Roman"/>
          <w:sz w:val="28"/>
          <w:szCs w:val="28"/>
        </w:rPr>
        <w:t xml:space="preserve">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Требования к дифференцированному зачету по </w:t>
      </w:r>
      <w:r w:rsidR="00135114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25FC2">
        <w:rPr>
          <w:rFonts w:ascii="Times New Roman" w:hAnsi="Times New Roman" w:cs="Times New Roman"/>
          <w:sz w:val="28"/>
          <w:szCs w:val="28"/>
        </w:rPr>
        <w:t xml:space="preserve"> практике: дифференцированный зачет</w:t>
      </w:r>
      <w:r w:rsidR="00135114">
        <w:rPr>
          <w:rFonts w:ascii="Times New Roman" w:hAnsi="Times New Roman" w:cs="Times New Roman"/>
          <w:sz w:val="28"/>
          <w:szCs w:val="28"/>
        </w:rPr>
        <w:t xml:space="preserve"> по</w:t>
      </w:r>
      <w:r w:rsidRPr="00425FC2">
        <w:rPr>
          <w:rFonts w:ascii="Times New Roman" w:hAnsi="Times New Roman" w:cs="Times New Roman"/>
          <w:sz w:val="28"/>
          <w:szCs w:val="28"/>
        </w:rPr>
        <w:t xml:space="preserve"> практике выставляется с учетом результатов выполнения практических комплексных работ</w:t>
      </w:r>
      <w:r>
        <w:t>.</w:t>
      </w:r>
    </w:p>
    <w:p w14:paraId="494873B3" w14:textId="77777777" w:rsidR="007F620A" w:rsidRPr="00135114" w:rsidRDefault="007F620A" w:rsidP="00135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7357B7" w14:textId="6A7B6C11" w:rsidR="00AD0CDA" w:rsidRPr="006B53BE" w:rsidRDefault="00353D53" w:rsidP="00353D53">
      <w:pPr>
        <w:pStyle w:val="a5"/>
        <w:numPr>
          <w:ilvl w:val="1"/>
          <w:numId w:val="40"/>
        </w:num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6B53BE">
        <w:rPr>
          <w:rFonts w:ascii="Times New Roman" w:hAnsi="Times New Roman" w:cs="Times New Roman"/>
          <w:b/>
          <w:sz w:val="28"/>
          <w:szCs w:val="28"/>
        </w:rPr>
        <w:t>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694"/>
      </w:tblGrid>
      <w:tr w:rsidR="00AD0CDA" w:rsidRPr="00180AD4" w14:paraId="56029C52" w14:textId="77777777" w:rsidTr="00D67238">
        <w:trPr>
          <w:trHeight w:val="982"/>
        </w:trPr>
        <w:tc>
          <w:tcPr>
            <w:tcW w:w="3652" w:type="dxa"/>
            <w:vAlign w:val="center"/>
          </w:tcPr>
          <w:p w14:paraId="2CF8DF26" w14:textId="77777777" w:rsidR="00AD0CDA" w:rsidRPr="006B53BE" w:rsidRDefault="00AD0CDA" w:rsidP="00D67238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color w:val="FF0000"/>
              </w:rPr>
            </w:pPr>
            <w:r w:rsidRPr="006B53BE">
              <w:rPr>
                <w:rFonts w:ascii="Times New Roman" w:hAnsi="Times New Roman"/>
                <w:i w:val="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  <w:vAlign w:val="center"/>
          </w:tcPr>
          <w:p w14:paraId="62957C36" w14:textId="77777777" w:rsidR="00AD0CDA" w:rsidRPr="006B53BE" w:rsidRDefault="00AD0CDA" w:rsidP="00D6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14:paraId="1BCB016E" w14:textId="77777777" w:rsidR="00AD0CDA" w:rsidRPr="006B53BE" w:rsidRDefault="00AD0CDA" w:rsidP="00D6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0E6A59" w:rsidRPr="00180AD4" w14:paraId="0277764C" w14:textId="77777777" w:rsidTr="00D67238">
        <w:tc>
          <w:tcPr>
            <w:tcW w:w="3652" w:type="dxa"/>
          </w:tcPr>
          <w:p w14:paraId="3D33DAF1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color w:val="FF000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 xml:space="preserve">ПК 2.1 Планировать процесс выполнения своей работы в соответствии с производственными </w:t>
            </w: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задачами по сборке узлов или изделий.</w:t>
            </w:r>
          </w:p>
        </w:tc>
        <w:tc>
          <w:tcPr>
            <w:tcW w:w="3544" w:type="dxa"/>
          </w:tcPr>
          <w:p w14:paraId="096331A3" w14:textId="6748E1F0" w:rsidR="000E6A59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пределяет последовате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льность выполнения работы</w:t>
            </w:r>
            <w:r w:rsidR="00612B41">
              <w:rPr>
                <w:rFonts w:ascii="Times New Roman" w:hAnsi="Times New Roman" w:cs="Times New Roman"/>
                <w:sz w:val="28"/>
                <w:szCs w:val="28"/>
              </w:rPr>
              <w:t xml:space="preserve"> по сборке узлов или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109F8F" w14:textId="26280808" w:rsidR="00612B41" w:rsidRDefault="00612B41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-использование шаблонов типовых схем сборки изделий;</w:t>
            </w:r>
          </w:p>
          <w:p w14:paraId="68C8E190" w14:textId="47974F3A" w:rsidR="00612B41" w:rsidRPr="00C9051D" w:rsidRDefault="00612B41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выбора способов базирования соединяемых деталей</w:t>
            </w:r>
          </w:p>
          <w:p w14:paraId="3D73E4C6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ланирует процесс выполнения работы.</w:t>
            </w:r>
          </w:p>
        </w:tc>
        <w:tc>
          <w:tcPr>
            <w:tcW w:w="2694" w:type="dxa"/>
          </w:tcPr>
          <w:p w14:paraId="221C605D" w14:textId="7BBCCF5F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="00612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производственной практик</w:t>
            </w:r>
            <w:r w:rsidR="00612B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A9A0DC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8CDFE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0E6A59" w:rsidRPr="00180AD4" w14:paraId="6DB95C09" w14:textId="77777777" w:rsidTr="00D67238">
        <w:tc>
          <w:tcPr>
            <w:tcW w:w="3652" w:type="dxa"/>
          </w:tcPr>
          <w:p w14:paraId="3C01E401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2.2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  <w:tc>
          <w:tcPr>
            <w:tcW w:w="3544" w:type="dxa"/>
          </w:tcPr>
          <w:p w14:paraId="3DFBC2F5" w14:textId="77777777" w:rsidR="00070FBD" w:rsidRPr="00704158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41">
              <w:rPr>
                <w:rFonts w:ascii="Times New Roman" w:hAnsi="Times New Roman" w:cs="Times New Roman"/>
              </w:rPr>
              <w:t>−</w:t>
            </w:r>
            <w:r w:rsidR="00612B41" w:rsidRPr="00704158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оптимальные технологические решения на основе актуальной нормативной документации и в соответствии с принятым процессов сборки; выбора технологических маршрутов для соединений </w:t>
            </w:r>
            <w:proofErr w:type="gramStart"/>
            <w:r w:rsidR="00612B41" w:rsidRPr="00704158">
              <w:rPr>
                <w:rFonts w:ascii="Times New Roman" w:hAnsi="Times New Roman" w:cs="Times New Roman"/>
                <w:sz w:val="28"/>
                <w:szCs w:val="28"/>
              </w:rPr>
              <w:t>из базы</w:t>
            </w:r>
            <w:proofErr w:type="gramEnd"/>
            <w:r w:rsidR="00612B41" w:rsidRPr="00704158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разработанных ранее; </w:t>
            </w:r>
          </w:p>
          <w:p w14:paraId="2F94BC27" w14:textId="6E6BF0A4" w:rsidR="000E6A59" w:rsidRPr="00704158" w:rsidRDefault="00070FB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158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612B41" w:rsidRPr="00704158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 требуемую информацию для выбора технологических </w:t>
            </w:r>
            <w:r w:rsidR="00653F0D" w:rsidRPr="007041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6A59" w:rsidRPr="00704158">
              <w:rPr>
                <w:rFonts w:ascii="Times New Roman" w:hAnsi="Times New Roman" w:cs="Times New Roman"/>
                <w:sz w:val="28"/>
                <w:szCs w:val="28"/>
              </w:rPr>
              <w:t>пределяет требуемую информацию для выбора технологи</w:t>
            </w:r>
            <w:r w:rsidR="00653F0D" w:rsidRPr="00704158">
              <w:rPr>
                <w:rFonts w:ascii="Times New Roman" w:hAnsi="Times New Roman" w:cs="Times New Roman"/>
                <w:sz w:val="28"/>
                <w:szCs w:val="28"/>
              </w:rPr>
              <w:t>ческих решений;</w:t>
            </w:r>
          </w:p>
          <w:p w14:paraId="78030113" w14:textId="77777777" w:rsidR="000E6A59" w:rsidRPr="00612B41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04158"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="000E6A59" w:rsidRPr="00704158">
              <w:rPr>
                <w:rFonts w:ascii="Times New Roman" w:hAnsi="Times New Roman" w:cs="Times New Roman"/>
                <w:sz w:val="28"/>
                <w:szCs w:val="28"/>
              </w:rPr>
              <w:t>обирает и анализирует необходимую информацию</w:t>
            </w:r>
            <w:r w:rsidR="000E6A59" w:rsidRPr="00612B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14:paraId="264D3F19" w14:textId="637452FC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</w:t>
            </w:r>
            <w:r w:rsidR="00070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производственной практик</w:t>
            </w:r>
            <w:r w:rsidR="00070F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7A6C08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8F79D2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3E416480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777A89F0" w14:textId="77777777" w:rsidTr="00D67238">
        <w:tc>
          <w:tcPr>
            <w:tcW w:w="3652" w:type="dxa"/>
          </w:tcPr>
          <w:p w14:paraId="7B0CC7CB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2.3 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3459A0C5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 р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 xml:space="preserve">азрабатывает технологическую документацию по сборке узлов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изделий;</w:t>
            </w:r>
          </w:p>
          <w:p w14:paraId="6D79804D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нализиру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конструкторскую документацию;</w:t>
            </w:r>
          </w:p>
          <w:p w14:paraId="693C08E6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системы автоматизированного проектирования </w:t>
            </w:r>
          </w:p>
        </w:tc>
        <w:tc>
          <w:tcPr>
            <w:tcW w:w="2694" w:type="dxa"/>
          </w:tcPr>
          <w:p w14:paraId="3F2E545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F677AC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DF16D0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5C7B0BA4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02AFE811" w14:textId="77777777" w:rsidTr="00D67238">
        <w:tc>
          <w:tcPr>
            <w:tcW w:w="3652" w:type="dxa"/>
          </w:tcPr>
          <w:p w14:paraId="330AA397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 xml:space="preserve">ПК 2.4 Осуществлять выполнение расчётов параметров процесса сборки узлов или изделий в </w:t>
            </w: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3A32A4CF" w14:textId="77777777" w:rsidR="000E6A59" w:rsidRPr="00C9051D" w:rsidRDefault="00653F0D" w:rsidP="0065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ыполняет расчёт параметров сбороч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процесса узлов или изделий;</w:t>
            </w:r>
          </w:p>
          <w:p w14:paraId="43E96194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нормативную документацию при выполнении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чётов;</w:t>
            </w:r>
          </w:p>
          <w:p w14:paraId="6B51566F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и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спользует системы автоматизированного проектирования для осуществления расчётов.</w:t>
            </w:r>
          </w:p>
        </w:tc>
        <w:tc>
          <w:tcPr>
            <w:tcW w:w="2694" w:type="dxa"/>
          </w:tcPr>
          <w:p w14:paraId="2A6DE134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учебной и производственной практиках:</w:t>
            </w:r>
          </w:p>
          <w:p w14:paraId="54654B8D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103AE3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0E6A59" w:rsidRPr="00180AD4" w14:paraId="34ACEE8C" w14:textId="77777777" w:rsidTr="00D67238">
        <w:tc>
          <w:tcPr>
            <w:tcW w:w="3652" w:type="dxa"/>
          </w:tcPr>
          <w:p w14:paraId="3166803C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2.5 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44525025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ыбирает конструктивное исполнение сборочного инструмента, материал исполнительных элементов инструмента, приспособлений и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14:paraId="24D97DD3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при выборе инструментов, технологических приспособлений и оборудования.</w:t>
            </w:r>
          </w:p>
        </w:tc>
        <w:tc>
          <w:tcPr>
            <w:tcW w:w="2694" w:type="dxa"/>
          </w:tcPr>
          <w:p w14:paraId="46BCCE1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43AF1F1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607D1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0E6A59" w:rsidRPr="00180AD4" w14:paraId="025E88C0" w14:textId="77777777" w:rsidTr="00D67238">
        <w:trPr>
          <w:trHeight w:val="563"/>
        </w:trPr>
        <w:tc>
          <w:tcPr>
            <w:tcW w:w="3652" w:type="dxa"/>
          </w:tcPr>
          <w:p w14:paraId="69483411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2.6 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12026DC2" w14:textId="77777777" w:rsidR="000E6A59" w:rsidRPr="00C9051D" w:rsidRDefault="00653F0D" w:rsidP="00353D53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формляет маршрутные и операционные технологические карты для сборки узлов или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делий;</w:t>
            </w:r>
          </w:p>
          <w:p w14:paraId="02396F71" w14:textId="77777777" w:rsidR="000E6A59" w:rsidRPr="00C9051D" w:rsidRDefault="00653F0D" w:rsidP="00353D53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для оформления технологической документации.</w:t>
            </w:r>
          </w:p>
        </w:tc>
        <w:tc>
          <w:tcPr>
            <w:tcW w:w="2694" w:type="dxa"/>
          </w:tcPr>
          <w:p w14:paraId="7074EBDC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0893E6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2BB9FA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748A8D60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4D46C16B" w14:textId="77777777" w:rsidTr="00D67238">
        <w:tc>
          <w:tcPr>
            <w:tcW w:w="3652" w:type="dxa"/>
          </w:tcPr>
          <w:p w14:paraId="7FB0DE60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 xml:space="preserve">ПК 2.7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</w:t>
            </w: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автоматизированного проектирования.</w:t>
            </w:r>
          </w:p>
        </w:tc>
        <w:tc>
          <w:tcPr>
            <w:tcW w:w="3544" w:type="dxa"/>
          </w:tcPr>
          <w:p w14:paraId="3F5004A9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р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азрабатывает управляющие программы для автоматизированного сборочного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14:paraId="7BCF94A4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для разработки управляющих программ.</w:t>
            </w:r>
          </w:p>
        </w:tc>
        <w:tc>
          <w:tcPr>
            <w:tcW w:w="2694" w:type="dxa"/>
          </w:tcPr>
          <w:p w14:paraId="65866232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F71F380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975F74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273592A0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2A8B0AFA" w14:textId="77777777" w:rsidTr="00D67238">
        <w:tc>
          <w:tcPr>
            <w:tcW w:w="3652" w:type="dxa"/>
          </w:tcPr>
          <w:p w14:paraId="2E76FB2E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2.8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  <w:tc>
          <w:tcPr>
            <w:tcW w:w="3544" w:type="dxa"/>
          </w:tcPr>
          <w:p w14:paraId="258ED2A7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еализует управляющие программы для автоматизированной сборки узлов или изделий на автоматизированном сборочном оборудовании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341A52" w14:textId="77777777" w:rsidR="000E6A59" w:rsidRPr="00C9051D" w:rsidRDefault="00653F0D" w:rsidP="0065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разработанную технологическую документацию при реализации управляющих программ на авторизированных сборочных станках.</w:t>
            </w:r>
          </w:p>
        </w:tc>
        <w:tc>
          <w:tcPr>
            <w:tcW w:w="2694" w:type="dxa"/>
          </w:tcPr>
          <w:p w14:paraId="30E2AAD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02C08EB7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2FB41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311C6CEA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79C85E1A" w14:textId="77777777" w:rsidTr="00D67238">
        <w:tc>
          <w:tcPr>
            <w:tcW w:w="3652" w:type="dxa"/>
          </w:tcPr>
          <w:p w14:paraId="3330D49D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2.9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  <w:tc>
          <w:tcPr>
            <w:tcW w:w="3544" w:type="dxa"/>
          </w:tcPr>
          <w:p w14:paraId="735962EC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рганизует эксплуатацию технологических сборочных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способлений;</w:t>
            </w:r>
          </w:p>
          <w:p w14:paraId="4734FA69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требования технологической документации при организации эксплуатации.</w:t>
            </w:r>
          </w:p>
        </w:tc>
        <w:tc>
          <w:tcPr>
            <w:tcW w:w="2694" w:type="dxa"/>
          </w:tcPr>
          <w:p w14:paraId="56775F97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3C9B0EB4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8FE9FB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63100CCF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0A09C10E" w14:textId="77777777" w:rsidTr="00D67238">
        <w:tc>
          <w:tcPr>
            <w:tcW w:w="3652" w:type="dxa"/>
          </w:tcPr>
          <w:p w14:paraId="16CF03C8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2.10 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1ED0DEB5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оставляет планировки участков сборочных цехов машино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строительных производств;</w:t>
            </w:r>
          </w:p>
          <w:p w14:paraId="4DFC916E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при разработке планировок сборочных цехов.</w:t>
            </w:r>
          </w:p>
        </w:tc>
        <w:tc>
          <w:tcPr>
            <w:tcW w:w="2694" w:type="dxa"/>
          </w:tcPr>
          <w:p w14:paraId="6D641455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336CE5E2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BBE33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1427D012" w14:textId="77777777" w:rsidTr="00D67238">
        <w:tc>
          <w:tcPr>
            <w:tcW w:w="3652" w:type="dxa"/>
          </w:tcPr>
          <w:p w14:paraId="333FEF8F" w14:textId="77777777" w:rsidR="00AD0CDA" w:rsidRPr="006B53BE" w:rsidRDefault="00AD0CDA" w:rsidP="007F620A">
            <w:pPr>
              <w:pStyle w:val="2"/>
              <w:spacing w:before="0" w:after="0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 xml:space="preserve">ОК 01. Выбирать способы решения задач профессиональной деятельности </w:t>
            </w: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применительно к различным контекстам</w:t>
            </w:r>
          </w:p>
        </w:tc>
        <w:tc>
          <w:tcPr>
            <w:tcW w:w="3544" w:type="dxa"/>
          </w:tcPr>
          <w:p w14:paraId="36D600A4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едёт поиск и анализ требуемой информации для осуществления профессиональной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14:paraId="4AE35630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ыбирает варианты решения поставленных задач на основании имеющейся и выбранной информации в своей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деятельности;</w:t>
            </w:r>
          </w:p>
          <w:p w14:paraId="0E6E5BA3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14:paraId="3ABE3AC8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учебной и производственной практиках:</w:t>
            </w:r>
          </w:p>
          <w:p w14:paraId="2EE1D7D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21E3A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7DB43249" w14:textId="77777777" w:rsidTr="00D67238">
        <w:trPr>
          <w:trHeight w:val="1876"/>
        </w:trPr>
        <w:tc>
          <w:tcPr>
            <w:tcW w:w="3652" w:type="dxa"/>
          </w:tcPr>
          <w:p w14:paraId="5665F7D0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14:paraId="20E0C606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адействует различные механизма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и систематизации информации;</w:t>
            </w:r>
          </w:p>
          <w:p w14:paraId="6A199763" w14:textId="77777777" w:rsidR="00AD0CDA" w:rsidRPr="006B53BE" w:rsidRDefault="00AD0CDA" w:rsidP="003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14:paraId="72D1AE8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121F4D1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B9EC8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068CB3CC" w14:textId="77777777" w:rsidTr="00D67238">
        <w:trPr>
          <w:trHeight w:val="1876"/>
        </w:trPr>
        <w:tc>
          <w:tcPr>
            <w:tcW w:w="3652" w:type="dxa"/>
          </w:tcPr>
          <w:p w14:paraId="04FA17A7" w14:textId="7B8B74B0" w:rsidR="00AD0CDA" w:rsidRPr="006B53BE" w:rsidRDefault="00AD0CDA" w:rsidP="007F620A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</w:tcPr>
          <w:p w14:paraId="096A2256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вектор своего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развития;</w:t>
            </w:r>
          </w:p>
          <w:p w14:paraId="47B3E75A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14:paraId="5BBF44A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3BAB102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2585D9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5BB34FF0" w14:textId="77777777" w:rsidTr="00D67238">
        <w:tc>
          <w:tcPr>
            <w:tcW w:w="3652" w:type="dxa"/>
          </w:tcPr>
          <w:p w14:paraId="5EDA440B" w14:textId="77777777" w:rsidR="00AD0CDA" w:rsidRPr="006B53BE" w:rsidRDefault="00AD0CDA" w:rsidP="007F620A">
            <w:pPr>
              <w:pStyle w:val="2"/>
              <w:spacing w:before="0" w:after="0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14:paraId="767136E7" w14:textId="77777777" w:rsidR="00AD0CDA" w:rsidRPr="006B53BE" w:rsidRDefault="00AD0CDA" w:rsidP="0035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меет работать в коллективе и взаимодействовать с подчинёнными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руководством;</w:t>
            </w:r>
          </w:p>
          <w:p w14:paraId="7054451C" w14:textId="77777777" w:rsidR="00AD0CDA" w:rsidRPr="006B53BE" w:rsidRDefault="00AD0CDA" w:rsidP="0035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бладает высокими навыками коммуникации.</w:t>
            </w:r>
          </w:p>
          <w:p w14:paraId="6BEC337D" w14:textId="77777777" w:rsidR="00AD0CDA" w:rsidRPr="006B53BE" w:rsidRDefault="00AD0CDA" w:rsidP="0035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14:paraId="5F80270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266825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1A46B4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59BD7E72" w14:textId="77777777" w:rsidTr="00D67238">
        <w:tc>
          <w:tcPr>
            <w:tcW w:w="3652" w:type="dxa"/>
          </w:tcPr>
          <w:p w14:paraId="090E944A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14:paraId="0F5B9628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г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рамотно устно и письменно излагает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мысли;</w:t>
            </w:r>
          </w:p>
          <w:p w14:paraId="479C23A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14:paraId="4C1043B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2703787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320A2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0036002A" w14:textId="77777777" w:rsidTr="00D67238">
        <w:tc>
          <w:tcPr>
            <w:tcW w:w="3652" w:type="dxa"/>
          </w:tcPr>
          <w:p w14:paraId="55A8BF4B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544" w:type="dxa"/>
          </w:tcPr>
          <w:p w14:paraId="45BF7EF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роявляет активную гражданскую и патриотическую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14:paraId="5E764742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14:paraId="7A98890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8CE2B36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5C83B8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6F99BB05" w14:textId="77777777" w:rsidTr="00D67238">
        <w:tc>
          <w:tcPr>
            <w:tcW w:w="3652" w:type="dxa"/>
          </w:tcPr>
          <w:p w14:paraId="32B10853" w14:textId="77777777" w:rsidR="00AD0CDA" w:rsidRPr="006B53BE" w:rsidRDefault="00AD0CDA" w:rsidP="00D67238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44" w:type="dxa"/>
          </w:tcPr>
          <w:p w14:paraId="4C99336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сохранении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жающей среды;</w:t>
            </w:r>
          </w:p>
          <w:p w14:paraId="2C565AE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основные правила поведения и действий в чрезвы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чайных ситуациях;</w:t>
            </w:r>
          </w:p>
          <w:p w14:paraId="07E91666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14:paraId="140D046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26F7402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C2433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660623B4" w14:textId="77777777" w:rsidTr="00D67238">
        <w:tc>
          <w:tcPr>
            <w:tcW w:w="3652" w:type="dxa"/>
          </w:tcPr>
          <w:p w14:paraId="77A89C6F" w14:textId="77777777" w:rsidR="00AD0CDA" w:rsidRPr="006B53BE" w:rsidRDefault="00AD0CDA" w:rsidP="00D67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544" w:type="dxa"/>
          </w:tcPr>
          <w:p w14:paraId="1A8644A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крепляет и сохраняет своё здоровье с помощью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культуры;</w:t>
            </w:r>
          </w:p>
          <w:p w14:paraId="2C03F3DD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2694" w:type="dxa"/>
          </w:tcPr>
          <w:p w14:paraId="2EAF262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10584B5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4FFF69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38A4C7EB" w14:textId="77777777" w:rsidTr="00D67238">
        <w:tc>
          <w:tcPr>
            <w:tcW w:w="3652" w:type="dxa"/>
          </w:tcPr>
          <w:p w14:paraId="149491F3" w14:textId="77777777" w:rsidR="00AD0CDA" w:rsidRPr="006B53BE" w:rsidRDefault="00AD0CDA" w:rsidP="00D67238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14:paraId="22AFDDC9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современные средства коммуникации, связи и информационные технологии в своей работе.</w:t>
            </w:r>
          </w:p>
          <w:p w14:paraId="4FDC3EF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F674BA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выполнения практических работ на учебной и производственной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практиках:</w:t>
            </w:r>
          </w:p>
          <w:p w14:paraId="48CD8CD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A22CF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164B92D6" w14:textId="77777777" w:rsidTr="00D67238">
        <w:tc>
          <w:tcPr>
            <w:tcW w:w="3652" w:type="dxa"/>
          </w:tcPr>
          <w:p w14:paraId="24964C54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14:paraId="34FAF0B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различные виды специальной документации на отечественном и иностранном языке в своей профессиональной деятельности.</w:t>
            </w:r>
          </w:p>
        </w:tc>
        <w:tc>
          <w:tcPr>
            <w:tcW w:w="2694" w:type="dxa"/>
          </w:tcPr>
          <w:p w14:paraId="19F12074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276CDA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BCF68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4CEB5D9D" w14:textId="77777777" w:rsidTr="00D67238">
        <w:tc>
          <w:tcPr>
            <w:tcW w:w="3652" w:type="dxa"/>
          </w:tcPr>
          <w:p w14:paraId="6C4CC8C6" w14:textId="77777777" w:rsidR="00AD0CDA" w:rsidRPr="006B53BE" w:rsidRDefault="00AD0CDA" w:rsidP="00D67238">
            <w:pPr>
              <w:pStyle w:val="2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544" w:type="dxa"/>
          </w:tcPr>
          <w:p w14:paraId="58BF342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этапы осуществления предпринимательской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14:paraId="3A40053F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разрабатывает бизнес-план;</w:t>
            </w:r>
          </w:p>
          <w:p w14:paraId="45161642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ценивает инвестиционную привлекательность и рентабельность своего бизнес-проекта.</w:t>
            </w:r>
          </w:p>
        </w:tc>
        <w:tc>
          <w:tcPr>
            <w:tcW w:w="2694" w:type="dxa"/>
          </w:tcPr>
          <w:p w14:paraId="7B60A9A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65A71E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D0376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</w:tbl>
    <w:p w14:paraId="568BB378" w14:textId="04BA4B21" w:rsidR="00C9051D" w:rsidRPr="00BE4399" w:rsidRDefault="00C9051D">
      <w:pPr>
        <w:rPr>
          <w:rFonts w:ascii="Times New Roman" w:hAnsi="Times New Roman" w:cs="Times New Roman"/>
        </w:rPr>
      </w:pPr>
    </w:p>
    <w:p w14:paraId="79E0D34D" w14:textId="41173885" w:rsidR="00BE4399" w:rsidRPr="00BE4399" w:rsidRDefault="00BE4399">
      <w:pPr>
        <w:rPr>
          <w:rFonts w:ascii="Times New Roman" w:hAnsi="Times New Roman" w:cs="Times New Roman"/>
        </w:rPr>
      </w:pPr>
    </w:p>
    <w:p w14:paraId="32E0106C" w14:textId="58E2CB5C" w:rsidR="00BE4399" w:rsidRPr="00BE4399" w:rsidRDefault="00BE4399">
      <w:pPr>
        <w:rPr>
          <w:rFonts w:ascii="Times New Roman" w:hAnsi="Times New Roman" w:cs="Times New Roman"/>
        </w:rPr>
      </w:pPr>
    </w:p>
    <w:p w14:paraId="6AE50F55" w14:textId="7F64916F" w:rsidR="00BE4399" w:rsidRDefault="007F620A" w:rsidP="007F62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6 МЕТОДИЧЕСКИЕ УКАЗАНИЯ ПО ПРОХОЖДЕНИЮ ПРАКТИКИ</w:t>
      </w:r>
    </w:p>
    <w:p w14:paraId="502C4316" w14:textId="77777777" w:rsidR="007F620A" w:rsidRPr="007F620A" w:rsidRDefault="007F620A" w:rsidP="007F62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CAEDF" w14:textId="4D169542" w:rsidR="00BE4399" w:rsidRPr="007F620A" w:rsidRDefault="00BE4399">
      <w:pPr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ab/>
        <w:t>Содержание практики</w:t>
      </w:r>
      <w:r w:rsidR="007F620A">
        <w:rPr>
          <w:rFonts w:ascii="Times New Roman" w:hAnsi="Times New Roman" w:cs="Times New Roman"/>
          <w:sz w:val="28"/>
          <w:szCs w:val="28"/>
        </w:rPr>
        <w:t>:</w:t>
      </w:r>
      <w:r w:rsidRPr="007F6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BA978" w14:textId="77777777" w:rsidR="007F620A" w:rsidRDefault="007F62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DF0DC2" w14:textId="4D1F8FBC" w:rsid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№1.</w:t>
      </w:r>
      <w:r w:rsidRPr="007F620A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безопасности. Анализ исходных данных для разработки технологической документации по сборке Формируемые профессиональные компетенции: ПК2.1., ПК2.2., ПК2.3., Формируемые общие компетенции: ОК1, ОК2, ОК3, ОК7, ОК9, ОК10</w:t>
      </w:r>
      <w:r w:rsidR="007F620A">
        <w:rPr>
          <w:rFonts w:ascii="Times New Roman" w:hAnsi="Times New Roman" w:cs="Times New Roman"/>
          <w:sz w:val="28"/>
          <w:szCs w:val="28"/>
        </w:rPr>
        <w:t>.</w:t>
      </w:r>
      <w:r w:rsidRPr="007F6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84D56" w14:textId="7BE135EF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6A2B4704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Получение общего и вводного инструктажей по охране труда, противопожарной безопасности. </w:t>
      </w:r>
    </w:p>
    <w:p w14:paraId="3A80463B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Ознакомление с правилами внутреннего распорядка предприятия. </w:t>
      </w:r>
    </w:p>
    <w:p w14:paraId="07D72444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3. Ознакомление со структурой цехов, отделов и выпускаемой продукции. </w:t>
      </w:r>
    </w:p>
    <w:p w14:paraId="34930DAA" w14:textId="7C1237EF" w:rsidR="00BE4399" w:rsidRPr="007F620A" w:rsidRDefault="00BE4399" w:rsidP="007F620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№2</w:t>
      </w:r>
      <w:r w:rsidRPr="007F620A">
        <w:rPr>
          <w:rFonts w:ascii="Times New Roman" w:hAnsi="Times New Roman" w:cs="Times New Roman"/>
          <w:sz w:val="28"/>
          <w:szCs w:val="28"/>
        </w:rPr>
        <w:t xml:space="preserve">. Разработка технологической документации по сборке узлов или изделий на основе конструкторской </w:t>
      </w:r>
      <w:proofErr w:type="gramStart"/>
      <w:r w:rsidRPr="007F620A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7F62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16A3246" w14:textId="77777777" w:rsid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</w:t>
      </w:r>
      <w:r w:rsidRPr="007F620A">
        <w:rPr>
          <w:rFonts w:ascii="Times New Roman" w:hAnsi="Times New Roman" w:cs="Times New Roman"/>
          <w:sz w:val="28"/>
          <w:szCs w:val="28"/>
        </w:rPr>
        <w:lastRenderedPageBreak/>
        <w:t xml:space="preserve">ПК2.5., ПК2.6. </w:t>
      </w:r>
    </w:p>
    <w:p w14:paraId="325947CD" w14:textId="61F8D0AC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58B59EEB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3F66A0BA" w14:textId="02176E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1. Размерный анализ и определение рациональных методов обеспечения точности изделия или узла</w:t>
      </w:r>
      <w:r w:rsidR="007F620A">
        <w:rPr>
          <w:rFonts w:ascii="Times New Roman" w:hAnsi="Times New Roman" w:cs="Times New Roman"/>
          <w:sz w:val="28"/>
          <w:szCs w:val="28"/>
        </w:rPr>
        <w:t>.</w:t>
      </w:r>
      <w:r w:rsidRPr="007F6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E76A" w14:textId="57F58633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2. Использования шаблонов типовых схем сборки изделий</w:t>
      </w:r>
      <w:r w:rsidR="007F620A">
        <w:rPr>
          <w:rFonts w:ascii="Times New Roman" w:hAnsi="Times New Roman" w:cs="Times New Roman"/>
          <w:sz w:val="28"/>
          <w:szCs w:val="28"/>
        </w:rPr>
        <w:t>.</w:t>
      </w:r>
      <w:r w:rsidRPr="007F6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9D96B" w14:textId="77777777" w:rsidR="00BE4399" w:rsidRPr="007F620A" w:rsidRDefault="00BE4399" w:rsidP="007F620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№3</w:t>
      </w:r>
      <w:r w:rsidRPr="007F620A">
        <w:rPr>
          <w:rFonts w:ascii="Times New Roman" w:hAnsi="Times New Roman" w:cs="Times New Roman"/>
          <w:sz w:val="28"/>
          <w:szCs w:val="28"/>
        </w:rPr>
        <w:t xml:space="preserve">. Разработка маршрутной и операционной технологии сборки узлов или изделий Формируемые профессиональные компетенции: ПК2.1., ПК2.2., ПК2.3., ПК2.5., ПК2.6. </w:t>
      </w:r>
    </w:p>
    <w:p w14:paraId="1F201458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57C33FB8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0BE68DA0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Поиск и анализ необходимой информации для выбора наиболее подходящих технологических решений </w:t>
      </w:r>
    </w:p>
    <w:p w14:paraId="27F80E00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Применения конструкторской документации для разработки технологической документации </w:t>
      </w:r>
    </w:p>
    <w:p w14:paraId="2CEF4268" w14:textId="77777777" w:rsidR="007F620A" w:rsidRDefault="00BE4399" w:rsidP="007F6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№4</w:t>
      </w:r>
      <w:r w:rsidRPr="007F620A">
        <w:rPr>
          <w:rFonts w:ascii="Times New Roman" w:hAnsi="Times New Roman" w:cs="Times New Roman"/>
          <w:sz w:val="28"/>
          <w:szCs w:val="28"/>
        </w:rPr>
        <w:t xml:space="preserve">. Разработка технологического процесса сборки узла или изделия машиностроительного цеха и оформление технологической документации сборки. </w:t>
      </w:r>
    </w:p>
    <w:p w14:paraId="5379ED9C" w14:textId="77777777" w:rsidR="007F620A" w:rsidRDefault="00BE4399" w:rsidP="007F6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ПК2.5., ПК2.6. </w:t>
      </w:r>
    </w:p>
    <w:p w14:paraId="4C97233E" w14:textId="71D3553D" w:rsidR="00BE4399" w:rsidRPr="007F620A" w:rsidRDefault="00BE4399" w:rsidP="007F6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Формируемые общие компетенции: ОК1, ОК2, ОК3, ОК7, ОК9, ОК10</w:t>
      </w:r>
    </w:p>
    <w:p w14:paraId="135A8DC7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0B639C86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Составление и оформление технологической схемы сборочного процесса конкретного узла (по заданию) </w:t>
      </w:r>
    </w:p>
    <w:p w14:paraId="31F620C0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Составление и оформление технологической карты сборочного процесса узла или изделия (по заданию) </w:t>
      </w:r>
    </w:p>
    <w:p w14:paraId="5421270F" w14:textId="77777777" w:rsidR="007F620A" w:rsidRDefault="00BE4399" w:rsidP="007F620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№5</w:t>
      </w:r>
      <w:r w:rsidRPr="007F620A">
        <w:rPr>
          <w:rFonts w:ascii="Times New Roman" w:hAnsi="Times New Roman" w:cs="Times New Roman"/>
          <w:sz w:val="28"/>
          <w:szCs w:val="28"/>
        </w:rPr>
        <w:t xml:space="preserve">. Разработка маршрутной и операционной технологии сборки узлов или изделий </w:t>
      </w:r>
    </w:p>
    <w:p w14:paraId="41703684" w14:textId="77777777" w:rsidR="007F620A" w:rsidRDefault="00BE4399" w:rsidP="007F6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ПК2.4. </w:t>
      </w:r>
    </w:p>
    <w:p w14:paraId="73545CB6" w14:textId="33D9B136" w:rsidR="00BE4399" w:rsidRPr="007F620A" w:rsidRDefault="00BE4399" w:rsidP="007F6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699D8442" w14:textId="77777777" w:rsidR="00BE4399" w:rsidRPr="007F620A" w:rsidRDefault="00BE4399" w:rsidP="00517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0A465AEE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1.Разработка и оформление операционной карты сборки изделия </w:t>
      </w:r>
    </w:p>
    <w:p w14:paraId="539800D4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2.Разработка и оформление комплектовочной карты сборки изделия </w:t>
      </w:r>
    </w:p>
    <w:p w14:paraId="774585AA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3. Составление ведомости сборки изделия </w:t>
      </w:r>
    </w:p>
    <w:p w14:paraId="1958879B" w14:textId="77777777" w:rsidR="00517AB8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№6.</w:t>
      </w:r>
      <w:r w:rsidRPr="007F620A">
        <w:rPr>
          <w:rFonts w:ascii="Times New Roman" w:hAnsi="Times New Roman" w:cs="Times New Roman"/>
          <w:sz w:val="28"/>
          <w:szCs w:val="28"/>
        </w:rPr>
        <w:t xml:space="preserve"> Проведения расчётов параметров сборочных процессов узлов и изделий </w:t>
      </w:r>
    </w:p>
    <w:p w14:paraId="14658AD9" w14:textId="77777777" w:rsidR="00517AB8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ПК2.5., ПК2.6. </w:t>
      </w:r>
    </w:p>
    <w:p w14:paraId="5EBA95A3" w14:textId="690232D9" w:rsidR="00BE4399" w:rsidRPr="007F620A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4DDFB905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прохождения учебной практики студент-практикант выполняет: </w:t>
      </w:r>
    </w:p>
    <w:p w14:paraId="4E8D8C39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1. Выбор и разработка методов и средств оценки точности геометрических показателей узлов и изделий.</w:t>
      </w:r>
    </w:p>
    <w:p w14:paraId="42579459" w14:textId="168C5C69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Расчёт резьбового соединения. </w:t>
      </w:r>
    </w:p>
    <w:p w14:paraId="3E3AEE28" w14:textId="77777777" w:rsidR="00517AB8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№7</w:t>
      </w:r>
      <w:r w:rsidRPr="007F620A">
        <w:rPr>
          <w:rFonts w:ascii="Times New Roman" w:hAnsi="Times New Roman" w:cs="Times New Roman"/>
          <w:sz w:val="28"/>
          <w:szCs w:val="28"/>
        </w:rPr>
        <w:t xml:space="preserve">. Сборка типовых сборочных единиц </w:t>
      </w:r>
    </w:p>
    <w:p w14:paraId="6B6E35B4" w14:textId="77777777" w:rsidR="00517AB8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ПК2.5., ПК2.6., </w:t>
      </w:r>
    </w:p>
    <w:p w14:paraId="012B7442" w14:textId="4F1172CE" w:rsidR="00BE4399" w:rsidRPr="007F620A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556E661E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360E8977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Определение состава и последовательности выполнения операций сборки цилиндрической/конической зубчатой передачи. </w:t>
      </w:r>
    </w:p>
    <w:p w14:paraId="28D78FF0" w14:textId="77777777" w:rsidR="00517AB8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Определение состава и последовательности выполнения операций сборки изделий с базированием по плоскостям: схемы установки, методы обеспечения точности </w:t>
      </w:r>
    </w:p>
    <w:p w14:paraId="67E62EED" w14:textId="77777777" w:rsidR="00517AB8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№8</w:t>
      </w:r>
      <w:r w:rsidRPr="007F620A">
        <w:rPr>
          <w:rFonts w:ascii="Times New Roman" w:hAnsi="Times New Roman" w:cs="Times New Roman"/>
          <w:sz w:val="28"/>
          <w:szCs w:val="28"/>
        </w:rPr>
        <w:t xml:space="preserve">. Основы разработки технологических процессов по сборке узлов и изделий </w:t>
      </w:r>
    </w:p>
    <w:p w14:paraId="128C0319" w14:textId="0A8F173F" w:rsidR="00517AB8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Формируемые профессиональные компетенции: ПК2.1., ПК2.2., ПК2.3., ПК2.5., ПК2.6.</w:t>
      </w:r>
    </w:p>
    <w:p w14:paraId="66FCE55D" w14:textId="29B4A789" w:rsidR="00BE4399" w:rsidRPr="007F620A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5DEE7469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55728632" w14:textId="77777777" w:rsidR="00517AB8" w:rsidRDefault="00BE4399" w:rsidP="007F620A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Сборка разъёмных соединений: резьбовых, шпоночных, шлицевых, </w:t>
      </w:r>
    </w:p>
    <w:p w14:paraId="0E16619D" w14:textId="2E7B90E6" w:rsidR="00BE4399" w:rsidRPr="00517AB8" w:rsidRDefault="00BE4399" w:rsidP="00517AB8">
      <w:pPr>
        <w:jc w:val="both"/>
        <w:rPr>
          <w:rFonts w:ascii="Times New Roman" w:hAnsi="Times New Roman" w:cs="Times New Roman"/>
          <w:sz w:val="28"/>
          <w:szCs w:val="28"/>
        </w:rPr>
      </w:pPr>
      <w:r w:rsidRPr="00517AB8">
        <w:rPr>
          <w:rFonts w:ascii="Times New Roman" w:hAnsi="Times New Roman" w:cs="Times New Roman"/>
          <w:sz w:val="28"/>
          <w:szCs w:val="28"/>
        </w:rPr>
        <w:t>неподвижных конических.</w:t>
      </w:r>
    </w:p>
    <w:p w14:paraId="47FC2B17" w14:textId="77777777" w:rsidR="00517AB8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№9.</w:t>
      </w:r>
      <w:r w:rsidRPr="007F620A">
        <w:rPr>
          <w:rFonts w:ascii="Times New Roman" w:hAnsi="Times New Roman" w:cs="Times New Roman"/>
          <w:sz w:val="28"/>
          <w:szCs w:val="28"/>
        </w:rPr>
        <w:t xml:space="preserve"> Расчёт и разработка плана размещения сборочного оборудования </w:t>
      </w:r>
    </w:p>
    <w:p w14:paraId="6C017538" w14:textId="77777777" w:rsidR="00517AB8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ПК2.5., ПК2.6., ПК2.10 </w:t>
      </w:r>
    </w:p>
    <w:p w14:paraId="01FEAA60" w14:textId="14F3E769" w:rsidR="00BE4399" w:rsidRPr="007F620A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60FBC547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71DB5D31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Определение состава и количества сборочного оборудования машиностроительного цеха </w:t>
      </w:r>
    </w:p>
    <w:p w14:paraId="30101003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Расчёт численности персонала сборочного цеха». </w:t>
      </w:r>
    </w:p>
    <w:p w14:paraId="6DEDE855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3. Составление планировки оборудования </w:t>
      </w:r>
    </w:p>
    <w:p w14:paraId="4611EDF9" w14:textId="77777777" w:rsidR="00517AB8" w:rsidRDefault="00517AB8" w:rsidP="007F62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65565" w14:textId="77777777" w:rsidR="00517AB8" w:rsidRDefault="00BE4399" w:rsidP="00517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№10</w:t>
      </w:r>
      <w:r w:rsidRPr="007F620A">
        <w:rPr>
          <w:rFonts w:ascii="Times New Roman" w:hAnsi="Times New Roman" w:cs="Times New Roman"/>
          <w:sz w:val="28"/>
          <w:szCs w:val="28"/>
        </w:rPr>
        <w:t xml:space="preserve">. Применение систем автоматизированного проектирования для разработки планировки сборочного цеха </w:t>
      </w:r>
    </w:p>
    <w:p w14:paraId="500999B4" w14:textId="38E3508F" w:rsidR="00BE4399" w:rsidRPr="007F620A" w:rsidRDefault="00BE4399" w:rsidP="00517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ПК2.5., ПК2.6., ПК2.10 </w:t>
      </w:r>
    </w:p>
    <w:p w14:paraId="799C2BBA" w14:textId="77777777" w:rsidR="00BE4399" w:rsidRPr="007F620A" w:rsidRDefault="00BE4399" w:rsidP="00517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6626E780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В период прохождения учебной практики студент-практикант выполняет:</w:t>
      </w:r>
    </w:p>
    <w:p w14:paraId="5E4A1D17" w14:textId="5C4AE4C7" w:rsidR="00BE4399" w:rsidRPr="007F620A" w:rsidRDefault="00BE4399" w:rsidP="007F620A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планировки сборочного цеха в CAD-системе </w:t>
      </w:r>
    </w:p>
    <w:p w14:paraId="5E2FB607" w14:textId="77777777" w:rsidR="00517AB8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№11</w:t>
      </w:r>
      <w:r w:rsidRPr="007F620A">
        <w:rPr>
          <w:rFonts w:ascii="Times New Roman" w:hAnsi="Times New Roman" w:cs="Times New Roman"/>
          <w:sz w:val="28"/>
          <w:szCs w:val="28"/>
        </w:rPr>
        <w:t xml:space="preserve">. Подбор конструктивного исполнения сборочного инструмента, материалов, исполнительных элементов инструмента, приспособлений и оборудования; </w:t>
      </w:r>
    </w:p>
    <w:p w14:paraId="78358DC9" w14:textId="77777777" w:rsidR="00517AB8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ПК2.5., ПК2.6., ПК2.9. </w:t>
      </w:r>
    </w:p>
    <w:p w14:paraId="1D90B412" w14:textId="2A9D864A" w:rsidR="00BE4399" w:rsidRPr="007F620A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1189DEC6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741F142F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Применения систем автоматизированного проектирования для выбора конструктивного исполнения сборочного инструмента, приспособлений и оборудования </w:t>
      </w:r>
    </w:p>
    <w:p w14:paraId="71FBCD44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Подбор конструктивного исполнения инструмента для сборки узлов или изделий с применением САПР </w:t>
      </w:r>
    </w:p>
    <w:p w14:paraId="105E0930" w14:textId="77777777" w:rsidR="00517AB8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№12</w:t>
      </w:r>
      <w:r w:rsidRPr="007F620A">
        <w:rPr>
          <w:rFonts w:ascii="Times New Roman" w:hAnsi="Times New Roman" w:cs="Times New Roman"/>
          <w:sz w:val="28"/>
          <w:szCs w:val="28"/>
        </w:rPr>
        <w:t xml:space="preserve">. Ознакомление с автоматизированным рабочим местом оператора сборочного станка и реализация управляющей программы по сборке узлов или изделий. </w:t>
      </w:r>
    </w:p>
    <w:p w14:paraId="66425F12" w14:textId="77777777" w:rsidR="00517AB8" w:rsidRDefault="00BE4399" w:rsidP="00517AB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</w:t>
      </w:r>
    </w:p>
    <w:p w14:paraId="6578EF74" w14:textId="02934172" w:rsidR="00BE4399" w:rsidRPr="007F620A" w:rsidRDefault="00BE4399" w:rsidP="0051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ПК2.5., ПК2.6., ПК7 Формируемые общие компетенции: ОК1, ОК2, ОК3, ОК7, ОК9, ОК10 </w:t>
      </w:r>
    </w:p>
    <w:p w14:paraId="3BEE2FF6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5554A14E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Описание принципа работы станка с программным управлением при сборке изделия. </w:t>
      </w:r>
    </w:p>
    <w:p w14:paraId="30AC5C50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Организации эксплуатации технологических сборочных приспособлений в соответствии с задачами и условиями процесса сборки </w:t>
      </w:r>
    </w:p>
    <w:p w14:paraId="032522E4" w14:textId="77777777" w:rsidR="005D5419" w:rsidRPr="007F620A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№13</w:t>
      </w:r>
      <w:r w:rsidRPr="007F620A">
        <w:rPr>
          <w:rFonts w:ascii="Times New Roman" w:hAnsi="Times New Roman" w:cs="Times New Roman"/>
          <w:sz w:val="28"/>
          <w:szCs w:val="28"/>
        </w:rPr>
        <w:t xml:space="preserve">. Использование пакетов прикладных программ для разработки конструкторской документации и проектирования технологических процессов механосборочного производства </w:t>
      </w:r>
    </w:p>
    <w:p w14:paraId="3FBE3670" w14:textId="77777777" w:rsidR="00517AB8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ПК2.5., ПК2.6., ПК2.8. </w:t>
      </w:r>
    </w:p>
    <w:p w14:paraId="3E956574" w14:textId="51763AE5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3938089A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0D8BE5DF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Использование пакетов прикладных программ для разработки конструкторской документации и проектирования технологических процессов механосборочного производства </w:t>
      </w:r>
    </w:p>
    <w:p w14:paraId="17C690E6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Подготовка управляющей программы: анализ сборочного чертежа детали, выбор станка и инструмента, приспособлений, технологических и размерных баз. </w:t>
      </w:r>
    </w:p>
    <w:p w14:paraId="2E84B6AF" w14:textId="77777777" w:rsidR="00BE4399" w:rsidRPr="007F620A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№14.</w:t>
      </w:r>
      <w:r w:rsidRPr="007F620A">
        <w:rPr>
          <w:rFonts w:ascii="Times New Roman" w:hAnsi="Times New Roman" w:cs="Times New Roman"/>
          <w:sz w:val="28"/>
          <w:szCs w:val="28"/>
        </w:rPr>
        <w:t xml:space="preserve"> Разработка управляющих программ для автоматизированного сборочного оборудования Формируемые профессиональные компетенции: ПК2.1., ПК2.2., ПК2.3., ПК2.5., ПК2.6., </w:t>
      </w:r>
      <w:r w:rsidRPr="007F620A">
        <w:rPr>
          <w:rFonts w:ascii="Times New Roman" w:hAnsi="Times New Roman" w:cs="Times New Roman"/>
          <w:sz w:val="28"/>
          <w:szCs w:val="28"/>
        </w:rPr>
        <w:lastRenderedPageBreak/>
        <w:t xml:space="preserve">ПК2.8. </w:t>
      </w:r>
    </w:p>
    <w:p w14:paraId="0D335DE5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20DE75A9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72FE86E8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1. Составление управляющих программ для сборки узлов и изделий в механосборочном производстве</w:t>
      </w:r>
    </w:p>
    <w:p w14:paraId="4429E0D7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Создание и редактирование сборочного объекта используя, систему автоматизированного проектирования CAD для создания объекта сборки </w:t>
      </w:r>
    </w:p>
    <w:p w14:paraId="3C1D4E27" w14:textId="77777777" w:rsidR="00BE4399" w:rsidRPr="007F620A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№15</w:t>
      </w:r>
      <w:r w:rsidRPr="007F620A">
        <w:rPr>
          <w:rFonts w:ascii="Times New Roman" w:hAnsi="Times New Roman" w:cs="Times New Roman"/>
          <w:sz w:val="28"/>
          <w:szCs w:val="28"/>
        </w:rPr>
        <w:t xml:space="preserve">. Реализации управляющих программ для автоматизированной сборки изделий на станках с ЧПУ применения технологической документации для реализации технологии сборки с помощью управляющих программ Формируемые профессиональные компетенции: ПК2.1., ПК2.2., ПК2.3., ПК2.5., ПК2.6., ПК 2.7. , ПК2.8. </w:t>
      </w:r>
    </w:p>
    <w:p w14:paraId="3EF3055D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Формируемые общие компетенции: ОК1, ОК2, ОК3, ОК7, ОК9, ОК10</w:t>
      </w:r>
    </w:p>
    <w:p w14:paraId="00F37544" w14:textId="171D57E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1F2EEE1C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Реализация управляющих программ для автоматизированной сборки узлов или изделий </w:t>
      </w:r>
    </w:p>
    <w:p w14:paraId="2ADC171B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Создание управляющей программы для сборки изделия на персональном компьютере </w:t>
      </w:r>
    </w:p>
    <w:p w14:paraId="3BB478A5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3. Написание простой управляющей программы для сборки изделия. </w:t>
      </w:r>
    </w:p>
    <w:p w14:paraId="318B8237" w14:textId="77777777" w:rsidR="00BE4399" w:rsidRPr="007F620A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№16</w:t>
      </w:r>
      <w:r w:rsidRPr="007F620A">
        <w:rPr>
          <w:rFonts w:ascii="Times New Roman" w:hAnsi="Times New Roman" w:cs="Times New Roman"/>
          <w:sz w:val="28"/>
          <w:szCs w:val="28"/>
        </w:rPr>
        <w:t xml:space="preserve">. Формируемые профессиональные компетенции: ПК2.1., ПК2.2., ПК2.3., ПК2.5., ПК2.6., ПК 2.7. Формируемые общие компетенции: ОК1, ОК2, ОК3, ОК7, ОК9, ОК10 </w:t>
      </w:r>
    </w:p>
    <w:p w14:paraId="773891A8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2DB4BD2B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Оформление комплектовочной технологической карты в CAD-системе» </w:t>
      </w:r>
    </w:p>
    <w:p w14:paraId="1F4A775E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Оформление технологической карты в CAD-системе </w:t>
      </w:r>
    </w:p>
    <w:p w14:paraId="567415F5" w14:textId="77777777" w:rsidR="00517AB8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№17</w:t>
      </w:r>
      <w:r w:rsidRPr="007F620A">
        <w:rPr>
          <w:rFonts w:ascii="Times New Roman" w:hAnsi="Times New Roman" w:cs="Times New Roman"/>
          <w:sz w:val="28"/>
          <w:szCs w:val="28"/>
        </w:rPr>
        <w:t xml:space="preserve">. Программирование сборочного процесса в CAM-системе </w:t>
      </w:r>
    </w:p>
    <w:p w14:paraId="1B6CF32C" w14:textId="77777777" w:rsidR="00517AB8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ПК2.5., ПК2.6., </w:t>
      </w:r>
    </w:p>
    <w:p w14:paraId="43361238" w14:textId="3CAEDD4F" w:rsidR="00BE4399" w:rsidRPr="007F620A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общие компетенции: ОК1, ОК2, ОК3, ОК7, ОК9, ОК10 </w:t>
      </w:r>
    </w:p>
    <w:p w14:paraId="36113804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выполняет: </w:t>
      </w:r>
    </w:p>
    <w:p w14:paraId="5FE12E4E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Программирование сборки изделия в CAM-системе </w:t>
      </w:r>
    </w:p>
    <w:p w14:paraId="7205DB74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Программирование сборки узла в CAM-системе </w:t>
      </w:r>
    </w:p>
    <w:p w14:paraId="2305B998" w14:textId="77777777" w:rsidR="00517AB8" w:rsidRDefault="00BE4399" w:rsidP="00517A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b/>
          <w:bCs/>
          <w:sz w:val="28"/>
          <w:szCs w:val="28"/>
        </w:rPr>
        <w:t>Вид работ №18</w:t>
      </w:r>
      <w:r w:rsidRPr="007F620A">
        <w:rPr>
          <w:rFonts w:ascii="Times New Roman" w:hAnsi="Times New Roman" w:cs="Times New Roman"/>
          <w:sz w:val="28"/>
          <w:szCs w:val="28"/>
        </w:rPr>
        <w:t xml:space="preserve">. Дифференцированный зачет </w:t>
      </w:r>
    </w:p>
    <w:p w14:paraId="0647520D" w14:textId="1371DFE8" w:rsidR="00517AB8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компетенции: ПК2.1., ПК2.2., ПК2.3., ПК4, ПК2.5., ПК2.6., ПК 2.7., ПК8, ПК9, ПК10 </w:t>
      </w:r>
    </w:p>
    <w:p w14:paraId="357074B8" w14:textId="658A50B6" w:rsidR="00BE4399" w:rsidRPr="007F620A" w:rsidRDefault="00BE4399" w:rsidP="00517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Формируемые общие компетенции: ОК1, ОК2, ОК3, ОК7, ОК9, ОК10</w:t>
      </w:r>
    </w:p>
    <w:p w14:paraId="336C3533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студент-практикант </w:t>
      </w:r>
      <w:r w:rsidRPr="007F620A">
        <w:rPr>
          <w:rFonts w:ascii="Times New Roman" w:hAnsi="Times New Roman" w:cs="Times New Roman"/>
          <w:sz w:val="28"/>
          <w:szCs w:val="28"/>
        </w:rPr>
        <w:lastRenderedPageBreak/>
        <w:t>выполняет:</w:t>
      </w:r>
    </w:p>
    <w:p w14:paraId="3B6FBA6B" w14:textId="77777777" w:rsidR="00BE439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1. Разработка технологического процесса сборки узла или изделия машиностроительного цеха и оформление технологической документации сборки. </w:t>
      </w:r>
    </w:p>
    <w:p w14:paraId="1568C066" w14:textId="77777777" w:rsidR="005D5419" w:rsidRPr="007F620A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 xml:space="preserve">2. Разработка маршрутной и операционной технологии сборки узлов или изделий </w:t>
      </w:r>
    </w:p>
    <w:p w14:paraId="0FA0773E" w14:textId="648F9918" w:rsidR="00BE4399" w:rsidRDefault="00BE4399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0A">
        <w:rPr>
          <w:rFonts w:ascii="Times New Roman" w:hAnsi="Times New Roman" w:cs="Times New Roman"/>
          <w:sz w:val="28"/>
          <w:szCs w:val="28"/>
        </w:rPr>
        <w:t>3. Использование пакетов прикладных программ для разработки конструкторской документации и проектирования технологических</w:t>
      </w:r>
    </w:p>
    <w:p w14:paraId="73F12873" w14:textId="05A9B1DA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18A53A" w14:textId="7E878246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9DC053" w14:textId="51E80499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053042" w14:textId="5B19232D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674EF6" w14:textId="0C4D1680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4EBF8" w14:textId="2EBD36CD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EC28AC" w14:textId="1DE10BEE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935AD6" w14:textId="7910B87A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822060" w14:textId="4820C6AF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73102D" w14:textId="554057B4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716790" w14:textId="399ECA9E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FD7EE" w14:textId="0F9B98B6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3E2A06" w14:textId="6EDF12F3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E6EE42" w14:textId="7C4F4F16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99FB9A" w14:textId="7355F91E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42DA40" w14:textId="53BBA7E2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472C0" w14:textId="4E530DEF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4A7006" w14:textId="39B88D17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98F4F" w14:textId="21CBAF61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13E273" w14:textId="7BE310D1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92739" w14:textId="673294F0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88B639" w14:textId="09C365ED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29F7EF" w14:textId="6D19668F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807AE2" w14:textId="15F6D831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08A19" w14:textId="104EB7B4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EA26F8" w14:textId="4FE5C2DF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1C97E" w14:textId="744BB080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BF1484" w14:textId="3B82C2BA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752AF2" w14:textId="03FD436F" w:rsidR="00BB7800" w:rsidRDefault="00BB7800" w:rsidP="007F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10B1AC" w14:textId="0D0007F4" w:rsidR="00BB7800" w:rsidRDefault="00BB7800" w:rsidP="007F620A">
      <w:pPr>
        <w:ind w:firstLine="708"/>
        <w:jc w:val="both"/>
        <w:rPr>
          <w:rFonts w:ascii="Times New Roman" w:hAnsi="Times New Roman" w:cs="Times New Roman"/>
        </w:rPr>
      </w:pPr>
    </w:p>
    <w:p w14:paraId="553DC081" w14:textId="3D0EFCCA" w:rsidR="00704158" w:rsidRDefault="00704158" w:rsidP="007F620A">
      <w:pPr>
        <w:ind w:firstLine="708"/>
        <w:jc w:val="both"/>
        <w:rPr>
          <w:rFonts w:ascii="Times New Roman" w:hAnsi="Times New Roman" w:cs="Times New Roman"/>
        </w:rPr>
      </w:pPr>
    </w:p>
    <w:p w14:paraId="0304A8C1" w14:textId="64CA9FA5" w:rsidR="00704158" w:rsidRDefault="00704158" w:rsidP="007F620A">
      <w:pPr>
        <w:ind w:firstLine="708"/>
        <w:jc w:val="both"/>
        <w:rPr>
          <w:rFonts w:ascii="Times New Roman" w:hAnsi="Times New Roman" w:cs="Times New Roman"/>
        </w:rPr>
      </w:pPr>
    </w:p>
    <w:p w14:paraId="4C5B6B3D" w14:textId="6A2DDC06" w:rsidR="00704158" w:rsidRDefault="00704158" w:rsidP="007F620A">
      <w:pPr>
        <w:ind w:firstLine="708"/>
        <w:jc w:val="both"/>
        <w:rPr>
          <w:rFonts w:ascii="Times New Roman" w:hAnsi="Times New Roman" w:cs="Times New Roman"/>
        </w:rPr>
      </w:pPr>
    </w:p>
    <w:p w14:paraId="7C5EBC5A" w14:textId="596CB14B" w:rsidR="00704158" w:rsidRDefault="00704158" w:rsidP="007F620A">
      <w:pPr>
        <w:ind w:firstLine="708"/>
        <w:jc w:val="both"/>
        <w:rPr>
          <w:rFonts w:ascii="Times New Roman" w:hAnsi="Times New Roman" w:cs="Times New Roman"/>
        </w:rPr>
      </w:pPr>
    </w:p>
    <w:p w14:paraId="39DA79F7" w14:textId="0D85CBE7" w:rsidR="00704158" w:rsidRDefault="00704158" w:rsidP="007F620A">
      <w:pPr>
        <w:ind w:firstLine="708"/>
        <w:jc w:val="both"/>
        <w:rPr>
          <w:rFonts w:ascii="Times New Roman" w:hAnsi="Times New Roman" w:cs="Times New Roman"/>
        </w:rPr>
      </w:pPr>
    </w:p>
    <w:p w14:paraId="60EC2838" w14:textId="5ECFDB3C" w:rsidR="00704158" w:rsidRDefault="00704158" w:rsidP="007F620A">
      <w:pPr>
        <w:ind w:firstLine="708"/>
        <w:jc w:val="both"/>
        <w:rPr>
          <w:rFonts w:ascii="Times New Roman" w:hAnsi="Times New Roman" w:cs="Times New Roman"/>
        </w:rPr>
      </w:pPr>
    </w:p>
    <w:p w14:paraId="671A8667" w14:textId="77777777" w:rsidR="00704158" w:rsidRDefault="00704158" w:rsidP="007F620A">
      <w:pPr>
        <w:ind w:firstLine="708"/>
        <w:jc w:val="both"/>
        <w:rPr>
          <w:rFonts w:ascii="Times New Roman" w:hAnsi="Times New Roman" w:cs="Times New Roman"/>
        </w:rPr>
      </w:pPr>
    </w:p>
    <w:p w14:paraId="6858303B" w14:textId="77777777" w:rsidR="00BB7800" w:rsidRPr="00BB7800" w:rsidRDefault="00BB7800" w:rsidP="007F620A">
      <w:pPr>
        <w:ind w:firstLine="708"/>
        <w:jc w:val="both"/>
        <w:rPr>
          <w:rFonts w:ascii="Times New Roman" w:hAnsi="Times New Roman" w:cs="Times New Roman"/>
        </w:rPr>
      </w:pPr>
    </w:p>
    <w:p w14:paraId="7AD820C8" w14:textId="77777777" w:rsidR="00BB7800" w:rsidRPr="00BB7800" w:rsidRDefault="00BB7800" w:rsidP="00BB7800">
      <w:pPr>
        <w:jc w:val="center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lastRenderedPageBreak/>
        <w:t>Министерство образования Красноярского края</w:t>
      </w:r>
    </w:p>
    <w:p w14:paraId="506E8C1F" w14:textId="77777777" w:rsidR="00BB7800" w:rsidRPr="00BB7800" w:rsidRDefault="00BB7800" w:rsidP="00BB7800">
      <w:pPr>
        <w:jc w:val="center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краевое государственное профессиональное бюджетное образовательное учреждение</w:t>
      </w:r>
    </w:p>
    <w:p w14:paraId="3C0257A8" w14:textId="77777777" w:rsidR="00BB7800" w:rsidRPr="00BB7800" w:rsidRDefault="00BB7800" w:rsidP="00BB7800">
      <w:pPr>
        <w:jc w:val="center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«Красноярский колледж радиоэлектроники и информационных технологий»</w:t>
      </w:r>
    </w:p>
    <w:p w14:paraId="40E98C11" w14:textId="77777777" w:rsidR="00BB7800" w:rsidRPr="00BB7800" w:rsidRDefault="00BB7800" w:rsidP="00BB7800">
      <w:pPr>
        <w:tabs>
          <w:tab w:val="left" w:pos="2948"/>
        </w:tabs>
        <w:rPr>
          <w:rFonts w:ascii="Times New Roman" w:hAnsi="Times New Roman" w:cs="Times New Roman"/>
          <w:b/>
        </w:rPr>
      </w:pPr>
    </w:p>
    <w:p w14:paraId="5AAF3F51" w14:textId="77777777" w:rsidR="00BB7800" w:rsidRPr="00BB7800" w:rsidRDefault="00BB7800" w:rsidP="00BB7800">
      <w:pPr>
        <w:tabs>
          <w:tab w:val="left" w:pos="2948"/>
        </w:tabs>
        <w:rPr>
          <w:rFonts w:ascii="Times New Roman" w:hAnsi="Times New Roman" w:cs="Times New Roman"/>
          <w:b/>
        </w:rPr>
      </w:pPr>
    </w:p>
    <w:p w14:paraId="101CE9C9" w14:textId="77777777" w:rsidR="00BB7800" w:rsidRPr="00BB7800" w:rsidRDefault="00BB7800" w:rsidP="00BB7800">
      <w:pPr>
        <w:tabs>
          <w:tab w:val="left" w:pos="2948"/>
        </w:tabs>
        <w:jc w:val="center"/>
        <w:rPr>
          <w:rFonts w:ascii="Times New Roman" w:hAnsi="Times New Roman" w:cs="Times New Roman"/>
          <w:b/>
          <w:bCs/>
        </w:rPr>
      </w:pPr>
      <w:r w:rsidRPr="00BB7800">
        <w:rPr>
          <w:rFonts w:ascii="Times New Roman" w:hAnsi="Times New Roman" w:cs="Times New Roman"/>
          <w:b/>
          <w:bCs/>
        </w:rPr>
        <w:t>ЗАДАНИЕ НА ПРАКТИКУ</w:t>
      </w:r>
    </w:p>
    <w:p w14:paraId="404171F3" w14:textId="77777777" w:rsidR="00BB7800" w:rsidRPr="00BB7800" w:rsidRDefault="00BB7800" w:rsidP="00BB7800">
      <w:pPr>
        <w:rPr>
          <w:rFonts w:ascii="Times New Roman" w:hAnsi="Times New Roman" w:cs="Times New Roman"/>
        </w:rPr>
      </w:pPr>
    </w:p>
    <w:p w14:paraId="29BD5E61" w14:textId="77777777" w:rsidR="00BB7800" w:rsidRPr="00BB7800" w:rsidRDefault="00BB7800" w:rsidP="00BB7800">
      <w:pPr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 xml:space="preserve">Вид практики: производственная (по профилю специальности) </w:t>
      </w:r>
    </w:p>
    <w:p w14:paraId="770C2100" w14:textId="77777777" w:rsidR="00BB7800" w:rsidRDefault="00BB7800" w:rsidP="00BB780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ПМ.02</w:t>
      </w:r>
      <w:r w:rsidRPr="00BB7800">
        <w:t xml:space="preserve"> </w:t>
      </w:r>
      <w:r w:rsidRPr="00BB7800">
        <w:rPr>
          <w:rFonts w:ascii="Times New Roman" w:hAnsi="Times New Roman" w:cs="Times New Roman"/>
        </w:rPr>
        <w:t xml:space="preserve">Разработка технологических процессов для сборки узлов и изделий в </w:t>
      </w:r>
    </w:p>
    <w:p w14:paraId="15C893B4" w14:textId="1E106C01" w:rsidR="00BB7800" w:rsidRPr="00BB7800" w:rsidRDefault="00BB7800" w:rsidP="00BB780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механосборочном производстве, в том числе автоматизированном</w:t>
      </w:r>
    </w:p>
    <w:p w14:paraId="777B8280" w14:textId="77777777" w:rsidR="00BB7800" w:rsidRPr="00BB7800" w:rsidRDefault="00BB7800" w:rsidP="00BB7800">
      <w:pPr>
        <w:ind w:left="708" w:firstLine="708"/>
        <w:rPr>
          <w:rFonts w:ascii="Times New Roman" w:hAnsi="Times New Roman" w:cs="Times New Roman"/>
        </w:rPr>
      </w:pPr>
    </w:p>
    <w:p w14:paraId="584A5838" w14:textId="77777777" w:rsidR="00BB7800" w:rsidRPr="00BB7800" w:rsidRDefault="00BB7800" w:rsidP="00BB7800">
      <w:pPr>
        <w:jc w:val="both"/>
        <w:rPr>
          <w:rFonts w:ascii="Times New Roman" w:hAnsi="Times New Roman" w:cs="Times New Roman"/>
          <w:bCs/>
        </w:rPr>
      </w:pPr>
      <w:r w:rsidRPr="00BB7800">
        <w:rPr>
          <w:rFonts w:ascii="Times New Roman" w:hAnsi="Times New Roman" w:cs="Times New Roman"/>
          <w:bCs/>
        </w:rPr>
        <w:t xml:space="preserve">по специальности </w:t>
      </w:r>
      <w:r w:rsidRPr="00BB7800">
        <w:rPr>
          <w:rFonts w:ascii="Times New Roman" w:hAnsi="Times New Roman" w:cs="Times New Roman"/>
          <w:bCs/>
          <w:u w:val="single"/>
        </w:rPr>
        <w:t>15.02.08 Технология металлообрабатывающего производства</w:t>
      </w:r>
    </w:p>
    <w:p w14:paraId="37272F97" w14:textId="77777777" w:rsidR="00BB7800" w:rsidRPr="00BB7800" w:rsidRDefault="00BB7800" w:rsidP="00BB7800">
      <w:pPr>
        <w:tabs>
          <w:tab w:val="left" w:pos="2948"/>
        </w:tabs>
        <w:jc w:val="both"/>
        <w:rPr>
          <w:rFonts w:ascii="Times New Roman" w:hAnsi="Times New Roman" w:cs="Times New Roman"/>
          <w:bCs/>
          <w:u w:val="single"/>
        </w:rPr>
      </w:pPr>
      <w:r w:rsidRPr="00BB7800">
        <w:rPr>
          <w:rFonts w:ascii="Times New Roman" w:hAnsi="Times New Roman" w:cs="Times New Roman"/>
          <w:bCs/>
        </w:rPr>
        <w:t xml:space="preserve">Курс    </w:t>
      </w:r>
      <w:r w:rsidRPr="00BB7800">
        <w:rPr>
          <w:rFonts w:ascii="Times New Roman" w:hAnsi="Times New Roman" w:cs="Times New Roman"/>
          <w:bCs/>
          <w:u w:val="single"/>
        </w:rPr>
        <w:t xml:space="preserve">3 </w:t>
      </w:r>
      <w:r w:rsidRPr="00BB7800">
        <w:rPr>
          <w:rFonts w:ascii="Times New Roman" w:hAnsi="Times New Roman" w:cs="Times New Roman"/>
          <w:bCs/>
        </w:rPr>
        <w:t xml:space="preserve">                 Группа                </w:t>
      </w:r>
      <w:r w:rsidRPr="00BB7800">
        <w:rPr>
          <w:rFonts w:ascii="Times New Roman" w:hAnsi="Times New Roman" w:cs="Times New Roman"/>
          <w:bCs/>
          <w:u w:val="single"/>
        </w:rPr>
        <w:t>9ТМП 1-18</w:t>
      </w:r>
    </w:p>
    <w:p w14:paraId="75598620" w14:textId="559A43B8" w:rsidR="00BB7800" w:rsidRPr="00BB7800" w:rsidRDefault="00BB7800" w:rsidP="00BB7800">
      <w:pPr>
        <w:tabs>
          <w:tab w:val="left" w:pos="2948"/>
        </w:tabs>
        <w:spacing w:before="120"/>
        <w:jc w:val="both"/>
        <w:rPr>
          <w:rFonts w:ascii="Times New Roman" w:hAnsi="Times New Roman" w:cs="Times New Roman"/>
          <w:bCs/>
        </w:rPr>
      </w:pPr>
      <w:r w:rsidRPr="00BB7800">
        <w:rPr>
          <w:rFonts w:ascii="Times New Roman" w:hAnsi="Times New Roman" w:cs="Times New Roman"/>
          <w:bCs/>
        </w:rPr>
        <w:t>Студент Ф.И.О. 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</w:p>
    <w:p w14:paraId="46C770C0" w14:textId="15CF189D" w:rsidR="00BB7800" w:rsidRPr="00BB7800" w:rsidRDefault="00BB7800" w:rsidP="00BB7800">
      <w:pPr>
        <w:tabs>
          <w:tab w:val="left" w:pos="2948"/>
        </w:tabs>
        <w:spacing w:before="120"/>
        <w:jc w:val="both"/>
        <w:rPr>
          <w:rFonts w:ascii="Times New Roman" w:hAnsi="Times New Roman" w:cs="Times New Roman"/>
          <w:bCs/>
        </w:rPr>
      </w:pPr>
      <w:r w:rsidRPr="00BB7800">
        <w:rPr>
          <w:rFonts w:ascii="Times New Roman" w:hAnsi="Times New Roman" w:cs="Times New Roman"/>
          <w:bCs/>
        </w:rPr>
        <w:t xml:space="preserve">Наименование организации – место прохождения </w:t>
      </w:r>
      <w:proofErr w:type="gramStart"/>
      <w:r w:rsidRPr="00BB7800">
        <w:rPr>
          <w:rFonts w:ascii="Times New Roman" w:hAnsi="Times New Roman" w:cs="Times New Roman"/>
          <w:bCs/>
        </w:rPr>
        <w:t>практики:_</w:t>
      </w:r>
      <w:proofErr w:type="gramEnd"/>
      <w:r w:rsidRPr="00BB7800">
        <w:rPr>
          <w:rFonts w:ascii="Times New Roman" w:hAnsi="Times New Roman" w:cs="Times New Roman"/>
          <w:bCs/>
        </w:rPr>
        <w:t>______________</w:t>
      </w:r>
      <w:r w:rsidR="002B61BA"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cs="Times New Roman"/>
          <w:bCs/>
        </w:rPr>
        <w:t>_</w:t>
      </w:r>
    </w:p>
    <w:p w14:paraId="6C3D4B77" w14:textId="76285776" w:rsidR="00BB7800" w:rsidRDefault="00BB7800" w:rsidP="00BB7800">
      <w:pPr>
        <w:tabs>
          <w:tab w:val="left" w:pos="2948"/>
        </w:tabs>
        <w:spacing w:after="120"/>
        <w:jc w:val="both"/>
        <w:rPr>
          <w:rFonts w:ascii="Times New Roman" w:hAnsi="Times New Roman" w:cs="Times New Roman"/>
          <w:bCs/>
        </w:rPr>
      </w:pPr>
      <w:r w:rsidRPr="00BB7800">
        <w:rPr>
          <w:rFonts w:ascii="Times New Roman" w:hAnsi="Times New Roman" w:cs="Times New Roman"/>
          <w:bCs/>
        </w:rPr>
        <w:t>Срок прохождения практики с «</w:t>
      </w:r>
      <w:r>
        <w:rPr>
          <w:rFonts w:ascii="Times New Roman" w:hAnsi="Times New Roman" w:cs="Times New Roman"/>
          <w:bCs/>
        </w:rPr>
        <w:t>__» _____</w:t>
      </w:r>
      <w:proofErr w:type="gramStart"/>
      <w:r>
        <w:rPr>
          <w:rFonts w:ascii="Times New Roman" w:hAnsi="Times New Roman" w:cs="Times New Roman"/>
          <w:bCs/>
        </w:rPr>
        <w:t>_</w:t>
      </w:r>
      <w:r w:rsidRPr="00BB7800">
        <w:rPr>
          <w:rFonts w:ascii="Times New Roman" w:hAnsi="Times New Roman" w:cs="Times New Roman"/>
          <w:bCs/>
        </w:rPr>
        <w:t xml:space="preserve">  по</w:t>
      </w:r>
      <w:proofErr w:type="gramEnd"/>
      <w:r w:rsidRPr="00BB7800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>__</w:t>
      </w:r>
      <w:r w:rsidRPr="00BB7800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_______</w:t>
      </w:r>
      <w:r w:rsidRPr="00BB7800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2</w:t>
      </w:r>
      <w:r w:rsidRPr="00BB7800">
        <w:rPr>
          <w:rFonts w:ascii="Times New Roman" w:hAnsi="Times New Roman" w:cs="Times New Roman"/>
          <w:bCs/>
        </w:rPr>
        <w:t>г. (в объеме 324 час.)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3888"/>
        <w:gridCol w:w="5123"/>
      </w:tblGrid>
      <w:tr w:rsidR="00704158" w14:paraId="292DB0D0" w14:textId="77777777" w:rsidTr="00654AD9">
        <w:tc>
          <w:tcPr>
            <w:tcW w:w="560" w:type="dxa"/>
          </w:tcPr>
          <w:p w14:paraId="4C1416F9" w14:textId="77777777" w:rsidR="00704158" w:rsidRPr="005A4BC0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9C230D7" w14:textId="77777777" w:rsidR="00704158" w:rsidRPr="005A4BC0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 xml:space="preserve">п/п </w:t>
            </w:r>
          </w:p>
        </w:tc>
        <w:tc>
          <w:tcPr>
            <w:tcW w:w="3888" w:type="dxa"/>
          </w:tcPr>
          <w:p w14:paraId="69D86E89" w14:textId="77777777" w:rsidR="00704158" w:rsidRPr="005A4BC0" w:rsidRDefault="00704158" w:rsidP="008550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5123" w:type="dxa"/>
          </w:tcPr>
          <w:p w14:paraId="75998DFE" w14:textId="77777777" w:rsidR="00704158" w:rsidRPr="005A4BC0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BC0">
              <w:rPr>
                <w:rFonts w:ascii="Times New Roman" w:hAnsi="Times New Roman" w:cs="Times New Roman"/>
                <w:b/>
                <w:bCs/>
              </w:rPr>
              <w:t>Содержание практики</w:t>
            </w:r>
          </w:p>
          <w:p w14:paraId="4053A3FF" w14:textId="388F8978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131C33" w14:textId="1A2CB620" w:rsidR="00704158" w:rsidRPr="005A4BC0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158" w14:paraId="0F8398B6" w14:textId="77777777" w:rsidTr="00D34038">
        <w:tc>
          <w:tcPr>
            <w:tcW w:w="560" w:type="dxa"/>
          </w:tcPr>
          <w:p w14:paraId="58E4DEB2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8" w:type="dxa"/>
          </w:tcPr>
          <w:p w14:paraId="5F404946" w14:textId="77777777" w:rsidR="00704158" w:rsidRPr="00E44624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4624">
              <w:rPr>
                <w:rFonts w:ascii="Times New Roman" w:hAnsi="Times New Roman" w:cs="Times New Roman"/>
              </w:rPr>
              <w:t>Тема 1 Инструктаж по технике безопасности. Анализ исходных данных для разработки технологической документации по сборке</w:t>
            </w:r>
          </w:p>
        </w:tc>
        <w:tc>
          <w:tcPr>
            <w:tcW w:w="5123" w:type="dxa"/>
          </w:tcPr>
          <w:p w14:paraId="587F2B26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E44624">
              <w:rPr>
                <w:rFonts w:ascii="Times New Roman" w:hAnsi="Times New Roman" w:cs="Times New Roman"/>
              </w:rPr>
              <w:t xml:space="preserve">Получение общего и вводного инструктажей по охране труда, противопожарной безопасности. Ознакомление с правилами внутреннего распорядка предприятия. </w:t>
            </w:r>
          </w:p>
          <w:p w14:paraId="01FE2FFC" w14:textId="21A7337D" w:rsidR="00704158" w:rsidRPr="007C7409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E44624">
              <w:rPr>
                <w:rFonts w:ascii="Times New Roman" w:hAnsi="Times New Roman" w:cs="Times New Roman"/>
              </w:rPr>
              <w:t>Ознакомление со структурой цехов, отделов и выпускаемой продукции</w:t>
            </w:r>
          </w:p>
        </w:tc>
      </w:tr>
      <w:tr w:rsidR="00704158" w14:paraId="0C628CA0" w14:textId="77777777" w:rsidTr="00EC0939">
        <w:tc>
          <w:tcPr>
            <w:tcW w:w="560" w:type="dxa"/>
          </w:tcPr>
          <w:p w14:paraId="46864082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8" w:type="dxa"/>
          </w:tcPr>
          <w:p w14:paraId="27658329" w14:textId="77777777" w:rsidR="00704158" w:rsidRPr="007C7409" w:rsidRDefault="00704158" w:rsidP="002B61B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  <w:b/>
                <w:bCs/>
              </w:rPr>
            </w:pPr>
            <w:r w:rsidRPr="007C7409">
              <w:rPr>
                <w:rFonts w:ascii="Times New Roman" w:hAnsi="Times New Roman" w:cs="Times New Roman"/>
              </w:rPr>
              <w:t>Тема 2 Разработка технологической документации по сборке узлов или изделий на основе конструкторской документации</w:t>
            </w:r>
          </w:p>
        </w:tc>
        <w:tc>
          <w:tcPr>
            <w:tcW w:w="5123" w:type="dxa"/>
          </w:tcPr>
          <w:p w14:paraId="5C96485A" w14:textId="30E58B25" w:rsidR="00704158" w:rsidRP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409">
              <w:rPr>
                <w:rFonts w:ascii="Times New Roman" w:hAnsi="Times New Roman" w:cs="Times New Roman"/>
              </w:rPr>
              <w:t>Размерный анализ и определение рациональных методов обеспечения точности изделия или узла Использования шаблонов типовых схем сборки изделий</w:t>
            </w:r>
          </w:p>
        </w:tc>
      </w:tr>
      <w:tr w:rsidR="00704158" w14:paraId="34AAD0AA" w14:textId="77777777" w:rsidTr="00D776BC">
        <w:tc>
          <w:tcPr>
            <w:tcW w:w="560" w:type="dxa"/>
          </w:tcPr>
          <w:p w14:paraId="3BB98721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8" w:type="dxa"/>
          </w:tcPr>
          <w:p w14:paraId="5781CEE2" w14:textId="77777777" w:rsidR="00704158" w:rsidRPr="007C7409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3 Разработка маршрутной и операционной технологии сборки узлов или изделий</w:t>
            </w:r>
          </w:p>
        </w:tc>
        <w:tc>
          <w:tcPr>
            <w:tcW w:w="5123" w:type="dxa"/>
          </w:tcPr>
          <w:p w14:paraId="5CA07BB8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 xml:space="preserve">Составление и оформление технологической схемы сборочного процесса конкретного узла (по заданию) </w:t>
            </w:r>
          </w:p>
          <w:p w14:paraId="1EAED840" w14:textId="431FAABA" w:rsidR="00704158" w:rsidRPr="007C7409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и оформление технологической карты сборочного процесса узла или изделия (по заданию)</w:t>
            </w:r>
          </w:p>
        </w:tc>
      </w:tr>
      <w:tr w:rsidR="00704158" w14:paraId="5E6CC923" w14:textId="77777777" w:rsidTr="00F72A65">
        <w:tc>
          <w:tcPr>
            <w:tcW w:w="560" w:type="dxa"/>
          </w:tcPr>
          <w:p w14:paraId="1813D331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8" w:type="dxa"/>
          </w:tcPr>
          <w:p w14:paraId="4B99B293" w14:textId="77777777" w:rsidR="00704158" w:rsidRPr="007C7409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4 Разработка технологического процесса сборки узла или изделия машиностроительного цеха и оформление технологической документации сборки</w:t>
            </w:r>
          </w:p>
        </w:tc>
        <w:tc>
          <w:tcPr>
            <w:tcW w:w="5123" w:type="dxa"/>
          </w:tcPr>
          <w:p w14:paraId="29623906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и оформление технологической схемы сборочного процесса конкретного узла (по заданию)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52B6FCD" w14:textId="38325E51" w:rsidR="00704158" w:rsidRDefault="00704158" w:rsidP="002B61B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и оформление технологической карты сборочного процесса узла или изделия (по заданию)</w:t>
            </w:r>
          </w:p>
        </w:tc>
      </w:tr>
      <w:tr w:rsidR="00704158" w14:paraId="7ADC32FB" w14:textId="77777777" w:rsidTr="00611161">
        <w:tc>
          <w:tcPr>
            <w:tcW w:w="560" w:type="dxa"/>
          </w:tcPr>
          <w:p w14:paraId="0E6D305D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8" w:type="dxa"/>
          </w:tcPr>
          <w:p w14:paraId="0DE521CD" w14:textId="77777777" w:rsidR="00704158" w:rsidRPr="007C7409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5 Разработка маршрутной и операционной технологии сборки узлов или изделий</w:t>
            </w:r>
          </w:p>
        </w:tc>
        <w:tc>
          <w:tcPr>
            <w:tcW w:w="5123" w:type="dxa"/>
          </w:tcPr>
          <w:p w14:paraId="6BEB99C3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Разработка и оформление операционной карты сборки изделия Разработка и оформление комплектовочной карты сборки изделия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6C0BB40" w14:textId="4876B757" w:rsidR="00704158" w:rsidRPr="007C7409" w:rsidRDefault="00704158" w:rsidP="002B61B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ведомости сборки изделия</w:t>
            </w:r>
          </w:p>
        </w:tc>
      </w:tr>
      <w:tr w:rsidR="00704158" w14:paraId="0DE44D75" w14:textId="77777777" w:rsidTr="00350CB9">
        <w:tc>
          <w:tcPr>
            <w:tcW w:w="560" w:type="dxa"/>
          </w:tcPr>
          <w:p w14:paraId="6C9CB1E1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8" w:type="dxa"/>
          </w:tcPr>
          <w:p w14:paraId="5260F7C1" w14:textId="77777777" w:rsidR="00704158" w:rsidRPr="007C7409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6 Проведения расчётов параметров сборочных процессов узлов и изделий</w:t>
            </w:r>
          </w:p>
        </w:tc>
        <w:tc>
          <w:tcPr>
            <w:tcW w:w="5123" w:type="dxa"/>
          </w:tcPr>
          <w:p w14:paraId="58199889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Выбор и разработка методов и средств оценки точности геометрических показателей узлов и изделий.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60E2A9" w14:textId="607EE0AD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Расчёт резьбового соединения</w:t>
            </w:r>
          </w:p>
        </w:tc>
      </w:tr>
      <w:tr w:rsidR="00704158" w14:paraId="3AE509ED" w14:textId="77777777" w:rsidTr="00742923">
        <w:tc>
          <w:tcPr>
            <w:tcW w:w="560" w:type="dxa"/>
          </w:tcPr>
          <w:p w14:paraId="0A7C2FBD" w14:textId="77777777" w:rsidR="00704158" w:rsidRPr="00E44624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88" w:type="dxa"/>
          </w:tcPr>
          <w:p w14:paraId="59401BE8" w14:textId="77777777" w:rsidR="00704158" w:rsidRPr="007C7409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 xml:space="preserve">Тема 7 Сборка типовых сборочных </w:t>
            </w:r>
            <w:r w:rsidRPr="007C740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5123" w:type="dxa"/>
          </w:tcPr>
          <w:p w14:paraId="6F684ED6" w14:textId="77777777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lastRenderedPageBreak/>
              <w:t xml:space="preserve">Определение состава и последовательности </w:t>
            </w:r>
            <w:r w:rsidRPr="007C7409">
              <w:rPr>
                <w:rFonts w:ascii="Times New Roman" w:hAnsi="Times New Roman" w:cs="Times New Roman"/>
              </w:rPr>
              <w:lastRenderedPageBreak/>
              <w:t xml:space="preserve">выполнения операций сборки цилиндрической/конической зубчатой передачи. </w:t>
            </w:r>
          </w:p>
          <w:p w14:paraId="7DF1A8C8" w14:textId="0FA55CDC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Определение состава и последовательности выполнения операций сборки изделий с базированием по плоскостям: схемы установки, методы обеспечения точности</w:t>
            </w:r>
          </w:p>
        </w:tc>
      </w:tr>
      <w:tr w:rsidR="00704158" w14:paraId="1669C44A" w14:textId="77777777" w:rsidTr="008F7E99">
        <w:tc>
          <w:tcPr>
            <w:tcW w:w="560" w:type="dxa"/>
          </w:tcPr>
          <w:p w14:paraId="7FBA99F1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8" w:type="dxa"/>
          </w:tcPr>
          <w:p w14:paraId="34B0B261" w14:textId="77777777" w:rsidR="00704158" w:rsidRPr="007C7409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8 Основы разработки технологических процессов по сборке</w:t>
            </w:r>
          </w:p>
        </w:tc>
        <w:tc>
          <w:tcPr>
            <w:tcW w:w="5123" w:type="dxa"/>
          </w:tcPr>
          <w:p w14:paraId="242E11B3" w14:textId="7901FABC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Сборка разъёмных соединений: резьбовых, шпоночных, шлицевых, неподвижных конических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409">
              <w:rPr>
                <w:rFonts w:ascii="Times New Roman" w:hAnsi="Times New Roman" w:cs="Times New Roman"/>
              </w:rPr>
              <w:t>узлов и изделий</w:t>
            </w:r>
          </w:p>
        </w:tc>
      </w:tr>
      <w:tr w:rsidR="00704158" w14:paraId="6CD8DC21" w14:textId="77777777" w:rsidTr="001D794A">
        <w:tc>
          <w:tcPr>
            <w:tcW w:w="560" w:type="dxa"/>
          </w:tcPr>
          <w:p w14:paraId="729C1090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8" w:type="dxa"/>
          </w:tcPr>
          <w:p w14:paraId="683461AA" w14:textId="77777777" w:rsidR="00704158" w:rsidRPr="007C7409" w:rsidRDefault="00704158" w:rsidP="002B61B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Тема 9 Расчёт и разработка плана размещения сборочного оборудования</w:t>
            </w:r>
          </w:p>
        </w:tc>
        <w:tc>
          <w:tcPr>
            <w:tcW w:w="5123" w:type="dxa"/>
          </w:tcPr>
          <w:p w14:paraId="5EC16B21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Определение состава и количества сборочного оборудования машиностроительного цеха</w:t>
            </w:r>
          </w:p>
          <w:p w14:paraId="3D37AAFA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Расчёт численности персонала сборочного цеха».</w:t>
            </w:r>
          </w:p>
          <w:p w14:paraId="0177D2A6" w14:textId="1BA7186E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7C7409">
              <w:rPr>
                <w:rFonts w:ascii="Times New Roman" w:hAnsi="Times New Roman" w:cs="Times New Roman"/>
              </w:rPr>
              <w:t>Составление планировки оборудования</w:t>
            </w:r>
          </w:p>
        </w:tc>
      </w:tr>
      <w:tr w:rsidR="00704158" w14:paraId="2E0EA672" w14:textId="77777777" w:rsidTr="004263E8">
        <w:tc>
          <w:tcPr>
            <w:tcW w:w="560" w:type="dxa"/>
          </w:tcPr>
          <w:p w14:paraId="5681D62C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8" w:type="dxa"/>
          </w:tcPr>
          <w:p w14:paraId="4E0248D9" w14:textId="77777777" w:rsidR="00704158" w:rsidRPr="00F94088" w:rsidRDefault="00704158" w:rsidP="002B61B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Тема 10 Применение систем автоматизированного проектирования для разработки планировки сборочного цеха</w:t>
            </w:r>
          </w:p>
        </w:tc>
        <w:tc>
          <w:tcPr>
            <w:tcW w:w="5123" w:type="dxa"/>
          </w:tcPr>
          <w:p w14:paraId="60260806" w14:textId="07F09720" w:rsidR="00704158" w:rsidRDefault="00704158" w:rsidP="002B61BA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Составление планировки сборочного цеха в CAD-системе</w:t>
            </w:r>
          </w:p>
        </w:tc>
      </w:tr>
      <w:tr w:rsidR="00704158" w14:paraId="4FC628E5" w14:textId="77777777" w:rsidTr="001E699A">
        <w:tc>
          <w:tcPr>
            <w:tcW w:w="560" w:type="dxa"/>
          </w:tcPr>
          <w:p w14:paraId="03143C35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88" w:type="dxa"/>
          </w:tcPr>
          <w:p w14:paraId="3A567A19" w14:textId="77777777" w:rsidR="00704158" w:rsidRPr="00F9408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Тема 11 Подбор конструктивного исполнения сборочного инструмента, материалов, исполнительных элементов инструмента, приспособлений и оборудования</w:t>
            </w:r>
          </w:p>
        </w:tc>
        <w:tc>
          <w:tcPr>
            <w:tcW w:w="5123" w:type="dxa"/>
          </w:tcPr>
          <w:p w14:paraId="0FD3EA0A" w14:textId="161FDDB8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Применения систем автоматизированного проектирования для выбора конструктивного исполнения сборочного инструмента, приспособлений и оборудования Подбор конструктивного исполнения инструмента для сборки узлов или изделий с применением САПР</w:t>
            </w:r>
          </w:p>
        </w:tc>
      </w:tr>
      <w:tr w:rsidR="00704158" w14:paraId="3F7A09D0" w14:textId="77777777" w:rsidTr="00D34DDE">
        <w:tc>
          <w:tcPr>
            <w:tcW w:w="560" w:type="dxa"/>
          </w:tcPr>
          <w:p w14:paraId="001BB9EE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88" w:type="dxa"/>
          </w:tcPr>
          <w:p w14:paraId="42B87FAE" w14:textId="77777777" w:rsidR="00704158" w:rsidRPr="00F9408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Тема 12 Ознакомление с автоматизированным рабочим местом оператора сборочного станка и реализация управляющей программы по сборке узлов или изделий.</w:t>
            </w:r>
          </w:p>
        </w:tc>
        <w:tc>
          <w:tcPr>
            <w:tcW w:w="5123" w:type="dxa"/>
          </w:tcPr>
          <w:p w14:paraId="07ACF223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 xml:space="preserve">Описание принципа работы станка с программным управлением при сборке изделия. </w:t>
            </w:r>
          </w:p>
          <w:p w14:paraId="64EEFD58" w14:textId="6AC14065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Организации эксплуатации технологических сборочных приспособлений в соответствии с задачами и условиями процесса сборки</w:t>
            </w:r>
          </w:p>
        </w:tc>
      </w:tr>
      <w:tr w:rsidR="00704158" w14:paraId="27715DE1" w14:textId="77777777" w:rsidTr="00DD4250">
        <w:tc>
          <w:tcPr>
            <w:tcW w:w="560" w:type="dxa"/>
          </w:tcPr>
          <w:p w14:paraId="47D7392B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88" w:type="dxa"/>
          </w:tcPr>
          <w:p w14:paraId="26B900D6" w14:textId="77777777" w:rsidR="00704158" w:rsidRPr="00F9408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94088">
              <w:rPr>
                <w:rFonts w:ascii="Times New Roman" w:hAnsi="Times New Roman" w:cs="Times New Roman"/>
              </w:rPr>
              <w:t>ема 13 Использование пакетов прикладных программ для разработки конструкторской документации и проектирования технологических процессов механосборочного</w:t>
            </w:r>
          </w:p>
        </w:tc>
        <w:tc>
          <w:tcPr>
            <w:tcW w:w="5123" w:type="dxa"/>
          </w:tcPr>
          <w:p w14:paraId="2A11C17F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 xml:space="preserve">Использование пакетов прикладных программ для разработки конструкторской документации и проектирования технологических процессов механосборочного производства  </w:t>
            </w:r>
          </w:p>
          <w:p w14:paraId="19E5FEEC" w14:textId="566D8476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Подготовка управляющей программы: анализ сборочного чертежа детали, выбор станка и инструмента, приспособлений,</w:t>
            </w:r>
            <w:r>
              <w:t xml:space="preserve"> </w:t>
            </w:r>
            <w:r w:rsidRPr="00F94088">
              <w:rPr>
                <w:rFonts w:ascii="Times New Roman" w:hAnsi="Times New Roman" w:cs="Times New Roman"/>
              </w:rPr>
              <w:t>технологических и размерных баз.</w:t>
            </w:r>
          </w:p>
        </w:tc>
      </w:tr>
      <w:tr w:rsidR="00704158" w14:paraId="2C4BA428" w14:textId="77777777" w:rsidTr="003C7194">
        <w:tc>
          <w:tcPr>
            <w:tcW w:w="560" w:type="dxa"/>
          </w:tcPr>
          <w:p w14:paraId="432B58C7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88" w:type="dxa"/>
          </w:tcPr>
          <w:p w14:paraId="70F9B48A" w14:textId="77777777" w:rsidR="00704158" w:rsidRPr="00F9408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Тема 14 Разработка управляющих программ для автоматизированного сборочного оборудования</w:t>
            </w:r>
          </w:p>
        </w:tc>
        <w:tc>
          <w:tcPr>
            <w:tcW w:w="5123" w:type="dxa"/>
          </w:tcPr>
          <w:p w14:paraId="7B0D7EF1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 xml:space="preserve">Составление управляющих программ для сборки узлов и изделий в механосборочном производстве  </w:t>
            </w:r>
          </w:p>
          <w:p w14:paraId="45997C8A" w14:textId="309B4A4E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94088">
              <w:rPr>
                <w:rFonts w:ascii="Times New Roman" w:hAnsi="Times New Roman" w:cs="Times New Roman"/>
              </w:rPr>
              <w:t>Создание и редактирование сборочного объекта используя система автоматизированного проектирования CAD для создания объекта сборки</w:t>
            </w:r>
          </w:p>
        </w:tc>
      </w:tr>
      <w:tr w:rsidR="00704158" w14:paraId="0827E698" w14:textId="77777777" w:rsidTr="003A08F6">
        <w:tc>
          <w:tcPr>
            <w:tcW w:w="560" w:type="dxa"/>
          </w:tcPr>
          <w:p w14:paraId="6CE56D31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88" w:type="dxa"/>
          </w:tcPr>
          <w:p w14:paraId="389AE8C3" w14:textId="77777777" w:rsidR="00704158" w:rsidRPr="000466A4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 xml:space="preserve">Тема 15 Реализации управляющих программ для автоматизированной сборки изделий на станках с ЧПУ применения технологической документации для реализации </w:t>
            </w:r>
            <w:r w:rsidRPr="000466A4">
              <w:rPr>
                <w:rFonts w:ascii="Times New Roman" w:hAnsi="Times New Roman" w:cs="Times New Roman"/>
              </w:rPr>
              <w:lastRenderedPageBreak/>
              <w:t>технологии сборки с помощью управляющих программ</w:t>
            </w:r>
          </w:p>
        </w:tc>
        <w:tc>
          <w:tcPr>
            <w:tcW w:w="5123" w:type="dxa"/>
          </w:tcPr>
          <w:p w14:paraId="042AF504" w14:textId="77777777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lastRenderedPageBreak/>
              <w:t>Реализация управляющих программ для автоматизированной сборки узлов или изделий</w:t>
            </w:r>
          </w:p>
          <w:p w14:paraId="7F0640BD" w14:textId="77777777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 xml:space="preserve">Создание управляющей программы для сборки изделия на персональном компьютере </w:t>
            </w:r>
          </w:p>
          <w:p w14:paraId="109A3D21" w14:textId="2DEE8BE5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 xml:space="preserve">Написание простой управляющей программы </w:t>
            </w:r>
            <w:r w:rsidRPr="000466A4">
              <w:rPr>
                <w:rFonts w:ascii="Times New Roman" w:hAnsi="Times New Roman" w:cs="Times New Roman"/>
              </w:rPr>
              <w:lastRenderedPageBreak/>
              <w:t>для сборки изделия.</w:t>
            </w:r>
          </w:p>
        </w:tc>
      </w:tr>
      <w:tr w:rsidR="00704158" w14:paraId="3AB5A38C" w14:textId="77777777" w:rsidTr="00654286">
        <w:tc>
          <w:tcPr>
            <w:tcW w:w="560" w:type="dxa"/>
          </w:tcPr>
          <w:p w14:paraId="7DC61342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8" w:type="dxa"/>
          </w:tcPr>
          <w:p w14:paraId="32DDB41A" w14:textId="77777777" w:rsidR="00704158" w:rsidRPr="000466A4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Тема 16 Применение автоматизированного рабочего места технолога</w:t>
            </w:r>
            <w:r>
              <w:rPr>
                <w:rFonts w:ascii="Times New Roman" w:hAnsi="Times New Roman" w:cs="Times New Roman"/>
              </w:rPr>
              <w:t>-</w:t>
            </w:r>
            <w:r w:rsidRPr="000466A4">
              <w:rPr>
                <w:rFonts w:ascii="Times New Roman" w:hAnsi="Times New Roman" w:cs="Times New Roman"/>
              </w:rPr>
              <w:t>программиста для разработки и внедрения управляющих программ к сборочному автоматизированному оборудованию и промышленным роботам</w:t>
            </w:r>
          </w:p>
        </w:tc>
        <w:tc>
          <w:tcPr>
            <w:tcW w:w="5123" w:type="dxa"/>
          </w:tcPr>
          <w:p w14:paraId="42CC1AFF" w14:textId="77777777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Оформление комплектовочной технологической карты в CAD</w:t>
            </w:r>
            <w:r>
              <w:rPr>
                <w:rFonts w:ascii="Times New Roman" w:hAnsi="Times New Roman" w:cs="Times New Roman"/>
              </w:rPr>
              <w:t>-</w:t>
            </w:r>
            <w:r w:rsidRPr="000466A4">
              <w:rPr>
                <w:rFonts w:ascii="Times New Roman" w:hAnsi="Times New Roman" w:cs="Times New Roman"/>
              </w:rPr>
              <w:t xml:space="preserve">системе»  </w:t>
            </w:r>
          </w:p>
          <w:p w14:paraId="309E0F17" w14:textId="2B347810" w:rsidR="00704158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Оформление технологической карты в CAD</w:t>
            </w:r>
            <w:r>
              <w:rPr>
                <w:rFonts w:ascii="Times New Roman" w:hAnsi="Times New Roman" w:cs="Times New Roman"/>
              </w:rPr>
              <w:t>-</w:t>
            </w:r>
            <w:r w:rsidRPr="000466A4">
              <w:rPr>
                <w:rFonts w:ascii="Times New Roman" w:hAnsi="Times New Roman" w:cs="Times New Roman"/>
              </w:rPr>
              <w:t>системе</w:t>
            </w:r>
          </w:p>
        </w:tc>
      </w:tr>
      <w:tr w:rsidR="00704158" w14:paraId="56FC5B22" w14:textId="77777777" w:rsidTr="002F3B14">
        <w:tc>
          <w:tcPr>
            <w:tcW w:w="560" w:type="dxa"/>
          </w:tcPr>
          <w:p w14:paraId="6550028E" w14:textId="77777777" w:rsidR="00704158" w:rsidRPr="006731FA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6731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88" w:type="dxa"/>
          </w:tcPr>
          <w:p w14:paraId="497EF37A" w14:textId="77777777" w:rsidR="00704158" w:rsidRPr="000466A4" w:rsidRDefault="00704158" w:rsidP="00855095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Тема 17 Программирование сборочного процесса в CAM-системе</w:t>
            </w:r>
          </w:p>
        </w:tc>
        <w:tc>
          <w:tcPr>
            <w:tcW w:w="5123" w:type="dxa"/>
          </w:tcPr>
          <w:p w14:paraId="1EFFA31B" w14:textId="77777777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 xml:space="preserve">Программирование сборки изделия в CAM-системе </w:t>
            </w:r>
          </w:p>
          <w:p w14:paraId="7A9C3DD0" w14:textId="5020FD41" w:rsidR="00704158" w:rsidRDefault="00704158" w:rsidP="00704158">
            <w:pPr>
              <w:tabs>
                <w:tab w:val="left" w:pos="709"/>
                <w:tab w:val="left" w:pos="993"/>
                <w:tab w:val="left" w:pos="1134"/>
                <w:tab w:val="left" w:pos="1418"/>
                <w:tab w:val="left" w:pos="1560"/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0466A4">
              <w:rPr>
                <w:rFonts w:ascii="Times New Roman" w:hAnsi="Times New Roman" w:cs="Times New Roman"/>
              </w:rPr>
              <w:t>Программирование сборки узла в CAM-системе</w:t>
            </w:r>
          </w:p>
        </w:tc>
      </w:tr>
    </w:tbl>
    <w:p w14:paraId="45B2DE43" w14:textId="77777777" w:rsidR="00BB7800" w:rsidRPr="00BB7800" w:rsidRDefault="00BB7800" w:rsidP="00BB7800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A059C88" w14:textId="77777777" w:rsidR="00BB7800" w:rsidRPr="00BB7800" w:rsidRDefault="00BB7800" w:rsidP="00BB7800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BB7800">
        <w:rPr>
          <w:rFonts w:ascii="Times New Roman" w:hAnsi="Times New Roman" w:cs="Times New Roman"/>
          <w:i/>
          <w:iCs/>
        </w:rPr>
        <w:t xml:space="preserve">В результате прохождения производственной практики обучающийся должен проявить сформированность общих компетенций ОК 01- ОК11: </w:t>
      </w:r>
    </w:p>
    <w:p w14:paraId="445318B3" w14:textId="77777777" w:rsidR="00BB7800" w:rsidRPr="00BB7800" w:rsidRDefault="00BB7800" w:rsidP="00BB7800">
      <w:pPr>
        <w:ind w:firstLine="708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выбирать способы решения задач профессиональной деятельности;</w:t>
      </w:r>
      <w:r w:rsidRPr="00BB7800">
        <w:rPr>
          <w:rFonts w:ascii="Times New Roman" w:hAnsi="Times New Roman" w:cs="Times New Roman"/>
          <w:b/>
          <w:bCs/>
        </w:rPr>
        <w:t xml:space="preserve"> </w:t>
      </w:r>
      <w:r w:rsidRPr="00BB7800">
        <w:rPr>
          <w:rFonts w:ascii="Times New Roman" w:hAnsi="Times New Roman" w:cs="Times New Roman"/>
        </w:rPr>
        <w:t>осуществлять поиск, анализ и интерпретацию информации; планировать и реализовывать собственное профессиональное и личностное развитие; работать в коллективе и команде, эффективно взаимодействовать с коллегами, руководством, клиентами;</w:t>
      </w:r>
      <w:r w:rsidRPr="00BB7800">
        <w:rPr>
          <w:rFonts w:ascii="Times New Roman" w:hAnsi="Times New Roman" w:cs="Times New Roman"/>
          <w:b/>
          <w:bCs/>
        </w:rPr>
        <w:t xml:space="preserve"> </w:t>
      </w:r>
      <w:r w:rsidRPr="00BB7800">
        <w:rPr>
          <w:rFonts w:ascii="Times New Roman" w:hAnsi="Times New Roman" w:cs="Times New Roman"/>
        </w:rPr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  <w:r w:rsidRPr="00BB7800">
        <w:rPr>
          <w:rFonts w:ascii="Times New Roman" w:hAnsi="Times New Roman" w:cs="Times New Roman"/>
          <w:b/>
          <w:bCs/>
        </w:rPr>
        <w:t xml:space="preserve"> </w:t>
      </w:r>
      <w:r w:rsidRPr="00BB7800">
        <w:rPr>
          <w:rFonts w:ascii="Times New Roman" w:hAnsi="Times New Roman" w:cs="Times New Roman"/>
        </w:rPr>
        <w:t xml:space="preserve">проявлять гражданско-патриотическую позицию, демонстрировать осознанное поведение на основе общечеловеческих ценностей, </w:t>
      </w:r>
      <w:r w:rsidRPr="00BB7800">
        <w:rPr>
          <w:rFonts w:ascii="Times New Roman" w:hAnsi="Times New Roman" w:cs="Times New Roman"/>
          <w:spacing w:val="-4"/>
        </w:rPr>
        <w:t>применять стандарты антикоррупционного поведения</w:t>
      </w:r>
      <w:r w:rsidRPr="00BB7800">
        <w:rPr>
          <w:rFonts w:ascii="Times New Roman" w:hAnsi="Times New Roman" w:cs="Times New Roman"/>
        </w:rPr>
        <w:t>;</w:t>
      </w:r>
      <w:r w:rsidRPr="00BB7800">
        <w:rPr>
          <w:rFonts w:ascii="Times New Roman" w:hAnsi="Times New Roman" w:cs="Times New Roman"/>
          <w:b/>
          <w:bCs/>
        </w:rPr>
        <w:t xml:space="preserve"> </w:t>
      </w:r>
      <w:r w:rsidRPr="00BB7800">
        <w:rPr>
          <w:rFonts w:ascii="Times New Roman" w:hAnsi="Times New Roman" w:cs="Times New Roman"/>
        </w:rPr>
        <w:t xml:space="preserve">содействовать сохранению окружающей среды, ресурсосбережению, эффективно действовать в чрезвычайных ситуациях; </w:t>
      </w:r>
      <w:r w:rsidRPr="00BB7800">
        <w:rPr>
          <w:rFonts w:ascii="Times New Roman" w:hAnsi="Times New Roman" w:cs="Times New Roman"/>
          <w:spacing w:val="-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. использовать информационные технологии в профессиональной деятельности; пользоваться профессиональной документацией на государственном и иностранном языках; использовать знания по финансовой грамотности, планировать предпринимательскую деятельность в профессиональной сфере</w:t>
      </w:r>
      <w:r w:rsidRPr="00BB7800">
        <w:rPr>
          <w:rFonts w:ascii="Times New Roman" w:hAnsi="Times New Roman" w:cs="Times New Roman"/>
        </w:rPr>
        <w:t>.</w:t>
      </w:r>
    </w:p>
    <w:p w14:paraId="42E75847" w14:textId="77777777" w:rsidR="00BB7800" w:rsidRPr="00BB7800" w:rsidRDefault="00BB7800" w:rsidP="00BB7800">
      <w:pPr>
        <w:spacing w:before="240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ab/>
        <w:t>В период прохождения производственной практики обучающийся ведет документацию: отчет, дневник производственной практики.</w:t>
      </w:r>
    </w:p>
    <w:p w14:paraId="4032800C" w14:textId="109318DE" w:rsidR="00BB7800" w:rsidRPr="00BB7800" w:rsidRDefault="00BB7800" w:rsidP="00BB7800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Приложена к отчету:</w:t>
      </w:r>
      <w:r w:rsidRPr="00BB7800">
        <w:rPr>
          <w:rFonts w:ascii="Times New Roman" w:hAnsi="Times New Roman" w:cs="Times New Roman"/>
        </w:rPr>
        <w:tab/>
        <w:t xml:space="preserve">1) </w:t>
      </w:r>
      <w:r w:rsidR="00646863">
        <w:rPr>
          <w:rFonts w:ascii="Times New Roman" w:hAnsi="Times New Roman" w:cs="Times New Roman"/>
        </w:rPr>
        <w:t>сборочный чертеж механизма</w:t>
      </w:r>
    </w:p>
    <w:p w14:paraId="6C67278B" w14:textId="4E23BC90" w:rsidR="00BB7800" w:rsidRPr="00BB7800" w:rsidRDefault="00646863" w:rsidP="00BB7800">
      <w:pPr>
        <w:ind w:left="-425" w:firstLine="425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  <w:t>2) технологический процесс</w:t>
      </w:r>
      <w:r>
        <w:rPr>
          <w:rFonts w:ascii="Times New Roman" w:hAnsi="Times New Roman" w:cs="Times New Roman"/>
        </w:rPr>
        <w:t xml:space="preserve"> сборки механизма</w:t>
      </w:r>
      <w:r w:rsidRPr="00BB7800">
        <w:rPr>
          <w:rFonts w:ascii="Times New Roman" w:hAnsi="Times New Roman" w:cs="Times New Roman"/>
        </w:rPr>
        <w:t>;</w:t>
      </w:r>
    </w:p>
    <w:p w14:paraId="4C6501DF" w14:textId="4C05AD7D" w:rsidR="00BB7800" w:rsidRPr="00BB7800" w:rsidRDefault="00646863" w:rsidP="00BB7800">
      <w:pPr>
        <w:ind w:left="-425" w:firstLine="425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</w:p>
    <w:p w14:paraId="5A05A3F3" w14:textId="77777777" w:rsidR="00BB7800" w:rsidRPr="00BB7800" w:rsidRDefault="00BB7800" w:rsidP="00BB7800">
      <w:pPr>
        <w:ind w:left="-425" w:firstLine="425"/>
        <w:jc w:val="both"/>
        <w:rPr>
          <w:rFonts w:ascii="Times New Roman" w:hAnsi="Times New Roman" w:cs="Times New Roman"/>
        </w:rPr>
      </w:pPr>
    </w:p>
    <w:p w14:paraId="256F763F" w14:textId="77777777" w:rsidR="00BB7800" w:rsidRPr="00BB7800" w:rsidRDefault="00BB7800" w:rsidP="00BB7800">
      <w:pPr>
        <w:ind w:left="-425" w:firstLine="425"/>
        <w:jc w:val="both"/>
        <w:rPr>
          <w:rFonts w:ascii="Times New Roman" w:hAnsi="Times New Roman" w:cs="Times New Roman"/>
        </w:rPr>
      </w:pPr>
    </w:p>
    <w:p w14:paraId="401827FA" w14:textId="77777777" w:rsidR="00BB7800" w:rsidRPr="00BB7800" w:rsidRDefault="00BB7800" w:rsidP="00BB7800">
      <w:pPr>
        <w:ind w:left="-425" w:firstLine="425"/>
        <w:jc w:val="both"/>
        <w:rPr>
          <w:rFonts w:ascii="Times New Roman" w:hAnsi="Times New Roman" w:cs="Times New Roman"/>
        </w:rPr>
      </w:pPr>
    </w:p>
    <w:p w14:paraId="79C27A88" w14:textId="77777777" w:rsidR="00BB7800" w:rsidRPr="00BB7800" w:rsidRDefault="00BB7800" w:rsidP="00BB7800">
      <w:pPr>
        <w:ind w:left="-425" w:firstLine="1133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 xml:space="preserve">Руководитель </w:t>
      </w:r>
    </w:p>
    <w:p w14:paraId="34E3B602" w14:textId="336A985F" w:rsidR="00BB7800" w:rsidRPr="00BB7800" w:rsidRDefault="00BB7800" w:rsidP="00BB7800">
      <w:pPr>
        <w:ind w:left="-425" w:firstLine="1133"/>
        <w:jc w:val="both"/>
        <w:rPr>
          <w:rFonts w:ascii="Times New Roman" w:hAnsi="Times New Roman" w:cs="Times New Roman"/>
        </w:rPr>
      </w:pPr>
      <w:r w:rsidRPr="00BB7800">
        <w:rPr>
          <w:rFonts w:ascii="Times New Roman" w:hAnsi="Times New Roman" w:cs="Times New Roman"/>
        </w:rPr>
        <w:t>производственной практики от колледжа</w:t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r w:rsidRPr="00BB7800">
        <w:rPr>
          <w:rFonts w:ascii="Times New Roman" w:hAnsi="Times New Roman" w:cs="Times New Roman"/>
        </w:rPr>
        <w:tab/>
      </w:r>
      <w:proofErr w:type="spellStart"/>
      <w:r w:rsidR="00646863">
        <w:rPr>
          <w:rFonts w:ascii="Times New Roman" w:hAnsi="Times New Roman" w:cs="Times New Roman"/>
        </w:rPr>
        <w:t>Г.В.Ушкалова</w:t>
      </w:r>
      <w:proofErr w:type="spellEnd"/>
    </w:p>
    <w:p w14:paraId="0E58178A" w14:textId="77777777" w:rsidR="002B61BA" w:rsidRPr="007F620A" w:rsidRDefault="002B61BA" w:rsidP="002B61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61BA" w:rsidRPr="007F620A" w:rsidSect="0081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EDD2" w14:textId="77777777" w:rsidR="0054299C" w:rsidRDefault="0054299C" w:rsidP="003240DE">
      <w:r>
        <w:separator/>
      </w:r>
    </w:p>
  </w:endnote>
  <w:endnote w:type="continuationSeparator" w:id="0">
    <w:p w14:paraId="7D4C9315" w14:textId="77777777" w:rsidR="0054299C" w:rsidRDefault="0054299C" w:rsidP="003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C242" w14:textId="77777777" w:rsidR="0054299C" w:rsidRDefault="0054299C" w:rsidP="003240DE">
      <w:r>
        <w:separator/>
      </w:r>
    </w:p>
  </w:footnote>
  <w:footnote w:type="continuationSeparator" w:id="0">
    <w:p w14:paraId="574F6350" w14:textId="77777777" w:rsidR="0054299C" w:rsidRDefault="0054299C" w:rsidP="003240DE">
      <w:r>
        <w:continuationSeparator/>
      </w:r>
    </w:p>
  </w:footnote>
  <w:footnote w:id="1">
    <w:p w14:paraId="289AA749" w14:textId="77777777" w:rsidR="004F624F" w:rsidRPr="002A53AE" w:rsidRDefault="004F624F" w:rsidP="003240DE">
      <w:pPr>
        <w:pStyle w:val="a8"/>
        <w:rPr>
          <w:lang w:val="ru-RU"/>
        </w:rPr>
      </w:pPr>
      <w:r>
        <w:rPr>
          <w:rStyle w:val="ab"/>
        </w:rPr>
        <w:footnoteRef/>
      </w:r>
      <w:r>
        <w:rPr>
          <w:rStyle w:val="aa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547"/>
    <w:multiLevelType w:val="multilevel"/>
    <w:tmpl w:val="22FEE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4A3540"/>
    <w:multiLevelType w:val="hybridMultilevel"/>
    <w:tmpl w:val="273A672A"/>
    <w:lvl w:ilvl="0" w:tplc="CD5E36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396"/>
    <w:multiLevelType w:val="multilevel"/>
    <w:tmpl w:val="ED847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DE37B4"/>
    <w:multiLevelType w:val="hybridMultilevel"/>
    <w:tmpl w:val="6A92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9002D"/>
    <w:multiLevelType w:val="hybridMultilevel"/>
    <w:tmpl w:val="0D4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FC367C"/>
    <w:multiLevelType w:val="hybridMultilevel"/>
    <w:tmpl w:val="9B9E8944"/>
    <w:lvl w:ilvl="0" w:tplc="90020F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A23E82"/>
    <w:multiLevelType w:val="hybridMultilevel"/>
    <w:tmpl w:val="4724AEE4"/>
    <w:lvl w:ilvl="0" w:tplc="E41EF21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BDD21B7"/>
    <w:multiLevelType w:val="hybridMultilevel"/>
    <w:tmpl w:val="2A1E1F98"/>
    <w:lvl w:ilvl="0" w:tplc="3390903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 w15:restartNumberingAfterBreak="0">
    <w:nsid w:val="22B07482"/>
    <w:multiLevelType w:val="multilevel"/>
    <w:tmpl w:val="E89416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0" w15:restartNumberingAfterBreak="0">
    <w:nsid w:val="2A8B503B"/>
    <w:multiLevelType w:val="hybridMultilevel"/>
    <w:tmpl w:val="A670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8165A"/>
    <w:multiLevelType w:val="hybridMultilevel"/>
    <w:tmpl w:val="DDEEA46E"/>
    <w:lvl w:ilvl="0" w:tplc="304065D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36627FBD"/>
    <w:multiLevelType w:val="hybridMultilevel"/>
    <w:tmpl w:val="DD18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AB771E"/>
    <w:multiLevelType w:val="hybridMultilevel"/>
    <w:tmpl w:val="D12E6D64"/>
    <w:lvl w:ilvl="0" w:tplc="241C8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69463C"/>
    <w:multiLevelType w:val="multilevel"/>
    <w:tmpl w:val="0F06B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15" w15:restartNumberingAfterBreak="0">
    <w:nsid w:val="3E620463"/>
    <w:multiLevelType w:val="hybridMultilevel"/>
    <w:tmpl w:val="EA520E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3F5D0822"/>
    <w:multiLevelType w:val="multilevel"/>
    <w:tmpl w:val="85BA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C2468"/>
    <w:multiLevelType w:val="multilevel"/>
    <w:tmpl w:val="85BA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372F7F"/>
    <w:multiLevelType w:val="hybridMultilevel"/>
    <w:tmpl w:val="373429B2"/>
    <w:lvl w:ilvl="0" w:tplc="608C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6D5E61"/>
    <w:multiLevelType w:val="hybridMultilevel"/>
    <w:tmpl w:val="275E909A"/>
    <w:lvl w:ilvl="0" w:tplc="E35E4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0A330F"/>
    <w:multiLevelType w:val="hybridMultilevel"/>
    <w:tmpl w:val="83AA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8F2CBC"/>
    <w:multiLevelType w:val="hybridMultilevel"/>
    <w:tmpl w:val="52EED650"/>
    <w:lvl w:ilvl="0" w:tplc="D3422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484789"/>
    <w:multiLevelType w:val="hybridMultilevel"/>
    <w:tmpl w:val="3C76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C250A9"/>
    <w:multiLevelType w:val="hybridMultilevel"/>
    <w:tmpl w:val="DAF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DC3216"/>
    <w:multiLevelType w:val="hybridMultilevel"/>
    <w:tmpl w:val="119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EE599B"/>
    <w:multiLevelType w:val="hybridMultilevel"/>
    <w:tmpl w:val="E532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987102"/>
    <w:multiLevelType w:val="multilevel"/>
    <w:tmpl w:val="86AE6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A5C470B"/>
    <w:multiLevelType w:val="multilevel"/>
    <w:tmpl w:val="85BA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525C9B"/>
    <w:multiLevelType w:val="hybridMultilevel"/>
    <w:tmpl w:val="0E94C42C"/>
    <w:lvl w:ilvl="0" w:tplc="60D8A79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 w15:restartNumberingAfterBreak="0">
    <w:nsid w:val="642E030B"/>
    <w:multiLevelType w:val="hybridMultilevel"/>
    <w:tmpl w:val="ED7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F60A61"/>
    <w:multiLevelType w:val="hybridMultilevel"/>
    <w:tmpl w:val="AA4CB926"/>
    <w:lvl w:ilvl="0" w:tplc="5D7CEF2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 w15:restartNumberingAfterBreak="0">
    <w:nsid w:val="658F72AA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73616C"/>
    <w:multiLevelType w:val="hybridMultilevel"/>
    <w:tmpl w:val="E542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650B7"/>
    <w:multiLevelType w:val="hybridMultilevel"/>
    <w:tmpl w:val="53509464"/>
    <w:lvl w:ilvl="0" w:tplc="B818FA5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4" w15:restartNumberingAfterBreak="0">
    <w:nsid w:val="6EB01AE0"/>
    <w:multiLevelType w:val="hybridMultilevel"/>
    <w:tmpl w:val="42004FAA"/>
    <w:lvl w:ilvl="0" w:tplc="94D400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B2291"/>
    <w:multiLevelType w:val="multilevel"/>
    <w:tmpl w:val="87880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71AA4CFF"/>
    <w:multiLevelType w:val="multilevel"/>
    <w:tmpl w:val="267848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7535410C"/>
    <w:multiLevelType w:val="hybridMultilevel"/>
    <w:tmpl w:val="602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A4F0DD8"/>
    <w:multiLevelType w:val="multilevel"/>
    <w:tmpl w:val="E3803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3"/>
  </w:num>
  <w:num w:numId="5">
    <w:abstractNumId w:val="25"/>
  </w:num>
  <w:num w:numId="6">
    <w:abstractNumId w:val="23"/>
  </w:num>
  <w:num w:numId="7">
    <w:abstractNumId w:val="15"/>
  </w:num>
  <w:num w:numId="8">
    <w:abstractNumId w:val="37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24"/>
  </w:num>
  <w:num w:numId="14">
    <w:abstractNumId w:val="26"/>
  </w:num>
  <w:num w:numId="15">
    <w:abstractNumId w:val="28"/>
  </w:num>
  <w:num w:numId="16">
    <w:abstractNumId w:val="6"/>
  </w:num>
  <w:num w:numId="17">
    <w:abstractNumId w:val="32"/>
  </w:num>
  <w:num w:numId="18">
    <w:abstractNumId w:val="31"/>
  </w:num>
  <w:num w:numId="19">
    <w:abstractNumId w:val="8"/>
  </w:num>
  <w:num w:numId="20">
    <w:abstractNumId w:val="19"/>
  </w:num>
  <w:num w:numId="21">
    <w:abstractNumId w:val="39"/>
  </w:num>
  <w:num w:numId="22">
    <w:abstractNumId w:val="30"/>
  </w:num>
  <w:num w:numId="23">
    <w:abstractNumId w:val="33"/>
  </w:num>
  <w:num w:numId="24">
    <w:abstractNumId w:val="5"/>
  </w:num>
  <w:num w:numId="25">
    <w:abstractNumId w:val="20"/>
  </w:num>
  <w:num w:numId="26">
    <w:abstractNumId w:val="22"/>
  </w:num>
  <w:num w:numId="27">
    <w:abstractNumId w:val="9"/>
  </w:num>
  <w:num w:numId="28">
    <w:abstractNumId w:val="13"/>
  </w:num>
  <w:num w:numId="29">
    <w:abstractNumId w:val="35"/>
  </w:num>
  <w:num w:numId="30">
    <w:abstractNumId w:val="38"/>
  </w:num>
  <w:num w:numId="31">
    <w:abstractNumId w:val="29"/>
  </w:num>
  <w:num w:numId="32">
    <w:abstractNumId w:val="7"/>
  </w:num>
  <w:num w:numId="33">
    <w:abstractNumId w:val="2"/>
  </w:num>
  <w:num w:numId="34">
    <w:abstractNumId w:val="27"/>
  </w:num>
  <w:num w:numId="35">
    <w:abstractNumId w:val="0"/>
  </w:num>
  <w:num w:numId="36">
    <w:abstractNumId w:val="21"/>
  </w:num>
  <w:num w:numId="37">
    <w:abstractNumId w:val="18"/>
  </w:num>
  <w:num w:numId="38">
    <w:abstractNumId w:val="1"/>
  </w:num>
  <w:num w:numId="39">
    <w:abstractNumId w:val="3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E1"/>
    <w:rsid w:val="00004E61"/>
    <w:rsid w:val="00017AFF"/>
    <w:rsid w:val="000466A4"/>
    <w:rsid w:val="00070FBD"/>
    <w:rsid w:val="00080F81"/>
    <w:rsid w:val="00082F4A"/>
    <w:rsid w:val="00085EA5"/>
    <w:rsid w:val="000A12A1"/>
    <w:rsid w:val="000A4DBD"/>
    <w:rsid w:val="000A58DB"/>
    <w:rsid w:val="000C3F55"/>
    <w:rsid w:val="000E6A59"/>
    <w:rsid w:val="00135114"/>
    <w:rsid w:val="00140652"/>
    <w:rsid w:val="001532EF"/>
    <w:rsid w:val="00160795"/>
    <w:rsid w:val="001658F6"/>
    <w:rsid w:val="00171605"/>
    <w:rsid w:val="001A26CF"/>
    <w:rsid w:val="001B4703"/>
    <w:rsid w:val="001E3297"/>
    <w:rsid w:val="001E6FAC"/>
    <w:rsid w:val="001E7B9A"/>
    <w:rsid w:val="001E7FD8"/>
    <w:rsid w:val="00220F95"/>
    <w:rsid w:val="00230C2B"/>
    <w:rsid w:val="002461DA"/>
    <w:rsid w:val="0029330C"/>
    <w:rsid w:val="002B61BA"/>
    <w:rsid w:val="0030254D"/>
    <w:rsid w:val="0030356F"/>
    <w:rsid w:val="00315EE0"/>
    <w:rsid w:val="00317847"/>
    <w:rsid w:val="0032012E"/>
    <w:rsid w:val="003240DE"/>
    <w:rsid w:val="003361F2"/>
    <w:rsid w:val="003373F9"/>
    <w:rsid w:val="00353D53"/>
    <w:rsid w:val="003B1D18"/>
    <w:rsid w:val="003D5E73"/>
    <w:rsid w:val="0041059A"/>
    <w:rsid w:val="00425FC2"/>
    <w:rsid w:val="00432B50"/>
    <w:rsid w:val="004F1934"/>
    <w:rsid w:val="004F54CE"/>
    <w:rsid w:val="004F624F"/>
    <w:rsid w:val="00517AB8"/>
    <w:rsid w:val="0054299C"/>
    <w:rsid w:val="00571374"/>
    <w:rsid w:val="00576933"/>
    <w:rsid w:val="005A2C33"/>
    <w:rsid w:val="005A4BC0"/>
    <w:rsid w:val="005A5770"/>
    <w:rsid w:val="005B68DF"/>
    <w:rsid w:val="005D5419"/>
    <w:rsid w:val="00604325"/>
    <w:rsid w:val="00612B41"/>
    <w:rsid w:val="0062639F"/>
    <w:rsid w:val="00642966"/>
    <w:rsid w:val="00646863"/>
    <w:rsid w:val="00653F0D"/>
    <w:rsid w:val="00662461"/>
    <w:rsid w:val="006731FA"/>
    <w:rsid w:val="006825C2"/>
    <w:rsid w:val="00682970"/>
    <w:rsid w:val="00696B87"/>
    <w:rsid w:val="006C088A"/>
    <w:rsid w:val="00704158"/>
    <w:rsid w:val="007122CC"/>
    <w:rsid w:val="00754C9F"/>
    <w:rsid w:val="007659F7"/>
    <w:rsid w:val="007A32F1"/>
    <w:rsid w:val="007C7409"/>
    <w:rsid w:val="007E76EA"/>
    <w:rsid w:val="007F3B15"/>
    <w:rsid w:val="007F620A"/>
    <w:rsid w:val="0081703A"/>
    <w:rsid w:val="00873C19"/>
    <w:rsid w:val="00893FFB"/>
    <w:rsid w:val="008D1720"/>
    <w:rsid w:val="008D2A19"/>
    <w:rsid w:val="008E6BB3"/>
    <w:rsid w:val="009051D6"/>
    <w:rsid w:val="00910B13"/>
    <w:rsid w:val="009176F6"/>
    <w:rsid w:val="00965BF0"/>
    <w:rsid w:val="009924BD"/>
    <w:rsid w:val="009A172C"/>
    <w:rsid w:val="009E5718"/>
    <w:rsid w:val="009F6DAE"/>
    <w:rsid w:val="00A1519A"/>
    <w:rsid w:val="00A15CCB"/>
    <w:rsid w:val="00A325E1"/>
    <w:rsid w:val="00A51DFE"/>
    <w:rsid w:val="00A9793E"/>
    <w:rsid w:val="00AD0CDA"/>
    <w:rsid w:val="00AD2395"/>
    <w:rsid w:val="00B07EFC"/>
    <w:rsid w:val="00B13C7A"/>
    <w:rsid w:val="00B91800"/>
    <w:rsid w:val="00BA3E2A"/>
    <w:rsid w:val="00BA7737"/>
    <w:rsid w:val="00BB7800"/>
    <w:rsid w:val="00BE4399"/>
    <w:rsid w:val="00C26F63"/>
    <w:rsid w:val="00C31A37"/>
    <w:rsid w:val="00C3406E"/>
    <w:rsid w:val="00C377AE"/>
    <w:rsid w:val="00C53053"/>
    <w:rsid w:val="00C53591"/>
    <w:rsid w:val="00C9051D"/>
    <w:rsid w:val="00CA3E3F"/>
    <w:rsid w:val="00CE0780"/>
    <w:rsid w:val="00CE408B"/>
    <w:rsid w:val="00D4430B"/>
    <w:rsid w:val="00D67238"/>
    <w:rsid w:val="00D72D70"/>
    <w:rsid w:val="00DD106B"/>
    <w:rsid w:val="00DF0AAC"/>
    <w:rsid w:val="00E04225"/>
    <w:rsid w:val="00E069EB"/>
    <w:rsid w:val="00E10CFD"/>
    <w:rsid w:val="00E14333"/>
    <w:rsid w:val="00E44624"/>
    <w:rsid w:val="00E6385C"/>
    <w:rsid w:val="00E724C9"/>
    <w:rsid w:val="00E76A49"/>
    <w:rsid w:val="00E90BBC"/>
    <w:rsid w:val="00EE6D42"/>
    <w:rsid w:val="00EF06E8"/>
    <w:rsid w:val="00F555F5"/>
    <w:rsid w:val="00F94088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3D88"/>
  <w15:docId w15:val="{A4419324-321B-4BBD-8F1E-815AF152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25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240DE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1532EF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325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A325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25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082F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A325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A325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325E1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25E1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A325E1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A325E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rsid w:val="00082F4A"/>
    <w:pPr>
      <w:tabs>
        <w:tab w:val="left" w:pos="0"/>
        <w:tab w:val="right" w:leader="dot" w:pos="9300"/>
      </w:tabs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A325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 (4)"/>
    <w:basedOn w:val="a"/>
    <w:link w:val="4Exact"/>
    <w:rsid w:val="00A325E1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A325E1"/>
    <w:pPr>
      <w:ind w:left="720"/>
      <w:contextualSpacing/>
    </w:pPr>
  </w:style>
  <w:style w:type="paragraph" w:customStyle="1" w:styleId="ConsPlusNormal">
    <w:name w:val="ConsPlusNormal"/>
    <w:rsid w:val="00A32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325E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A325E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note text"/>
    <w:basedOn w:val="a"/>
    <w:link w:val="a9"/>
    <w:uiPriority w:val="99"/>
    <w:qFormat/>
    <w:rsid w:val="001E6FAC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9">
    <w:name w:val="Текст сноски Знак"/>
    <w:basedOn w:val="a0"/>
    <w:link w:val="a8"/>
    <w:uiPriority w:val="99"/>
    <w:rsid w:val="001E6FA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1532EF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1532EF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rsid w:val="0032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footnote reference"/>
    <w:basedOn w:val="a0"/>
    <w:uiPriority w:val="99"/>
    <w:rsid w:val="003240DE"/>
    <w:rPr>
      <w:rFonts w:cs="Times New Roman"/>
      <w:vertAlign w:val="superscript"/>
    </w:rPr>
  </w:style>
  <w:style w:type="character" w:customStyle="1" w:styleId="211pt">
    <w:name w:val="Основной текст (2) + 11 pt"/>
    <w:basedOn w:val="21"/>
    <w:rsid w:val="00696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AD0C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0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D0CDA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D0CDA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c">
    <w:name w:val="Hyperlink"/>
    <w:basedOn w:val="a0"/>
    <w:uiPriority w:val="99"/>
    <w:rsid w:val="00AD0CDA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D67238"/>
    <w:pPr>
      <w:widowControl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do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-al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sntm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32</Pages>
  <Words>8388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Галина</cp:lastModifiedBy>
  <cp:revision>114</cp:revision>
  <dcterms:created xsi:type="dcterms:W3CDTF">2018-04-16T09:25:00Z</dcterms:created>
  <dcterms:modified xsi:type="dcterms:W3CDTF">2021-10-19T12:24:00Z</dcterms:modified>
</cp:coreProperties>
</file>