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FFA" w:rsidRPr="00875FFA" w:rsidRDefault="00875FFA" w:rsidP="00875FF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75FFA">
        <w:rPr>
          <w:rFonts w:ascii="Times New Roman" w:eastAsia="Calibri" w:hAnsi="Times New Roman" w:cs="Times New Roman"/>
          <w:sz w:val="28"/>
          <w:szCs w:val="28"/>
        </w:rPr>
        <w:t>Министерство образования Красноярского края</w:t>
      </w:r>
    </w:p>
    <w:p w:rsidR="00875FFA" w:rsidRPr="00875FFA" w:rsidRDefault="00875FFA" w:rsidP="00875FF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75FFA">
        <w:rPr>
          <w:rFonts w:ascii="Times New Roman" w:eastAsia="Calibri" w:hAnsi="Times New Roman" w:cs="Times New Roman"/>
          <w:sz w:val="28"/>
          <w:szCs w:val="28"/>
        </w:rPr>
        <w:t xml:space="preserve">краевое государственное бюджетное профессиональное образовательное учреждение </w:t>
      </w:r>
    </w:p>
    <w:p w:rsidR="00875FFA" w:rsidRPr="00875FFA" w:rsidRDefault="00875FFA" w:rsidP="00875FF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75FFA">
        <w:rPr>
          <w:rFonts w:ascii="Times New Roman" w:eastAsia="Calibri" w:hAnsi="Times New Roman" w:cs="Times New Roman"/>
          <w:sz w:val="28"/>
          <w:szCs w:val="28"/>
        </w:rPr>
        <w:t>«Красноярский колледж радиоэлектроники и информационных технологий»</w:t>
      </w:r>
    </w:p>
    <w:p w:rsidR="00875FFA" w:rsidRPr="00875FFA" w:rsidRDefault="00875FFA" w:rsidP="00875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5FFA" w:rsidRPr="00875FFA" w:rsidRDefault="00875FFA" w:rsidP="00875F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5FFA" w:rsidRPr="00875FFA" w:rsidRDefault="00875FFA" w:rsidP="00875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5FFA" w:rsidRPr="00875FFA" w:rsidRDefault="00875FFA" w:rsidP="00875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5FFA" w:rsidRPr="00875FFA" w:rsidRDefault="00875FFA" w:rsidP="00875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5FFA" w:rsidRPr="00875FFA" w:rsidRDefault="00875FFA" w:rsidP="00875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5FFA" w:rsidRPr="00875FFA" w:rsidRDefault="00875FFA" w:rsidP="00875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5FFA" w:rsidRPr="00875FFA" w:rsidRDefault="00875FFA" w:rsidP="00875F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5FFA" w:rsidRDefault="00875FFA" w:rsidP="00875F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5C2" w:rsidRDefault="00C945C2" w:rsidP="00875F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5C2" w:rsidRDefault="00C945C2" w:rsidP="00875F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5C2" w:rsidRPr="00875FFA" w:rsidRDefault="00C945C2" w:rsidP="00875F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5C2" w:rsidRPr="00C945C2" w:rsidRDefault="00C945C2" w:rsidP="00C945C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</w:pPr>
      <w:r w:rsidRPr="00C945C2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 xml:space="preserve">Требования, предъявляемые при установлении разряда </w:t>
      </w:r>
      <w:r w:rsidR="007E4F23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>Токарь</w:t>
      </w:r>
      <w:bookmarkStart w:id="0" w:name="_GoBack"/>
      <w:bookmarkEnd w:id="0"/>
    </w:p>
    <w:p w:rsidR="00875FFA" w:rsidRPr="00875FFA" w:rsidRDefault="00C945C2" w:rsidP="00875F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КВАЛИФИКАЦИОННЫЙ ЭКЗАМЕН</w:t>
      </w:r>
    </w:p>
    <w:p w:rsidR="00875FFA" w:rsidRPr="00875FFA" w:rsidRDefault="00875FFA" w:rsidP="00875FFA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FFA">
        <w:rPr>
          <w:rFonts w:ascii="Times New Roman" w:hAnsi="Times New Roman" w:cs="Times New Roman"/>
          <w:b/>
          <w:sz w:val="28"/>
          <w:szCs w:val="28"/>
        </w:rPr>
        <w:t>ПМ.</w:t>
      </w:r>
      <w:r w:rsidR="00C945C2">
        <w:rPr>
          <w:rFonts w:ascii="Times New Roman" w:hAnsi="Times New Roman" w:cs="Times New Roman"/>
          <w:b/>
          <w:sz w:val="28"/>
          <w:szCs w:val="28"/>
        </w:rPr>
        <w:t>06</w:t>
      </w:r>
      <w:r w:rsidRPr="00875FFA">
        <w:rPr>
          <w:rFonts w:ascii="Times New Roman" w:hAnsi="Times New Roman" w:cs="Times New Roman"/>
          <w:sz w:val="28"/>
          <w:szCs w:val="28"/>
        </w:rPr>
        <w:t xml:space="preserve"> </w:t>
      </w:r>
      <w:r w:rsidR="00C945C2">
        <w:rPr>
          <w:rFonts w:ascii="Times New Roman" w:hAnsi="Times New Roman" w:cs="Times New Roman"/>
          <w:b/>
          <w:sz w:val="28"/>
          <w:szCs w:val="28"/>
        </w:rPr>
        <w:t>Выполнение работ по профессии рабочего 19149 Токарь</w:t>
      </w:r>
    </w:p>
    <w:p w:rsidR="00875FFA" w:rsidRPr="00875FFA" w:rsidRDefault="00875FFA" w:rsidP="00875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5FFA" w:rsidRPr="00875FFA" w:rsidRDefault="00875FFA" w:rsidP="00875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5FFA" w:rsidRPr="00875FFA" w:rsidRDefault="00875FFA" w:rsidP="00875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5FFA" w:rsidRPr="00875FFA" w:rsidRDefault="00875FFA" w:rsidP="00875FFA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FFA">
        <w:rPr>
          <w:rFonts w:ascii="Times New Roman" w:hAnsi="Times New Roman" w:cs="Times New Roman"/>
          <w:sz w:val="28"/>
          <w:szCs w:val="28"/>
        </w:rPr>
        <w:t xml:space="preserve">для студентов </w:t>
      </w:r>
    </w:p>
    <w:p w:rsidR="00875FFA" w:rsidRPr="00875FFA" w:rsidRDefault="00875FFA" w:rsidP="00875FFA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FFA">
        <w:rPr>
          <w:rFonts w:ascii="Times New Roman" w:hAnsi="Times New Roman" w:cs="Times New Roman"/>
          <w:sz w:val="28"/>
          <w:szCs w:val="28"/>
        </w:rPr>
        <w:t>специальности 15.02.15 Технология металлообрабатывающего производства</w:t>
      </w:r>
    </w:p>
    <w:p w:rsidR="00875FFA" w:rsidRPr="00875FFA" w:rsidRDefault="00875FFA" w:rsidP="00875FFA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5FFA" w:rsidRPr="00875FFA" w:rsidRDefault="00875FFA" w:rsidP="00875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5FFA" w:rsidRPr="00875FFA" w:rsidRDefault="00875FFA" w:rsidP="00875FFA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875FFA" w:rsidRPr="00875FFA" w:rsidRDefault="00875FFA" w:rsidP="00875FF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5FFA" w:rsidRPr="00875FFA" w:rsidRDefault="00875FFA" w:rsidP="00875FF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5FFA" w:rsidRPr="00875FFA" w:rsidRDefault="00875FFA" w:rsidP="00875FF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5FFA" w:rsidRPr="00875FFA" w:rsidRDefault="00875FFA" w:rsidP="00875FF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5FFA" w:rsidRPr="00875FFA" w:rsidRDefault="00875FFA" w:rsidP="00875FF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FFA" w:rsidRPr="00875FFA" w:rsidRDefault="00875FFA" w:rsidP="00875FF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5FFA" w:rsidRPr="00875FFA" w:rsidRDefault="00875FFA" w:rsidP="00875FF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5FFA" w:rsidRPr="00875FFA" w:rsidRDefault="00875FFA" w:rsidP="00875FF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5FFA" w:rsidRPr="00875FFA" w:rsidRDefault="00875FFA" w:rsidP="00875FF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5FFA" w:rsidRDefault="00875FFA" w:rsidP="00875FF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45C2" w:rsidRDefault="00C945C2" w:rsidP="00875FF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45C2" w:rsidRDefault="00C945C2" w:rsidP="00875FF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45C2" w:rsidRDefault="00C945C2" w:rsidP="00875FF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45C2" w:rsidRDefault="00C945C2" w:rsidP="00875FF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45C2" w:rsidRDefault="00C945C2" w:rsidP="00875FF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45C2" w:rsidRDefault="00C945C2" w:rsidP="00875FF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45C2" w:rsidRPr="00875FFA" w:rsidRDefault="00C945C2" w:rsidP="00875FF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5FFA" w:rsidRPr="00875FFA" w:rsidRDefault="006D2C07" w:rsidP="00875FF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Красноярск, 2021</w:t>
      </w:r>
    </w:p>
    <w:p w:rsidR="00C945C2" w:rsidRPr="00C945C2" w:rsidRDefault="00C945C2" w:rsidP="00C945C2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color w:val="2D2D2D"/>
          <w:sz w:val="28"/>
          <w:szCs w:val="28"/>
          <w:lang w:eastAsia="ru-RU"/>
        </w:rPr>
      </w:pPr>
      <w:r w:rsidRPr="00C945C2">
        <w:rPr>
          <w:rFonts w:ascii="Times New Roman" w:eastAsia="Times New Roman" w:hAnsi="Times New Roman" w:cs="Times New Roman"/>
          <w:bCs/>
          <w:color w:val="2D2D2D"/>
          <w:sz w:val="28"/>
          <w:szCs w:val="28"/>
          <w:lang w:eastAsia="ru-RU"/>
        </w:rPr>
        <w:lastRenderedPageBreak/>
        <w:t>Требования, предъявляемые при установлении разряда «Токарь»</w:t>
      </w:r>
    </w:p>
    <w:p w:rsidR="00875FFA" w:rsidRPr="00875FFA" w:rsidRDefault="00C945C2" w:rsidP="00C94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5C2">
        <w:rPr>
          <w:rFonts w:ascii="Times New Roman" w:hAnsi="Times New Roman" w:cs="Times New Roman"/>
          <w:sz w:val="28"/>
          <w:szCs w:val="28"/>
        </w:rPr>
        <w:t>квалификационный экзамен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45C2">
        <w:rPr>
          <w:rFonts w:ascii="Times New Roman" w:hAnsi="Times New Roman" w:cs="Times New Roman"/>
          <w:sz w:val="28"/>
          <w:szCs w:val="28"/>
        </w:rPr>
        <w:t>ПМ.06 Выполнение работ по профессии рабочего 19149 Токарь</w:t>
      </w:r>
      <w:r>
        <w:rPr>
          <w:rFonts w:ascii="Times New Roman" w:hAnsi="Times New Roman" w:cs="Times New Roman"/>
          <w:sz w:val="28"/>
          <w:szCs w:val="28"/>
        </w:rPr>
        <w:t xml:space="preserve"> составлены </w:t>
      </w:r>
      <w:r w:rsidR="00875FFA" w:rsidRPr="00875FFA">
        <w:rPr>
          <w:rFonts w:ascii="Times New Roman" w:hAnsi="Times New Roman" w:cs="Times New Roman"/>
          <w:sz w:val="28"/>
          <w:szCs w:val="28"/>
        </w:rPr>
        <w:t xml:space="preserve">на основе федерального государственного образовательного стандарта среднего профессионального образования по специальности 15.02.15 Технология металлообрабатывающего производства и рабочей программы </w:t>
      </w:r>
      <w:r>
        <w:rPr>
          <w:rFonts w:ascii="Times New Roman" w:hAnsi="Times New Roman" w:cs="Times New Roman"/>
          <w:sz w:val="28"/>
          <w:szCs w:val="28"/>
        </w:rPr>
        <w:t>МДК 06.01</w:t>
      </w:r>
      <w:r w:rsidR="00875FFA" w:rsidRPr="00875F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Технология выполнения работ по профессии 19149 Токарь</w:t>
      </w:r>
    </w:p>
    <w:p w:rsidR="00875FFA" w:rsidRPr="00875FFA" w:rsidRDefault="00875FFA" w:rsidP="00875F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FFA" w:rsidRPr="00875FFA" w:rsidRDefault="00875FFA" w:rsidP="00875FF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5FFA" w:rsidRPr="00875FFA" w:rsidRDefault="00875FFA" w:rsidP="00875FF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5175"/>
      </w:tblGrid>
      <w:tr w:rsidR="00875FFA" w:rsidRPr="00875FFA" w:rsidTr="00182F1F">
        <w:trPr>
          <w:jc w:val="center"/>
        </w:trPr>
        <w:tc>
          <w:tcPr>
            <w:tcW w:w="4785" w:type="dxa"/>
          </w:tcPr>
          <w:p w:rsidR="00875FFA" w:rsidRPr="00875FFA" w:rsidRDefault="00875FFA" w:rsidP="00875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A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875FFA" w:rsidRPr="00875FFA" w:rsidRDefault="00875FFA" w:rsidP="00875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:rsidR="00875FFA" w:rsidRPr="00875FFA" w:rsidRDefault="00875FFA" w:rsidP="00875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A">
              <w:rPr>
                <w:rFonts w:ascii="Times New Roman" w:hAnsi="Times New Roman" w:cs="Times New Roman"/>
                <w:sz w:val="28"/>
                <w:szCs w:val="28"/>
              </w:rPr>
              <w:t>по учебной работе</w:t>
            </w:r>
          </w:p>
          <w:p w:rsidR="00875FFA" w:rsidRPr="00875FFA" w:rsidRDefault="00875FFA" w:rsidP="00875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A">
              <w:rPr>
                <w:rFonts w:ascii="Times New Roman" w:hAnsi="Times New Roman" w:cs="Times New Roman"/>
                <w:sz w:val="28"/>
                <w:szCs w:val="28"/>
              </w:rPr>
              <w:t xml:space="preserve">____________М. А </w:t>
            </w:r>
            <w:proofErr w:type="spellStart"/>
            <w:r w:rsidRPr="00875FFA">
              <w:rPr>
                <w:rFonts w:ascii="Times New Roman" w:hAnsi="Times New Roman" w:cs="Times New Roman"/>
                <w:sz w:val="28"/>
                <w:szCs w:val="28"/>
              </w:rPr>
              <w:t>Полютова</w:t>
            </w:r>
            <w:proofErr w:type="spellEnd"/>
          </w:p>
          <w:p w:rsidR="00875FFA" w:rsidRPr="00875FFA" w:rsidRDefault="00C945C2" w:rsidP="00875F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«___»____________2021</w:t>
            </w:r>
            <w:r w:rsidR="00875FFA" w:rsidRPr="00875FF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175" w:type="dxa"/>
          </w:tcPr>
          <w:p w:rsidR="00875FFA" w:rsidRPr="00875FFA" w:rsidRDefault="00875FFA" w:rsidP="00875FFA">
            <w:pPr>
              <w:spacing w:after="0" w:line="240" w:lineRule="auto"/>
              <w:ind w:firstLine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A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875FFA" w:rsidRPr="00875FFA" w:rsidRDefault="00875FFA" w:rsidP="00875FFA">
            <w:pPr>
              <w:spacing w:after="0" w:line="240" w:lineRule="auto"/>
              <w:ind w:firstLine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:rsidR="00875FFA" w:rsidRPr="00875FFA" w:rsidRDefault="00875FFA" w:rsidP="00C945C2">
            <w:pPr>
              <w:spacing w:after="0" w:line="240" w:lineRule="auto"/>
              <w:ind w:left="777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A">
              <w:rPr>
                <w:rFonts w:ascii="Times New Roman" w:hAnsi="Times New Roman" w:cs="Times New Roman"/>
                <w:sz w:val="28"/>
                <w:szCs w:val="28"/>
              </w:rPr>
              <w:t>по учебно-</w:t>
            </w:r>
            <w:proofErr w:type="gramStart"/>
            <w:r w:rsidRPr="00875FFA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производственной </w:t>
            </w:r>
            <w:r w:rsidR="00C945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5FFA">
              <w:rPr>
                <w:rFonts w:ascii="Times New Roman" w:hAnsi="Times New Roman" w:cs="Times New Roman"/>
                <w:sz w:val="28"/>
                <w:szCs w:val="28"/>
              </w:rPr>
              <w:t>работе</w:t>
            </w:r>
            <w:proofErr w:type="gramEnd"/>
          </w:p>
          <w:p w:rsidR="00875FFA" w:rsidRPr="00875FFA" w:rsidRDefault="00875FFA" w:rsidP="00C945C2">
            <w:pPr>
              <w:spacing w:after="0" w:line="240" w:lineRule="auto"/>
              <w:ind w:firstLine="777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A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C945C2">
              <w:rPr>
                <w:rFonts w:ascii="Times New Roman" w:hAnsi="Times New Roman" w:cs="Times New Roman"/>
                <w:sz w:val="28"/>
                <w:szCs w:val="28"/>
              </w:rPr>
              <w:t>Е.В. Тихомирова</w:t>
            </w:r>
          </w:p>
          <w:p w:rsidR="00875FFA" w:rsidRPr="00875FFA" w:rsidRDefault="00C945C2" w:rsidP="00C945C2">
            <w:pPr>
              <w:spacing w:after="0" w:line="240" w:lineRule="auto"/>
              <w:ind w:firstLine="77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«___»____________ 2021</w:t>
            </w:r>
            <w:r w:rsidR="00875FFA" w:rsidRPr="00875FF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875FFA" w:rsidRPr="00875FFA" w:rsidRDefault="00875FFA" w:rsidP="00875FF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FFA" w:rsidRPr="00875FFA" w:rsidRDefault="00875FFA" w:rsidP="00875FF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FFA" w:rsidRPr="00875FFA" w:rsidRDefault="00875FFA" w:rsidP="00875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FFA">
        <w:rPr>
          <w:rFonts w:ascii="Times New Roman" w:hAnsi="Times New Roman" w:cs="Times New Roman"/>
          <w:sz w:val="28"/>
          <w:szCs w:val="28"/>
        </w:rPr>
        <w:t>ОДОБРЕНО</w:t>
      </w:r>
    </w:p>
    <w:p w:rsidR="00875FFA" w:rsidRPr="00875FFA" w:rsidRDefault="00875FFA" w:rsidP="00875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FFA">
        <w:rPr>
          <w:rFonts w:ascii="Times New Roman" w:hAnsi="Times New Roman" w:cs="Times New Roman"/>
          <w:sz w:val="28"/>
          <w:szCs w:val="28"/>
        </w:rPr>
        <w:t>Старший методист</w:t>
      </w:r>
    </w:p>
    <w:p w:rsidR="00875FFA" w:rsidRPr="00875FFA" w:rsidRDefault="00875FFA" w:rsidP="00875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FFA">
        <w:rPr>
          <w:rFonts w:ascii="Times New Roman" w:hAnsi="Times New Roman" w:cs="Times New Roman"/>
          <w:sz w:val="28"/>
          <w:szCs w:val="28"/>
        </w:rPr>
        <w:t>______________Т.В. Клачкова</w:t>
      </w:r>
    </w:p>
    <w:p w:rsidR="00875FFA" w:rsidRPr="00875FFA" w:rsidRDefault="00C945C2" w:rsidP="004C10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«___»________________2021</w:t>
      </w:r>
      <w:r w:rsidR="00875FFA" w:rsidRPr="00875FFA">
        <w:rPr>
          <w:rFonts w:ascii="Times New Roman" w:hAnsi="Times New Roman" w:cs="Times New Roman"/>
          <w:sz w:val="28"/>
          <w:szCs w:val="28"/>
        </w:rPr>
        <w:t>г.</w:t>
      </w:r>
    </w:p>
    <w:p w:rsidR="00875FFA" w:rsidRPr="00875FFA" w:rsidRDefault="00875FFA" w:rsidP="00875FF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FFA" w:rsidRPr="00875FFA" w:rsidRDefault="00875FFA" w:rsidP="00875FF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FFA" w:rsidRPr="00875FFA" w:rsidRDefault="00875FFA" w:rsidP="00875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FFA">
        <w:rPr>
          <w:rFonts w:ascii="Times New Roman" w:hAnsi="Times New Roman" w:cs="Times New Roman"/>
          <w:sz w:val="28"/>
          <w:szCs w:val="28"/>
        </w:rPr>
        <w:t>РАССМОТРЕНО</w:t>
      </w:r>
    </w:p>
    <w:p w:rsidR="00875FFA" w:rsidRPr="00875FFA" w:rsidRDefault="00875FFA" w:rsidP="00875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FFA">
        <w:rPr>
          <w:rFonts w:ascii="Times New Roman" w:hAnsi="Times New Roman" w:cs="Times New Roman"/>
          <w:sz w:val="28"/>
          <w:szCs w:val="28"/>
        </w:rPr>
        <w:t>на заседании цикловой комиссии</w:t>
      </w:r>
    </w:p>
    <w:p w:rsidR="00875FFA" w:rsidRPr="00875FFA" w:rsidRDefault="00875FFA" w:rsidP="00C94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FFA">
        <w:rPr>
          <w:rFonts w:ascii="Times New Roman" w:hAnsi="Times New Roman" w:cs="Times New Roman"/>
          <w:sz w:val="28"/>
          <w:szCs w:val="28"/>
        </w:rPr>
        <w:t>профессионального цикла технического профиля</w:t>
      </w:r>
    </w:p>
    <w:p w:rsidR="00875FFA" w:rsidRPr="00875FFA" w:rsidRDefault="00875FFA" w:rsidP="00875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75FFA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C945C2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 w:rsidR="00C945C2">
        <w:rPr>
          <w:rFonts w:ascii="Times New Roman" w:hAnsi="Times New Roman" w:cs="Times New Roman"/>
          <w:sz w:val="28"/>
          <w:szCs w:val="28"/>
        </w:rPr>
        <w:t>___ от «___»___________2021</w:t>
      </w:r>
      <w:r w:rsidRPr="00875FFA">
        <w:rPr>
          <w:rFonts w:ascii="Times New Roman" w:hAnsi="Times New Roman" w:cs="Times New Roman"/>
          <w:sz w:val="28"/>
          <w:szCs w:val="28"/>
        </w:rPr>
        <w:t xml:space="preserve">г.  </w:t>
      </w:r>
    </w:p>
    <w:p w:rsidR="00875FFA" w:rsidRPr="00875FFA" w:rsidRDefault="00875FFA" w:rsidP="00875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FFA">
        <w:rPr>
          <w:rFonts w:ascii="Times New Roman" w:hAnsi="Times New Roman" w:cs="Times New Roman"/>
          <w:sz w:val="28"/>
          <w:szCs w:val="28"/>
        </w:rPr>
        <w:t>Председатель ЦК __________________ Е.В. Харитонова</w:t>
      </w:r>
    </w:p>
    <w:p w:rsidR="00875FFA" w:rsidRPr="00875FFA" w:rsidRDefault="00875FFA" w:rsidP="00875F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FFA" w:rsidRPr="00875FFA" w:rsidRDefault="00875FFA" w:rsidP="00875FF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FFA" w:rsidRDefault="00875FFA" w:rsidP="00875FF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0AD" w:rsidRPr="00875FFA" w:rsidRDefault="004C10AD" w:rsidP="00875FF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FFA" w:rsidRPr="00875FFA" w:rsidRDefault="00C945C2" w:rsidP="00C945C2">
      <w:pPr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r w:rsidR="00875FFA" w:rsidRPr="00875FFA">
        <w:rPr>
          <w:rFonts w:ascii="Times New Roman" w:hAnsi="Times New Roman" w:cs="Times New Roman"/>
          <w:sz w:val="28"/>
          <w:szCs w:val="28"/>
        </w:rPr>
        <w:t>Ушкалова Г.В.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преподаватель  КГБПОУ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5FFA" w:rsidRPr="00875FFA">
        <w:rPr>
          <w:rFonts w:ascii="Times New Roman" w:hAnsi="Times New Roman" w:cs="Times New Roman"/>
          <w:sz w:val="28"/>
          <w:szCs w:val="28"/>
        </w:rPr>
        <w:t>«ККРИТ»</w:t>
      </w:r>
    </w:p>
    <w:p w:rsidR="00875FFA" w:rsidRDefault="00875FFA" w:rsidP="00E662A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</w:pPr>
    </w:p>
    <w:p w:rsidR="00875FFA" w:rsidRDefault="00875FFA" w:rsidP="00875FF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</w:pPr>
    </w:p>
    <w:p w:rsidR="007F68F0" w:rsidRDefault="007F68F0" w:rsidP="007F68F0">
      <w:pPr>
        <w:spacing w:after="4" w:line="310" w:lineRule="auto"/>
        <w:ind w:left="345" w:firstLine="7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8F0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7F68F0" w:rsidRPr="007F68F0" w:rsidRDefault="007F68F0" w:rsidP="007F68F0">
      <w:pPr>
        <w:spacing w:after="4" w:line="310" w:lineRule="auto"/>
        <w:ind w:left="345" w:firstLine="7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8F0" w:rsidRPr="007F68F0" w:rsidRDefault="007F68F0" w:rsidP="006D2C07">
      <w:pPr>
        <w:spacing w:after="4" w:line="310" w:lineRule="auto"/>
        <w:ind w:firstLine="7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документе сформулированы требования, предъявляемые при организации и проведении квалификационного экзамена при присвоении</w:t>
      </w:r>
      <w:r w:rsidR="006D2C07">
        <w:rPr>
          <w:rFonts w:ascii="Times New Roman" w:hAnsi="Times New Roman" w:cs="Times New Roman"/>
          <w:sz w:val="24"/>
          <w:szCs w:val="24"/>
        </w:rPr>
        <w:t xml:space="preserve"> разряда по профессии Токарь 2-6</w:t>
      </w:r>
      <w:r>
        <w:rPr>
          <w:rFonts w:ascii="Times New Roman" w:hAnsi="Times New Roman" w:cs="Times New Roman"/>
          <w:sz w:val="24"/>
          <w:szCs w:val="24"/>
        </w:rPr>
        <w:t xml:space="preserve"> разряда студентам по специальности 15.02.15 Технология металлообрабатывающего производства</w:t>
      </w:r>
      <w:r w:rsidRPr="007F68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15DC" w:rsidRDefault="007F68F0" w:rsidP="006D2C07">
      <w:pPr>
        <w:spacing w:after="4" w:line="310" w:lineRule="auto"/>
        <w:ind w:left="521" w:firstLine="188"/>
        <w:jc w:val="both"/>
        <w:rPr>
          <w:rFonts w:ascii="Times New Roman" w:eastAsia="Times New Roman" w:hAnsi="Times New Roman" w:cs="Times New Roman"/>
          <w:bCs/>
          <w:color w:val="2D2D2D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 документе прописаны</w:t>
      </w:r>
      <w:r w:rsidRPr="007F68F0">
        <w:rPr>
          <w:rFonts w:ascii="Times New Roman" w:hAnsi="Times New Roman" w:cs="Times New Roman"/>
          <w:sz w:val="24"/>
          <w:szCs w:val="24"/>
        </w:rPr>
        <w:t xml:space="preserve">: квалификационные характеристики; </w:t>
      </w:r>
      <w:r w:rsidR="000215DC" w:rsidRPr="000215DC">
        <w:rPr>
          <w:rFonts w:ascii="Times New Roman" w:eastAsia="Times New Roman" w:hAnsi="Times New Roman" w:cs="Times New Roman"/>
          <w:bCs/>
          <w:color w:val="2D2D2D"/>
          <w:sz w:val="24"/>
          <w:szCs w:val="24"/>
          <w:shd w:val="clear" w:color="auto" w:fill="FFFFFF"/>
          <w:lang w:eastAsia="ru-RU"/>
        </w:rPr>
        <w:t xml:space="preserve">должен знать, примеры </w:t>
      </w:r>
    </w:p>
    <w:p w:rsidR="007F68F0" w:rsidRPr="007F68F0" w:rsidRDefault="000215DC" w:rsidP="000215DC">
      <w:pPr>
        <w:spacing w:after="4" w:line="31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5DC">
        <w:rPr>
          <w:rFonts w:ascii="Times New Roman" w:eastAsia="Times New Roman" w:hAnsi="Times New Roman" w:cs="Times New Roman"/>
          <w:bCs/>
          <w:color w:val="2D2D2D"/>
          <w:sz w:val="24"/>
          <w:szCs w:val="24"/>
          <w:shd w:val="clear" w:color="auto" w:fill="FFFFFF"/>
          <w:lang w:eastAsia="ru-RU"/>
        </w:rPr>
        <w:t>выполняемых ра</w:t>
      </w:r>
      <w:r>
        <w:rPr>
          <w:rFonts w:ascii="Times New Roman" w:eastAsia="Times New Roman" w:hAnsi="Times New Roman" w:cs="Times New Roman"/>
          <w:bCs/>
          <w:color w:val="2D2D2D"/>
          <w:sz w:val="24"/>
          <w:szCs w:val="24"/>
          <w:shd w:val="clear" w:color="auto" w:fill="FFFFFF"/>
          <w:lang w:eastAsia="ru-RU"/>
        </w:rPr>
        <w:t>бо</w:t>
      </w:r>
      <w:r w:rsidR="00E16638">
        <w:rPr>
          <w:rFonts w:ascii="Times New Roman" w:eastAsia="Times New Roman" w:hAnsi="Times New Roman" w:cs="Times New Roman"/>
          <w:bCs/>
          <w:color w:val="2D2D2D"/>
          <w:sz w:val="24"/>
          <w:szCs w:val="24"/>
          <w:shd w:val="clear" w:color="auto" w:fill="FFFFFF"/>
          <w:lang w:eastAsia="ru-RU"/>
        </w:rPr>
        <w:t>т</w:t>
      </w:r>
      <w:r w:rsidR="00E16638">
        <w:rPr>
          <w:rFonts w:ascii="Times New Roman" w:hAnsi="Times New Roman" w:cs="Times New Roman"/>
          <w:sz w:val="24"/>
          <w:szCs w:val="24"/>
        </w:rPr>
        <w:t xml:space="preserve">; список </w:t>
      </w:r>
      <w:r w:rsidR="007F68F0" w:rsidRPr="007F68F0">
        <w:rPr>
          <w:rFonts w:ascii="Times New Roman" w:hAnsi="Times New Roman" w:cs="Times New Roman"/>
          <w:sz w:val="24"/>
          <w:szCs w:val="24"/>
        </w:rPr>
        <w:t>нормативных д</w:t>
      </w:r>
      <w:r w:rsidR="007D3972">
        <w:rPr>
          <w:rFonts w:ascii="Times New Roman" w:hAnsi="Times New Roman" w:cs="Times New Roman"/>
          <w:sz w:val="24"/>
          <w:szCs w:val="24"/>
        </w:rPr>
        <w:t>окументов</w:t>
      </w:r>
      <w:r w:rsidR="007F68F0" w:rsidRPr="007F68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15DC" w:rsidRDefault="007F68F0" w:rsidP="006D2C07">
      <w:pPr>
        <w:spacing w:after="4" w:line="310" w:lineRule="auto"/>
        <w:ind w:left="345" w:firstLine="364"/>
        <w:jc w:val="both"/>
        <w:rPr>
          <w:rFonts w:ascii="Times New Roman" w:hAnsi="Times New Roman" w:cs="Times New Roman"/>
          <w:sz w:val="24"/>
          <w:szCs w:val="24"/>
        </w:rPr>
      </w:pPr>
      <w:r w:rsidRPr="007F68F0">
        <w:rPr>
          <w:rFonts w:ascii="Times New Roman" w:hAnsi="Times New Roman" w:cs="Times New Roman"/>
          <w:sz w:val="24"/>
          <w:szCs w:val="24"/>
        </w:rPr>
        <w:t xml:space="preserve">Квалификационные характеристики составлены на основании требований Единого </w:t>
      </w:r>
    </w:p>
    <w:p w:rsidR="007F68F0" w:rsidRPr="007F68F0" w:rsidRDefault="007F68F0" w:rsidP="000215DC">
      <w:pPr>
        <w:spacing w:after="4" w:line="31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8F0">
        <w:rPr>
          <w:rFonts w:ascii="Times New Roman" w:hAnsi="Times New Roman" w:cs="Times New Roman"/>
          <w:sz w:val="24"/>
          <w:szCs w:val="24"/>
        </w:rPr>
        <w:t xml:space="preserve">тарифно-квалификационного справочника работ и профессий рабочих (ЕТКС) (выпуск 1, раздел «Профессии рабочих, общие для всех отраслей народного хозяйства») и дополнены требованиями п.8 общих положений ЕТКС (выпуск 1). </w:t>
      </w:r>
    </w:p>
    <w:p w:rsidR="00E16638" w:rsidRDefault="007F68F0" w:rsidP="006D2C07">
      <w:pPr>
        <w:spacing w:after="4" w:line="31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8F0">
        <w:rPr>
          <w:rFonts w:ascii="Times New Roman" w:hAnsi="Times New Roman" w:cs="Times New Roman"/>
          <w:sz w:val="24"/>
          <w:szCs w:val="24"/>
        </w:rPr>
        <w:t>Учебными планами предусмотрено</w:t>
      </w:r>
      <w:r w:rsidR="00E16638">
        <w:rPr>
          <w:rFonts w:ascii="Times New Roman" w:hAnsi="Times New Roman" w:cs="Times New Roman"/>
          <w:sz w:val="24"/>
          <w:szCs w:val="24"/>
        </w:rPr>
        <w:t>:</w:t>
      </w:r>
    </w:p>
    <w:p w:rsidR="000215DC" w:rsidRDefault="00E16638" w:rsidP="00E16638">
      <w:pPr>
        <w:spacing w:after="4" w:line="310" w:lineRule="auto"/>
        <w:ind w:firstLine="11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F68F0" w:rsidRPr="007F68F0">
        <w:rPr>
          <w:rFonts w:ascii="Times New Roman" w:hAnsi="Times New Roman" w:cs="Times New Roman"/>
          <w:sz w:val="24"/>
          <w:szCs w:val="24"/>
        </w:rPr>
        <w:t xml:space="preserve"> теоретическое обучение </w:t>
      </w:r>
      <w:r w:rsidR="000215DC">
        <w:rPr>
          <w:rFonts w:ascii="Times New Roman" w:hAnsi="Times New Roman" w:cs="Times New Roman"/>
          <w:sz w:val="24"/>
          <w:szCs w:val="24"/>
        </w:rPr>
        <w:t>МДК 06.01 Технология выполнения работ по профессии 19149 Тока</w:t>
      </w:r>
      <w:r>
        <w:rPr>
          <w:rFonts w:ascii="Times New Roman" w:hAnsi="Times New Roman" w:cs="Times New Roman"/>
          <w:sz w:val="24"/>
          <w:szCs w:val="24"/>
        </w:rPr>
        <w:t>рь в количестве 84 час.</w:t>
      </w:r>
    </w:p>
    <w:p w:rsidR="00E16638" w:rsidRDefault="00E16638" w:rsidP="00E16638">
      <w:pPr>
        <w:spacing w:after="4" w:line="310" w:lineRule="auto"/>
        <w:ind w:firstLine="11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учебная </w:t>
      </w:r>
      <w:r w:rsidR="006D2C07">
        <w:rPr>
          <w:rFonts w:ascii="Times New Roman" w:hAnsi="Times New Roman" w:cs="Times New Roman"/>
          <w:sz w:val="24"/>
          <w:szCs w:val="24"/>
        </w:rPr>
        <w:t xml:space="preserve">практика УП 06.01 в количестве </w:t>
      </w:r>
      <w:r>
        <w:rPr>
          <w:rFonts w:ascii="Times New Roman" w:hAnsi="Times New Roman" w:cs="Times New Roman"/>
          <w:sz w:val="24"/>
          <w:szCs w:val="24"/>
        </w:rPr>
        <w:t>36 час.</w:t>
      </w:r>
    </w:p>
    <w:p w:rsidR="007F68F0" w:rsidRDefault="00E16638" w:rsidP="00E16638">
      <w:pPr>
        <w:spacing w:after="4" w:line="310" w:lineRule="auto"/>
        <w:ind w:firstLine="11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производственная практика ПП 06.01 в количестве 144 час.</w:t>
      </w:r>
    </w:p>
    <w:p w:rsidR="00E16638" w:rsidRPr="007F68F0" w:rsidRDefault="00E16638" w:rsidP="00E16638">
      <w:pPr>
        <w:spacing w:after="4" w:line="310" w:lineRule="auto"/>
        <w:ind w:firstLine="11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квалификационный экзамен ПМ 06.ЭК</w:t>
      </w:r>
    </w:p>
    <w:p w:rsidR="007D3972" w:rsidRPr="007D3972" w:rsidRDefault="007F68F0" w:rsidP="007D3972">
      <w:pPr>
        <w:spacing w:after="4" w:line="310" w:lineRule="auto"/>
        <w:ind w:firstLine="751"/>
        <w:jc w:val="both"/>
        <w:rPr>
          <w:rFonts w:ascii="Times New Roman" w:hAnsi="Times New Roman" w:cs="Times New Roman"/>
          <w:sz w:val="24"/>
          <w:szCs w:val="24"/>
        </w:rPr>
      </w:pPr>
      <w:r w:rsidRPr="007D3972">
        <w:rPr>
          <w:rFonts w:ascii="Times New Roman" w:hAnsi="Times New Roman" w:cs="Times New Roman"/>
          <w:sz w:val="24"/>
          <w:szCs w:val="24"/>
        </w:rPr>
        <w:t>В процессе теоретического обучения и практики (</w:t>
      </w:r>
      <w:r w:rsidR="00E16638" w:rsidRPr="007D3972">
        <w:rPr>
          <w:rFonts w:ascii="Times New Roman" w:hAnsi="Times New Roman" w:cs="Times New Roman"/>
          <w:sz w:val="24"/>
          <w:szCs w:val="24"/>
        </w:rPr>
        <w:t xml:space="preserve">учебного, </w:t>
      </w:r>
      <w:r w:rsidRPr="007D3972">
        <w:rPr>
          <w:rFonts w:ascii="Times New Roman" w:hAnsi="Times New Roman" w:cs="Times New Roman"/>
          <w:sz w:val="24"/>
          <w:szCs w:val="24"/>
        </w:rPr>
        <w:t xml:space="preserve">производственного обучения) </w:t>
      </w:r>
      <w:r w:rsidR="00E16638" w:rsidRPr="007D3972">
        <w:rPr>
          <w:rFonts w:ascii="Times New Roman" w:hAnsi="Times New Roman" w:cs="Times New Roman"/>
          <w:sz w:val="24"/>
          <w:szCs w:val="24"/>
        </w:rPr>
        <w:t>обучающийся</w:t>
      </w:r>
      <w:r w:rsidRPr="007D3972">
        <w:rPr>
          <w:rFonts w:ascii="Times New Roman" w:hAnsi="Times New Roman" w:cs="Times New Roman"/>
          <w:sz w:val="24"/>
          <w:szCs w:val="24"/>
        </w:rPr>
        <w:t xml:space="preserve"> должны овладеть знаниями</w:t>
      </w:r>
      <w:r w:rsidR="007D3972" w:rsidRPr="007D3972">
        <w:rPr>
          <w:rFonts w:ascii="Times New Roman" w:hAnsi="Times New Roman" w:cs="Times New Roman"/>
          <w:sz w:val="24"/>
          <w:szCs w:val="24"/>
        </w:rPr>
        <w:t xml:space="preserve"> общих (ОК) и профессиональных компетенций</w:t>
      </w:r>
    </w:p>
    <w:tbl>
      <w:tblPr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0"/>
        <w:gridCol w:w="9214"/>
      </w:tblGrid>
      <w:tr w:rsidR="007D3972" w:rsidRPr="007D3972" w:rsidTr="00410612">
        <w:trPr>
          <w:trHeight w:val="651"/>
        </w:trPr>
        <w:tc>
          <w:tcPr>
            <w:tcW w:w="546" w:type="pct"/>
            <w:vAlign w:val="center"/>
            <w:hideMark/>
          </w:tcPr>
          <w:p w:rsidR="007D3972" w:rsidRPr="007D3972" w:rsidRDefault="007D3972" w:rsidP="007D3972">
            <w:pPr>
              <w:suppressAutoHyphens/>
              <w:jc w:val="center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7D3972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Код</w:t>
            </w:r>
          </w:p>
        </w:tc>
        <w:tc>
          <w:tcPr>
            <w:tcW w:w="4454" w:type="pct"/>
            <w:vAlign w:val="center"/>
            <w:hideMark/>
          </w:tcPr>
          <w:p w:rsidR="007D3972" w:rsidRPr="007D3972" w:rsidRDefault="007D3972" w:rsidP="007D3972">
            <w:pPr>
              <w:suppressAutoHyphens/>
              <w:jc w:val="center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7D3972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Наименование видов деятельности, профессиональных и общих компетенций</w:t>
            </w:r>
          </w:p>
        </w:tc>
      </w:tr>
      <w:tr w:rsidR="007D3972" w:rsidRPr="007D3972" w:rsidTr="00410612">
        <w:trPr>
          <w:trHeight w:val="651"/>
        </w:trPr>
        <w:tc>
          <w:tcPr>
            <w:tcW w:w="546" w:type="pct"/>
            <w:vAlign w:val="center"/>
            <w:hideMark/>
          </w:tcPr>
          <w:p w:rsidR="007D3972" w:rsidRPr="007D3972" w:rsidRDefault="007D3972" w:rsidP="007D3972">
            <w:pPr>
              <w:suppressAutoHyphens/>
              <w:jc w:val="center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7D3972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ПК 1.1</w:t>
            </w:r>
          </w:p>
        </w:tc>
        <w:tc>
          <w:tcPr>
            <w:tcW w:w="4454" w:type="pct"/>
            <w:hideMark/>
          </w:tcPr>
          <w:p w:rsidR="007D3972" w:rsidRPr="007D3972" w:rsidRDefault="007D3972" w:rsidP="007D3972">
            <w:pPr>
              <w:pStyle w:val="2"/>
              <w:spacing w:before="0" w:after="0"/>
              <w:jc w:val="both"/>
              <w:rPr>
                <w:rStyle w:val="a5"/>
                <w:b w:val="0"/>
                <w:i w:val="0"/>
                <w:color w:val="FF0000"/>
                <w:sz w:val="24"/>
                <w:szCs w:val="24"/>
              </w:rPr>
            </w:pPr>
            <w:r w:rsidRPr="007D3972">
              <w:rPr>
                <w:rStyle w:val="a5"/>
                <w:b w:val="0"/>
                <w:i w:val="0"/>
                <w:sz w:val="24"/>
                <w:szCs w:val="24"/>
              </w:rPr>
              <w:t>Планировать процесс выполнения своей работы в соответствии с производственными задачами по сборке узлов или изделий.</w:t>
            </w:r>
          </w:p>
        </w:tc>
      </w:tr>
      <w:tr w:rsidR="007D3972" w:rsidRPr="007D3972" w:rsidTr="00410612">
        <w:trPr>
          <w:trHeight w:val="651"/>
        </w:trPr>
        <w:tc>
          <w:tcPr>
            <w:tcW w:w="546" w:type="pct"/>
            <w:vAlign w:val="center"/>
            <w:hideMark/>
          </w:tcPr>
          <w:p w:rsidR="007D3972" w:rsidRPr="007D3972" w:rsidRDefault="007D3972" w:rsidP="007D3972">
            <w:pPr>
              <w:suppressAutoHyphens/>
              <w:jc w:val="center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7D3972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ПК 1.2</w:t>
            </w:r>
          </w:p>
        </w:tc>
        <w:tc>
          <w:tcPr>
            <w:tcW w:w="4454" w:type="pct"/>
            <w:hideMark/>
          </w:tcPr>
          <w:p w:rsidR="007D3972" w:rsidRPr="007D3972" w:rsidRDefault="007D3972" w:rsidP="007D3972">
            <w:pPr>
              <w:pStyle w:val="2"/>
              <w:spacing w:before="0" w:after="0"/>
              <w:jc w:val="both"/>
              <w:rPr>
                <w:rStyle w:val="a5"/>
                <w:b w:val="0"/>
                <w:i w:val="0"/>
                <w:sz w:val="24"/>
                <w:szCs w:val="24"/>
              </w:rPr>
            </w:pPr>
            <w:r w:rsidRPr="007D3972">
              <w:rPr>
                <w:rStyle w:val="a5"/>
                <w:b w:val="0"/>
                <w:i w:val="0"/>
                <w:sz w:val="24"/>
                <w:szCs w:val="24"/>
              </w:rPr>
              <w:t>Осуществлять сбор, систематизацию и анализ информации для выбора оптимальных технологических решений, в том числе альтернативных в соответствии с принятым процессом выполнения своей работы по сборке узлов или изделий.</w:t>
            </w:r>
          </w:p>
        </w:tc>
      </w:tr>
      <w:tr w:rsidR="007D3972" w:rsidRPr="007D3972" w:rsidTr="00410612">
        <w:trPr>
          <w:trHeight w:val="651"/>
        </w:trPr>
        <w:tc>
          <w:tcPr>
            <w:tcW w:w="546" w:type="pct"/>
            <w:vAlign w:val="center"/>
            <w:hideMark/>
          </w:tcPr>
          <w:p w:rsidR="007D3972" w:rsidRPr="007D3972" w:rsidRDefault="007D3972" w:rsidP="007D3972">
            <w:pPr>
              <w:suppressAutoHyphens/>
              <w:jc w:val="center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7D3972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ПК 1.3</w:t>
            </w:r>
          </w:p>
        </w:tc>
        <w:tc>
          <w:tcPr>
            <w:tcW w:w="4454" w:type="pct"/>
            <w:hideMark/>
          </w:tcPr>
          <w:p w:rsidR="007D3972" w:rsidRPr="007D3972" w:rsidRDefault="007D3972" w:rsidP="007D3972">
            <w:pPr>
              <w:pStyle w:val="2"/>
              <w:spacing w:before="0" w:after="0"/>
              <w:jc w:val="both"/>
              <w:rPr>
                <w:rStyle w:val="a5"/>
                <w:b w:val="0"/>
                <w:i w:val="0"/>
                <w:sz w:val="24"/>
                <w:szCs w:val="24"/>
              </w:rPr>
            </w:pPr>
            <w:r w:rsidRPr="007D3972">
              <w:rPr>
                <w:rStyle w:val="a5"/>
                <w:b w:val="0"/>
                <w:i w:val="0"/>
                <w:sz w:val="24"/>
                <w:szCs w:val="24"/>
              </w:rPr>
              <w:t>Разрабатывать технологическую документацию по сборке узлов или изделий на основе конструкторской документации в рамках своей компетенции в соответствии с нормативными требованиями, в том числе с использованием систем автоматизированного проектирования.</w:t>
            </w:r>
          </w:p>
        </w:tc>
      </w:tr>
      <w:tr w:rsidR="007D3972" w:rsidRPr="007D3972" w:rsidTr="00410612">
        <w:trPr>
          <w:trHeight w:val="651"/>
        </w:trPr>
        <w:tc>
          <w:tcPr>
            <w:tcW w:w="546" w:type="pct"/>
            <w:vAlign w:val="center"/>
            <w:hideMark/>
          </w:tcPr>
          <w:p w:rsidR="007D3972" w:rsidRPr="007D3972" w:rsidRDefault="007D3972" w:rsidP="007D3972">
            <w:pPr>
              <w:suppressAutoHyphens/>
              <w:jc w:val="center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7D3972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ПК 1.5</w:t>
            </w:r>
          </w:p>
        </w:tc>
        <w:tc>
          <w:tcPr>
            <w:tcW w:w="4454" w:type="pct"/>
            <w:hideMark/>
          </w:tcPr>
          <w:p w:rsidR="007D3972" w:rsidRPr="007D3972" w:rsidRDefault="007D3972" w:rsidP="007D3972">
            <w:pPr>
              <w:pStyle w:val="2"/>
              <w:spacing w:before="0" w:after="0"/>
              <w:jc w:val="both"/>
              <w:rPr>
                <w:rStyle w:val="a5"/>
                <w:b w:val="0"/>
                <w:i w:val="0"/>
                <w:sz w:val="24"/>
                <w:szCs w:val="24"/>
              </w:rPr>
            </w:pPr>
            <w:r w:rsidRPr="007D3972">
              <w:rPr>
                <w:rStyle w:val="a5"/>
                <w:b w:val="0"/>
                <w:i w:val="0"/>
                <w:sz w:val="24"/>
                <w:szCs w:val="24"/>
              </w:rPr>
              <w:t>Осуществлять подбор конструктивного исполнения сборочного инструмента, материалов исполнительных элементов инструмента, приспособлений и оборудования в соответствии с выбранным технологическим решением, в том числе с использованием систем автоматизированного проектирования.</w:t>
            </w:r>
          </w:p>
        </w:tc>
      </w:tr>
      <w:tr w:rsidR="007D3972" w:rsidRPr="007D3972" w:rsidTr="00410612">
        <w:trPr>
          <w:trHeight w:val="651"/>
        </w:trPr>
        <w:tc>
          <w:tcPr>
            <w:tcW w:w="546" w:type="pct"/>
            <w:vAlign w:val="center"/>
            <w:hideMark/>
          </w:tcPr>
          <w:p w:rsidR="007D3972" w:rsidRPr="007D3972" w:rsidRDefault="007D3972" w:rsidP="007D3972">
            <w:pPr>
              <w:suppressAutoHyphens/>
              <w:jc w:val="center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7D3972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ПК 1.9</w:t>
            </w:r>
          </w:p>
        </w:tc>
        <w:tc>
          <w:tcPr>
            <w:tcW w:w="4454" w:type="pct"/>
            <w:hideMark/>
          </w:tcPr>
          <w:p w:rsidR="007D3972" w:rsidRPr="007D3972" w:rsidRDefault="007D3972" w:rsidP="007D3972">
            <w:pPr>
              <w:pStyle w:val="2"/>
              <w:spacing w:before="0" w:after="0"/>
              <w:jc w:val="both"/>
              <w:rPr>
                <w:rStyle w:val="a5"/>
                <w:b w:val="0"/>
                <w:i w:val="0"/>
                <w:sz w:val="24"/>
                <w:szCs w:val="24"/>
              </w:rPr>
            </w:pPr>
            <w:r w:rsidRPr="007D3972">
              <w:rPr>
                <w:rStyle w:val="a5"/>
                <w:b w:val="0"/>
                <w:i w:val="0"/>
                <w:sz w:val="24"/>
                <w:szCs w:val="24"/>
              </w:rPr>
              <w:t>Организовывать эксплуатацию технологических сборочных приспособлений в соответствии с задачами и условиями технологического процесса сборки узлов или изделий сообразно с требованиями технологической документации и реальными условиями технологического процесса.</w:t>
            </w:r>
          </w:p>
        </w:tc>
      </w:tr>
      <w:tr w:rsidR="007D3972" w:rsidRPr="007D3972" w:rsidTr="00410612">
        <w:trPr>
          <w:trHeight w:val="651"/>
        </w:trPr>
        <w:tc>
          <w:tcPr>
            <w:tcW w:w="546" w:type="pct"/>
            <w:vAlign w:val="center"/>
            <w:hideMark/>
          </w:tcPr>
          <w:p w:rsidR="007D3972" w:rsidRPr="007D3972" w:rsidRDefault="007D3972" w:rsidP="007D3972">
            <w:pPr>
              <w:pStyle w:val="2"/>
              <w:spacing w:before="0" w:after="0"/>
              <w:jc w:val="center"/>
              <w:rPr>
                <w:rStyle w:val="a5"/>
                <w:b w:val="0"/>
                <w:i w:val="0"/>
                <w:sz w:val="24"/>
                <w:szCs w:val="24"/>
              </w:rPr>
            </w:pPr>
            <w:r w:rsidRPr="007D3972">
              <w:rPr>
                <w:rStyle w:val="a5"/>
                <w:b w:val="0"/>
                <w:i w:val="0"/>
                <w:sz w:val="24"/>
                <w:szCs w:val="24"/>
              </w:rPr>
              <w:t>ОК 1.</w:t>
            </w:r>
          </w:p>
        </w:tc>
        <w:tc>
          <w:tcPr>
            <w:tcW w:w="4454" w:type="pct"/>
            <w:hideMark/>
          </w:tcPr>
          <w:p w:rsidR="007D3972" w:rsidRPr="007D3972" w:rsidRDefault="007D3972" w:rsidP="007D3972">
            <w:pPr>
              <w:autoSpaceDE w:val="0"/>
              <w:autoSpaceDN w:val="0"/>
              <w:adjustRightInd w:val="0"/>
              <w:jc w:val="both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7D3972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7D3972" w:rsidRPr="007D3972" w:rsidTr="00410612">
        <w:trPr>
          <w:trHeight w:val="651"/>
        </w:trPr>
        <w:tc>
          <w:tcPr>
            <w:tcW w:w="546" w:type="pct"/>
            <w:vAlign w:val="center"/>
            <w:hideMark/>
          </w:tcPr>
          <w:p w:rsidR="007D3972" w:rsidRPr="007D3972" w:rsidRDefault="007D3972" w:rsidP="007D3972">
            <w:pPr>
              <w:pStyle w:val="2"/>
              <w:spacing w:before="0" w:after="0"/>
              <w:jc w:val="center"/>
              <w:rPr>
                <w:rStyle w:val="a5"/>
                <w:b w:val="0"/>
                <w:i w:val="0"/>
                <w:sz w:val="24"/>
                <w:szCs w:val="24"/>
              </w:rPr>
            </w:pPr>
            <w:r w:rsidRPr="007D3972">
              <w:rPr>
                <w:rStyle w:val="a5"/>
                <w:b w:val="0"/>
                <w:i w:val="0"/>
                <w:sz w:val="24"/>
                <w:szCs w:val="24"/>
              </w:rPr>
              <w:t>ОК 2.</w:t>
            </w:r>
          </w:p>
        </w:tc>
        <w:tc>
          <w:tcPr>
            <w:tcW w:w="4454" w:type="pct"/>
            <w:hideMark/>
          </w:tcPr>
          <w:p w:rsidR="007D3972" w:rsidRPr="007D3972" w:rsidRDefault="007D3972" w:rsidP="007D3972">
            <w:pPr>
              <w:pStyle w:val="2"/>
              <w:spacing w:before="0" w:after="0"/>
              <w:jc w:val="both"/>
              <w:rPr>
                <w:rStyle w:val="a5"/>
                <w:b w:val="0"/>
                <w:i w:val="0"/>
                <w:sz w:val="24"/>
                <w:szCs w:val="24"/>
              </w:rPr>
            </w:pPr>
            <w:r w:rsidRPr="007D3972">
              <w:rPr>
                <w:b w:val="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7D3972" w:rsidRPr="007D3972" w:rsidTr="00410612">
        <w:trPr>
          <w:trHeight w:val="651"/>
        </w:trPr>
        <w:tc>
          <w:tcPr>
            <w:tcW w:w="546" w:type="pct"/>
            <w:vAlign w:val="center"/>
            <w:hideMark/>
          </w:tcPr>
          <w:p w:rsidR="007D3972" w:rsidRPr="007D3972" w:rsidRDefault="007D3972" w:rsidP="007D3972">
            <w:pPr>
              <w:pStyle w:val="2"/>
              <w:spacing w:before="0" w:after="0"/>
              <w:jc w:val="center"/>
              <w:rPr>
                <w:rStyle w:val="a5"/>
                <w:b w:val="0"/>
                <w:i w:val="0"/>
                <w:sz w:val="24"/>
                <w:szCs w:val="24"/>
              </w:rPr>
            </w:pPr>
            <w:r w:rsidRPr="007D3972">
              <w:rPr>
                <w:rStyle w:val="a5"/>
                <w:b w:val="0"/>
                <w:i w:val="0"/>
                <w:sz w:val="24"/>
                <w:szCs w:val="24"/>
              </w:rPr>
              <w:t>ОК 3.</w:t>
            </w:r>
          </w:p>
        </w:tc>
        <w:tc>
          <w:tcPr>
            <w:tcW w:w="4454" w:type="pct"/>
            <w:hideMark/>
          </w:tcPr>
          <w:p w:rsidR="007D3972" w:rsidRPr="007D3972" w:rsidRDefault="007D3972" w:rsidP="007D3972">
            <w:pPr>
              <w:pStyle w:val="2"/>
              <w:spacing w:before="0" w:after="0"/>
              <w:jc w:val="both"/>
              <w:rPr>
                <w:rStyle w:val="a5"/>
                <w:b w:val="0"/>
                <w:i w:val="0"/>
                <w:sz w:val="24"/>
                <w:szCs w:val="24"/>
              </w:rPr>
            </w:pPr>
            <w:r w:rsidRPr="007D3972">
              <w:rPr>
                <w:b w:val="0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7D3972" w:rsidRPr="007D3972" w:rsidTr="00410612">
        <w:trPr>
          <w:trHeight w:val="651"/>
        </w:trPr>
        <w:tc>
          <w:tcPr>
            <w:tcW w:w="546" w:type="pct"/>
            <w:vAlign w:val="center"/>
            <w:hideMark/>
          </w:tcPr>
          <w:p w:rsidR="007D3972" w:rsidRPr="007D3972" w:rsidRDefault="007D3972" w:rsidP="007D3972">
            <w:pPr>
              <w:pStyle w:val="2"/>
              <w:spacing w:before="0" w:after="0"/>
              <w:jc w:val="center"/>
              <w:rPr>
                <w:rStyle w:val="a5"/>
                <w:b w:val="0"/>
                <w:i w:val="0"/>
                <w:sz w:val="24"/>
                <w:szCs w:val="24"/>
              </w:rPr>
            </w:pPr>
            <w:r w:rsidRPr="007D3972">
              <w:rPr>
                <w:rStyle w:val="a5"/>
                <w:b w:val="0"/>
                <w:i w:val="0"/>
                <w:sz w:val="24"/>
                <w:szCs w:val="24"/>
              </w:rPr>
              <w:lastRenderedPageBreak/>
              <w:t>ОК 4.</w:t>
            </w:r>
          </w:p>
        </w:tc>
        <w:tc>
          <w:tcPr>
            <w:tcW w:w="4454" w:type="pct"/>
            <w:hideMark/>
          </w:tcPr>
          <w:p w:rsidR="007D3972" w:rsidRPr="007D3972" w:rsidRDefault="007D3972" w:rsidP="007D3972">
            <w:pPr>
              <w:pStyle w:val="2"/>
              <w:spacing w:before="0" w:after="0"/>
              <w:jc w:val="both"/>
              <w:rPr>
                <w:rStyle w:val="a5"/>
                <w:b w:val="0"/>
                <w:i w:val="0"/>
                <w:sz w:val="24"/>
                <w:szCs w:val="24"/>
              </w:rPr>
            </w:pPr>
            <w:r w:rsidRPr="007D3972">
              <w:rPr>
                <w:b w:val="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7D3972" w:rsidRPr="007D3972" w:rsidTr="00410612">
        <w:trPr>
          <w:trHeight w:val="651"/>
        </w:trPr>
        <w:tc>
          <w:tcPr>
            <w:tcW w:w="546" w:type="pct"/>
            <w:vAlign w:val="center"/>
            <w:hideMark/>
          </w:tcPr>
          <w:p w:rsidR="007D3972" w:rsidRPr="007D3972" w:rsidRDefault="007D3972" w:rsidP="007D3972">
            <w:pPr>
              <w:pStyle w:val="2"/>
              <w:spacing w:before="0" w:after="0"/>
              <w:jc w:val="center"/>
              <w:rPr>
                <w:rStyle w:val="a5"/>
                <w:b w:val="0"/>
                <w:i w:val="0"/>
                <w:sz w:val="24"/>
                <w:szCs w:val="24"/>
              </w:rPr>
            </w:pPr>
            <w:r w:rsidRPr="007D3972">
              <w:rPr>
                <w:rStyle w:val="a5"/>
                <w:b w:val="0"/>
                <w:i w:val="0"/>
                <w:sz w:val="24"/>
                <w:szCs w:val="24"/>
              </w:rPr>
              <w:t>ОК 5.</w:t>
            </w:r>
          </w:p>
        </w:tc>
        <w:tc>
          <w:tcPr>
            <w:tcW w:w="4454" w:type="pct"/>
            <w:hideMark/>
          </w:tcPr>
          <w:p w:rsidR="007D3972" w:rsidRPr="007D3972" w:rsidRDefault="007D3972" w:rsidP="007D3972">
            <w:pPr>
              <w:pStyle w:val="2"/>
              <w:spacing w:before="0" w:after="0"/>
              <w:jc w:val="both"/>
              <w:rPr>
                <w:rStyle w:val="a5"/>
                <w:b w:val="0"/>
                <w:i w:val="0"/>
                <w:sz w:val="24"/>
                <w:szCs w:val="24"/>
              </w:rPr>
            </w:pPr>
            <w:r w:rsidRPr="007D3972">
              <w:rPr>
                <w:b w:val="0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7D3972" w:rsidRPr="007D3972" w:rsidTr="00410612">
        <w:trPr>
          <w:trHeight w:val="651"/>
        </w:trPr>
        <w:tc>
          <w:tcPr>
            <w:tcW w:w="546" w:type="pct"/>
            <w:vAlign w:val="center"/>
            <w:hideMark/>
          </w:tcPr>
          <w:p w:rsidR="007D3972" w:rsidRPr="007D3972" w:rsidRDefault="007D3972" w:rsidP="007D3972">
            <w:pPr>
              <w:pStyle w:val="2"/>
              <w:spacing w:before="0" w:after="0"/>
              <w:jc w:val="center"/>
              <w:rPr>
                <w:rStyle w:val="a5"/>
                <w:b w:val="0"/>
                <w:i w:val="0"/>
                <w:sz w:val="24"/>
                <w:szCs w:val="24"/>
              </w:rPr>
            </w:pPr>
            <w:r w:rsidRPr="007D3972">
              <w:rPr>
                <w:rStyle w:val="a5"/>
                <w:b w:val="0"/>
                <w:i w:val="0"/>
                <w:sz w:val="24"/>
                <w:szCs w:val="24"/>
              </w:rPr>
              <w:t>ОК 6.</w:t>
            </w:r>
          </w:p>
        </w:tc>
        <w:tc>
          <w:tcPr>
            <w:tcW w:w="4454" w:type="pct"/>
            <w:hideMark/>
          </w:tcPr>
          <w:p w:rsidR="007D3972" w:rsidRPr="007D3972" w:rsidRDefault="007D3972" w:rsidP="007D3972">
            <w:pPr>
              <w:pStyle w:val="2"/>
              <w:spacing w:before="0" w:after="0"/>
              <w:jc w:val="both"/>
              <w:rPr>
                <w:rStyle w:val="a5"/>
                <w:b w:val="0"/>
                <w:i w:val="0"/>
                <w:sz w:val="24"/>
                <w:szCs w:val="24"/>
              </w:rPr>
            </w:pPr>
            <w:r w:rsidRPr="007D3972">
              <w:rPr>
                <w:b w:val="0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7D3972" w:rsidRPr="007D3972" w:rsidTr="00410612">
        <w:trPr>
          <w:trHeight w:val="651"/>
        </w:trPr>
        <w:tc>
          <w:tcPr>
            <w:tcW w:w="546" w:type="pct"/>
            <w:vAlign w:val="center"/>
            <w:hideMark/>
          </w:tcPr>
          <w:p w:rsidR="007D3972" w:rsidRPr="007D3972" w:rsidRDefault="007D3972" w:rsidP="007D3972">
            <w:pPr>
              <w:pStyle w:val="2"/>
              <w:spacing w:before="0" w:after="0"/>
              <w:jc w:val="center"/>
              <w:rPr>
                <w:rStyle w:val="a5"/>
                <w:b w:val="0"/>
                <w:i w:val="0"/>
                <w:sz w:val="24"/>
                <w:szCs w:val="24"/>
              </w:rPr>
            </w:pPr>
            <w:r w:rsidRPr="007D3972">
              <w:rPr>
                <w:rStyle w:val="a5"/>
                <w:b w:val="0"/>
                <w:i w:val="0"/>
                <w:sz w:val="24"/>
                <w:szCs w:val="24"/>
              </w:rPr>
              <w:t>ОК 7.</w:t>
            </w:r>
          </w:p>
        </w:tc>
        <w:tc>
          <w:tcPr>
            <w:tcW w:w="4454" w:type="pct"/>
            <w:hideMark/>
          </w:tcPr>
          <w:p w:rsidR="007D3972" w:rsidRPr="007D3972" w:rsidRDefault="007D3972" w:rsidP="007D3972">
            <w:pPr>
              <w:autoSpaceDE w:val="0"/>
              <w:autoSpaceDN w:val="0"/>
              <w:adjustRightInd w:val="0"/>
              <w:jc w:val="both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7D3972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7D3972" w:rsidRPr="007D3972" w:rsidTr="00410612">
        <w:trPr>
          <w:trHeight w:val="651"/>
        </w:trPr>
        <w:tc>
          <w:tcPr>
            <w:tcW w:w="546" w:type="pct"/>
            <w:vAlign w:val="center"/>
            <w:hideMark/>
          </w:tcPr>
          <w:p w:rsidR="007D3972" w:rsidRPr="007D3972" w:rsidRDefault="007D3972" w:rsidP="007D3972">
            <w:pPr>
              <w:pStyle w:val="2"/>
              <w:spacing w:before="0" w:after="0"/>
              <w:jc w:val="center"/>
              <w:rPr>
                <w:rStyle w:val="a5"/>
                <w:b w:val="0"/>
                <w:i w:val="0"/>
                <w:sz w:val="24"/>
                <w:szCs w:val="24"/>
              </w:rPr>
            </w:pPr>
            <w:r w:rsidRPr="007D3972">
              <w:rPr>
                <w:rStyle w:val="a5"/>
                <w:b w:val="0"/>
                <w:i w:val="0"/>
                <w:sz w:val="24"/>
                <w:szCs w:val="24"/>
              </w:rPr>
              <w:t>ОК 8.</w:t>
            </w:r>
          </w:p>
        </w:tc>
        <w:tc>
          <w:tcPr>
            <w:tcW w:w="4454" w:type="pct"/>
            <w:hideMark/>
          </w:tcPr>
          <w:p w:rsidR="007D3972" w:rsidRPr="007D3972" w:rsidRDefault="007D3972" w:rsidP="007D3972">
            <w:pPr>
              <w:autoSpaceDE w:val="0"/>
              <w:autoSpaceDN w:val="0"/>
              <w:adjustRightInd w:val="0"/>
              <w:jc w:val="both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7D3972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7D3972" w:rsidRPr="007D3972" w:rsidTr="00410612">
        <w:trPr>
          <w:trHeight w:val="651"/>
        </w:trPr>
        <w:tc>
          <w:tcPr>
            <w:tcW w:w="546" w:type="pct"/>
            <w:vAlign w:val="center"/>
            <w:hideMark/>
          </w:tcPr>
          <w:p w:rsidR="007D3972" w:rsidRPr="007D3972" w:rsidRDefault="007D3972" w:rsidP="007D3972">
            <w:pPr>
              <w:pStyle w:val="2"/>
              <w:spacing w:before="0" w:after="0"/>
              <w:jc w:val="center"/>
              <w:rPr>
                <w:rStyle w:val="a5"/>
                <w:b w:val="0"/>
                <w:i w:val="0"/>
                <w:sz w:val="24"/>
                <w:szCs w:val="24"/>
              </w:rPr>
            </w:pPr>
            <w:r w:rsidRPr="007D3972">
              <w:rPr>
                <w:rStyle w:val="a5"/>
                <w:b w:val="0"/>
                <w:i w:val="0"/>
                <w:sz w:val="24"/>
                <w:szCs w:val="24"/>
              </w:rPr>
              <w:t>ОК 9.</w:t>
            </w:r>
          </w:p>
        </w:tc>
        <w:tc>
          <w:tcPr>
            <w:tcW w:w="4454" w:type="pct"/>
            <w:hideMark/>
          </w:tcPr>
          <w:p w:rsidR="007D3972" w:rsidRPr="007D3972" w:rsidRDefault="007D3972" w:rsidP="007D3972">
            <w:pPr>
              <w:pStyle w:val="2"/>
              <w:spacing w:before="0" w:after="0"/>
              <w:jc w:val="both"/>
              <w:rPr>
                <w:rStyle w:val="a5"/>
                <w:b w:val="0"/>
                <w:i w:val="0"/>
                <w:sz w:val="24"/>
                <w:szCs w:val="24"/>
              </w:rPr>
            </w:pPr>
            <w:r w:rsidRPr="007D3972">
              <w:rPr>
                <w:b w:val="0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7D3972" w:rsidRPr="007D3972" w:rsidTr="00410612">
        <w:trPr>
          <w:trHeight w:val="651"/>
        </w:trPr>
        <w:tc>
          <w:tcPr>
            <w:tcW w:w="546" w:type="pct"/>
            <w:vAlign w:val="center"/>
            <w:hideMark/>
          </w:tcPr>
          <w:p w:rsidR="007D3972" w:rsidRPr="007D3972" w:rsidRDefault="007D3972" w:rsidP="007D3972">
            <w:pPr>
              <w:pStyle w:val="2"/>
              <w:spacing w:before="0" w:after="0"/>
              <w:jc w:val="center"/>
              <w:rPr>
                <w:rStyle w:val="a5"/>
                <w:b w:val="0"/>
                <w:i w:val="0"/>
                <w:sz w:val="24"/>
                <w:szCs w:val="24"/>
              </w:rPr>
            </w:pPr>
            <w:r w:rsidRPr="007D3972">
              <w:rPr>
                <w:rStyle w:val="a5"/>
                <w:b w:val="0"/>
                <w:i w:val="0"/>
                <w:sz w:val="24"/>
                <w:szCs w:val="24"/>
              </w:rPr>
              <w:t>ОК 10.</w:t>
            </w:r>
          </w:p>
        </w:tc>
        <w:tc>
          <w:tcPr>
            <w:tcW w:w="4454" w:type="pct"/>
            <w:hideMark/>
          </w:tcPr>
          <w:p w:rsidR="007D3972" w:rsidRPr="007D3972" w:rsidRDefault="007D3972" w:rsidP="007D3972">
            <w:pPr>
              <w:autoSpaceDE w:val="0"/>
              <w:autoSpaceDN w:val="0"/>
              <w:adjustRightInd w:val="0"/>
              <w:jc w:val="both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7D3972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</w:tbl>
    <w:p w:rsidR="007F68F0" w:rsidRPr="007F68F0" w:rsidRDefault="007F68F0" w:rsidP="00EE3921">
      <w:pPr>
        <w:spacing w:after="4" w:line="31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8F0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="00E16638"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Pr="007F68F0">
        <w:rPr>
          <w:rFonts w:ascii="Times New Roman" w:hAnsi="Times New Roman" w:cs="Times New Roman"/>
          <w:sz w:val="24"/>
          <w:szCs w:val="24"/>
        </w:rPr>
        <w:t xml:space="preserve">должен уметь самостоятельно выполнять все виды работ, предусмотренные квалификационной характеристикой, а также технологическими условиями и нормами, установленными на производстве. </w:t>
      </w:r>
    </w:p>
    <w:p w:rsidR="006D2C07" w:rsidRDefault="006D2C07" w:rsidP="0041061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</w:pPr>
    </w:p>
    <w:p w:rsidR="00410612" w:rsidRDefault="00410612" w:rsidP="0041061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</w:pPr>
    </w:p>
    <w:p w:rsidR="00E16638" w:rsidRDefault="00E16638" w:rsidP="00E662A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>Нормативная документация</w:t>
      </w:r>
    </w:p>
    <w:p w:rsidR="00E16638" w:rsidRDefault="00E16638" w:rsidP="00E662A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</w:pPr>
    </w:p>
    <w:p w:rsidR="00E16638" w:rsidRPr="00E16638" w:rsidRDefault="00E16638" w:rsidP="00E166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638">
        <w:rPr>
          <w:rFonts w:ascii="Times New Roman" w:hAnsi="Times New Roman" w:cs="Times New Roman"/>
          <w:sz w:val="24"/>
          <w:szCs w:val="24"/>
        </w:rPr>
        <w:t xml:space="preserve">Нормативную правовую основу разработки настоящего </w:t>
      </w:r>
      <w:r>
        <w:rPr>
          <w:rFonts w:ascii="Times New Roman" w:hAnsi="Times New Roman" w:cs="Times New Roman"/>
          <w:sz w:val="24"/>
          <w:szCs w:val="24"/>
        </w:rPr>
        <w:t>документа</w:t>
      </w:r>
      <w:r w:rsidR="00182F1F">
        <w:rPr>
          <w:rFonts w:ascii="Times New Roman" w:hAnsi="Times New Roman" w:cs="Times New Roman"/>
          <w:sz w:val="24"/>
          <w:szCs w:val="24"/>
        </w:rPr>
        <w:t xml:space="preserve"> </w:t>
      </w:r>
      <w:r w:rsidRPr="00E16638">
        <w:rPr>
          <w:rFonts w:ascii="Times New Roman" w:hAnsi="Times New Roman" w:cs="Times New Roman"/>
          <w:sz w:val="24"/>
          <w:szCs w:val="24"/>
        </w:rPr>
        <w:t xml:space="preserve">составляют следующие нормативные документы, стандарты и классификаторы: </w:t>
      </w:r>
    </w:p>
    <w:p w:rsidR="00E16638" w:rsidRPr="00E16638" w:rsidRDefault="00E16638" w:rsidP="00182F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638">
        <w:rPr>
          <w:rFonts w:ascii="Times New Roman" w:hAnsi="Times New Roman" w:cs="Times New Roman"/>
          <w:sz w:val="24"/>
          <w:szCs w:val="24"/>
        </w:rPr>
        <w:t xml:space="preserve">Федеральный закон от 29 декабря 2012 г. № 273-ФЗ «Об образовании в Российской Федерации» (с последующими изменениями и дополнениями). </w:t>
      </w:r>
    </w:p>
    <w:p w:rsidR="00E16638" w:rsidRPr="00E16638" w:rsidRDefault="00E16638" w:rsidP="00182F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638">
        <w:rPr>
          <w:rFonts w:ascii="Times New Roman" w:hAnsi="Times New Roman" w:cs="Times New Roman"/>
          <w:sz w:val="24"/>
          <w:szCs w:val="24"/>
        </w:rPr>
        <w:t xml:space="preserve">Общероссийский классификатор профессий рабочих, должностей служащих и тарифных разрядов (ОК 016-94) (с последующими изменениями и дополнениями). </w:t>
      </w:r>
    </w:p>
    <w:p w:rsidR="00E16638" w:rsidRPr="00E16638" w:rsidRDefault="00E16638" w:rsidP="00182F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638">
        <w:rPr>
          <w:rFonts w:ascii="Times New Roman" w:hAnsi="Times New Roman" w:cs="Times New Roman"/>
          <w:sz w:val="24"/>
          <w:szCs w:val="24"/>
        </w:rPr>
        <w:t xml:space="preserve">Единый тарифно-квалификационный справочник работ и профессий рабочих (ЕТКС), выпуск 1, раздел «Профессии рабочих, общие для всех отраслей народного хозяйства» и выпуск 1, раздел «Общие положения». </w:t>
      </w:r>
    </w:p>
    <w:p w:rsidR="00E16638" w:rsidRPr="00E16638" w:rsidRDefault="00E16638" w:rsidP="00182F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638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E1663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16638">
        <w:rPr>
          <w:rFonts w:ascii="Times New Roman" w:hAnsi="Times New Roman" w:cs="Times New Roman"/>
          <w:sz w:val="24"/>
          <w:szCs w:val="24"/>
        </w:rPr>
        <w:t xml:space="preserve"> России от 02 июля 2013 г. № 513 «Об утверждении Перечня профессий рабочих, должностей служащих, по которым осуществляется профессиональное обучение». </w:t>
      </w:r>
    </w:p>
    <w:p w:rsidR="00E16638" w:rsidRDefault="00E16638" w:rsidP="00182F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638">
        <w:rPr>
          <w:rFonts w:ascii="Times New Roman" w:hAnsi="Times New Roman" w:cs="Times New Roman"/>
          <w:sz w:val="24"/>
          <w:szCs w:val="24"/>
        </w:rPr>
        <w:t xml:space="preserve">ГОСТ 12.0.004-90 Система стандартов безопасности труда. Организация обучения безопасности труда. Общие положения. </w:t>
      </w:r>
    </w:p>
    <w:p w:rsidR="00182F1F" w:rsidRDefault="00182F1F" w:rsidP="00182F1F">
      <w:pPr>
        <w:spacing w:after="0" w:line="240" w:lineRule="auto"/>
        <w:ind w:left="292" w:right="13" w:firstLine="416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</w:t>
      </w:r>
      <w:r>
        <w:rPr>
          <w:rFonts w:ascii="Times New Roman" w:hAnsi="Times New Roman" w:cs="Times New Roman"/>
          <w:sz w:val="24"/>
          <w:szCs w:val="24"/>
        </w:rPr>
        <w:t>дарт среднего профессионального</w:t>
      </w:r>
    </w:p>
    <w:p w:rsidR="00182F1F" w:rsidRPr="00182F1F" w:rsidRDefault="00182F1F" w:rsidP="00182F1F">
      <w:pPr>
        <w:spacing w:after="0" w:line="240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образования по профессии 151902.04 Токарь - универсал, утвержденного приказом </w:t>
      </w:r>
      <w:proofErr w:type="spellStart"/>
      <w:r w:rsidRPr="00182F1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82F1F">
        <w:rPr>
          <w:rFonts w:ascii="Times New Roman" w:hAnsi="Times New Roman" w:cs="Times New Roman"/>
          <w:sz w:val="24"/>
          <w:szCs w:val="24"/>
        </w:rPr>
        <w:t xml:space="preserve"> РФ от 02.08.2013г. №821 (В ред. приказов </w:t>
      </w:r>
      <w:proofErr w:type="spellStart"/>
      <w:r w:rsidRPr="00182F1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82F1F">
        <w:rPr>
          <w:rFonts w:ascii="Times New Roman" w:hAnsi="Times New Roman" w:cs="Times New Roman"/>
          <w:sz w:val="24"/>
          <w:szCs w:val="24"/>
        </w:rPr>
        <w:t xml:space="preserve"> России от 22.08.2014г. №1039, от 17.03.2015г. № 247). </w:t>
      </w:r>
    </w:p>
    <w:p w:rsidR="00182F1F" w:rsidRDefault="00182F1F" w:rsidP="00182F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0612" w:rsidRDefault="00410612" w:rsidP="00182F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0612" w:rsidRDefault="00410612" w:rsidP="00182F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0612" w:rsidRDefault="00410612" w:rsidP="00182F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0612" w:rsidRDefault="00410612" w:rsidP="00182F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0612" w:rsidRDefault="00410612" w:rsidP="00182F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0612" w:rsidRPr="00182F1F" w:rsidRDefault="00410612" w:rsidP="00182F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82F1F" w:rsidRPr="00182F1F" w:rsidRDefault="007D3972" w:rsidP="00182F1F">
      <w:pPr>
        <w:pStyle w:val="2"/>
        <w:ind w:left="291" w:right="4"/>
        <w:jc w:val="center"/>
        <w:rPr>
          <w:sz w:val="24"/>
          <w:szCs w:val="24"/>
        </w:rPr>
      </w:pPr>
      <w:r w:rsidRPr="00182F1F">
        <w:rPr>
          <w:sz w:val="24"/>
          <w:szCs w:val="24"/>
        </w:rPr>
        <w:lastRenderedPageBreak/>
        <w:t>Квалификационная характеристика</w:t>
      </w:r>
    </w:p>
    <w:p w:rsidR="00182F1F" w:rsidRPr="00FD1D57" w:rsidRDefault="00182F1F" w:rsidP="00182F1F">
      <w:pPr>
        <w:spacing w:after="0" w:line="240" w:lineRule="auto"/>
        <w:ind w:left="992" w:right="11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D57">
        <w:rPr>
          <w:rFonts w:ascii="Times New Roman" w:hAnsi="Times New Roman" w:cs="Times New Roman"/>
          <w:b/>
          <w:sz w:val="24"/>
          <w:szCs w:val="24"/>
        </w:rPr>
        <w:t>Профессия       - токарь</w:t>
      </w:r>
    </w:p>
    <w:p w:rsidR="00182F1F" w:rsidRDefault="00182F1F" w:rsidP="00182F1F">
      <w:pPr>
        <w:spacing w:after="0" w:line="240" w:lineRule="auto"/>
        <w:ind w:left="992" w:right="11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D57">
        <w:rPr>
          <w:rFonts w:ascii="Times New Roman" w:hAnsi="Times New Roman" w:cs="Times New Roman"/>
          <w:b/>
          <w:sz w:val="24"/>
          <w:szCs w:val="24"/>
        </w:rPr>
        <w:t>Квалификация - 2-й разряд</w:t>
      </w:r>
    </w:p>
    <w:p w:rsidR="006D2C07" w:rsidRDefault="006D2C07" w:rsidP="006D2C07">
      <w:pPr>
        <w:spacing w:after="0" w:line="240" w:lineRule="auto"/>
        <w:ind w:right="13"/>
        <w:rPr>
          <w:rFonts w:ascii="Times New Roman" w:hAnsi="Times New Roman" w:cs="Times New Roman"/>
          <w:b/>
          <w:sz w:val="24"/>
          <w:szCs w:val="24"/>
        </w:rPr>
      </w:pPr>
    </w:p>
    <w:p w:rsidR="00182F1F" w:rsidRPr="00182F1F" w:rsidRDefault="00182F1F" w:rsidP="006D2C07">
      <w:pPr>
        <w:spacing w:after="0" w:line="240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Токарь 2-го разряда </w:t>
      </w:r>
      <w:r w:rsidRPr="00182F1F">
        <w:rPr>
          <w:rFonts w:ascii="Times New Roman" w:hAnsi="Times New Roman" w:cs="Times New Roman"/>
          <w:b/>
          <w:sz w:val="24"/>
          <w:szCs w:val="24"/>
        </w:rPr>
        <w:t>должен уметь</w:t>
      </w:r>
      <w:r w:rsidRPr="00182F1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82F1F" w:rsidRPr="00182F1F" w:rsidRDefault="00182F1F" w:rsidP="00182F1F">
      <w:pPr>
        <w:numPr>
          <w:ilvl w:val="0"/>
          <w:numId w:val="4"/>
        </w:numPr>
        <w:spacing w:after="0" w:line="240" w:lineRule="auto"/>
        <w:ind w:right="13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выполнять токарную обработку и доводку сложных деталей по 11 - 13му квалитетам на универсальных токарных станках, а также с применением метода совмещенной плазменно-механической обработки; - включать и выключать плазменные установки. </w:t>
      </w:r>
    </w:p>
    <w:p w:rsidR="00182F1F" w:rsidRPr="00182F1F" w:rsidRDefault="00182F1F" w:rsidP="00182F1F">
      <w:pPr>
        <w:numPr>
          <w:ilvl w:val="0"/>
          <w:numId w:val="4"/>
        </w:numPr>
        <w:spacing w:after="0" w:line="240" w:lineRule="auto"/>
        <w:ind w:right="13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выполнять токарную обработку длинных валов и винтов с применением подвижного и неподвижного люнетов; </w:t>
      </w:r>
    </w:p>
    <w:p w:rsidR="00182F1F" w:rsidRPr="00182F1F" w:rsidRDefault="00182F1F" w:rsidP="00182F1F">
      <w:pPr>
        <w:numPr>
          <w:ilvl w:val="0"/>
          <w:numId w:val="4"/>
        </w:numPr>
        <w:spacing w:after="0" w:line="240" w:lineRule="auto"/>
        <w:ind w:right="13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выполнять глубокое сверление и расточку отверстий пушечными сверлами и другим специальным инструментом; </w:t>
      </w:r>
    </w:p>
    <w:p w:rsidR="00182F1F" w:rsidRPr="00182F1F" w:rsidRDefault="00182F1F" w:rsidP="00182F1F">
      <w:pPr>
        <w:numPr>
          <w:ilvl w:val="0"/>
          <w:numId w:val="4"/>
        </w:numPr>
        <w:spacing w:after="0" w:line="240" w:lineRule="auto"/>
        <w:ind w:right="13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устанавливать детали в различных приспособлениях и на угольнике с точной выверкой в горизонтальной и вертикальной плоскостях. </w:t>
      </w:r>
    </w:p>
    <w:p w:rsidR="00182F1F" w:rsidRPr="00182F1F" w:rsidRDefault="00182F1F" w:rsidP="00182F1F">
      <w:pPr>
        <w:numPr>
          <w:ilvl w:val="0"/>
          <w:numId w:val="4"/>
        </w:numPr>
        <w:spacing w:after="0" w:line="240" w:lineRule="auto"/>
        <w:ind w:right="13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налаживать станок, плазменную установку и плазмотрон на совмещенную работу; </w:t>
      </w:r>
    </w:p>
    <w:p w:rsidR="00182F1F" w:rsidRPr="00182F1F" w:rsidRDefault="00182F1F" w:rsidP="00182F1F">
      <w:pPr>
        <w:numPr>
          <w:ilvl w:val="0"/>
          <w:numId w:val="4"/>
        </w:numPr>
        <w:spacing w:after="0" w:line="240" w:lineRule="auto"/>
        <w:ind w:right="13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выполнять токарную обработку новых и перетачивать выработанные прокатные валки с калиброванием простых и средней сложности профилей; </w:t>
      </w:r>
    </w:p>
    <w:p w:rsidR="00182F1F" w:rsidRPr="00182F1F" w:rsidRDefault="00182F1F" w:rsidP="00182F1F">
      <w:pPr>
        <w:numPr>
          <w:ilvl w:val="0"/>
          <w:numId w:val="4"/>
        </w:numPr>
        <w:spacing w:after="0" w:line="240" w:lineRule="auto"/>
        <w:ind w:right="13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выполнять обдирку и отделку шеек валков; </w:t>
      </w:r>
    </w:p>
    <w:p w:rsidR="00182F1F" w:rsidRPr="00182F1F" w:rsidRDefault="00182F1F" w:rsidP="00182F1F">
      <w:pPr>
        <w:spacing w:after="0" w:line="240" w:lineRule="auto"/>
        <w:ind w:left="1004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F1F" w:rsidRPr="00182F1F" w:rsidRDefault="00182F1F" w:rsidP="006D2C07">
      <w:pPr>
        <w:spacing w:after="0" w:line="240" w:lineRule="auto"/>
        <w:ind w:left="292" w:right="13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п.8 общих положений ЕТКС, </w:t>
      </w:r>
      <w:proofErr w:type="spellStart"/>
      <w:r w:rsidRPr="00182F1F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182F1F">
        <w:rPr>
          <w:rFonts w:ascii="Times New Roman" w:hAnsi="Times New Roman" w:cs="Times New Roman"/>
          <w:sz w:val="24"/>
          <w:szCs w:val="24"/>
        </w:rPr>
        <w:t xml:space="preserve">. 1 </w:t>
      </w:r>
      <w:r w:rsidRPr="00182F1F">
        <w:rPr>
          <w:rFonts w:ascii="Times New Roman" w:hAnsi="Times New Roman" w:cs="Times New Roman"/>
          <w:b/>
          <w:sz w:val="24"/>
          <w:szCs w:val="24"/>
        </w:rPr>
        <w:t>дополнительно</w:t>
      </w:r>
      <w:r w:rsidRPr="00182F1F">
        <w:rPr>
          <w:rFonts w:ascii="Times New Roman" w:hAnsi="Times New Roman" w:cs="Times New Roman"/>
          <w:sz w:val="24"/>
          <w:szCs w:val="24"/>
        </w:rPr>
        <w:t xml:space="preserve"> </w:t>
      </w:r>
      <w:r w:rsidRPr="00182F1F">
        <w:rPr>
          <w:rFonts w:ascii="Times New Roman" w:hAnsi="Times New Roman" w:cs="Times New Roman"/>
          <w:b/>
          <w:sz w:val="24"/>
          <w:szCs w:val="24"/>
        </w:rPr>
        <w:t>должен уметь</w:t>
      </w:r>
      <w:r w:rsidRPr="00182F1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82F1F" w:rsidRPr="00182F1F" w:rsidRDefault="00182F1F" w:rsidP="00182F1F">
      <w:pPr>
        <w:numPr>
          <w:ilvl w:val="0"/>
          <w:numId w:val="4"/>
        </w:numPr>
        <w:spacing w:after="0" w:line="240" w:lineRule="auto"/>
        <w:ind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оказывать первую помощь пострадавшим при несчастных случаях; </w:t>
      </w:r>
    </w:p>
    <w:p w:rsidR="00182F1F" w:rsidRPr="00182F1F" w:rsidRDefault="00182F1F" w:rsidP="00182F1F">
      <w:pPr>
        <w:numPr>
          <w:ilvl w:val="0"/>
          <w:numId w:val="4"/>
        </w:numPr>
        <w:spacing w:after="0" w:line="240" w:lineRule="auto"/>
        <w:ind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соблюдать требования безопасности труда, электробезопасности, пожарной безопасности, гигиены труда и производственной санитарии; </w:t>
      </w:r>
    </w:p>
    <w:p w:rsidR="00182F1F" w:rsidRPr="00182F1F" w:rsidRDefault="00182F1F" w:rsidP="00182F1F">
      <w:pPr>
        <w:numPr>
          <w:ilvl w:val="0"/>
          <w:numId w:val="4"/>
        </w:numPr>
        <w:spacing w:after="0" w:line="240" w:lineRule="auto"/>
        <w:ind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соблюдать правила внутреннего трудового распорядка; </w:t>
      </w:r>
    </w:p>
    <w:p w:rsidR="00182F1F" w:rsidRPr="00182F1F" w:rsidRDefault="00182F1F" w:rsidP="00182F1F">
      <w:pPr>
        <w:numPr>
          <w:ilvl w:val="0"/>
          <w:numId w:val="4"/>
        </w:numPr>
        <w:spacing w:after="0" w:line="240" w:lineRule="auto"/>
        <w:ind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проводить уборку своего рабочего места, оборудования, инструментов, приспособлений и содержать их в надлежащем состоянии; </w:t>
      </w:r>
    </w:p>
    <w:p w:rsidR="00182F1F" w:rsidRPr="00182F1F" w:rsidRDefault="00182F1F" w:rsidP="00182F1F">
      <w:pPr>
        <w:numPr>
          <w:ilvl w:val="0"/>
          <w:numId w:val="4"/>
        </w:numPr>
        <w:spacing w:after="0" w:line="240" w:lineRule="auto"/>
        <w:ind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применять экономические знания в своей практической деятельности; </w:t>
      </w:r>
    </w:p>
    <w:p w:rsidR="00182F1F" w:rsidRPr="00182F1F" w:rsidRDefault="00182F1F" w:rsidP="00182F1F">
      <w:pPr>
        <w:numPr>
          <w:ilvl w:val="0"/>
          <w:numId w:val="4"/>
        </w:numPr>
        <w:spacing w:after="0" w:line="240" w:lineRule="auto"/>
        <w:ind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анализировать результаты своей работы. </w:t>
      </w:r>
    </w:p>
    <w:p w:rsidR="00182F1F" w:rsidRPr="00182F1F" w:rsidRDefault="00182F1F" w:rsidP="006D2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Токарь 2-го разряда </w:t>
      </w:r>
      <w:r w:rsidRPr="00182F1F">
        <w:rPr>
          <w:rFonts w:ascii="Times New Roman" w:hAnsi="Times New Roman" w:cs="Times New Roman"/>
          <w:b/>
          <w:sz w:val="24"/>
          <w:szCs w:val="24"/>
        </w:rPr>
        <w:t>должен знать</w:t>
      </w:r>
      <w:r w:rsidRPr="00182F1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82F1F" w:rsidRPr="00182F1F" w:rsidRDefault="00182F1F" w:rsidP="00182F1F">
      <w:pPr>
        <w:numPr>
          <w:ilvl w:val="0"/>
          <w:numId w:val="4"/>
        </w:numPr>
        <w:spacing w:after="0" w:line="240" w:lineRule="auto"/>
        <w:ind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устройство и кинематические схемы токарных станков различных типов, правила проверки их на точность; </w:t>
      </w:r>
    </w:p>
    <w:p w:rsidR="00182F1F" w:rsidRPr="00182F1F" w:rsidRDefault="00182F1F" w:rsidP="00182F1F">
      <w:pPr>
        <w:numPr>
          <w:ilvl w:val="0"/>
          <w:numId w:val="4"/>
        </w:numPr>
        <w:spacing w:after="0" w:line="240" w:lineRule="auto"/>
        <w:ind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конструктивные особенности и правила применения универсальных и специальных приспособлений; </w:t>
      </w:r>
    </w:p>
    <w:p w:rsidR="00182F1F" w:rsidRPr="00182F1F" w:rsidRDefault="00182F1F" w:rsidP="00182F1F">
      <w:pPr>
        <w:numPr>
          <w:ilvl w:val="0"/>
          <w:numId w:val="4"/>
        </w:numPr>
        <w:spacing w:after="0" w:line="240" w:lineRule="auto"/>
        <w:ind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устройство сложного контрольно-измерительного инструмента и приборов; геометрию, правила термообработки, заточки и доводки нормального и специального режущего инструмента; </w:t>
      </w:r>
    </w:p>
    <w:p w:rsidR="00182F1F" w:rsidRPr="00182F1F" w:rsidRDefault="00182F1F" w:rsidP="00182F1F">
      <w:pPr>
        <w:numPr>
          <w:ilvl w:val="0"/>
          <w:numId w:val="4"/>
        </w:numPr>
        <w:spacing w:after="0" w:line="240" w:lineRule="auto"/>
        <w:ind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основные принципы калибрования профилей простых и средней сложности, правила определения режимов резания по справочникам и паспорту станка; </w:t>
      </w:r>
    </w:p>
    <w:p w:rsidR="00182F1F" w:rsidRPr="00182F1F" w:rsidRDefault="00182F1F" w:rsidP="00182F1F">
      <w:pPr>
        <w:numPr>
          <w:ilvl w:val="0"/>
          <w:numId w:val="4"/>
        </w:numPr>
        <w:spacing w:after="0" w:line="240" w:lineRule="auto"/>
        <w:ind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систему допусков и посадок, квалитеты и параметры шероховатости (классы точности и чистоты обработки), элементарные требования по электротехнике; </w:t>
      </w:r>
    </w:p>
    <w:p w:rsidR="00182F1F" w:rsidRPr="00182F1F" w:rsidRDefault="00182F1F" w:rsidP="00182F1F">
      <w:pPr>
        <w:spacing w:after="0" w:line="240" w:lineRule="auto"/>
        <w:ind w:left="1004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F1F" w:rsidRPr="00182F1F" w:rsidRDefault="00182F1F" w:rsidP="00182F1F">
      <w:pPr>
        <w:spacing w:after="0" w:line="240" w:lineRule="auto"/>
        <w:ind w:left="292" w:right="13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п. 8 общих положений ЕТКС, </w:t>
      </w:r>
      <w:proofErr w:type="spellStart"/>
      <w:r w:rsidRPr="00182F1F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182F1F">
        <w:rPr>
          <w:rFonts w:ascii="Times New Roman" w:hAnsi="Times New Roman" w:cs="Times New Roman"/>
          <w:sz w:val="24"/>
          <w:szCs w:val="24"/>
        </w:rPr>
        <w:t xml:space="preserve">. 1 </w:t>
      </w:r>
      <w:r w:rsidRPr="00182F1F">
        <w:rPr>
          <w:rFonts w:ascii="Times New Roman" w:hAnsi="Times New Roman" w:cs="Times New Roman"/>
          <w:b/>
          <w:sz w:val="24"/>
          <w:szCs w:val="24"/>
        </w:rPr>
        <w:t>дополнительно должен знать</w:t>
      </w:r>
      <w:r w:rsidRPr="00182F1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82F1F" w:rsidRPr="00182F1F" w:rsidRDefault="00182F1F" w:rsidP="00182F1F">
      <w:pPr>
        <w:numPr>
          <w:ilvl w:val="0"/>
          <w:numId w:val="4"/>
        </w:numPr>
        <w:spacing w:after="0" w:line="240" w:lineRule="auto"/>
        <w:ind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рациональную организацию труда на своем рабочем месте; </w:t>
      </w:r>
    </w:p>
    <w:p w:rsidR="00182F1F" w:rsidRPr="00182F1F" w:rsidRDefault="00182F1F" w:rsidP="00182F1F">
      <w:pPr>
        <w:numPr>
          <w:ilvl w:val="0"/>
          <w:numId w:val="4"/>
        </w:numPr>
        <w:spacing w:after="0" w:line="240" w:lineRule="auto"/>
        <w:ind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технологический процесс выполняемой работы; </w:t>
      </w:r>
    </w:p>
    <w:p w:rsidR="00182F1F" w:rsidRPr="00182F1F" w:rsidRDefault="00182F1F" w:rsidP="00182F1F">
      <w:pPr>
        <w:numPr>
          <w:ilvl w:val="0"/>
          <w:numId w:val="4"/>
        </w:numPr>
        <w:spacing w:after="0" w:line="240" w:lineRule="auto"/>
        <w:ind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правила технической эксплуатации и ухода за оборудованием, приспособлениями и инструментом, используемыми и обслуживаемыми при работе; </w:t>
      </w:r>
    </w:p>
    <w:p w:rsidR="00182F1F" w:rsidRPr="00182F1F" w:rsidRDefault="00182F1F" w:rsidP="00182F1F">
      <w:pPr>
        <w:numPr>
          <w:ilvl w:val="0"/>
          <w:numId w:val="4"/>
        </w:numPr>
        <w:spacing w:after="0" w:line="240" w:lineRule="auto"/>
        <w:ind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lastRenderedPageBreak/>
        <w:t xml:space="preserve">навыки экономии и рационального использования материальных ресурсов, нормы расхода сырья и материалов на выполнения работ; </w:t>
      </w:r>
    </w:p>
    <w:p w:rsidR="00182F1F" w:rsidRPr="00182F1F" w:rsidRDefault="00182F1F" w:rsidP="00182F1F">
      <w:pPr>
        <w:numPr>
          <w:ilvl w:val="0"/>
          <w:numId w:val="4"/>
        </w:numPr>
        <w:spacing w:after="0" w:line="240" w:lineRule="auto"/>
        <w:ind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правила выявления и устранения возникающих неполадок текущего характера при производстве работ; </w:t>
      </w:r>
    </w:p>
    <w:p w:rsidR="00182F1F" w:rsidRPr="00182F1F" w:rsidRDefault="00182F1F" w:rsidP="00182F1F">
      <w:pPr>
        <w:numPr>
          <w:ilvl w:val="0"/>
          <w:numId w:val="4"/>
        </w:numPr>
        <w:spacing w:after="0" w:line="240" w:lineRule="auto"/>
        <w:ind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требования, предъявляемые к качеству выполняемых работ, в том числе и по смежным операциям или процессам; </w:t>
      </w:r>
    </w:p>
    <w:p w:rsidR="00182F1F" w:rsidRPr="00182F1F" w:rsidRDefault="00182F1F" w:rsidP="00182F1F">
      <w:pPr>
        <w:numPr>
          <w:ilvl w:val="0"/>
          <w:numId w:val="4"/>
        </w:numPr>
        <w:spacing w:after="0" w:line="240" w:lineRule="auto"/>
        <w:ind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безопасные методы и приемы труда, санитарно-гигиенические условия труда, основные средства и приемы предупреждения и тушения пожаров на своем рабочем месте; </w:t>
      </w:r>
    </w:p>
    <w:p w:rsidR="00182F1F" w:rsidRPr="00182F1F" w:rsidRDefault="00182F1F" w:rsidP="00182F1F">
      <w:pPr>
        <w:numPr>
          <w:ilvl w:val="0"/>
          <w:numId w:val="4"/>
        </w:numPr>
        <w:spacing w:after="0" w:line="240" w:lineRule="auto"/>
        <w:ind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производственную (по профессии) инструкцию и правила внутреннего трудового распорядка; </w:t>
      </w:r>
    </w:p>
    <w:p w:rsidR="00182F1F" w:rsidRPr="00182F1F" w:rsidRDefault="00182F1F" w:rsidP="00182F1F">
      <w:pPr>
        <w:numPr>
          <w:ilvl w:val="0"/>
          <w:numId w:val="4"/>
        </w:numPr>
        <w:spacing w:after="0" w:line="240" w:lineRule="auto"/>
        <w:ind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основные показатели производственных планов; </w:t>
      </w:r>
    </w:p>
    <w:p w:rsidR="00182F1F" w:rsidRPr="00182F1F" w:rsidRDefault="00182F1F" w:rsidP="00182F1F">
      <w:pPr>
        <w:numPr>
          <w:ilvl w:val="0"/>
          <w:numId w:val="4"/>
        </w:numPr>
        <w:spacing w:after="0" w:line="240" w:lineRule="auto"/>
        <w:ind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порядок установления тарифных ставок, норм и расценок; порядок тарификации работ, присвоения рабочим квалификационных разрядов; пересмотра норм и расценок; </w:t>
      </w:r>
    </w:p>
    <w:p w:rsidR="00182F1F" w:rsidRPr="00182F1F" w:rsidRDefault="00182F1F" w:rsidP="00182F1F">
      <w:pPr>
        <w:numPr>
          <w:ilvl w:val="0"/>
          <w:numId w:val="4"/>
        </w:numPr>
        <w:spacing w:after="0" w:line="240" w:lineRule="auto"/>
        <w:ind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условия оплаты труда при совмещении профессий; </w:t>
      </w:r>
    </w:p>
    <w:p w:rsidR="00182F1F" w:rsidRPr="00182F1F" w:rsidRDefault="00182F1F" w:rsidP="00182F1F">
      <w:pPr>
        <w:numPr>
          <w:ilvl w:val="0"/>
          <w:numId w:val="4"/>
        </w:numPr>
        <w:spacing w:after="0" w:line="240" w:lineRule="auto"/>
        <w:ind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особенности оплаты и стимулирования труда; </w:t>
      </w:r>
    </w:p>
    <w:p w:rsidR="00182F1F" w:rsidRPr="00182F1F" w:rsidRDefault="00182F1F" w:rsidP="00182F1F">
      <w:pPr>
        <w:numPr>
          <w:ilvl w:val="0"/>
          <w:numId w:val="4"/>
        </w:numPr>
        <w:spacing w:after="0" w:line="240" w:lineRule="auto"/>
        <w:ind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основные положения и формы подготовки, переподготовки и повышения квалификации рабочих на производстве; </w:t>
      </w:r>
    </w:p>
    <w:p w:rsidR="00182F1F" w:rsidRPr="00182F1F" w:rsidRDefault="00182F1F" w:rsidP="00182F1F">
      <w:pPr>
        <w:numPr>
          <w:ilvl w:val="0"/>
          <w:numId w:val="4"/>
        </w:numPr>
        <w:spacing w:after="0" w:line="240" w:lineRule="auto"/>
        <w:ind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основные полномочия трудовых коллективов и формы участия рабочих в управлении производством; </w:t>
      </w:r>
    </w:p>
    <w:p w:rsidR="00182F1F" w:rsidRDefault="00182F1F" w:rsidP="00182F1F">
      <w:pPr>
        <w:numPr>
          <w:ilvl w:val="0"/>
          <w:numId w:val="4"/>
        </w:numPr>
        <w:spacing w:after="0" w:line="240" w:lineRule="auto"/>
        <w:ind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требования по охране окружающей среды и недр. </w:t>
      </w:r>
    </w:p>
    <w:p w:rsidR="00B843A0" w:rsidRPr="00B843A0" w:rsidRDefault="00B843A0" w:rsidP="006D2C07">
      <w:pPr>
        <w:spacing w:after="0" w:line="240" w:lineRule="auto"/>
        <w:ind w:left="1192" w:right="13"/>
        <w:jc w:val="both"/>
        <w:rPr>
          <w:rFonts w:ascii="Times New Roman" w:hAnsi="Times New Roman" w:cs="Times New Roman"/>
          <w:sz w:val="24"/>
          <w:szCs w:val="24"/>
        </w:rPr>
      </w:pPr>
    </w:p>
    <w:p w:rsidR="00182F1F" w:rsidRDefault="00182F1F" w:rsidP="00FD1D5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shd w:val="clear" w:color="auto" w:fill="FFFFFF"/>
          <w:lang w:eastAsia="ru-RU"/>
        </w:rPr>
      </w:pPr>
      <w:r w:rsidRPr="00E662A5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shd w:val="clear" w:color="auto" w:fill="FFFFFF"/>
          <w:lang w:eastAsia="ru-RU"/>
        </w:rPr>
        <w:t xml:space="preserve">Примеры </w:t>
      </w:r>
      <w:proofErr w:type="gramStart"/>
      <w:r w:rsidRPr="00E662A5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shd w:val="clear" w:color="auto" w:fill="FFFFFF"/>
          <w:lang w:eastAsia="ru-RU"/>
        </w:rPr>
        <w:t>работ</w:t>
      </w:r>
      <w:proofErr w:type="gramEnd"/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shd w:val="clear" w:color="auto" w:fill="FFFFFF"/>
          <w:lang w:eastAsia="ru-RU"/>
        </w:rPr>
        <w:t xml:space="preserve"> выполняемых токарем 2 разряда:</w:t>
      </w:r>
    </w:p>
    <w:p w:rsidR="00182F1F" w:rsidRPr="00EF4FCE" w:rsidRDefault="00182F1F" w:rsidP="00182F1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</w:pPr>
      <w:r w:rsidRPr="00EF4FCE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Болты и гайки - нарезание резьбы плашкой и метчиком.</w:t>
      </w:r>
    </w:p>
    <w:p w:rsidR="00182F1F" w:rsidRDefault="00182F1F" w:rsidP="00182F1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</w:pPr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Болты откидные, держатели - полная токарная обработка.</w:t>
      </w:r>
    </w:p>
    <w:p w:rsidR="00182F1F" w:rsidRPr="00E662A5" w:rsidRDefault="00182F1F" w:rsidP="00182F1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</w:pPr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Валы длиной до 1500 мм (отношение длины к диаметру до 12) - обдирка.</w:t>
      </w:r>
    </w:p>
    <w:p w:rsidR="00182F1F" w:rsidRPr="00E662A5" w:rsidRDefault="00182F1F" w:rsidP="00182F1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</w:pPr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Винты с диаметром резьбы до 24 мм - токарная обработка с нарезанием резьбы плашкой и метчиком.</w:t>
      </w:r>
    </w:p>
    <w:p w:rsidR="00182F1F" w:rsidRPr="00E662A5" w:rsidRDefault="00182F1F" w:rsidP="00182F1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</w:pPr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Воротки и клуппы - полная токарная обработка.</w:t>
      </w:r>
    </w:p>
    <w:p w:rsidR="00182F1F" w:rsidRPr="00E662A5" w:rsidRDefault="00182F1F" w:rsidP="00182F1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</w:pPr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Втулки гладкие и с буртиком диаметром и длиной до 100 мм - токарная обработка.</w:t>
      </w:r>
    </w:p>
    <w:p w:rsidR="00182F1F" w:rsidRPr="00E662A5" w:rsidRDefault="00182F1F" w:rsidP="00182F1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</w:pPr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Детали типа втулок, колей из неметаллических материалов - токарная обработка по Н12 - Н14.</w:t>
      </w:r>
    </w:p>
    <w:p w:rsidR="00182F1F" w:rsidRPr="00E662A5" w:rsidRDefault="00182F1F" w:rsidP="00182F1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</w:pPr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Диски, шайбы диаметром до 200 мм - полная токарная обработка.</w:t>
      </w:r>
    </w:p>
    <w:p w:rsidR="00182F1F" w:rsidRPr="00E662A5" w:rsidRDefault="00182F1F" w:rsidP="00182F1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</w:pPr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Заглушки резинометаллические диаметром до 200 мм - токарная обработка (в сборе).</w:t>
      </w:r>
    </w:p>
    <w:p w:rsidR="00182F1F" w:rsidRPr="00E662A5" w:rsidRDefault="00182F1F" w:rsidP="00182F1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</w:pPr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Заготовки игольно-платиновых изделий - отрезка по длине.</w:t>
      </w:r>
    </w:p>
    <w:p w:rsidR="00182F1F" w:rsidRPr="00E662A5" w:rsidRDefault="00182F1F" w:rsidP="00182F1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</w:pPr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Заготовки - отрезание и центровка.</w:t>
      </w:r>
    </w:p>
    <w:p w:rsidR="00182F1F" w:rsidRPr="00E662A5" w:rsidRDefault="00182F1F" w:rsidP="00182F1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</w:pPr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Изделия бумажные литые - токарная обработка.</w:t>
      </w:r>
    </w:p>
    <w:p w:rsidR="00182F1F" w:rsidRPr="00E662A5" w:rsidRDefault="00182F1F" w:rsidP="00182F1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</w:pPr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Ключи торцовые наружные и внутренние - полная токарная обработка.</w:t>
      </w:r>
    </w:p>
    <w:p w:rsidR="00182F1F" w:rsidRDefault="00182F1F" w:rsidP="00182F1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</w:pPr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Кольца диаметром до 200 мм - полная токарная обработка.</w:t>
      </w:r>
    </w:p>
    <w:p w:rsidR="00182F1F" w:rsidRPr="00E662A5" w:rsidRDefault="00182F1F" w:rsidP="00182F1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</w:pPr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Крышки простые диаметром до 200 мм - полная токарная обработка.</w:t>
      </w:r>
    </w:p>
    <w:p w:rsidR="00182F1F" w:rsidRPr="00E662A5" w:rsidRDefault="00182F1F" w:rsidP="00182F1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</w:pPr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Литники прессованных деталей - отрезка.</w:t>
      </w:r>
    </w:p>
    <w:p w:rsidR="00182F1F" w:rsidRPr="00E662A5" w:rsidRDefault="00182F1F" w:rsidP="00182F1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</w:pPr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Метчики, развертки, сверла - подрезание торца и обтачивание шеек под сварку.</w:t>
      </w:r>
    </w:p>
    <w:p w:rsidR="00182F1F" w:rsidRPr="00E662A5" w:rsidRDefault="00182F1F" w:rsidP="00182F1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</w:pPr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Наконечники переходные несложной формы - полная токарная обработка.</w:t>
      </w:r>
    </w:p>
    <w:p w:rsidR="00182F1F" w:rsidRPr="00E662A5" w:rsidRDefault="00182F1F" w:rsidP="00182F1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</w:pPr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 xml:space="preserve"> Образцы тавровые полособульбового профиля N 9 - 14 - полная токарная обработка.</w:t>
      </w:r>
    </w:p>
    <w:p w:rsidR="00182F1F" w:rsidRPr="00E662A5" w:rsidRDefault="00182F1F" w:rsidP="00182F1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</w:pPr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Отверстие глубиной до 20 диаметров сверла - сверление.</w:t>
      </w:r>
    </w:p>
    <w:p w:rsidR="00182F1F" w:rsidRPr="00EF4FCE" w:rsidRDefault="00182F1F" w:rsidP="00182F1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</w:pPr>
      <w:proofErr w:type="spellStart"/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Приварыши</w:t>
      </w:r>
      <w:proofErr w:type="spellEnd"/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наварыши</w:t>
      </w:r>
      <w:proofErr w:type="spellEnd"/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вварыши</w:t>
      </w:r>
      <w:proofErr w:type="spellEnd"/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 xml:space="preserve"> диаметром до 200 мм - полная токарная обработка.</w:t>
      </w:r>
    </w:p>
    <w:p w:rsidR="00182F1F" w:rsidRDefault="00182F1F" w:rsidP="00182F1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</w:pPr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Пробки, шпильки - полная токарная обработка.</w:t>
      </w:r>
    </w:p>
    <w:p w:rsidR="00182F1F" w:rsidRDefault="00182F1F" w:rsidP="00182F1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</w:pPr>
      <w:r w:rsidRPr="00EF4FCE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 xml:space="preserve">Стаканы, </w:t>
      </w:r>
      <w:proofErr w:type="spellStart"/>
      <w:r w:rsidRPr="00EF4FCE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полустаканы</w:t>
      </w:r>
      <w:proofErr w:type="spellEnd"/>
      <w:r w:rsidRPr="00EF4FCE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 xml:space="preserve"> диаметром резьбы до 24 мм, длиной до 200 мм - полная токарная обработка.</w:t>
      </w:r>
    </w:p>
    <w:p w:rsidR="00182F1F" w:rsidRDefault="00182F1F" w:rsidP="00182F1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</w:pPr>
      <w:r w:rsidRPr="00EF4FCE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Трубы и патрубки диаметром до 200 мм - подрезание торца, обточка фасок (обработка без люнета).</w:t>
      </w:r>
    </w:p>
    <w:p w:rsidR="00182F1F" w:rsidRPr="00EF4FCE" w:rsidRDefault="00182F1F" w:rsidP="00182F1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</w:pPr>
      <w:r w:rsidRPr="00EF4FCE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lastRenderedPageBreak/>
        <w:t>Фланцы, маховики, шкивы гладкие и для клиноременных передач, шестерни цилиндрические диаметром до 200 мм - токарная обработка.</w:t>
      </w:r>
    </w:p>
    <w:p w:rsidR="00182F1F" w:rsidRDefault="00182F1F" w:rsidP="00182F1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</w:pPr>
      <w:proofErr w:type="spellStart"/>
      <w:r w:rsidRPr="00EF4FCE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Футорки</w:t>
      </w:r>
      <w:proofErr w:type="spellEnd"/>
      <w:r w:rsidRPr="00EF4FCE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, штуцера, угольники, тройники, ниппели диаметром до 50 мм - полная токарная обработка.</w:t>
      </w:r>
    </w:p>
    <w:p w:rsidR="00182F1F" w:rsidRDefault="00182F1F" w:rsidP="00182F1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</w:pPr>
      <w:r w:rsidRPr="00EF4FCE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Шланги и рукава воздушные тормозные - обдирка верхнего слоя резины.</w:t>
      </w:r>
    </w:p>
    <w:p w:rsidR="00182F1F" w:rsidRPr="00B843A0" w:rsidRDefault="00182F1F" w:rsidP="00182F1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</w:pPr>
      <w:r w:rsidRPr="00EF4FCE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Штифты цилиндрические - токарная обработка с припуском на шлифование.</w:t>
      </w:r>
    </w:p>
    <w:p w:rsidR="00182F1F" w:rsidRPr="00182F1F" w:rsidRDefault="00182F1F" w:rsidP="00182F1F">
      <w:pPr>
        <w:spacing w:after="0" w:line="240" w:lineRule="auto"/>
        <w:ind w:left="992" w:right="11" w:hanging="992"/>
        <w:jc w:val="both"/>
        <w:rPr>
          <w:rFonts w:ascii="Times New Roman" w:hAnsi="Times New Roman" w:cs="Times New Roman"/>
          <w:sz w:val="24"/>
          <w:szCs w:val="24"/>
        </w:rPr>
      </w:pPr>
    </w:p>
    <w:p w:rsidR="00182F1F" w:rsidRPr="00FD1D57" w:rsidRDefault="00182F1F" w:rsidP="00182F1F">
      <w:pPr>
        <w:spacing w:after="0" w:line="240" w:lineRule="auto"/>
        <w:ind w:right="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D57">
        <w:rPr>
          <w:rFonts w:ascii="Times New Roman" w:hAnsi="Times New Roman" w:cs="Times New Roman"/>
          <w:b/>
          <w:sz w:val="24"/>
          <w:szCs w:val="24"/>
        </w:rPr>
        <w:t xml:space="preserve">Профессия        - токарь </w:t>
      </w:r>
    </w:p>
    <w:p w:rsidR="00182F1F" w:rsidRPr="00FD1D57" w:rsidRDefault="00182F1F" w:rsidP="00182F1F">
      <w:pPr>
        <w:spacing w:after="0" w:line="240" w:lineRule="auto"/>
        <w:ind w:right="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D57">
        <w:rPr>
          <w:rFonts w:ascii="Times New Roman" w:hAnsi="Times New Roman" w:cs="Times New Roman"/>
          <w:b/>
          <w:sz w:val="24"/>
          <w:szCs w:val="24"/>
        </w:rPr>
        <w:t xml:space="preserve">Квалификация - 3-й разряд </w:t>
      </w:r>
    </w:p>
    <w:p w:rsidR="00182F1F" w:rsidRPr="00182F1F" w:rsidRDefault="00182F1F" w:rsidP="00182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F1F" w:rsidRPr="00182F1F" w:rsidRDefault="00182F1F" w:rsidP="00182F1F">
      <w:pPr>
        <w:spacing w:after="0" w:line="240" w:lineRule="auto"/>
        <w:ind w:right="13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Токарь 3-го разряда </w:t>
      </w:r>
      <w:r w:rsidRPr="00182F1F">
        <w:rPr>
          <w:rFonts w:ascii="Times New Roman" w:hAnsi="Times New Roman" w:cs="Times New Roman"/>
          <w:b/>
          <w:sz w:val="24"/>
          <w:szCs w:val="24"/>
        </w:rPr>
        <w:t>должен уметь</w:t>
      </w:r>
      <w:r w:rsidRPr="00182F1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выполнять токарную обработку и доводку сложных деталей по 9-11-му квалитетам на универсальных токарных станках, а также с применением метода совмещенной плазменно-механической обработки;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включать и выключать плазменные установки.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выполнять токарную обработку длинных валов и винтов с применением подвижного и неподвижного люнетов;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выполнять глубокое сверление и расточку отверстий пушечными сверлами и другим специальным инструментом;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устанавливать детали в различных приспособлениях и на угольнике с точной выверкой в горизонтальной и вертикальной плоскостях.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налаживать станок, плазменную установку и плазмотрон на совмещенную работу;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выполнять токарную обработку новых и перетачивать выработанные прокатные валки с калиброванием простых и средней сложности профилей;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выполнять обдирку и отделку шеек валков; </w:t>
      </w:r>
    </w:p>
    <w:p w:rsidR="00182F1F" w:rsidRPr="00182F1F" w:rsidRDefault="00182F1F" w:rsidP="00182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F1F" w:rsidRPr="00182F1F" w:rsidRDefault="00182F1F" w:rsidP="00182F1F">
      <w:pPr>
        <w:spacing w:after="0" w:line="240" w:lineRule="auto"/>
        <w:ind w:right="13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п.8 общих положений ЕТКС, </w:t>
      </w:r>
      <w:proofErr w:type="spellStart"/>
      <w:r w:rsidRPr="00182F1F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182F1F">
        <w:rPr>
          <w:rFonts w:ascii="Times New Roman" w:hAnsi="Times New Roman" w:cs="Times New Roman"/>
          <w:sz w:val="24"/>
          <w:szCs w:val="24"/>
        </w:rPr>
        <w:t xml:space="preserve">. 1 </w:t>
      </w:r>
      <w:r w:rsidRPr="00182F1F">
        <w:rPr>
          <w:rFonts w:ascii="Times New Roman" w:hAnsi="Times New Roman" w:cs="Times New Roman"/>
          <w:b/>
          <w:sz w:val="24"/>
          <w:szCs w:val="24"/>
        </w:rPr>
        <w:t>дополнительно</w:t>
      </w:r>
      <w:r w:rsidRPr="00182F1F">
        <w:rPr>
          <w:rFonts w:ascii="Times New Roman" w:hAnsi="Times New Roman" w:cs="Times New Roman"/>
          <w:sz w:val="24"/>
          <w:szCs w:val="24"/>
        </w:rPr>
        <w:t xml:space="preserve"> </w:t>
      </w:r>
      <w:r w:rsidRPr="00182F1F">
        <w:rPr>
          <w:rFonts w:ascii="Times New Roman" w:hAnsi="Times New Roman" w:cs="Times New Roman"/>
          <w:b/>
          <w:sz w:val="24"/>
          <w:szCs w:val="24"/>
        </w:rPr>
        <w:t>должен уметь</w:t>
      </w:r>
      <w:r w:rsidRPr="00182F1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оказывать первую помощь пострадавшим при несчастных случаях;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соблюдать требования безопасности труда, электробезопасности, пожарной безопасности, гигиены труда и производственной санитарии;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соблюдать правила внутреннего трудового распорядка;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проводить уборку своего рабочего места, оборудования, инструментов, приспособлений и содержать их в надлежащем состоянии;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применять экономические знания в своей практической деятельности;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анализировать результаты своей работы. </w:t>
      </w:r>
    </w:p>
    <w:p w:rsidR="00182F1F" w:rsidRPr="00182F1F" w:rsidRDefault="00182F1F" w:rsidP="00182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F1F" w:rsidRPr="00182F1F" w:rsidRDefault="00182F1F" w:rsidP="00182F1F">
      <w:pPr>
        <w:spacing w:after="0" w:line="240" w:lineRule="auto"/>
        <w:ind w:right="13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Токарь 3-го разряда </w:t>
      </w:r>
      <w:r w:rsidRPr="00182F1F">
        <w:rPr>
          <w:rFonts w:ascii="Times New Roman" w:hAnsi="Times New Roman" w:cs="Times New Roman"/>
          <w:b/>
          <w:sz w:val="24"/>
          <w:szCs w:val="24"/>
        </w:rPr>
        <w:t>должен знать</w:t>
      </w:r>
      <w:r w:rsidRPr="00182F1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устройство и кинематические схемы токарных станков различных типов, правила проверки их на точность;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конструктивные особенности и правила применения универсальных и специальных приспособлений;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устройство сложного контрольно-измерительного инструмента и приборов; геометрию, правила термообработки, заточки и доводки нормального и специального режущего инструмента;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основные принципы калибрования профилей простых и средней сложности, правила определения режимов резания по справочникам и паспорту станка;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систему допусков и посадок, квалитеты и параметры шероховатости (классы точности и чистоты обработки), элементарные требования по электротехнике; </w:t>
      </w:r>
    </w:p>
    <w:p w:rsidR="00182F1F" w:rsidRPr="00182F1F" w:rsidRDefault="00182F1F" w:rsidP="00182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F1F" w:rsidRPr="00182F1F" w:rsidRDefault="00182F1F" w:rsidP="00182F1F">
      <w:pPr>
        <w:spacing w:after="0" w:line="240" w:lineRule="auto"/>
        <w:ind w:right="13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п. 8 общих положений ЕТКС, </w:t>
      </w:r>
      <w:proofErr w:type="spellStart"/>
      <w:r w:rsidRPr="00182F1F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182F1F">
        <w:rPr>
          <w:rFonts w:ascii="Times New Roman" w:hAnsi="Times New Roman" w:cs="Times New Roman"/>
          <w:sz w:val="24"/>
          <w:szCs w:val="24"/>
        </w:rPr>
        <w:t xml:space="preserve">. 1 </w:t>
      </w:r>
      <w:r w:rsidRPr="00182F1F">
        <w:rPr>
          <w:rFonts w:ascii="Times New Roman" w:hAnsi="Times New Roman" w:cs="Times New Roman"/>
          <w:b/>
          <w:sz w:val="24"/>
          <w:szCs w:val="24"/>
        </w:rPr>
        <w:t>дополнительно должен знать</w:t>
      </w:r>
      <w:r w:rsidRPr="00182F1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lastRenderedPageBreak/>
        <w:t xml:space="preserve">рациональную организацию труда на своем рабочем месте;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технологический процесс выполняемой работы;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правила технической эксплуатации и ухода за оборудованием, приспособлениями и инструментом, используемыми и обслуживаемыми при работе;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навыки экономии и рационального использования материальных ресурсов, нормы расхода сырья и материалов на выполнения работ;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правила выявления и устранения возникающих неполадок текущего характера при производстве работ;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требования, предъявляемые к качеству выполняемых работ, в том числе и по смежным операциям или процессам;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безопасные методы и приемы труда, санитарно-гигиенические условия труда, основные средства и приемы предупреждения и тушения пожаров на своем рабочем месте;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производственную (по профессии) инструкцию и правила внутреннего трудового распорядка;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основные показатели производственных планов;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порядок установления тарифных ставок, норм и расценок; порядок тарификации работ, присвоения рабочим квалификационных разрядов; пересмотра норм и расценок;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условия оплаты труда при совмещении профессий;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особенности оплаты и стимулирования труда;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основные положения и формы подготовки, переподготовки и повышения квалификации рабочих на производстве;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основные полномочия трудовых коллективов и формы участия рабочих в управлении производством;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требования по охране окружающей среды и недр. </w:t>
      </w:r>
    </w:p>
    <w:p w:rsidR="00FE6753" w:rsidRDefault="00FE6753" w:rsidP="00FE6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753" w:rsidRDefault="00FE6753" w:rsidP="00FE6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shd w:val="clear" w:color="auto" w:fill="FFFFFF"/>
          <w:lang w:eastAsia="ru-RU"/>
        </w:rPr>
      </w:pPr>
      <w:r w:rsidRPr="00E662A5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shd w:val="clear" w:color="auto" w:fill="FFFFFF"/>
          <w:lang w:eastAsia="ru-RU"/>
        </w:rPr>
        <w:t>Примеры работ</w:t>
      </w:r>
    </w:p>
    <w:p w:rsidR="00FE6753" w:rsidRPr="00EF4FCE" w:rsidRDefault="00FE6753" w:rsidP="00FE675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shd w:val="clear" w:color="auto" w:fill="FFFFFF"/>
          <w:lang w:eastAsia="ru-RU"/>
        </w:rPr>
      </w:pPr>
      <w:r w:rsidRPr="00EF4FCE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Башмаки тормозные - токарная обработка после наплавки.</w:t>
      </w:r>
    </w:p>
    <w:p w:rsidR="00FE6753" w:rsidRPr="00EF4FCE" w:rsidRDefault="00FE6753" w:rsidP="00FE675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shd w:val="clear" w:color="auto" w:fill="FFFFFF"/>
          <w:lang w:eastAsia="ru-RU"/>
        </w:rPr>
      </w:pPr>
      <w:r w:rsidRPr="00EF4FCE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Болты призонные гладкие и конусные - полная токарная обработка Н9 - Н11 (3 - 4 класс точности).</w:t>
      </w:r>
    </w:p>
    <w:p w:rsidR="00FE6753" w:rsidRPr="00EF4FCE" w:rsidRDefault="00FE6753" w:rsidP="00FE675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shd w:val="clear" w:color="auto" w:fill="FFFFFF"/>
          <w:lang w:eastAsia="ru-RU"/>
        </w:rPr>
      </w:pPr>
      <w:r w:rsidRPr="00EF4FCE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 xml:space="preserve">Болты, вилки, винты, муфты, ушки талрепов, пробки, шпильки, </w:t>
      </w:r>
      <w:proofErr w:type="spellStart"/>
      <w:r w:rsidRPr="00EF4FCE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гужоны</w:t>
      </w:r>
      <w:proofErr w:type="spellEnd"/>
      <w:r w:rsidRPr="00EF4FCE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, штуцеры с диаметром резьбы свыше 24 до 100 мм - полная токарная обработка с нарезанием резьбы.</w:t>
      </w:r>
    </w:p>
    <w:p w:rsidR="00FE6753" w:rsidRPr="00EF4FCE" w:rsidRDefault="00FE6753" w:rsidP="00FE675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shd w:val="clear" w:color="auto" w:fill="FFFFFF"/>
          <w:lang w:eastAsia="ru-RU"/>
        </w:rPr>
      </w:pPr>
      <w:r w:rsidRPr="00EF4FCE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Валы, оси и другие детали - токарная обработка с припуском на шлифование.</w:t>
      </w:r>
    </w:p>
    <w:p w:rsidR="00FE6753" w:rsidRDefault="00FE6753" w:rsidP="00FE675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EF4FCE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 xml:space="preserve">5. </w:t>
      </w:r>
      <w:proofErr w:type="spellStart"/>
      <w:r w:rsidRPr="00EF4FCE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Вварыши</w:t>
      </w:r>
      <w:proofErr w:type="spellEnd"/>
      <w:r w:rsidRPr="00EF4FCE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F4FCE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резьбопаяные</w:t>
      </w:r>
      <w:proofErr w:type="spellEnd"/>
      <w:r w:rsidRPr="00EF4FCE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 xml:space="preserve"> - окончательная обработка.</w:t>
      </w:r>
    </w:p>
    <w:p w:rsidR="00FE6753" w:rsidRDefault="00FE6753" w:rsidP="00FE675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EF4FCE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6. Валики гладкие и ступенчатые длиной до 1500 мм - полная токарная обработка.</w:t>
      </w:r>
    </w:p>
    <w:p w:rsidR="00FE6753" w:rsidRDefault="00FE6753" w:rsidP="00FE675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EF4FCE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7. Валы длиной свыше 1500 мм (отношение длины к диаметру свыше 12) - обдирка.</w:t>
      </w:r>
    </w:p>
    <w:p w:rsidR="00FE6753" w:rsidRDefault="00FE6753" w:rsidP="00FE675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EF4FCE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8. Валы и оси с числом чистовых шеек до пяти - полная токарная обработка.</w:t>
      </w:r>
    </w:p>
    <w:p w:rsidR="00FE6753" w:rsidRDefault="00FE6753" w:rsidP="00FE675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EF4FCE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9. Валы коленчатые для прессов, компрессоров и двигателей - предварительное обтачивание шеек, подрезание торцов шеек и обтачивание конуса.</w:t>
      </w:r>
    </w:p>
    <w:p w:rsidR="00FE6753" w:rsidRDefault="00FE6753" w:rsidP="00FE675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EF4FCE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10. Валы и оси длиной до 1000 мм - сверление глубоких отверстий и полная токарная обработка.</w:t>
      </w:r>
    </w:p>
    <w:p w:rsidR="00FE6753" w:rsidRDefault="00FE6753" w:rsidP="00FE675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shd w:val="clear" w:color="auto" w:fill="FFFFFF"/>
          <w:lang w:eastAsia="ru-RU"/>
        </w:rPr>
      </w:pPr>
      <w:r w:rsidRPr="00EF4FCE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11. Винты суппортные с длиной нарезки до 500 мм - полная токарная обработка.</w:t>
      </w:r>
    </w:p>
    <w:p w:rsidR="00FE6753" w:rsidRDefault="00FE6753" w:rsidP="00FE675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12. Втулки - токарная обработка внутренних продольных и винтовых смазочных канавок.</w:t>
      </w:r>
    </w:p>
    <w:p w:rsidR="00FE6753" w:rsidRDefault="00FE6753" w:rsidP="00FE675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13. Втулки гладкие и с буртиком диаметром и длиной свыше 100 мм - полная токарная обработка.</w:t>
      </w:r>
    </w:p>
    <w:p w:rsidR="00FE6753" w:rsidRDefault="00FE6753" w:rsidP="00FE675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14. Втулки переходные с конусом Морзе - полная токарная обработка.</w:t>
      </w:r>
    </w:p>
    <w:p w:rsidR="00FE6753" w:rsidRDefault="00FE6753" w:rsidP="00FE675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15. Гайки до М22, шпильки до М20, фланцы до Д100 мм - полная токарная обработка.</w:t>
      </w:r>
    </w:p>
    <w:p w:rsidR="00FE6753" w:rsidRDefault="00FE6753" w:rsidP="00FE675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16. Гайки и контргайки с диаметром резьбы до 100 мм - полная токарная обработка.</w:t>
      </w:r>
    </w:p>
    <w:p w:rsidR="00FE6753" w:rsidRDefault="00FE6753" w:rsidP="00FE675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17. Гайки повышенной точности диаметром резьбы М24 и выше - токарная обработка под метчик - протяжку.</w:t>
      </w:r>
    </w:p>
    <w:p w:rsidR="00FE6753" w:rsidRDefault="00FE6753" w:rsidP="00FE675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lastRenderedPageBreak/>
        <w:t>18. Гайки суппортные с длиной нарезки до 50 мм - подрезание, сверление, растачивание и нарезание резьбы.</w:t>
      </w:r>
    </w:p>
    <w:p w:rsidR="00FE6753" w:rsidRDefault="00FE6753" w:rsidP="00FE675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shd w:val="clear" w:color="auto" w:fill="FFFFFF"/>
          <w:lang w:eastAsia="ru-RU"/>
        </w:rPr>
      </w:pPr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19. Детали типа втулок, колец из неметаллических материалов - токарная обработка.</w:t>
      </w:r>
    </w:p>
    <w:p w:rsidR="00FE6753" w:rsidRDefault="00FE6753" w:rsidP="00FE675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20. Диски, шайбы диаметром свыше 200 мм - полная токарная обработка.</w:t>
      </w:r>
    </w:p>
    <w:p w:rsidR="00FE6753" w:rsidRDefault="00FE6753" w:rsidP="00FE675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21. Диффузоры, переходники, наконечники конусные, донышки диаметром свыше 200 мм - полная токарная обработка.</w:t>
      </w:r>
    </w:p>
    <w:p w:rsidR="00FE6753" w:rsidRDefault="00FE6753" w:rsidP="00FE675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 xml:space="preserve">22. Днища - окончательная токарная обработка с </w:t>
      </w:r>
      <w:proofErr w:type="spellStart"/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лысками</w:t>
      </w:r>
      <w:proofErr w:type="spellEnd"/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 xml:space="preserve"> и фасками.</w:t>
      </w:r>
    </w:p>
    <w:p w:rsidR="00FE6753" w:rsidRDefault="00FE6753" w:rsidP="00FE675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23. Заглушки для разъемов - полная токарная обработка.</w:t>
      </w:r>
    </w:p>
    <w:p w:rsidR="00FE6753" w:rsidRDefault="00FE6753" w:rsidP="00FE675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24. Заготовки клапанов кислородных приборов - обтачивание.</w:t>
      </w:r>
    </w:p>
    <w:p w:rsidR="00FE6753" w:rsidRDefault="00FE6753" w:rsidP="00FE675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25. Зенкеры и фрезы со вставными ножами - полная токарная обработка.</w:t>
      </w:r>
    </w:p>
    <w:p w:rsidR="00FE6753" w:rsidRDefault="00FE6753" w:rsidP="00FE675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26. Заглушки для разъемов - полная токарная обработка.</w:t>
      </w:r>
    </w:p>
    <w:p w:rsidR="00FE6753" w:rsidRDefault="00FE6753" w:rsidP="00FE675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27. Калибры (пробки, кольца) для трапецеидальной и специальной резьбы - токарная обработка с припуском на шлифование.</w:t>
      </w:r>
    </w:p>
    <w:p w:rsidR="00FE6753" w:rsidRDefault="00FE6753" w:rsidP="00FE675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 xml:space="preserve">28. Колена, </w:t>
      </w:r>
      <w:proofErr w:type="spellStart"/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четверники</w:t>
      </w:r>
      <w:proofErr w:type="spellEnd"/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, крестовины диаметром до 280 мм - полная токарная обработка.</w:t>
      </w:r>
    </w:p>
    <w:p w:rsidR="00FE6753" w:rsidRDefault="00FE6753" w:rsidP="00FE675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29. Колеса и втулки электрических часов и приборов времени - растачивание отверстий.</w:t>
      </w:r>
    </w:p>
    <w:p w:rsidR="00FE6753" w:rsidRDefault="00FE6753" w:rsidP="00FE675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30. Кольца диаметром свыше 200 мм - полная токарная обработка.</w:t>
      </w:r>
    </w:p>
    <w:p w:rsidR="00FE6753" w:rsidRDefault="00FE6753" w:rsidP="00FE675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31. Кольца прокладные диаметром 150 мм и выше и толщиной стенки до 8 мм - токарная обработка по 3 классу точности.</w:t>
      </w:r>
    </w:p>
    <w:p w:rsidR="00FE6753" w:rsidRDefault="00FE6753" w:rsidP="00FE675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32. Кольца прокладные сферические - обтачивание по шаблону, растачивание.</w:t>
      </w:r>
    </w:p>
    <w:p w:rsidR="00FE6753" w:rsidRDefault="00FE6753" w:rsidP="00FE675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33. Кольца смазочные, пригоночные и прижимные - окончательная обработка.</w:t>
      </w:r>
    </w:p>
    <w:p w:rsidR="00FE6753" w:rsidRDefault="00FE6753" w:rsidP="00FE675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34. Корпуса вентилей - обточка, расточка с нарезанном резьбы.</w:t>
      </w:r>
    </w:p>
    <w:p w:rsidR="00FE6753" w:rsidRDefault="00FE6753" w:rsidP="00FE675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35. Корпуса и крышки клапанов средней сложности - полная токарная обработка.</w:t>
      </w:r>
    </w:p>
    <w:p w:rsidR="00FE6753" w:rsidRDefault="00FE6753" w:rsidP="00FE675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36. Корпуса клапанных колодок высокого давления - предварительная обработка.</w:t>
      </w:r>
    </w:p>
    <w:p w:rsidR="00FE6753" w:rsidRDefault="00FE6753" w:rsidP="00FE675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37. Корпуса цистерн и резервуаров - токарная обработка под сварку.</w:t>
      </w:r>
    </w:p>
    <w:p w:rsidR="00FE6753" w:rsidRDefault="00FE6753" w:rsidP="00FE675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38. Крышки манжет из двух половин - окончательная обработка.</w:t>
      </w:r>
    </w:p>
    <w:p w:rsidR="00FE6753" w:rsidRDefault="00FE6753" w:rsidP="00FE675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39. Крышки, кольца с лабиринтными канавками диаметром до 500 мм - полная токарная обработка.</w:t>
      </w:r>
    </w:p>
    <w:p w:rsidR="00FE6753" w:rsidRDefault="00FE6753" w:rsidP="00FE675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40. Маховики - полная токарная обработка с обточкой обода по радиусу.</w:t>
      </w:r>
    </w:p>
    <w:p w:rsidR="00FE6753" w:rsidRDefault="00FE6753" w:rsidP="00FE675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 xml:space="preserve">41. </w:t>
      </w:r>
      <w:proofErr w:type="spellStart"/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Невозвратники</w:t>
      </w:r>
      <w:proofErr w:type="spellEnd"/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 xml:space="preserve"> - полная токарная обработка.</w:t>
      </w:r>
    </w:p>
    <w:p w:rsidR="00FE6753" w:rsidRDefault="00FE6753" w:rsidP="00FE675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42. Оси колесных пар подвижного состава - токарная обработка с припуском на шлифование.</w:t>
      </w:r>
    </w:p>
    <w:p w:rsidR="00FE6753" w:rsidRDefault="00FE6753" w:rsidP="00FE675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43. Патроны сверлильные - полная токарная обработка.</w:t>
      </w:r>
    </w:p>
    <w:p w:rsidR="00FE6753" w:rsidRDefault="00FE6753" w:rsidP="00FE675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44. Патрубки, тройники - полная токарная обработка.</w:t>
      </w:r>
    </w:p>
    <w:p w:rsidR="00FE6753" w:rsidRDefault="00FE6753" w:rsidP="00FE675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45. Платы для разъемов сменные - полная токарная обработка.</w:t>
      </w:r>
    </w:p>
    <w:p w:rsidR="00FE6753" w:rsidRDefault="00FE6753" w:rsidP="00FE675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46. Плашка - токарная обработка с нарезкой резьбы метчиком.</w:t>
      </w:r>
    </w:p>
    <w:p w:rsidR="00FE6753" w:rsidRDefault="00FE6753" w:rsidP="00FE675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47. Поршни - подрезание днища, обтачивание наружной поверхности, расточка камеры.</w:t>
      </w:r>
    </w:p>
    <w:p w:rsidR="00FE6753" w:rsidRDefault="00FE6753" w:rsidP="00FE675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48. Пружины из проволоки - навивка.</w:t>
      </w:r>
    </w:p>
    <w:p w:rsidR="00FE6753" w:rsidRDefault="00FE6753" w:rsidP="00FE675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49. Пуансоны вырубные и проколочные - токарная обработка под шлифование.</w:t>
      </w:r>
    </w:p>
    <w:p w:rsidR="00FE6753" w:rsidRDefault="00FE6753" w:rsidP="00FE675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50. Резцедержатели, рейки зубчатые, ручки для калибров с конусными отверстиями - полная токарная обработка.</w:t>
      </w:r>
    </w:p>
    <w:p w:rsidR="00FE6753" w:rsidRDefault="00FE6753" w:rsidP="00FE675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51. Ручки и рукоятки фигурные - полная токарная обработка.</w:t>
      </w:r>
    </w:p>
    <w:p w:rsidR="00FE6753" w:rsidRDefault="00FE6753" w:rsidP="00FE675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52. Рычаги, кронштейны, серьги, тяги и шатуны - окончательная токарная обработка.</w:t>
      </w:r>
    </w:p>
    <w:p w:rsidR="00FE6753" w:rsidRDefault="00FE6753" w:rsidP="00FE675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53. Сальники, сальниковые гайки, стаканы переборочные с резьбой до М100, тарелки клапанов - полная токарная обработка.</w:t>
      </w:r>
    </w:p>
    <w:p w:rsidR="00FE6753" w:rsidRDefault="00FE6753" w:rsidP="00FE675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54. Сверла, метчики, развертки, горловины баллонов - токарная обработка.</w:t>
      </w:r>
    </w:p>
    <w:p w:rsidR="00FE6753" w:rsidRDefault="00FE6753" w:rsidP="00FE675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55. Стержни - токарная обработка с нарезанием резьбы.</w:t>
      </w:r>
    </w:p>
    <w:p w:rsidR="00FE6753" w:rsidRDefault="00FE6753" w:rsidP="00FE675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56. Фланцы, маховики диаметром свыше 200 мм - полная токарная обработка.</w:t>
      </w:r>
    </w:p>
    <w:p w:rsidR="00FE6753" w:rsidRDefault="00FE6753" w:rsidP="00FE675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 xml:space="preserve">57. Фрезы: угловые односторонние дисковые, прорезные, шлицевые, </w:t>
      </w:r>
      <w:proofErr w:type="spellStart"/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галтельные</w:t>
      </w:r>
      <w:proofErr w:type="spellEnd"/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, фасонные по дереву, шпоночные, концевые Карасева - токарная обработка с припуском под шлифовку.</w:t>
      </w:r>
    </w:p>
    <w:p w:rsidR="00FE6753" w:rsidRDefault="00FE6753" w:rsidP="00FE675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 xml:space="preserve">58. </w:t>
      </w:r>
      <w:proofErr w:type="spellStart"/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Футорки</w:t>
      </w:r>
      <w:proofErr w:type="spellEnd"/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, тройники, ниппели, угольники диаметром свыше 50 мм - полная токарная обработка.</w:t>
      </w:r>
    </w:p>
    <w:p w:rsidR="00FE6753" w:rsidRDefault="00FE6753" w:rsidP="00FE675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59. Цанги зажимные и подающие к станкам - токарная обработка с припуском под шлифование.</w:t>
      </w:r>
    </w:p>
    <w:p w:rsidR="00FE6753" w:rsidRDefault="00FE6753" w:rsidP="00FE675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lastRenderedPageBreak/>
        <w:t>60. Центры токарные - обтачивание под шлифование.</w:t>
      </w:r>
    </w:p>
    <w:p w:rsidR="00FE6753" w:rsidRDefault="00FE6753" w:rsidP="00FE675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 xml:space="preserve">61. Шайбы и прокладки </w:t>
      </w:r>
      <w:proofErr w:type="spellStart"/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прогоночные</w:t>
      </w:r>
      <w:proofErr w:type="spellEnd"/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 xml:space="preserve"> - токарная обработка по эскизам.</w:t>
      </w:r>
    </w:p>
    <w:p w:rsidR="00FE6753" w:rsidRDefault="00FE6753" w:rsidP="00FE675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62. Шестерни цилиндрические, шкивы цилиндрические и для клиноременных передач диаметром свыше 200 до 500 мм, шестерни конические и червячные диаметром до 300 мм - полная токарная обработка.</w:t>
      </w:r>
    </w:p>
    <w:p w:rsidR="00FE6753" w:rsidRDefault="00FE6753" w:rsidP="00FE675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63. Штоки к паровым молотам - предварительная токарная обработка.</w:t>
      </w:r>
    </w:p>
    <w:p w:rsidR="00FE6753" w:rsidRDefault="00FE6753" w:rsidP="00FE675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64. Штыри и гнезда контактные для разъемов - полная токарная обработка.</w:t>
      </w:r>
    </w:p>
    <w:p w:rsidR="00182F1F" w:rsidRPr="00B843A0" w:rsidRDefault="00FE6753" w:rsidP="00B843A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</w:pPr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65. Штифты конические - окончательная токарная обработка.</w:t>
      </w:r>
    </w:p>
    <w:p w:rsidR="00182F1F" w:rsidRPr="00182F1F" w:rsidRDefault="00182F1F" w:rsidP="00182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F1F" w:rsidRPr="00FD1D57" w:rsidRDefault="00182F1F" w:rsidP="00182F1F">
      <w:pPr>
        <w:spacing w:after="0" w:line="240" w:lineRule="auto"/>
        <w:ind w:right="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D57">
        <w:rPr>
          <w:rFonts w:ascii="Times New Roman" w:hAnsi="Times New Roman" w:cs="Times New Roman"/>
          <w:b/>
          <w:sz w:val="24"/>
          <w:szCs w:val="24"/>
        </w:rPr>
        <w:t xml:space="preserve">Профессия       - токарь </w:t>
      </w:r>
    </w:p>
    <w:p w:rsidR="00182F1F" w:rsidRPr="00FD1D57" w:rsidRDefault="00182F1F" w:rsidP="00182F1F">
      <w:pPr>
        <w:spacing w:after="0" w:line="240" w:lineRule="auto"/>
        <w:ind w:right="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D57">
        <w:rPr>
          <w:rFonts w:ascii="Times New Roman" w:hAnsi="Times New Roman" w:cs="Times New Roman"/>
          <w:b/>
          <w:sz w:val="24"/>
          <w:szCs w:val="24"/>
        </w:rPr>
        <w:t xml:space="preserve">Квалификация - 4-й разряд </w:t>
      </w:r>
    </w:p>
    <w:p w:rsidR="00182F1F" w:rsidRPr="00182F1F" w:rsidRDefault="00182F1F" w:rsidP="00182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F1F" w:rsidRPr="00182F1F" w:rsidRDefault="00182F1F" w:rsidP="006D2C07">
      <w:pPr>
        <w:spacing w:after="0" w:line="240" w:lineRule="auto"/>
        <w:ind w:right="13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Токарь 4-го разряда </w:t>
      </w:r>
      <w:r w:rsidRPr="00182F1F">
        <w:rPr>
          <w:rFonts w:ascii="Times New Roman" w:hAnsi="Times New Roman" w:cs="Times New Roman"/>
          <w:b/>
          <w:sz w:val="24"/>
          <w:szCs w:val="24"/>
        </w:rPr>
        <w:t>должен уметь</w:t>
      </w:r>
      <w:r w:rsidRPr="00182F1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выполнять токарную обработку и доводку сложных деталей по 7-10-му квалитетам на универсальных токарных станках, а также с применением метода совмещенной плазменно-механической обработки;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включать и выключать плазменные установки.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выполнять токарную обработку длинных валов и винтов с применением подвижного и неподвижного люнетов;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выполнять глубокое сверление и расточку отверстий пушечными сверлами и другим специальным инструментом;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выполнять токарную обработку тонкостенных деталей с толщиной стенки до 1 мм и длиной свыше 200 мм;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выполнять нарезание наружных и внутренних </w:t>
      </w:r>
      <w:proofErr w:type="spellStart"/>
      <w:r w:rsidRPr="00182F1F">
        <w:rPr>
          <w:rFonts w:ascii="Times New Roman" w:hAnsi="Times New Roman" w:cs="Times New Roman"/>
          <w:sz w:val="24"/>
          <w:szCs w:val="24"/>
        </w:rPr>
        <w:t>двухзаходных</w:t>
      </w:r>
      <w:proofErr w:type="spellEnd"/>
      <w:r w:rsidRPr="00182F1F">
        <w:rPr>
          <w:rFonts w:ascii="Times New Roman" w:hAnsi="Times New Roman" w:cs="Times New Roman"/>
          <w:sz w:val="24"/>
          <w:szCs w:val="24"/>
        </w:rPr>
        <w:t xml:space="preserve"> треугольных, прямоугольных, полукруглых, пилообразных и трапецеидальных </w:t>
      </w:r>
      <w:proofErr w:type="spellStart"/>
      <w:r w:rsidRPr="00182F1F">
        <w:rPr>
          <w:rFonts w:ascii="Times New Roman" w:hAnsi="Times New Roman" w:cs="Times New Roman"/>
          <w:sz w:val="24"/>
          <w:szCs w:val="24"/>
        </w:rPr>
        <w:t>резьб</w:t>
      </w:r>
      <w:proofErr w:type="spellEnd"/>
      <w:r w:rsidRPr="00182F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устанавливать детали в различных приспособлениях и на угольнике с точной выверкой в горизонтальной и вертикальной плоскостях. 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налаживать станок, плазменную установку и плазмотрон на совмещенную работу;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выполнять токарную обработку деталей, требующих точного соблюдения размеров между центрами эксцентрично расположенных отверстий или мест обточки;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выполнять токарную обработку деталей из графитовых изделий для производства твердых сплавов;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выполнять токарную обработку новых и перетачивать выработанные прокатные валки с калиброванием простых и средней сложности профилей;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выполнять обдирку и отделку шеек валков;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управлять токарно-центровыми станками с высотой центров свыше 800мм, имеющими более трех суппортов. </w:t>
      </w:r>
    </w:p>
    <w:p w:rsidR="00182F1F" w:rsidRPr="00182F1F" w:rsidRDefault="00182F1F" w:rsidP="00182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F1F" w:rsidRPr="00182F1F" w:rsidRDefault="00182F1F" w:rsidP="00182F1F">
      <w:pPr>
        <w:spacing w:after="0" w:line="240" w:lineRule="auto"/>
        <w:ind w:right="13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п.8 общих положений ЕТКС, </w:t>
      </w:r>
      <w:proofErr w:type="spellStart"/>
      <w:r w:rsidRPr="00182F1F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182F1F">
        <w:rPr>
          <w:rFonts w:ascii="Times New Roman" w:hAnsi="Times New Roman" w:cs="Times New Roman"/>
          <w:sz w:val="24"/>
          <w:szCs w:val="24"/>
        </w:rPr>
        <w:t xml:space="preserve">. </w:t>
      </w:r>
      <w:r w:rsidRPr="00182F1F">
        <w:rPr>
          <w:rFonts w:ascii="Times New Roman" w:hAnsi="Times New Roman" w:cs="Times New Roman"/>
          <w:b/>
          <w:sz w:val="24"/>
          <w:szCs w:val="24"/>
        </w:rPr>
        <w:t>1 дополнительно</w:t>
      </w:r>
      <w:r w:rsidRPr="00182F1F">
        <w:rPr>
          <w:rFonts w:ascii="Times New Roman" w:hAnsi="Times New Roman" w:cs="Times New Roman"/>
          <w:sz w:val="24"/>
          <w:szCs w:val="24"/>
        </w:rPr>
        <w:t xml:space="preserve"> </w:t>
      </w:r>
      <w:r w:rsidRPr="00182F1F">
        <w:rPr>
          <w:rFonts w:ascii="Times New Roman" w:hAnsi="Times New Roman" w:cs="Times New Roman"/>
          <w:b/>
          <w:sz w:val="24"/>
          <w:szCs w:val="24"/>
        </w:rPr>
        <w:t>должен уметь</w:t>
      </w:r>
      <w:r w:rsidRPr="00182F1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оказывать первую помощь пострадавшим при несчастных случаях;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соблюдать требования безопасности труда, электробезопасности, пожарной безопасности, гигиены труда и производственной санитарии;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соблюдать правила внутреннего трудового распорядка;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проводить уборку своего рабочего места, оборудования, инструментов, приспособлений и содержать их в надлежащем состоянии;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применять экономические знания в своей практической деятельности;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анализировать результаты своей работы; </w:t>
      </w:r>
    </w:p>
    <w:p w:rsidR="00182F1F" w:rsidRPr="00182F1F" w:rsidRDefault="00182F1F" w:rsidP="00182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F1F" w:rsidRPr="00182F1F" w:rsidRDefault="00182F1F" w:rsidP="006D2C07">
      <w:pPr>
        <w:spacing w:after="0" w:line="240" w:lineRule="auto"/>
        <w:ind w:right="13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Токарь 4-го разряда </w:t>
      </w:r>
      <w:r w:rsidRPr="00182F1F">
        <w:rPr>
          <w:rFonts w:ascii="Times New Roman" w:hAnsi="Times New Roman" w:cs="Times New Roman"/>
          <w:b/>
          <w:sz w:val="24"/>
          <w:szCs w:val="24"/>
        </w:rPr>
        <w:t>должен знать</w:t>
      </w:r>
      <w:r w:rsidRPr="00182F1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lastRenderedPageBreak/>
        <w:t xml:space="preserve">устройство и кинематические схемы токарных станков различных типов, правила проверки их на точность;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конструктивные особенности и правила применения универсальных и специальных приспособлений; 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устройство сложного контрольно-измерительного инструмента и приборов; геометрию, правила термообработки, заточки и доводки нормального и специального режущего инструмента;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основные принципы калибрования профилей простых и средней сложности, правила определения режимов резания по справочникам и паспорту станка;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систему допусков и посадок, квалитеты и параметры шероховатости (классы точности и чистоты обработки), элементарные требования по электротехнике;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меры по обеспечению безопасной работы плазменной установки, вытяжной вентиляции и системы охлаждения; </w:t>
      </w:r>
    </w:p>
    <w:p w:rsidR="00182F1F" w:rsidRPr="00182F1F" w:rsidRDefault="00182F1F" w:rsidP="00182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F1F" w:rsidRPr="00182F1F" w:rsidRDefault="00182F1F" w:rsidP="00182F1F">
      <w:pPr>
        <w:spacing w:after="0" w:line="240" w:lineRule="auto"/>
        <w:ind w:right="13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п. 8 общих положений ЕТКС, </w:t>
      </w:r>
      <w:proofErr w:type="spellStart"/>
      <w:r w:rsidRPr="00182F1F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182F1F">
        <w:rPr>
          <w:rFonts w:ascii="Times New Roman" w:hAnsi="Times New Roman" w:cs="Times New Roman"/>
          <w:sz w:val="24"/>
          <w:szCs w:val="24"/>
        </w:rPr>
        <w:t xml:space="preserve">. 1 </w:t>
      </w:r>
      <w:r w:rsidRPr="00182F1F">
        <w:rPr>
          <w:rFonts w:ascii="Times New Roman" w:hAnsi="Times New Roman" w:cs="Times New Roman"/>
          <w:b/>
          <w:sz w:val="24"/>
          <w:szCs w:val="24"/>
        </w:rPr>
        <w:t>дополнительно должен знать</w:t>
      </w:r>
      <w:r w:rsidRPr="00182F1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рациональную организацию труда на своем рабочем месте;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технологический процесс выполняемой работы;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правила технической эксплуатации и ухода за оборудованием, приспособлениями и инструментом, используемыми и обслуживаемыми при работе;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навыки экономии и рационального использования материальных </w:t>
      </w:r>
      <w:proofErr w:type="spellStart"/>
      <w:r w:rsidRPr="00182F1F">
        <w:rPr>
          <w:rFonts w:ascii="Times New Roman" w:hAnsi="Times New Roman" w:cs="Times New Roman"/>
          <w:sz w:val="24"/>
          <w:szCs w:val="24"/>
        </w:rPr>
        <w:t>ресур</w:t>
      </w:r>
      <w:proofErr w:type="spellEnd"/>
      <w:r w:rsidRPr="00182F1F">
        <w:rPr>
          <w:rFonts w:ascii="Times New Roman" w:hAnsi="Times New Roman" w:cs="Times New Roman"/>
          <w:sz w:val="24"/>
          <w:szCs w:val="24"/>
        </w:rPr>
        <w:t>-</w:t>
      </w:r>
    </w:p>
    <w:p w:rsidR="00182F1F" w:rsidRPr="00182F1F" w:rsidRDefault="00182F1F" w:rsidP="00182F1F">
      <w:pPr>
        <w:spacing w:after="0" w:line="240" w:lineRule="auto"/>
        <w:ind w:right="13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сов, нормы расхода сырья и материалов на выполнения работ;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правила выявления и устранения возникающих неполадок текущего характера при производстве работ;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требования, предъявляемые к качеству выполняемых работ, в том числе и по смежным операциям или процессам;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безопасные методы и приемы труда, санитарно-гигиенические условия труда, основные средства и приемы предупреждения и тушения пожаров на своем рабочем месте;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производственную (по профессии) инструкцию и правила внутреннего трудового распорядка;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основные показатели производственных планов;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порядок установления тарифных ставок, норм и расценок; порядок тарификации работ, присвоения рабочим квалификационных разрядов; пересмотра норм и расценок;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условия оплаты труда при совмещении профессий;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особенности оплаты и стимулирования труда;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основные положения и формы подготовки, переподготовки и повышения квалификации рабочих на производстве;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основные полномочия трудовых коллективов и формы участия рабочих в управлении производством;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требования по охране окружающей среды и недр. </w:t>
      </w:r>
    </w:p>
    <w:p w:rsidR="006D2C07" w:rsidRDefault="006D2C07" w:rsidP="00FD1D5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shd w:val="clear" w:color="auto" w:fill="FFFFFF"/>
          <w:lang w:eastAsia="ru-RU"/>
        </w:rPr>
      </w:pPr>
    </w:p>
    <w:p w:rsidR="00F63E72" w:rsidRDefault="00F63E72" w:rsidP="00FD1D5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shd w:val="clear" w:color="auto" w:fill="FFFFFF"/>
          <w:lang w:eastAsia="ru-RU"/>
        </w:rPr>
      </w:pPr>
      <w:r w:rsidRPr="00E662A5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shd w:val="clear" w:color="auto" w:fill="FFFFFF"/>
          <w:lang w:eastAsia="ru-RU"/>
        </w:rPr>
        <w:t>Примеры работ</w:t>
      </w:r>
    </w:p>
    <w:p w:rsidR="00F63E72" w:rsidRPr="00EF4FCE" w:rsidRDefault="00F63E72" w:rsidP="00F63E7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</w:pPr>
      <w:r w:rsidRPr="00EF4FCE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Бабки задние - окончательная расточка отверстия на станке под пиноль.</w:t>
      </w:r>
    </w:p>
    <w:p w:rsidR="00F63E72" w:rsidRPr="00EF4FCE" w:rsidRDefault="00F63E72" w:rsidP="00F63E7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shd w:val="clear" w:color="auto" w:fill="FFFFFF"/>
          <w:lang w:eastAsia="ru-RU"/>
        </w:rPr>
      </w:pPr>
      <w:r w:rsidRPr="00EF4FCE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Баллоны - полная токарная обработка.</w:t>
      </w:r>
    </w:p>
    <w:p w:rsidR="00F63E72" w:rsidRPr="00EF4FCE" w:rsidRDefault="00F63E72" w:rsidP="00F63E7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shd w:val="clear" w:color="auto" w:fill="FFFFFF"/>
          <w:lang w:eastAsia="ru-RU"/>
        </w:rPr>
      </w:pPr>
      <w:r w:rsidRPr="00EF4FCE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Бандажи универсальных клетей - разрезание.</w:t>
      </w:r>
    </w:p>
    <w:p w:rsidR="00F63E72" w:rsidRPr="00EF4FCE" w:rsidRDefault="00F63E72" w:rsidP="00F63E7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shd w:val="clear" w:color="auto" w:fill="FFFFFF"/>
          <w:lang w:eastAsia="ru-RU"/>
        </w:rPr>
      </w:pPr>
      <w:r w:rsidRPr="00EF4FCE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Барабаны кабельные диаметром до 500 мм - нарезание ручьев, полная токарная обработка.</w:t>
      </w:r>
    </w:p>
    <w:p w:rsidR="00F63E72" w:rsidRPr="00EF4FCE" w:rsidRDefault="00F63E72" w:rsidP="00F63E7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shd w:val="clear" w:color="auto" w:fill="FFFFFF"/>
          <w:lang w:eastAsia="ru-RU"/>
        </w:rPr>
      </w:pPr>
      <w:r w:rsidRPr="00EF4FCE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Болты и гайки свыш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е М48 - окончательная обработка</w:t>
      </w:r>
    </w:p>
    <w:p w:rsidR="00F63E72" w:rsidRPr="00EF4FCE" w:rsidRDefault="00F63E72" w:rsidP="00F63E7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shd w:val="clear" w:color="auto" w:fill="FFFFFF"/>
          <w:lang w:eastAsia="ru-RU"/>
        </w:rPr>
      </w:pPr>
      <w:r w:rsidRPr="00EF4FCE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Буксы золотников и суммирующие золотники паровых турбин длиной до 500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 xml:space="preserve"> мм - полная токарная обработка</w:t>
      </w:r>
    </w:p>
    <w:p w:rsidR="00F63E72" w:rsidRPr="00EF4FCE" w:rsidRDefault="00F63E72" w:rsidP="00F63E7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shd w:val="clear" w:color="auto" w:fill="FFFFFF"/>
          <w:lang w:eastAsia="ru-RU"/>
        </w:rPr>
      </w:pPr>
      <w:r w:rsidRPr="00EF4FCE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lastRenderedPageBreak/>
        <w:t>Валики гладкие и ступенчатые длиной свыше 1500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 xml:space="preserve"> мм - полная токарная обработка.</w:t>
      </w:r>
    </w:p>
    <w:p w:rsidR="00F63E72" w:rsidRPr="00EF4FCE" w:rsidRDefault="00F63E72" w:rsidP="00F63E7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shd w:val="clear" w:color="auto" w:fill="FFFFFF"/>
          <w:lang w:eastAsia="ru-RU"/>
        </w:rPr>
      </w:pPr>
      <w:r w:rsidRPr="00EF4FCE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Валики пустотелые многоступенчатые - обтачивание, сверление и растачивание.</w:t>
      </w:r>
    </w:p>
    <w:p w:rsidR="00F63E72" w:rsidRPr="00EF4FCE" w:rsidRDefault="00F63E72" w:rsidP="00F63E7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shd w:val="clear" w:color="auto" w:fill="FFFFFF"/>
          <w:lang w:eastAsia="ru-RU"/>
        </w:rPr>
      </w:pPr>
      <w:r w:rsidRPr="00EF4FCE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Валы гладкие и ступенчатые длиной до 5000 мм - обтачивание с припуском на шлифование.</w:t>
      </w:r>
    </w:p>
    <w:p w:rsidR="00F63E72" w:rsidRPr="00EF4FCE" w:rsidRDefault="00F63E72" w:rsidP="00F63E7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shd w:val="clear" w:color="auto" w:fill="FFFFFF"/>
          <w:lang w:eastAsia="ru-RU"/>
        </w:rPr>
      </w:pPr>
      <w:r w:rsidRPr="00EF4FCE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 xml:space="preserve"> Валы и оси с числом чистовых шеек свыше 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яти - полная токарная обработка.</w:t>
      </w:r>
    </w:p>
    <w:p w:rsidR="00F63E72" w:rsidRPr="00EF4FCE" w:rsidRDefault="00F63E72" w:rsidP="00F63E7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shd w:val="clear" w:color="auto" w:fill="FFFFFF"/>
          <w:lang w:eastAsia="ru-RU"/>
        </w:rPr>
      </w:pPr>
      <w:r w:rsidRPr="00EF4FCE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 xml:space="preserve">Валки трубопрокатных, </w:t>
      </w:r>
      <w:proofErr w:type="spellStart"/>
      <w:r w:rsidRPr="00EF4FCE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трубоправильных</w:t>
      </w:r>
      <w:proofErr w:type="spellEnd"/>
      <w:r w:rsidRPr="00EF4FCE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 xml:space="preserve"> и трубоэлектросварочных ста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нов - полная токарная обработка.</w:t>
      </w:r>
    </w:p>
    <w:p w:rsidR="00F63E72" w:rsidRPr="00EF4FCE" w:rsidRDefault="00F63E72" w:rsidP="00F63E7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shd w:val="clear" w:color="auto" w:fill="FFFFFF"/>
          <w:lang w:eastAsia="ru-RU"/>
        </w:rPr>
      </w:pPr>
      <w:r w:rsidRPr="00EF4FCE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 xml:space="preserve"> Валы и оси длиной свыше 1000 до 2000 мм - сверление глубоких отверстий и полная токарная обработка.</w:t>
      </w:r>
    </w:p>
    <w:p w:rsidR="00F63E72" w:rsidRPr="00EF4FCE" w:rsidRDefault="00F63E72" w:rsidP="00F63E7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shd w:val="clear" w:color="auto" w:fill="FFFFFF"/>
          <w:lang w:eastAsia="ru-RU"/>
        </w:rPr>
      </w:pPr>
      <w:r w:rsidRPr="00EF4FCE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 xml:space="preserve"> Валы коленчатые для прессов и компрессоров - чистовая обработка и полирование шеек.</w:t>
      </w:r>
    </w:p>
    <w:p w:rsidR="00F63E72" w:rsidRPr="00EF4FCE" w:rsidRDefault="00F63E72" w:rsidP="00F63E7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shd w:val="clear" w:color="auto" w:fill="FFFFFF"/>
          <w:lang w:eastAsia="ru-RU"/>
        </w:rPr>
      </w:pPr>
      <w:r w:rsidRPr="00EF4FCE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Валы паровых турбин - предварительная обработка.</w:t>
      </w:r>
    </w:p>
    <w:p w:rsidR="00F63E72" w:rsidRPr="00EF4FCE" w:rsidRDefault="00F63E72" w:rsidP="00F63E7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shd w:val="clear" w:color="auto" w:fill="FFFFFF"/>
          <w:lang w:eastAsia="ru-RU"/>
        </w:rPr>
      </w:pPr>
      <w:r w:rsidRPr="00EF4FCE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 xml:space="preserve"> Валы распределительные дизелей длиной до 1000 мм - чистовое обтачивание и подрезание кулачков.</w:t>
      </w:r>
    </w:p>
    <w:p w:rsidR="00F63E72" w:rsidRPr="00EF4FCE" w:rsidRDefault="00F63E72" w:rsidP="00F63E7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shd w:val="clear" w:color="auto" w:fill="FFFFFF"/>
          <w:lang w:eastAsia="ru-RU"/>
        </w:rPr>
      </w:pPr>
      <w:r w:rsidRPr="00EF4FCE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Валы шестерни шестеренных клетей прокатных станов диаметром до 500 мм, длиной до 2000 мм - полная токарная обработка.</w:t>
      </w:r>
    </w:p>
    <w:p w:rsidR="00F63E72" w:rsidRPr="00EF4FCE" w:rsidRDefault="00F63E72" w:rsidP="00F63E7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shd w:val="clear" w:color="auto" w:fill="FFFFFF"/>
          <w:lang w:eastAsia="ru-RU"/>
        </w:rPr>
      </w:pPr>
      <w:r w:rsidRPr="00EF4FCE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Винты для микрометров - нарезание резьбы.</w:t>
      </w:r>
    </w:p>
    <w:p w:rsidR="00F63E72" w:rsidRPr="00EF4FCE" w:rsidRDefault="00F63E72" w:rsidP="00F63E7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shd w:val="clear" w:color="auto" w:fill="FFFFFF"/>
          <w:lang w:eastAsia="ru-RU"/>
        </w:rPr>
      </w:pPr>
      <w:r w:rsidRPr="00EF4FCE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 xml:space="preserve"> Винты суппортные длиной свыше 500 до 1500 мм - полная токарная обработка.</w:t>
      </w:r>
    </w:p>
    <w:p w:rsidR="00F63E72" w:rsidRPr="00EF4FCE" w:rsidRDefault="00F63E72" w:rsidP="00F63E7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shd w:val="clear" w:color="auto" w:fill="FFFFFF"/>
          <w:lang w:eastAsia="ru-RU"/>
        </w:rPr>
      </w:pPr>
      <w:r w:rsidRPr="00EF4FCE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 xml:space="preserve"> Винты ходовые длиной до 2000 мм - полная токарная обработка.</w:t>
      </w:r>
    </w:p>
    <w:p w:rsidR="00F63E72" w:rsidRPr="00EF4FCE" w:rsidRDefault="00F63E72" w:rsidP="00F63E7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shd w:val="clear" w:color="auto" w:fill="FFFFFF"/>
          <w:lang w:eastAsia="ru-RU"/>
        </w:rPr>
      </w:pPr>
      <w:r w:rsidRPr="00EF4FCE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 xml:space="preserve"> Вкладыши, обоймы и головки шаровые диаметром до 70 мм - полная токарная обработка.</w:t>
      </w:r>
    </w:p>
    <w:p w:rsidR="00F63E72" w:rsidRPr="00EF4FCE" w:rsidRDefault="00F63E72" w:rsidP="00F63E7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shd w:val="clear" w:color="auto" w:fill="FFFFFF"/>
          <w:lang w:eastAsia="ru-RU"/>
        </w:rPr>
      </w:pPr>
      <w:r w:rsidRPr="00EF4FCE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Вкладыши разъемные - полная токарная обработка.</w:t>
      </w:r>
    </w:p>
    <w:p w:rsidR="00F63E72" w:rsidRPr="00EF4FCE" w:rsidRDefault="00F63E72" w:rsidP="00F63E7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shd w:val="clear" w:color="auto" w:fill="FFFFFF"/>
          <w:lang w:eastAsia="ru-RU"/>
        </w:rPr>
      </w:pPr>
      <w:r w:rsidRPr="00EF4FCE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 xml:space="preserve"> Втулки - окончательная обработка.</w:t>
      </w:r>
    </w:p>
    <w:p w:rsidR="00F63E72" w:rsidRPr="00EF4FCE" w:rsidRDefault="00F63E72" w:rsidP="00F63E7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shd w:val="clear" w:color="auto" w:fill="FFFFFF"/>
          <w:lang w:eastAsia="ru-RU"/>
        </w:rPr>
      </w:pPr>
      <w:r w:rsidRPr="00EF4FCE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Втулки и поршни - окончательная обработка внутренних канавок по Н9 (3 класс точности).</w:t>
      </w:r>
    </w:p>
    <w:p w:rsidR="00F63E72" w:rsidRPr="005A656A" w:rsidRDefault="00F63E72" w:rsidP="00F63E7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shd w:val="clear" w:color="auto" w:fill="FFFFFF"/>
          <w:lang w:eastAsia="ru-RU"/>
        </w:rPr>
      </w:pPr>
      <w:r w:rsidRPr="00EF4FCE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 xml:space="preserve"> Втулки цилиндров судовых дизелей диаметром до 600 мм - окончательная обработка.</w:t>
      </w:r>
    </w:p>
    <w:p w:rsidR="00F63E72" w:rsidRPr="005A656A" w:rsidRDefault="00F63E72" w:rsidP="00F63E7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shd w:val="clear" w:color="auto" w:fill="FFFFFF"/>
          <w:lang w:eastAsia="ru-RU"/>
        </w:rPr>
      </w:pPr>
      <w:r w:rsidRPr="00EF4FCE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Гайки и контргайки с диаметром резьбы свыше 100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 xml:space="preserve"> мм - полная токарная обработка</w:t>
      </w:r>
    </w:p>
    <w:p w:rsidR="00F63E72" w:rsidRPr="005A656A" w:rsidRDefault="00F63E72" w:rsidP="00F63E7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shd w:val="clear" w:color="auto" w:fill="FFFFFF"/>
          <w:lang w:eastAsia="ru-RU"/>
        </w:rPr>
      </w:pPr>
      <w:r w:rsidRPr="00EF4FCE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Гайки специальные с резьбой - полная токарная обработка после термообработки.</w:t>
      </w:r>
    </w:p>
    <w:p w:rsidR="00F63E72" w:rsidRPr="005A656A" w:rsidRDefault="00F63E72" w:rsidP="00F63E7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shd w:val="clear" w:color="auto" w:fill="FFFFFF"/>
          <w:lang w:eastAsia="ru-RU"/>
        </w:rPr>
      </w:pPr>
      <w:r w:rsidRPr="005A656A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 xml:space="preserve"> Гайки суппортные - подрезание, сверление, растачивание и нарезание резьбы.</w:t>
      </w:r>
    </w:p>
    <w:p w:rsidR="00F63E72" w:rsidRPr="005A656A" w:rsidRDefault="00F63E72" w:rsidP="00F63E7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shd w:val="clear" w:color="auto" w:fill="FFFFFF"/>
          <w:lang w:eastAsia="ru-RU"/>
        </w:rPr>
      </w:pPr>
      <w:r w:rsidRPr="005A656A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 xml:space="preserve"> Детали с конусной резьбой - полная токарная обработка с нарезанием резьбы.</w:t>
      </w:r>
    </w:p>
    <w:p w:rsidR="00F63E72" w:rsidRPr="005A656A" w:rsidRDefault="00F63E72" w:rsidP="00F63E7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shd w:val="clear" w:color="auto" w:fill="FFFFFF"/>
          <w:lang w:eastAsia="ru-RU"/>
        </w:rPr>
      </w:pPr>
      <w:r w:rsidRPr="005A656A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Детали с несколькими параллельными отверстиями с точным расстоянием между центрами - чистовое растачивание отверстий.</w:t>
      </w:r>
    </w:p>
    <w:p w:rsidR="00F63E72" w:rsidRPr="005A656A" w:rsidRDefault="00F63E72" w:rsidP="00F63E7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shd w:val="clear" w:color="auto" w:fill="FFFFFF"/>
          <w:lang w:eastAsia="ru-RU"/>
        </w:rPr>
      </w:pPr>
      <w:r w:rsidRPr="005A656A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 xml:space="preserve"> Детали валообразные из труднообрабатываемых сталей и сплавов - токарная обработка с пр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именением плазменного подогрева</w:t>
      </w:r>
    </w:p>
    <w:p w:rsidR="00F63E72" w:rsidRPr="005A656A" w:rsidRDefault="00F63E72" w:rsidP="00F63E7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shd w:val="clear" w:color="auto" w:fill="FFFFFF"/>
          <w:lang w:eastAsia="ru-RU"/>
        </w:rPr>
      </w:pPr>
      <w:r w:rsidRPr="005A656A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Детали сложной конфигурации с несколькими поверхностями - окончательная обработка.</w:t>
      </w:r>
    </w:p>
    <w:p w:rsidR="00F63E72" w:rsidRPr="005A656A" w:rsidRDefault="00F63E72" w:rsidP="00F63E7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shd w:val="clear" w:color="auto" w:fill="FFFFFF"/>
          <w:lang w:eastAsia="ru-RU"/>
        </w:rPr>
      </w:pPr>
      <w:r w:rsidRPr="005A656A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 xml:space="preserve"> Детали химаппаратуры и химоборудования из обожженного фарфора и дунитовой керамики - токарная обработка.</w:t>
      </w:r>
    </w:p>
    <w:p w:rsidR="00F63E72" w:rsidRPr="005A656A" w:rsidRDefault="00F63E72" w:rsidP="00F63E7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shd w:val="clear" w:color="auto" w:fill="FFFFFF"/>
          <w:lang w:eastAsia="ru-RU"/>
        </w:rPr>
      </w:pPr>
      <w:r w:rsidRPr="005A656A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 xml:space="preserve"> Диски для универсальных патронов металлообрабатывающих станков - полная токарная обработка с нарезанием спирали по торцу.</w:t>
      </w:r>
    </w:p>
    <w:p w:rsidR="00F63E72" w:rsidRPr="005A656A" w:rsidRDefault="00F63E72" w:rsidP="00F63E7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shd w:val="clear" w:color="auto" w:fill="FFFFFF"/>
          <w:lang w:eastAsia="ru-RU"/>
        </w:rPr>
      </w:pPr>
      <w:r w:rsidRPr="005A656A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Калибры для конусной резьбы (пробки и кольца) - нарезание резьбы под доводку.</w:t>
      </w:r>
    </w:p>
    <w:p w:rsidR="00F63E72" w:rsidRPr="005A656A" w:rsidRDefault="00F63E72" w:rsidP="00F63E7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shd w:val="clear" w:color="auto" w:fill="FFFFFF"/>
          <w:lang w:eastAsia="ru-RU"/>
        </w:rPr>
      </w:pPr>
      <w:r w:rsidRPr="005A656A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Калибры на получистовой клети - предварительное вырезание.</w:t>
      </w:r>
    </w:p>
    <w:p w:rsidR="00F63E72" w:rsidRPr="005A656A" w:rsidRDefault="00F63E72" w:rsidP="00F63E7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shd w:val="clear" w:color="auto" w:fill="FFFFFF"/>
          <w:lang w:eastAsia="ru-RU"/>
        </w:rPr>
      </w:pPr>
      <w:r w:rsidRPr="005A656A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 xml:space="preserve"> Калибры (пробки, кольца) для треугольной резьбы и глад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кие - полная токарная обработка.</w:t>
      </w:r>
    </w:p>
    <w:p w:rsidR="00F63E72" w:rsidRPr="005A656A" w:rsidRDefault="00F63E72" w:rsidP="00F63E7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shd w:val="clear" w:color="auto" w:fill="FFFFFF"/>
          <w:lang w:eastAsia="ru-RU"/>
        </w:rPr>
      </w:pPr>
      <w:r w:rsidRPr="005A656A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Кольца поршневые - полная токарная обработка с припуском на шлифование.</w:t>
      </w:r>
    </w:p>
    <w:p w:rsidR="00F63E72" w:rsidRPr="005A656A" w:rsidRDefault="00F63E72" w:rsidP="00F63E7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shd w:val="clear" w:color="auto" w:fill="FFFFFF"/>
          <w:lang w:eastAsia="ru-RU"/>
        </w:rPr>
      </w:pPr>
      <w:r w:rsidRPr="005A656A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Кольца резьбовые - полная токарная обработка.</w:t>
      </w:r>
    </w:p>
    <w:p w:rsidR="00F63E72" w:rsidRPr="005A656A" w:rsidRDefault="00F63E72" w:rsidP="00F63E7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shd w:val="clear" w:color="auto" w:fill="FFFFFF"/>
          <w:lang w:eastAsia="ru-RU"/>
        </w:rPr>
      </w:pPr>
      <w:r w:rsidRPr="005A656A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 xml:space="preserve">Корпуса: арматура с условным переходом до 32 мм и длиной тела корпуса от уплотнительного поля до фланца 150 мм и выше: клапанных колонок высокого давления; </w:t>
      </w:r>
      <w:proofErr w:type="spellStart"/>
      <w:r w:rsidRPr="005A656A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захлопок</w:t>
      </w:r>
      <w:proofErr w:type="spellEnd"/>
      <w:r w:rsidRPr="005A656A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 xml:space="preserve"> сложных с </w:t>
      </w:r>
      <w:proofErr w:type="spellStart"/>
      <w:r w:rsidRPr="005A656A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взаимопересекающимися</w:t>
      </w:r>
      <w:proofErr w:type="spellEnd"/>
      <w:r w:rsidRPr="005A656A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 xml:space="preserve"> осями - окончательная обработка.</w:t>
      </w:r>
    </w:p>
    <w:p w:rsidR="00F63E72" w:rsidRPr="005A656A" w:rsidRDefault="00F63E72" w:rsidP="00F63E7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shd w:val="clear" w:color="auto" w:fill="FFFFFF"/>
          <w:lang w:eastAsia="ru-RU"/>
        </w:rPr>
      </w:pPr>
      <w:r w:rsidRPr="005A656A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Корпуса клапанов, подшипников, буксы, ролики - окончательная обработка.</w:t>
      </w:r>
    </w:p>
    <w:p w:rsidR="00F63E72" w:rsidRPr="005A656A" w:rsidRDefault="00F63E72" w:rsidP="00F63E7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shd w:val="clear" w:color="auto" w:fill="FFFFFF"/>
          <w:lang w:eastAsia="ru-RU"/>
        </w:rPr>
      </w:pPr>
      <w:r w:rsidRPr="005A656A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 xml:space="preserve"> Корпуса и клинья </w:t>
      </w:r>
      <w:proofErr w:type="spellStart"/>
      <w:r w:rsidRPr="005A656A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клинкетных</w:t>
      </w:r>
      <w:proofErr w:type="spellEnd"/>
      <w:r w:rsidRPr="005A656A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 xml:space="preserve"> задвижек с условным переходом до 200 мм - полная токарная обработка.</w:t>
      </w:r>
    </w:p>
    <w:p w:rsidR="00F63E72" w:rsidRPr="005A656A" w:rsidRDefault="00F63E72" w:rsidP="00F63E7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shd w:val="clear" w:color="auto" w:fill="FFFFFF"/>
          <w:lang w:eastAsia="ru-RU"/>
        </w:rPr>
      </w:pPr>
      <w:r w:rsidRPr="005A656A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 xml:space="preserve">Корпуса и крышки </w:t>
      </w:r>
      <w:proofErr w:type="spellStart"/>
      <w:r w:rsidRPr="005A656A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гидромашинок</w:t>
      </w:r>
      <w:proofErr w:type="spellEnd"/>
      <w:r w:rsidRPr="005A656A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 xml:space="preserve">, корпуса сверлильных и шлифовальных </w:t>
      </w:r>
      <w:proofErr w:type="spellStart"/>
      <w:r w:rsidRPr="005A656A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пневмомашинок</w:t>
      </w:r>
      <w:proofErr w:type="spellEnd"/>
      <w:r w:rsidRPr="005A656A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 xml:space="preserve"> - окончательная обработка.</w:t>
      </w:r>
    </w:p>
    <w:p w:rsidR="00F63E72" w:rsidRPr="005A656A" w:rsidRDefault="00F63E72" w:rsidP="00F63E7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shd w:val="clear" w:color="auto" w:fill="FFFFFF"/>
          <w:lang w:eastAsia="ru-RU"/>
        </w:rPr>
      </w:pPr>
      <w:r w:rsidRPr="005A656A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Корпуса кранов - расточка конусных отверстий в упор.</w:t>
      </w:r>
    </w:p>
    <w:p w:rsidR="00F63E72" w:rsidRPr="005A656A" w:rsidRDefault="00F63E72" w:rsidP="00F63E7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shd w:val="clear" w:color="auto" w:fill="FFFFFF"/>
          <w:lang w:eastAsia="ru-RU"/>
        </w:rPr>
      </w:pPr>
      <w:r w:rsidRPr="005A656A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lastRenderedPageBreak/>
        <w:t xml:space="preserve"> Корпуса сдвоенных фильтров - обработка отверстий.</w:t>
      </w:r>
    </w:p>
    <w:p w:rsidR="00F63E72" w:rsidRPr="005A656A" w:rsidRDefault="00F63E72" w:rsidP="00F63E7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shd w:val="clear" w:color="auto" w:fill="FFFFFF"/>
          <w:lang w:eastAsia="ru-RU"/>
        </w:rPr>
      </w:pPr>
      <w:r w:rsidRPr="005A656A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 xml:space="preserve"> Корпуса стаканов и сальников диаметром свыше 150 мм - окончательная обработка с большим количеством переходов и посадок.</w:t>
      </w:r>
    </w:p>
    <w:p w:rsidR="00F63E72" w:rsidRPr="005A656A" w:rsidRDefault="00F63E72" w:rsidP="00F63E7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shd w:val="clear" w:color="auto" w:fill="FFFFFF"/>
          <w:lang w:eastAsia="ru-RU"/>
        </w:rPr>
      </w:pPr>
      <w:r w:rsidRPr="005A656A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Корпуса центробежных насосов - полная токарная обработка.</w:t>
      </w:r>
    </w:p>
    <w:p w:rsidR="00F63E72" w:rsidRPr="005A656A" w:rsidRDefault="00F63E72" w:rsidP="00F63E7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shd w:val="clear" w:color="auto" w:fill="FFFFFF"/>
          <w:lang w:eastAsia="ru-RU"/>
        </w:rPr>
      </w:pPr>
      <w:r w:rsidRPr="005A656A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 xml:space="preserve"> Крышки, кольца с лабиринтными канавками диаметром свыше 500 мм - полная токарная обработка.</w:t>
      </w:r>
    </w:p>
    <w:p w:rsidR="00F63E72" w:rsidRPr="005A656A" w:rsidRDefault="00F63E72" w:rsidP="00F63E7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shd w:val="clear" w:color="auto" w:fill="FFFFFF"/>
          <w:lang w:eastAsia="ru-RU"/>
        </w:rPr>
      </w:pPr>
      <w:r w:rsidRPr="005A656A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 xml:space="preserve"> Кулачки для универсальных патронов - нарезание резьбы под диск.</w:t>
      </w:r>
    </w:p>
    <w:p w:rsidR="00F63E72" w:rsidRPr="005A656A" w:rsidRDefault="00F63E72" w:rsidP="00F63E7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shd w:val="clear" w:color="auto" w:fill="FFFFFF"/>
          <w:lang w:eastAsia="ru-RU"/>
        </w:rPr>
      </w:pPr>
      <w:r w:rsidRPr="005A656A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 xml:space="preserve"> Матрицы, пуансоны, </w:t>
      </w:r>
      <w:proofErr w:type="spellStart"/>
      <w:r w:rsidRPr="005A656A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пуансонодержатели</w:t>
      </w:r>
      <w:proofErr w:type="spellEnd"/>
      <w:r w:rsidRPr="005A656A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 xml:space="preserve"> для формовочных вытяжных и вырубных штампов, пресс-форм - полная токарная обработка.</w:t>
      </w:r>
    </w:p>
    <w:p w:rsidR="00F63E72" w:rsidRPr="005A656A" w:rsidRDefault="00F63E72" w:rsidP="00F63E7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shd w:val="clear" w:color="auto" w:fill="FFFFFF"/>
          <w:lang w:eastAsia="ru-RU"/>
        </w:rPr>
      </w:pPr>
      <w:r w:rsidRPr="005A656A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 xml:space="preserve"> Метчики с однозаходной трапецеидальной и </w:t>
      </w:r>
      <w:proofErr w:type="spellStart"/>
      <w:r w:rsidRPr="005A656A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двухзаходной</w:t>
      </w:r>
      <w:proofErr w:type="spellEnd"/>
      <w:r w:rsidRPr="005A656A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 xml:space="preserve"> треугольной, прямоугольной, полукруглой резьбой - полная токарная обработка.</w:t>
      </w:r>
    </w:p>
    <w:p w:rsidR="00F63E72" w:rsidRPr="005A656A" w:rsidRDefault="00F63E72" w:rsidP="00F63E7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shd w:val="clear" w:color="auto" w:fill="FFFFFF"/>
          <w:lang w:eastAsia="ru-RU"/>
        </w:rPr>
      </w:pPr>
      <w:r w:rsidRPr="005A656A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 xml:space="preserve"> Муфты включения мощных дизелей - нарезание пересекающихся канавок.</w:t>
      </w:r>
    </w:p>
    <w:p w:rsidR="00F63E72" w:rsidRPr="005A656A" w:rsidRDefault="00F63E72" w:rsidP="00F63E7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shd w:val="clear" w:color="auto" w:fill="FFFFFF"/>
          <w:lang w:eastAsia="ru-RU"/>
        </w:rPr>
      </w:pPr>
      <w:r w:rsidRPr="005A656A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 xml:space="preserve"> Муфты фрикционные, цилиндры сложной конфигурации с внутренними глухими выточками - полная токарная обработка.</w:t>
      </w:r>
    </w:p>
    <w:p w:rsidR="00F63E72" w:rsidRPr="005A656A" w:rsidRDefault="00F63E72" w:rsidP="00F63E7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shd w:val="clear" w:color="auto" w:fill="FFFFFF"/>
          <w:lang w:eastAsia="ru-RU"/>
        </w:rPr>
      </w:pPr>
      <w:r w:rsidRPr="005A656A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 xml:space="preserve"> Патроны кулачковые и планшайбы - полная токарная обработка.</w:t>
      </w:r>
    </w:p>
    <w:p w:rsidR="00F63E72" w:rsidRPr="005A656A" w:rsidRDefault="00F63E72" w:rsidP="00F63E7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shd w:val="clear" w:color="auto" w:fill="FFFFFF"/>
          <w:lang w:eastAsia="ru-RU"/>
        </w:rPr>
      </w:pPr>
      <w:r w:rsidRPr="005A656A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 xml:space="preserve"> Пиноли к задним бабкам - полная токарная обработка.</w:t>
      </w:r>
    </w:p>
    <w:p w:rsidR="00F63E72" w:rsidRPr="005A656A" w:rsidRDefault="00F63E72" w:rsidP="00F63E7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shd w:val="clear" w:color="auto" w:fill="FFFFFF"/>
          <w:lang w:eastAsia="ru-RU"/>
        </w:rPr>
      </w:pPr>
      <w:r w:rsidRPr="005A656A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 xml:space="preserve"> Поверхности цилиндрические наружные и внутренние - доводка и притирка.</w:t>
      </w:r>
    </w:p>
    <w:p w:rsidR="00F63E72" w:rsidRPr="005A656A" w:rsidRDefault="00F63E72" w:rsidP="00F63E7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shd w:val="clear" w:color="auto" w:fill="FFFFFF"/>
          <w:lang w:eastAsia="ru-RU"/>
        </w:rPr>
      </w:pPr>
      <w:r w:rsidRPr="005A656A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 xml:space="preserve"> Подшипниковые щиты фланцевого исполнения - полная токарная обработка.</w:t>
      </w:r>
    </w:p>
    <w:p w:rsidR="00F63E72" w:rsidRPr="005A656A" w:rsidRDefault="00F63E72" w:rsidP="00F63E7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shd w:val="clear" w:color="auto" w:fill="FFFFFF"/>
          <w:lang w:eastAsia="ru-RU"/>
        </w:rPr>
      </w:pPr>
      <w:r w:rsidRPr="005A656A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 xml:space="preserve"> Подушки упорных подшипников - окончательная обработка.</w:t>
      </w:r>
    </w:p>
    <w:p w:rsidR="00F63E72" w:rsidRPr="005A656A" w:rsidRDefault="00F63E72" w:rsidP="00F63E7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shd w:val="clear" w:color="auto" w:fill="FFFFFF"/>
          <w:lang w:eastAsia="ru-RU"/>
        </w:rPr>
      </w:pPr>
      <w:r w:rsidRPr="005A656A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 xml:space="preserve"> Поршни алюминиевые - полная токарная обработка.</w:t>
      </w:r>
    </w:p>
    <w:p w:rsidR="00F63E72" w:rsidRPr="005A656A" w:rsidRDefault="00F63E72" w:rsidP="00F63E7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shd w:val="clear" w:color="auto" w:fill="FFFFFF"/>
          <w:lang w:eastAsia="ru-RU"/>
        </w:rPr>
      </w:pPr>
      <w:r w:rsidRPr="005A656A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 xml:space="preserve"> Пресс-формы средней сложности - полная токарная обработка.</w:t>
      </w:r>
    </w:p>
    <w:p w:rsidR="00F63E72" w:rsidRPr="005A656A" w:rsidRDefault="00F63E72" w:rsidP="00F63E7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shd w:val="clear" w:color="auto" w:fill="FFFFFF"/>
          <w:lang w:eastAsia="ru-RU"/>
        </w:rPr>
      </w:pPr>
      <w:r w:rsidRPr="005A656A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 xml:space="preserve"> Пресс-формы средней сложности - полная токарная обработка с полирован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ием.</w:t>
      </w:r>
    </w:p>
    <w:p w:rsidR="00F63E72" w:rsidRPr="005A656A" w:rsidRDefault="00F63E72" w:rsidP="00F63E7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shd w:val="clear" w:color="auto" w:fill="FFFFFF"/>
          <w:lang w:eastAsia="ru-RU"/>
        </w:rPr>
      </w:pPr>
      <w:r w:rsidRPr="005A656A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 xml:space="preserve"> Прогонки трубные с трапецеидальной резьбой - нарезание резьбы.</w:t>
      </w:r>
    </w:p>
    <w:p w:rsidR="00F63E72" w:rsidRPr="005A656A" w:rsidRDefault="00F63E72" w:rsidP="00F63E7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shd w:val="clear" w:color="auto" w:fill="FFFFFF"/>
          <w:lang w:eastAsia="ru-RU"/>
        </w:rPr>
      </w:pPr>
      <w:r w:rsidRPr="005A656A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 xml:space="preserve"> Протяжки круглые - полная токарная обработка.</w:t>
      </w:r>
    </w:p>
    <w:p w:rsidR="00F63E72" w:rsidRPr="005A656A" w:rsidRDefault="00F63E72" w:rsidP="00F63E7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shd w:val="clear" w:color="auto" w:fill="FFFFFF"/>
          <w:lang w:eastAsia="ru-RU"/>
        </w:rPr>
      </w:pPr>
      <w:r w:rsidRPr="005A656A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 xml:space="preserve"> Резьбовые кольца - нарезание резьбы под доводку.</w:t>
      </w:r>
    </w:p>
    <w:p w:rsidR="00F63E72" w:rsidRPr="005A656A" w:rsidRDefault="00F63E72" w:rsidP="00F63E7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shd w:val="clear" w:color="auto" w:fill="FFFFFF"/>
          <w:lang w:eastAsia="ru-RU"/>
        </w:rPr>
      </w:pPr>
      <w:r w:rsidRPr="005A656A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 xml:space="preserve"> Роторы и якоря электродвигателей - полная токарная обработка.</w:t>
      </w:r>
    </w:p>
    <w:p w:rsidR="00F63E72" w:rsidRPr="005A656A" w:rsidRDefault="00F63E72" w:rsidP="00F63E7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shd w:val="clear" w:color="auto" w:fill="FFFFFF"/>
          <w:lang w:eastAsia="ru-RU"/>
        </w:rPr>
      </w:pPr>
      <w:r w:rsidRPr="005A656A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 xml:space="preserve"> Скользящие опоры и ступицы из двух половин диаметром до 300 мм - окончательная токарная обработка.</w:t>
      </w:r>
    </w:p>
    <w:p w:rsidR="00F63E72" w:rsidRPr="005A656A" w:rsidRDefault="00F63E72" w:rsidP="00F63E7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shd w:val="clear" w:color="auto" w:fill="FFFFFF"/>
          <w:lang w:eastAsia="ru-RU"/>
        </w:rPr>
      </w:pPr>
      <w:r w:rsidRPr="005A656A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 xml:space="preserve"> Седла и клапаны поршневых насосов - полная токарная обработка.</w:t>
      </w:r>
    </w:p>
    <w:p w:rsidR="00F63E72" w:rsidRPr="005A656A" w:rsidRDefault="00F63E72" w:rsidP="00F63E7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shd w:val="clear" w:color="auto" w:fill="FFFFFF"/>
          <w:lang w:eastAsia="ru-RU"/>
        </w:rPr>
      </w:pPr>
      <w:r w:rsidRPr="005A656A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 xml:space="preserve"> Слитки вакуумно-дугового и электрошлакового переплава - токарная обработка с применением плазменного подогрева.</w:t>
      </w:r>
    </w:p>
    <w:p w:rsidR="00F63E72" w:rsidRPr="005A656A" w:rsidRDefault="00F63E72" w:rsidP="00F63E7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shd w:val="clear" w:color="auto" w:fill="FFFFFF"/>
          <w:lang w:eastAsia="ru-RU"/>
        </w:rPr>
      </w:pPr>
      <w:r w:rsidRPr="005A656A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 xml:space="preserve"> Стаканы для герметических разъемов сложные - полная токарная обработка.</w:t>
      </w:r>
    </w:p>
    <w:p w:rsidR="00F63E72" w:rsidRPr="005A656A" w:rsidRDefault="00F63E72" w:rsidP="00F63E7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shd w:val="clear" w:color="auto" w:fill="FFFFFF"/>
          <w:lang w:eastAsia="ru-RU"/>
        </w:rPr>
      </w:pPr>
      <w:r w:rsidRPr="005A656A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 xml:space="preserve"> Ступицы гребных винтов регулируемого шага - окончательная обработка сферы.</w:t>
      </w:r>
    </w:p>
    <w:p w:rsidR="00F63E72" w:rsidRPr="005A656A" w:rsidRDefault="00F63E72" w:rsidP="00F63E7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shd w:val="clear" w:color="auto" w:fill="FFFFFF"/>
          <w:lang w:eastAsia="ru-RU"/>
        </w:rPr>
      </w:pPr>
      <w:r w:rsidRPr="005A656A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 xml:space="preserve"> Тарелки </w:t>
      </w:r>
      <w:proofErr w:type="spellStart"/>
      <w:r w:rsidRPr="005A656A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захлопок</w:t>
      </w:r>
      <w:proofErr w:type="spellEnd"/>
      <w:r w:rsidRPr="005A656A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 xml:space="preserve"> с ДУ-300 и более с несколькими посадочными размерами с резьбовыми поверхностями М100 и более - полная токарная обработка.</w:t>
      </w:r>
    </w:p>
    <w:p w:rsidR="00F63E72" w:rsidRPr="005A656A" w:rsidRDefault="00F63E72" w:rsidP="00F63E7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shd w:val="clear" w:color="auto" w:fill="FFFFFF"/>
          <w:lang w:eastAsia="ru-RU"/>
        </w:rPr>
      </w:pPr>
      <w:r w:rsidRPr="005A656A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 xml:space="preserve"> Трубы бурильные, обсадные, насосно-компрессорные, бурильные штанги, замки, переводники и калибры к ним - изготовление и нарезание конической резьбы.</w:t>
      </w:r>
    </w:p>
    <w:p w:rsidR="00F63E72" w:rsidRPr="005A656A" w:rsidRDefault="00F63E72" w:rsidP="00F63E7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shd w:val="clear" w:color="auto" w:fill="FFFFFF"/>
          <w:lang w:eastAsia="ru-RU"/>
        </w:rPr>
      </w:pPr>
      <w:r w:rsidRPr="005A656A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 xml:space="preserve"> Фильтры твердосплавные - доводка по Н7 - Н9.</w:t>
      </w:r>
    </w:p>
    <w:p w:rsidR="00F63E72" w:rsidRPr="005A656A" w:rsidRDefault="00F63E72" w:rsidP="00F63E7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shd w:val="clear" w:color="auto" w:fill="FFFFFF"/>
          <w:lang w:eastAsia="ru-RU"/>
        </w:rPr>
      </w:pPr>
      <w:r w:rsidRPr="005A656A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 xml:space="preserve"> Фрезы резьбовые, гребенки к резьбонарезным головкам - изготовление.</w:t>
      </w:r>
    </w:p>
    <w:p w:rsidR="00F63E72" w:rsidRPr="005A656A" w:rsidRDefault="00F63E72" w:rsidP="00F63E7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shd w:val="clear" w:color="auto" w:fill="FFFFFF"/>
          <w:lang w:eastAsia="ru-RU"/>
        </w:rPr>
      </w:pPr>
      <w:r w:rsidRPr="005A656A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 xml:space="preserve"> Фрезы червячные, модульные, угловые и </w:t>
      </w:r>
      <w:proofErr w:type="spellStart"/>
      <w:r w:rsidRPr="005A656A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двухугловые</w:t>
      </w:r>
      <w:proofErr w:type="spellEnd"/>
      <w:r w:rsidRPr="005A656A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 xml:space="preserve"> несимметричные диаметром до 200 мм - полная токарная обработка.</w:t>
      </w:r>
    </w:p>
    <w:p w:rsidR="00F63E72" w:rsidRPr="005A656A" w:rsidRDefault="00F63E72" w:rsidP="00F63E7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shd w:val="clear" w:color="auto" w:fill="FFFFFF"/>
          <w:lang w:eastAsia="ru-RU"/>
        </w:rPr>
      </w:pPr>
      <w:r w:rsidRPr="005A656A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 xml:space="preserve"> Цанги зажимные и подающие к станкам - полная токарная обработка без шлифования.</w:t>
      </w:r>
    </w:p>
    <w:p w:rsidR="00F63E72" w:rsidRPr="005A656A" w:rsidRDefault="00F63E72" w:rsidP="00F63E7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shd w:val="clear" w:color="auto" w:fill="FFFFFF"/>
          <w:lang w:eastAsia="ru-RU"/>
        </w:rPr>
      </w:pPr>
      <w:r w:rsidRPr="005A656A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 xml:space="preserve"> Шейки и бочки валков всех станов - обдирка и отделка.</w:t>
      </w:r>
    </w:p>
    <w:p w:rsidR="00F63E72" w:rsidRPr="005A656A" w:rsidRDefault="00F63E72" w:rsidP="00F63E7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shd w:val="clear" w:color="auto" w:fill="FFFFFF"/>
          <w:lang w:eastAsia="ru-RU"/>
        </w:rPr>
      </w:pPr>
      <w:r w:rsidRPr="005A656A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 xml:space="preserve"> Шестерни цилиндрические, шкивы гладкие и для клиноременных передач диаметром свыше 500 до 1000 мм, конические и червячные диаметром свыше 300 до 600 мм - полная токарная обработка.</w:t>
      </w:r>
    </w:p>
    <w:p w:rsidR="00F63E72" w:rsidRPr="005A656A" w:rsidRDefault="00F63E72" w:rsidP="00F63E7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shd w:val="clear" w:color="auto" w:fill="FFFFFF"/>
          <w:lang w:eastAsia="ru-RU"/>
        </w:rPr>
      </w:pPr>
      <w:r w:rsidRPr="005A656A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 xml:space="preserve"> Шестерни мелкомодульные - полная обработка по Н7 - Н9.</w:t>
      </w:r>
    </w:p>
    <w:p w:rsidR="00F63E72" w:rsidRPr="005A656A" w:rsidRDefault="00F63E72" w:rsidP="00F63E7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shd w:val="clear" w:color="auto" w:fill="FFFFFF"/>
          <w:lang w:eastAsia="ru-RU"/>
        </w:rPr>
      </w:pPr>
      <w:r w:rsidRPr="005A656A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 xml:space="preserve"> Шпангоуты, кольца диаметром до 600 мм - токарная обработка.</w:t>
      </w:r>
    </w:p>
    <w:p w:rsidR="00F63E72" w:rsidRPr="005A656A" w:rsidRDefault="00F63E72" w:rsidP="00F63E7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shd w:val="clear" w:color="auto" w:fill="FFFFFF"/>
          <w:lang w:eastAsia="ru-RU"/>
        </w:rPr>
      </w:pPr>
      <w:r w:rsidRPr="005A656A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 xml:space="preserve"> Шпиндели токарных станков длиной до 1000 мм - полная токарная обработка.</w:t>
      </w:r>
    </w:p>
    <w:p w:rsidR="00F63E72" w:rsidRPr="005A656A" w:rsidRDefault="00F63E72" w:rsidP="00F63E7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shd w:val="clear" w:color="auto" w:fill="FFFFFF"/>
          <w:lang w:eastAsia="ru-RU"/>
        </w:rPr>
      </w:pPr>
      <w:r w:rsidRPr="005A656A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 xml:space="preserve"> Штанги малых конусов доменных печей - токарная обработка с нарезанием резьбы.</w:t>
      </w:r>
    </w:p>
    <w:p w:rsidR="00182F1F" w:rsidRDefault="00182F1F" w:rsidP="00182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612" w:rsidRPr="00182F1F" w:rsidRDefault="00410612" w:rsidP="00182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F1F" w:rsidRPr="00FD1D57" w:rsidRDefault="00182F1F" w:rsidP="00182F1F">
      <w:pPr>
        <w:spacing w:after="0" w:line="240" w:lineRule="auto"/>
        <w:ind w:right="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D5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Профессия       - токарь </w:t>
      </w:r>
    </w:p>
    <w:p w:rsidR="00182F1F" w:rsidRPr="00FD1D57" w:rsidRDefault="00182F1F" w:rsidP="00182F1F">
      <w:pPr>
        <w:spacing w:after="0" w:line="240" w:lineRule="auto"/>
        <w:ind w:right="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D57">
        <w:rPr>
          <w:rFonts w:ascii="Times New Roman" w:hAnsi="Times New Roman" w:cs="Times New Roman"/>
          <w:b/>
          <w:sz w:val="24"/>
          <w:szCs w:val="24"/>
        </w:rPr>
        <w:t xml:space="preserve">Квалификация - 5-й разряд </w:t>
      </w:r>
    </w:p>
    <w:p w:rsidR="00182F1F" w:rsidRPr="00FD1D57" w:rsidRDefault="00182F1F" w:rsidP="00182F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D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2F1F" w:rsidRPr="00182F1F" w:rsidRDefault="00182F1F" w:rsidP="00182F1F">
      <w:pPr>
        <w:spacing w:after="0" w:line="240" w:lineRule="auto"/>
        <w:ind w:right="13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Токарь 5-го разряда </w:t>
      </w:r>
      <w:r w:rsidRPr="00182F1F">
        <w:rPr>
          <w:rFonts w:ascii="Times New Roman" w:hAnsi="Times New Roman" w:cs="Times New Roman"/>
          <w:b/>
          <w:sz w:val="24"/>
          <w:szCs w:val="24"/>
        </w:rPr>
        <w:t>должен уметь</w:t>
      </w:r>
      <w:r w:rsidRPr="00182F1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выполнять токарную обработку и доводку сложных ответственных деталей и инструментов с большим числом переходов по 6-7-му квалитетам, требующих перестановок и комбинированного крепления при помощи различных приспособлений и точной выверки в нескольких плоскостях;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обтачивать наружные и </w:t>
      </w:r>
      <w:proofErr w:type="gramStart"/>
      <w:r w:rsidRPr="00182F1F">
        <w:rPr>
          <w:rFonts w:ascii="Times New Roman" w:hAnsi="Times New Roman" w:cs="Times New Roman"/>
          <w:sz w:val="24"/>
          <w:szCs w:val="24"/>
        </w:rPr>
        <w:t>внутренние фасонные поверхности</w:t>
      </w:r>
      <w:proofErr w:type="gramEnd"/>
      <w:r w:rsidRPr="00182F1F">
        <w:rPr>
          <w:rFonts w:ascii="Times New Roman" w:hAnsi="Times New Roman" w:cs="Times New Roman"/>
          <w:sz w:val="24"/>
          <w:szCs w:val="24"/>
        </w:rPr>
        <w:t xml:space="preserve"> и поверхности, сопряженные с криволинейными цилиндрическими поверхностями, с труднодоступными для обработки и измерений местами;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выполнять токарную обработку длинных валов и винтов с применением нескольких люнетов;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нарезать и накатывать многозаходные резьбы различного профиля и шага;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выполнять окончательное нарезание червяков по 8-9-й степеням точности;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выполнять операции по доводке ответственного инструмента, имеющего несколько сопрягающихся поверхностей;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выполнять токарную обработку сложных крупногабаритных деталей и узлов на универсальном оборудовании;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выполнять токарную обработку новых и перетачивать выработанные прокатные валки с калибровкой сложного профиля, в том числе выполнять указанные работы по обработке деталей и инструмента из труднообрабатываемых высоколегированных и жаропрочных материалов методом совмещенной плазменно-механической обработки. </w:t>
      </w:r>
    </w:p>
    <w:p w:rsidR="00182F1F" w:rsidRPr="00182F1F" w:rsidRDefault="00182F1F" w:rsidP="00182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F1F" w:rsidRPr="00182F1F" w:rsidRDefault="00182F1F" w:rsidP="00182F1F">
      <w:pPr>
        <w:spacing w:after="0" w:line="240" w:lineRule="auto"/>
        <w:ind w:right="13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п.8 общих положений ЕТКС, </w:t>
      </w:r>
      <w:proofErr w:type="spellStart"/>
      <w:r w:rsidRPr="00182F1F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182F1F">
        <w:rPr>
          <w:rFonts w:ascii="Times New Roman" w:hAnsi="Times New Roman" w:cs="Times New Roman"/>
          <w:sz w:val="24"/>
          <w:szCs w:val="24"/>
        </w:rPr>
        <w:t xml:space="preserve">. 1 </w:t>
      </w:r>
      <w:r w:rsidRPr="00182F1F">
        <w:rPr>
          <w:rFonts w:ascii="Times New Roman" w:hAnsi="Times New Roman" w:cs="Times New Roman"/>
          <w:b/>
          <w:sz w:val="24"/>
          <w:szCs w:val="24"/>
        </w:rPr>
        <w:t>дополнительно должен уметь</w:t>
      </w:r>
      <w:r w:rsidRPr="00182F1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оказывать первую помощь пострадавшим при несчастных случаях;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соблюдать требования безопасности труда, электробезопасности, пожарной безопасности, гигиены труда и производственной санитарии;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соблюдать правила внутреннего трудового распорядка;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проводить уборку своего рабочего места, оборудования, инструментов, приспособлений и содержать их в надлежащем состоянии;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применять экономические знания в своей практической деятельности;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анализировать результаты своей работы. </w:t>
      </w:r>
    </w:p>
    <w:p w:rsidR="00182F1F" w:rsidRPr="00182F1F" w:rsidRDefault="00182F1F" w:rsidP="00182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F1F" w:rsidRPr="00182F1F" w:rsidRDefault="00182F1F" w:rsidP="00182F1F">
      <w:pPr>
        <w:spacing w:after="0" w:line="24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Токарь 5-го разряда </w:t>
      </w:r>
      <w:r w:rsidRPr="00182F1F">
        <w:rPr>
          <w:rFonts w:ascii="Times New Roman" w:hAnsi="Times New Roman" w:cs="Times New Roman"/>
          <w:b/>
          <w:sz w:val="24"/>
          <w:szCs w:val="24"/>
        </w:rPr>
        <w:t>должен знать</w:t>
      </w:r>
      <w:r w:rsidRPr="00182F1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конструктивные особенности и правила проверки на точность токарных станков различной конструкции, универсальных и специальных приспособлений;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технические характеристики и особенности эксплуатации установки плазменного подогрева;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способы установки и выверки деталей;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геометрию, правила термообработки, заточки и доводки различного режущего инструмента;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основы, теории резания металлов в пределах выполняемой работы;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основные принципы калибровки сложных профилей;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правила </w:t>
      </w:r>
      <w:r w:rsidRPr="00182F1F">
        <w:rPr>
          <w:rFonts w:ascii="Times New Roman" w:hAnsi="Times New Roman" w:cs="Times New Roman"/>
          <w:sz w:val="24"/>
          <w:szCs w:val="24"/>
        </w:rPr>
        <w:tab/>
        <w:t xml:space="preserve">настройки </w:t>
      </w:r>
      <w:r w:rsidRPr="00182F1F">
        <w:rPr>
          <w:rFonts w:ascii="Times New Roman" w:hAnsi="Times New Roman" w:cs="Times New Roman"/>
          <w:sz w:val="24"/>
          <w:szCs w:val="24"/>
        </w:rPr>
        <w:tab/>
        <w:t xml:space="preserve">и </w:t>
      </w:r>
      <w:r w:rsidRPr="00182F1F">
        <w:rPr>
          <w:rFonts w:ascii="Times New Roman" w:hAnsi="Times New Roman" w:cs="Times New Roman"/>
          <w:sz w:val="24"/>
          <w:szCs w:val="24"/>
        </w:rPr>
        <w:tab/>
        <w:t xml:space="preserve">регулирования </w:t>
      </w:r>
      <w:r w:rsidRPr="00182F1F">
        <w:rPr>
          <w:rFonts w:ascii="Times New Roman" w:hAnsi="Times New Roman" w:cs="Times New Roman"/>
          <w:sz w:val="24"/>
          <w:szCs w:val="24"/>
        </w:rPr>
        <w:tab/>
        <w:t xml:space="preserve">сложного </w:t>
      </w:r>
      <w:r w:rsidRPr="00182F1F">
        <w:rPr>
          <w:rFonts w:ascii="Times New Roman" w:hAnsi="Times New Roman" w:cs="Times New Roman"/>
          <w:sz w:val="24"/>
          <w:szCs w:val="24"/>
        </w:rPr>
        <w:tab/>
        <w:t>контрольно-</w:t>
      </w:r>
    </w:p>
    <w:p w:rsidR="00182F1F" w:rsidRPr="00182F1F" w:rsidRDefault="00182F1F" w:rsidP="00182F1F">
      <w:pPr>
        <w:spacing w:after="0" w:line="240" w:lineRule="auto"/>
        <w:ind w:right="13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измерительного инструмента и приборов;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правила определения режима резания по справочникам и паспорту станка. </w:t>
      </w:r>
    </w:p>
    <w:p w:rsidR="00182F1F" w:rsidRPr="00182F1F" w:rsidRDefault="00182F1F" w:rsidP="00182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F1F" w:rsidRPr="00182F1F" w:rsidRDefault="00182F1F" w:rsidP="006D2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п. 8 общих положений ЕТКС, </w:t>
      </w:r>
      <w:proofErr w:type="spellStart"/>
      <w:r w:rsidRPr="00182F1F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182F1F">
        <w:rPr>
          <w:rFonts w:ascii="Times New Roman" w:hAnsi="Times New Roman" w:cs="Times New Roman"/>
          <w:sz w:val="24"/>
          <w:szCs w:val="24"/>
        </w:rPr>
        <w:t xml:space="preserve">. 1 </w:t>
      </w:r>
      <w:r w:rsidRPr="00182F1F">
        <w:rPr>
          <w:rFonts w:ascii="Times New Roman" w:hAnsi="Times New Roman" w:cs="Times New Roman"/>
          <w:b/>
          <w:sz w:val="24"/>
          <w:szCs w:val="24"/>
        </w:rPr>
        <w:t>дополнительно должен знать</w:t>
      </w:r>
      <w:r w:rsidRPr="00182F1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lastRenderedPageBreak/>
        <w:t xml:space="preserve">рациональную организацию труда на своем рабочем месте;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технологический процесс выполняемой работы;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правила технической эксплуатации и ухода за оборудованием, приспособлениями и инструментом, используемыми и обслуживаемыми при работе;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навыки экономии и рационального использования материальных ресурсов, </w:t>
      </w:r>
    </w:p>
    <w:p w:rsidR="00182F1F" w:rsidRPr="00182F1F" w:rsidRDefault="00182F1F" w:rsidP="00182F1F">
      <w:pPr>
        <w:spacing w:after="0" w:line="24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нормы расхода сырья и материалов на выполнения работ;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правила выявления и устранения возникающих неполадок текущего характера при производстве работ;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требования, предъявляемые к качеству выполняемых работ, в том числе и по смежным операциям или процессам;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безопасные методы и приемы труда, санитарно-гигиенические условия труда, основные средства и приемы предупреждения и тушения пожаров на своем рабочем месте;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производственную (по профессии) инструкцию и правила внутреннего трудового распорядка;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основные показатели производственных планов;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порядок установления тарифных ставок, норм и расценок; порядок тарификации работ, присвоения рабочим квалификационных разрядов; пересмотра норм и расценок;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условия оплаты труда при совмещении профессий;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особенности оплаты и стимулирования труда;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основные положения и формы подготовки, переподготовки и повышения квалификации рабочих на производстве;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основные полномочия трудовых коллективов и формы участия рабочих в управлении производством;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требования по охране окружающей среды и недр. </w:t>
      </w:r>
    </w:p>
    <w:p w:rsidR="00182F1F" w:rsidRDefault="00182F1F" w:rsidP="00182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E0C" w:rsidRDefault="006D5E0C" w:rsidP="00FD1D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shd w:val="clear" w:color="auto" w:fill="FFFFFF"/>
          <w:lang w:eastAsia="ru-RU"/>
        </w:rPr>
      </w:pPr>
      <w:r w:rsidRPr="00E662A5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shd w:val="clear" w:color="auto" w:fill="FFFFFF"/>
          <w:lang w:eastAsia="ru-RU"/>
        </w:rPr>
        <w:t>Примеры работ</w:t>
      </w:r>
    </w:p>
    <w:p w:rsidR="006D5E0C" w:rsidRDefault="006D5E0C" w:rsidP="006D5E0C">
      <w:pPr>
        <w:spacing w:after="0" w:line="240" w:lineRule="auto"/>
        <w:ind w:left="142" w:firstLine="993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 xml:space="preserve">1. </w:t>
      </w:r>
      <w:proofErr w:type="spellStart"/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Баллеры</w:t>
      </w:r>
      <w:proofErr w:type="spellEnd"/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 xml:space="preserve"> рулей средних и больших судов - окончательная токарная обработка.</w:t>
      </w:r>
    </w:p>
    <w:p w:rsidR="006D5E0C" w:rsidRDefault="006D5E0C" w:rsidP="006D5E0C">
      <w:pPr>
        <w:spacing w:after="0" w:line="240" w:lineRule="auto"/>
        <w:ind w:left="142" w:firstLine="993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2. Барабаны кабельные диаметром свыше 500 мм - нарезание ручьев, полная токарная обработка.</w:t>
      </w:r>
    </w:p>
    <w:p w:rsidR="006D5E0C" w:rsidRDefault="006D5E0C" w:rsidP="006D5E0C">
      <w:pPr>
        <w:spacing w:after="0" w:line="240" w:lineRule="auto"/>
        <w:ind w:left="142" w:firstLine="993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3. Болты, гайки, шпильки свыше М80 - окончательное точение.</w:t>
      </w:r>
    </w:p>
    <w:p w:rsidR="006D5E0C" w:rsidRDefault="006D5E0C" w:rsidP="006D5E0C">
      <w:pPr>
        <w:spacing w:after="0" w:line="240" w:lineRule="auto"/>
        <w:ind w:left="142" w:firstLine="993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4. Буксы золотников и суммирующие золотники паровых турбин длиной свыше 500 мм - полная токарная обработка.</w:t>
      </w:r>
    </w:p>
    <w:p w:rsidR="006D5E0C" w:rsidRDefault="006D5E0C" w:rsidP="006D5E0C">
      <w:pPr>
        <w:spacing w:after="0" w:line="240" w:lineRule="auto"/>
        <w:ind w:left="142" w:firstLine="993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5. Валки черновых клетей сортовых станов и промежуточных клетей с закрытыми калибрами - полная токарная обработка.</w:t>
      </w:r>
    </w:p>
    <w:p w:rsidR="006D5E0C" w:rsidRDefault="006D5E0C" w:rsidP="006D5E0C">
      <w:pPr>
        <w:spacing w:after="0" w:line="240" w:lineRule="auto"/>
        <w:ind w:left="142" w:firstLine="993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6. Валки обжимных черновых и получистовых клетей при прокатке рельсов, балок, швеллеров, кругов, уголков, тракторных башмаков на рельсобалочных и крупносортных станах - полная токарная обработка.</w:t>
      </w:r>
    </w:p>
    <w:p w:rsidR="006D5E0C" w:rsidRDefault="006D5E0C" w:rsidP="006D5E0C">
      <w:pPr>
        <w:spacing w:after="0" w:line="240" w:lineRule="auto"/>
        <w:ind w:left="142" w:firstLine="993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7. Валки полировочных клетей для прокатки рессорной полосы - полная токарная обработка.</w:t>
      </w:r>
    </w:p>
    <w:p w:rsidR="006D5E0C" w:rsidRDefault="006D5E0C" w:rsidP="006D5E0C">
      <w:pPr>
        <w:spacing w:after="0" w:line="240" w:lineRule="auto"/>
        <w:ind w:left="142" w:firstLine="993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8. Валы гладкие и ступенчатые длиной свыше 5000 мм - обтачивание с припуском на шлифование без и с применением плазменного подогрева.</w:t>
      </w:r>
    </w:p>
    <w:p w:rsidR="006D5E0C" w:rsidRDefault="006D5E0C" w:rsidP="006D5E0C">
      <w:pPr>
        <w:spacing w:after="0" w:line="240" w:lineRule="auto"/>
        <w:ind w:left="142" w:firstLine="993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9. Валы гребные (при отношении длины к диаметру до 30) - полная токарная обработка.</w:t>
      </w:r>
    </w:p>
    <w:p w:rsidR="006D5E0C" w:rsidRDefault="006D5E0C" w:rsidP="006D5E0C">
      <w:pPr>
        <w:spacing w:after="0" w:line="240" w:lineRule="auto"/>
        <w:ind w:left="142" w:firstLine="993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 xml:space="preserve">10. Валы коленчатые с числом шатунных шеек шесть и более - окончательное обтачивание шатунных шеек, подрезание щек и </w:t>
      </w:r>
      <w:proofErr w:type="spellStart"/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затылование</w:t>
      </w:r>
      <w:proofErr w:type="spellEnd"/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.</w:t>
      </w:r>
    </w:p>
    <w:p w:rsidR="006D5E0C" w:rsidRDefault="006D5E0C" w:rsidP="006D5E0C">
      <w:pPr>
        <w:spacing w:after="0" w:line="240" w:lineRule="auto"/>
        <w:ind w:left="142" w:firstLine="993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11. Валы распределительные дизелей длиной свыше 1000 до 6000 мм - окончательная обработка.</w:t>
      </w:r>
    </w:p>
    <w:p w:rsidR="006D5E0C" w:rsidRDefault="006D5E0C" w:rsidP="006D5E0C">
      <w:pPr>
        <w:spacing w:after="0" w:line="240" w:lineRule="auto"/>
        <w:ind w:left="142" w:firstLine="993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12. Валы упорные судовые - окончательная обработка.</w:t>
      </w:r>
    </w:p>
    <w:p w:rsidR="006D5E0C" w:rsidRDefault="006D5E0C" w:rsidP="006D5E0C">
      <w:pPr>
        <w:spacing w:after="0" w:line="240" w:lineRule="auto"/>
        <w:ind w:left="142" w:firstLine="993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13. Валы - шестерни шестерных клетей прокатных станов диаметром свыше 500 мм, длиной свыше 2000 мм - полная токарная обработка.</w:t>
      </w:r>
    </w:p>
    <w:p w:rsidR="006D5E0C" w:rsidRDefault="006D5E0C" w:rsidP="006D5E0C">
      <w:pPr>
        <w:spacing w:after="0" w:line="240" w:lineRule="auto"/>
        <w:ind w:left="142" w:firstLine="993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lastRenderedPageBreak/>
        <w:t>14. Валы и оси длиной свыше 2000 мм - сверление глубоких отверстий и полная токарная обработка.</w:t>
      </w:r>
    </w:p>
    <w:p w:rsidR="006D5E0C" w:rsidRDefault="006D5E0C" w:rsidP="006D5E0C">
      <w:pPr>
        <w:spacing w:after="0" w:line="240" w:lineRule="auto"/>
        <w:ind w:left="142" w:firstLine="993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15. Винты ходовые с длиной нарезки свыше 2000 до 7000 мм - полная токарная обработка.</w:t>
      </w:r>
    </w:p>
    <w:p w:rsidR="006D5E0C" w:rsidRDefault="006D5E0C" w:rsidP="006D5E0C">
      <w:pPr>
        <w:spacing w:after="0" w:line="240" w:lineRule="auto"/>
        <w:ind w:left="142" w:firstLine="993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16. Винты суппортные длиной свыше 15000 мм - полная токарная обработка.</w:t>
      </w:r>
    </w:p>
    <w:p w:rsidR="006D5E0C" w:rsidRDefault="006D5E0C" w:rsidP="006D5E0C">
      <w:pPr>
        <w:spacing w:after="0" w:line="240" w:lineRule="auto"/>
        <w:ind w:left="142" w:firstLine="993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17. Винты и гайки с многозаходной трапецеидальной резьбой - обтачивание и нарезание резьбы.18. Вкладыши разъемные - полная токарная обработка.</w:t>
      </w:r>
    </w:p>
    <w:p w:rsidR="006D5E0C" w:rsidRDefault="006D5E0C" w:rsidP="006D5E0C">
      <w:pPr>
        <w:spacing w:after="0" w:line="240" w:lineRule="auto"/>
        <w:ind w:left="142" w:firstLine="993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</w:pPr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 xml:space="preserve">19. Втулки цилиндров судовых дизелей диаметром свыше 600 мм - 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окончательная обработка.</w:t>
      </w:r>
    </w:p>
    <w:p w:rsidR="006D5E0C" w:rsidRDefault="006D5E0C" w:rsidP="006D5E0C">
      <w:pPr>
        <w:spacing w:after="0" w:line="240" w:lineRule="auto"/>
        <w:ind w:left="142" w:firstLine="993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20. Гребенки резьбовые, калибры резьбовые, калибры конусов Морзе - доводка после шлифования.</w:t>
      </w:r>
    </w:p>
    <w:p w:rsidR="006D5E0C" w:rsidRDefault="006D5E0C" w:rsidP="006D5E0C">
      <w:pPr>
        <w:spacing w:after="0" w:line="240" w:lineRule="auto"/>
        <w:ind w:left="142" w:firstLine="993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 xml:space="preserve">21. Детали паромасляных насосов, химических насосов и установок средней величины из специальных неметаллических материалов, </w:t>
      </w:r>
      <w:proofErr w:type="spellStart"/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юстировочных</w:t>
      </w:r>
      <w:proofErr w:type="spellEnd"/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 xml:space="preserve"> узлов, редуктора привода роторного колеса - полная токарная обработка.</w:t>
      </w:r>
    </w:p>
    <w:p w:rsidR="006D5E0C" w:rsidRDefault="006D5E0C" w:rsidP="006D5E0C">
      <w:pPr>
        <w:spacing w:after="0" w:line="240" w:lineRule="auto"/>
        <w:ind w:left="142" w:firstLine="993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 xml:space="preserve">22. Диски </w:t>
      </w:r>
      <w:proofErr w:type="spellStart"/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подколпачкового</w:t>
      </w:r>
      <w:proofErr w:type="spellEnd"/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 xml:space="preserve"> устройства, карусели испарителя, вакуумные колпаки размером до 500 мм - окончательная обработка.</w:t>
      </w:r>
    </w:p>
    <w:p w:rsidR="006D5E0C" w:rsidRDefault="006D5E0C" w:rsidP="006D5E0C">
      <w:pPr>
        <w:spacing w:after="0" w:line="240" w:lineRule="auto"/>
        <w:ind w:left="142" w:firstLine="993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23. Инжекторы водяные и паровые - полная токарная обработка.</w:t>
      </w:r>
    </w:p>
    <w:p w:rsidR="006D5E0C" w:rsidRDefault="006D5E0C" w:rsidP="006D5E0C">
      <w:pPr>
        <w:spacing w:after="0" w:line="240" w:lineRule="auto"/>
        <w:ind w:left="142" w:firstLine="993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24. Калибры конусные (пробки, втулки) для гребных валов - чистовое растачивание конуса по калибру с доводкой.</w:t>
      </w:r>
    </w:p>
    <w:p w:rsidR="006D5E0C" w:rsidRDefault="006D5E0C" w:rsidP="006D5E0C">
      <w:pPr>
        <w:spacing w:after="0" w:line="240" w:lineRule="auto"/>
        <w:ind w:left="142" w:firstLine="993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25. Калибры (пробки, кольца) с конусной резьбой, конусные (пробки, втулки) диаметром свыше 100 мм - доводка, доводка резьбы.</w:t>
      </w:r>
    </w:p>
    <w:p w:rsidR="006D5E0C" w:rsidRDefault="006D5E0C" w:rsidP="006D5E0C">
      <w:pPr>
        <w:spacing w:after="0" w:line="240" w:lineRule="auto"/>
        <w:ind w:left="142" w:firstLine="993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 xml:space="preserve">26. Клапаны сложные высокого давления с большим количеством переходов, с соблюдением </w:t>
      </w:r>
      <w:proofErr w:type="spellStart"/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соосности</w:t>
      </w:r>
      <w:proofErr w:type="spellEnd"/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 xml:space="preserve"> и чистоты обработки по 10 классу - полная токарная обработка.</w:t>
      </w:r>
    </w:p>
    <w:p w:rsidR="006D5E0C" w:rsidRDefault="006D5E0C" w:rsidP="006D5E0C">
      <w:pPr>
        <w:spacing w:after="0" w:line="240" w:lineRule="auto"/>
        <w:ind w:left="142" w:firstLine="993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27. Колонны гидравлических прессов длиной до 15000 мм - полная токарная обработка.</w:t>
      </w:r>
    </w:p>
    <w:p w:rsidR="006D5E0C" w:rsidRDefault="006D5E0C" w:rsidP="006D5E0C">
      <w:pPr>
        <w:spacing w:after="0" w:line="240" w:lineRule="auto"/>
        <w:ind w:left="142" w:firstLine="993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 xml:space="preserve">28. Корпуса изделий </w:t>
      </w:r>
      <w:proofErr w:type="spellStart"/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ДУИМов</w:t>
      </w:r>
      <w:proofErr w:type="spellEnd"/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 xml:space="preserve"> - окончательная обработка.</w:t>
      </w:r>
    </w:p>
    <w:p w:rsidR="006D5E0C" w:rsidRDefault="006D5E0C" w:rsidP="006D5E0C">
      <w:pPr>
        <w:spacing w:after="0" w:line="240" w:lineRule="auto"/>
        <w:ind w:left="142" w:firstLine="993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 xml:space="preserve">29. Корпуса сложных клапанов высокого давления с большим количеством переходов с соблюдением </w:t>
      </w:r>
      <w:proofErr w:type="spellStart"/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соосности</w:t>
      </w:r>
      <w:proofErr w:type="spellEnd"/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 xml:space="preserve"> до 0,05 мм - окончательная обработка.</w:t>
      </w:r>
    </w:p>
    <w:p w:rsidR="006D5E0C" w:rsidRDefault="006D5E0C" w:rsidP="006D5E0C">
      <w:pPr>
        <w:spacing w:after="0" w:line="240" w:lineRule="auto"/>
        <w:ind w:left="142" w:firstLine="993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 xml:space="preserve">30. Корпуса - обработка по шаблону наружных сфер с полировкой до 8 класса </w:t>
      </w:r>
      <w:proofErr w:type="gramStart"/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чистоты</w:t>
      </w:r>
      <w:proofErr w:type="gramEnd"/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 xml:space="preserve"> и расточка по шаблону внутренней сферы.</w:t>
      </w:r>
    </w:p>
    <w:p w:rsidR="006D5E0C" w:rsidRDefault="006D5E0C" w:rsidP="006D5E0C">
      <w:pPr>
        <w:spacing w:after="0" w:line="240" w:lineRule="auto"/>
        <w:ind w:left="142" w:firstLine="993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31. Корпуса с большим количеством внутренних и наружных переходов - обработка по Н7.</w:t>
      </w:r>
    </w:p>
    <w:p w:rsidR="006D5E0C" w:rsidRDefault="006D5E0C" w:rsidP="006D5E0C">
      <w:pPr>
        <w:spacing w:after="0" w:line="240" w:lineRule="auto"/>
        <w:ind w:left="142" w:firstLine="993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32. Корпуса редукторов - полная токарная обработка.</w:t>
      </w:r>
    </w:p>
    <w:p w:rsidR="006D5E0C" w:rsidRDefault="006D5E0C" w:rsidP="006D5E0C">
      <w:pPr>
        <w:spacing w:after="0" w:line="240" w:lineRule="auto"/>
        <w:ind w:left="142" w:firstLine="993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33. Корпуса герметических разъемов высокого давления сложные - полная токарная обработка.</w:t>
      </w:r>
    </w:p>
    <w:p w:rsidR="006D5E0C" w:rsidRDefault="006D5E0C" w:rsidP="006D5E0C">
      <w:pPr>
        <w:spacing w:after="0" w:line="240" w:lineRule="auto"/>
        <w:ind w:left="142" w:firstLine="993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 xml:space="preserve">34. Кулисы </w:t>
      </w:r>
      <w:proofErr w:type="gramStart"/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кузнечно-прессового</w:t>
      </w:r>
      <w:proofErr w:type="gramEnd"/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 xml:space="preserve"> оборудования - полная токарная обработка.</w:t>
      </w:r>
    </w:p>
    <w:p w:rsidR="006D5E0C" w:rsidRDefault="006D5E0C" w:rsidP="006D5E0C">
      <w:pPr>
        <w:spacing w:after="0" w:line="240" w:lineRule="auto"/>
        <w:ind w:left="142" w:firstLine="993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35. Матрицы, пуансоны формовочных, вырубных, вытяжных штампов; ковочные штампы и пресс-формы сложного профиля с полированием в размер матрицы для пресс-форм - растачивание сферических гнезд по шаблону.</w:t>
      </w:r>
    </w:p>
    <w:p w:rsidR="006D5E0C" w:rsidRDefault="006D5E0C" w:rsidP="006D5E0C">
      <w:pPr>
        <w:spacing w:after="0" w:line="240" w:lineRule="auto"/>
        <w:ind w:left="142" w:firstLine="993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36. Притиры резьбовые с треугольной, прямоугольной и трапецеидальной резьбой - полная токарная обработка.</w:t>
      </w:r>
    </w:p>
    <w:p w:rsidR="006D5E0C" w:rsidRDefault="006D5E0C" w:rsidP="006D5E0C">
      <w:pPr>
        <w:spacing w:after="0" w:line="240" w:lineRule="auto"/>
        <w:ind w:left="142" w:firstLine="993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37. Приспособления сложные - растачивание на суппорте станка.</w:t>
      </w:r>
    </w:p>
    <w:p w:rsidR="006D5E0C" w:rsidRDefault="006D5E0C" w:rsidP="006D5E0C">
      <w:pPr>
        <w:spacing w:after="0" w:line="240" w:lineRule="auto"/>
        <w:ind w:left="142" w:firstLine="993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38. Роторы сложных центрифуг - полная обработка.</w:t>
      </w:r>
    </w:p>
    <w:p w:rsidR="006D5E0C" w:rsidRDefault="006D5E0C" w:rsidP="006D5E0C">
      <w:pPr>
        <w:spacing w:after="0" w:line="240" w:lineRule="auto"/>
        <w:ind w:left="142" w:firstLine="993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39. Роторы цельнокованые паровых турбин - предварительная обработка.</w:t>
      </w:r>
    </w:p>
    <w:p w:rsidR="006D5E0C" w:rsidRDefault="006D5E0C" w:rsidP="006D5E0C">
      <w:pPr>
        <w:spacing w:after="0" w:line="240" w:lineRule="auto"/>
        <w:ind w:left="142" w:firstLine="993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40. Седла клапанов - обработка радиусных поверхностей по шаблону.</w:t>
      </w:r>
    </w:p>
    <w:p w:rsidR="006D5E0C" w:rsidRDefault="006D5E0C" w:rsidP="006D5E0C">
      <w:pPr>
        <w:spacing w:after="0" w:line="240" w:lineRule="auto"/>
        <w:ind w:left="142" w:firstLine="993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41. Стаканы для герметических разъемов сложные - полная токарная обработка.</w:t>
      </w:r>
    </w:p>
    <w:p w:rsidR="006D5E0C" w:rsidRDefault="006D5E0C" w:rsidP="006D5E0C">
      <w:pPr>
        <w:spacing w:after="0" w:line="240" w:lineRule="auto"/>
        <w:ind w:left="142" w:firstLine="993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42. Трубы дейдвудные - чистовая обработка.</w:t>
      </w:r>
    </w:p>
    <w:p w:rsidR="006D5E0C" w:rsidRDefault="006D5E0C" w:rsidP="006D5E0C">
      <w:pPr>
        <w:spacing w:after="0" w:line="240" w:lineRule="auto"/>
        <w:ind w:left="142" w:firstLine="993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 xml:space="preserve">43. Фрезы червячные, модульные, угловые и </w:t>
      </w:r>
      <w:proofErr w:type="spellStart"/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двухугловые</w:t>
      </w:r>
      <w:proofErr w:type="spellEnd"/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 xml:space="preserve"> несимметричные диаметром свыше 200 мм - окончательное нарезание резьбы.</w:t>
      </w:r>
    </w:p>
    <w:p w:rsidR="006D5E0C" w:rsidRDefault="006D5E0C" w:rsidP="006D5E0C">
      <w:pPr>
        <w:spacing w:after="0" w:line="240" w:lineRule="auto"/>
        <w:ind w:left="142" w:firstLine="993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44. Цилиндры компрессоров - полная токарная обработка.</w:t>
      </w:r>
    </w:p>
    <w:p w:rsidR="006D5E0C" w:rsidRDefault="006D5E0C" w:rsidP="006D5E0C">
      <w:pPr>
        <w:spacing w:after="0" w:line="240" w:lineRule="auto"/>
        <w:ind w:left="142" w:firstLine="993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45. Цилиндры гидропрессов - растачивание отверстий.</w:t>
      </w:r>
    </w:p>
    <w:p w:rsidR="006D5E0C" w:rsidRDefault="006D5E0C" w:rsidP="006D5E0C">
      <w:pPr>
        <w:spacing w:after="0" w:line="240" w:lineRule="auto"/>
        <w:ind w:left="142" w:firstLine="993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46. Червяки многозаходные - окончательное нарезание резьбы.</w:t>
      </w:r>
    </w:p>
    <w:p w:rsidR="006D5E0C" w:rsidRDefault="006D5E0C" w:rsidP="006D5E0C">
      <w:pPr>
        <w:spacing w:after="0" w:line="240" w:lineRule="auto"/>
        <w:ind w:left="142" w:firstLine="993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47. Шатуны - полная токарная обработка.</w:t>
      </w:r>
    </w:p>
    <w:p w:rsidR="006D5E0C" w:rsidRDefault="006D5E0C" w:rsidP="006D5E0C">
      <w:pPr>
        <w:spacing w:after="0" w:line="240" w:lineRule="auto"/>
        <w:ind w:left="142" w:firstLine="993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lastRenderedPageBreak/>
        <w:t>48. Шпиндели токарных станков длиной свыше 1000 мм - полная токарная обработка.</w:t>
      </w:r>
    </w:p>
    <w:p w:rsidR="006D5E0C" w:rsidRDefault="006D5E0C" w:rsidP="006D5E0C">
      <w:pPr>
        <w:spacing w:after="0" w:line="240" w:lineRule="auto"/>
        <w:ind w:left="142" w:firstLine="993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49. Шестерни цилиндрические, шкивы гладкие и для клиноременных передач диаметром свыше 1000 мм, конические и червячные диаметром свыше 600 мм - полная токарная обработка.50. Шестерни цилиндрические диаметром до 2000 мм, шкивы гладкие - полная токарная обработка с применением плазменного подогрева.</w:t>
      </w:r>
    </w:p>
    <w:p w:rsidR="006D5E0C" w:rsidRDefault="006D5E0C" w:rsidP="006D5E0C">
      <w:pPr>
        <w:spacing w:after="0" w:line="240" w:lineRule="auto"/>
        <w:ind w:left="142" w:firstLine="993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</w:pPr>
      <w:r w:rsidRPr="00E662A5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51. Штанги гребных валов регулируемого шага длиной до 10000 мм - чистовая обработка.</w:t>
      </w:r>
    </w:p>
    <w:p w:rsidR="006D5E0C" w:rsidRPr="00182F1F" w:rsidRDefault="006D5E0C" w:rsidP="00182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F1F" w:rsidRPr="006D5E0C" w:rsidRDefault="00182F1F" w:rsidP="00182F1F">
      <w:pPr>
        <w:spacing w:after="0" w:line="240" w:lineRule="auto"/>
        <w:ind w:right="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E0C">
        <w:rPr>
          <w:rFonts w:ascii="Times New Roman" w:hAnsi="Times New Roman" w:cs="Times New Roman"/>
          <w:b/>
          <w:sz w:val="24"/>
          <w:szCs w:val="24"/>
        </w:rPr>
        <w:t xml:space="preserve">Профессия       - токарь </w:t>
      </w:r>
    </w:p>
    <w:p w:rsidR="00182F1F" w:rsidRPr="006D5E0C" w:rsidRDefault="00182F1F" w:rsidP="00182F1F">
      <w:pPr>
        <w:spacing w:after="0" w:line="240" w:lineRule="auto"/>
        <w:ind w:right="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E0C">
        <w:rPr>
          <w:rFonts w:ascii="Times New Roman" w:hAnsi="Times New Roman" w:cs="Times New Roman"/>
          <w:b/>
          <w:sz w:val="24"/>
          <w:szCs w:val="24"/>
        </w:rPr>
        <w:t xml:space="preserve">Квалификация - 6-й разряд </w:t>
      </w:r>
    </w:p>
    <w:p w:rsidR="00182F1F" w:rsidRPr="00182F1F" w:rsidRDefault="00182F1F" w:rsidP="00182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F1F" w:rsidRPr="00182F1F" w:rsidRDefault="00182F1F" w:rsidP="00182F1F">
      <w:pPr>
        <w:spacing w:after="0" w:line="240" w:lineRule="auto"/>
        <w:ind w:right="13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Токарь 6-го разряда </w:t>
      </w:r>
      <w:r w:rsidRPr="00182F1F">
        <w:rPr>
          <w:rFonts w:ascii="Times New Roman" w:hAnsi="Times New Roman" w:cs="Times New Roman"/>
          <w:b/>
          <w:sz w:val="24"/>
          <w:szCs w:val="24"/>
        </w:rPr>
        <w:t>должен уметь</w:t>
      </w:r>
      <w:r w:rsidRPr="00182F1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выполнять токарную обработку и доводку на универсальных токарных станках особо сложных экспериментальных и дорогостоящих деталей с большим числом переходов и установок, с труднодоступными для обработки и измерений местами, требующих при установке комбинированного крепления и высокоточной выверки в различных плоскостях;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выполнять доводку и полирование по 5-му квалитету особо сложного специального инструмента различной конфигурации с несколькими сопрягающимися поверхностями;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выполнять нарезание ответственных многозаходных </w:t>
      </w:r>
      <w:proofErr w:type="spellStart"/>
      <w:r w:rsidRPr="00182F1F">
        <w:rPr>
          <w:rFonts w:ascii="Times New Roman" w:hAnsi="Times New Roman" w:cs="Times New Roman"/>
          <w:sz w:val="24"/>
          <w:szCs w:val="24"/>
        </w:rPr>
        <w:t>резьб</w:t>
      </w:r>
      <w:proofErr w:type="spellEnd"/>
      <w:r w:rsidRPr="00182F1F">
        <w:rPr>
          <w:rFonts w:ascii="Times New Roman" w:hAnsi="Times New Roman" w:cs="Times New Roman"/>
          <w:sz w:val="24"/>
          <w:szCs w:val="24"/>
        </w:rPr>
        <w:t xml:space="preserve"> особо сложного профиля любого модуля и шага;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выполнять окончательное нарезание профиля червяков по 6-7-й степеням точности;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выполнять токарную обработку особо сложных крупногабаритных, ответственных деталей, узлов и тонкостенных длинных деталей, подверженных деформации на универсальных и уникальных токарных станках;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выполнять токарную обработку новых и переточку выработанных прокатных валков с калиброванием особо сложных профилей, в том числе выполнение указанных работ по обработке деталей и инструмента из труднообрабатываемых, высоколегированных жаропрочных материалов методом совмещенной плазменно-механической обработки. </w:t>
      </w:r>
    </w:p>
    <w:p w:rsidR="00182F1F" w:rsidRPr="00182F1F" w:rsidRDefault="00182F1F" w:rsidP="00182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F1F" w:rsidRPr="00182F1F" w:rsidRDefault="00182F1F" w:rsidP="00182F1F">
      <w:pPr>
        <w:spacing w:after="0" w:line="240" w:lineRule="auto"/>
        <w:ind w:right="13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п.8 общих положений ЕТКС, </w:t>
      </w:r>
      <w:proofErr w:type="spellStart"/>
      <w:r w:rsidRPr="00182F1F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182F1F">
        <w:rPr>
          <w:rFonts w:ascii="Times New Roman" w:hAnsi="Times New Roman" w:cs="Times New Roman"/>
          <w:sz w:val="24"/>
          <w:szCs w:val="24"/>
        </w:rPr>
        <w:t xml:space="preserve">. 1 </w:t>
      </w:r>
      <w:r w:rsidRPr="00182F1F">
        <w:rPr>
          <w:rFonts w:ascii="Times New Roman" w:hAnsi="Times New Roman" w:cs="Times New Roman"/>
          <w:b/>
          <w:sz w:val="24"/>
          <w:szCs w:val="24"/>
        </w:rPr>
        <w:t>дополнительно должен уметь</w:t>
      </w:r>
      <w:r w:rsidRPr="00182F1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оказывать первую помощь пострадавшим при несчастных случаях;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соблюдать требования безопасности труда, электробезопасности, пожарной безопасности, гигиены труда и производственной санитарии;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соблюдать правила внутреннего трудового распорядка;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проводить уборку своего рабочего места, оборудования, инструментов, приспособлений и содержать их в надлежащем состоянии;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применять экономические знания в своей практической деятельности;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анализировать результаты своей работы. </w:t>
      </w:r>
    </w:p>
    <w:p w:rsidR="00182F1F" w:rsidRPr="00182F1F" w:rsidRDefault="00182F1F" w:rsidP="00182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F1F" w:rsidRPr="00182F1F" w:rsidRDefault="00182F1F" w:rsidP="00182F1F">
      <w:pPr>
        <w:spacing w:after="0" w:line="24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Токарь 6-го разряда </w:t>
      </w:r>
      <w:r w:rsidRPr="00182F1F">
        <w:rPr>
          <w:rFonts w:ascii="Times New Roman" w:hAnsi="Times New Roman" w:cs="Times New Roman"/>
          <w:b/>
          <w:sz w:val="24"/>
          <w:szCs w:val="24"/>
        </w:rPr>
        <w:t>должен знать</w:t>
      </w:r>
      <w:r w:rsidRPr="00182F1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конструкцию и правила проверки на точность токарных станков различных конструкций;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способы установки, крепления и выверки особо сложных деталей и методы определения технологической последовательности обработки;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устройство, геометрию и правила термообработки, заточки и доводки всех видов нормального и специального режущего инструмента;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способы достижений установленной точности и чистоты обработки;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требования, предъявляемые к плазменно-механической обработке, и условия применения специальных приспособлений, применяемых при этом методе;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основные принципы калибрования особо сложных профилей;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lastRenderedPageBreak/>
        <w:t xml:space="preserve">правила определения </w:t>
      </w:r>
      <w:proofErr w:type="spellStart"/>
      <w:r w:rsidRPr="00182F1F">
        <w:rPr>
          <w:rFonts w:ascii="Times New Roman" w:hAnsi="Times New Roman" w:cs="Times New Roman"/>
          <w:sz w:val="24"/>
          <w:szCs w:val="24"/>
        </w:rPr>
        <w:t>наивыгоднейших</w:t>
      </w:r>
      <w:proofErr w:type="spellEnd"/>
      <w:r w:rsidRPr="00182F1F">
        <w:rPr>
          <w:rFonts w:ascii="Times New Roman" w:hAnsi="Times New Roman" w:cs="Times New Roman"/>
          <w:sz w:val="24"/>
          <w:szCs w:val="24"/>
        </w:rPr>
        <w:t xml:space="preserve"> режимов резания по справочникам и паспорту станка;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расчеты, связанные с выполнением особо сложных и ответственных токарных работ. </w:t>
      </w:r>
    </w:p>
    <w:p w:rsidR="00182F1F" w:rsidRPr="00182F1F" w:rsidRDefault="00182F1F" w:rsidP="00182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F1F" w:rsidRPr="00182F1F" w:rsidRDefault="00182F1F" w:rsidP="006D2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п. 8 общих положений ЕТКС, </w:t>
      </w:r>
      <w:proofErr w:type="spellStart"/>
      <w:r w:rsidRPr="00182F1F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182F1F">
        <w:rPr>
          <w:rFonts w:ascii="Times New Roman" w:hAnsi="Times New Roman" w:cs="Times New Roman"/>
          <w:sz w:val="24"/>
          <w:szCs w:val="24"/>
        </w:rPr>
        <w:t xml:space="preserve">. 1 </w:t>
      </w:r>
      <w:r w:rsidRPr="00182F1F">
        <w:rPr>
          <w:rFonts w:ascii="Times New Roman" w:hAnsi="Times New Roman" w:cs="Times New Roman"/>
          <w:b/>
          <w:sz w:val="24"/>
          <w:szCs w:val="24"/>
        </w:rPr>
        <w:t>дополнительно должен знать</w:t>
      </w:r>
      <w:r w:rsidRPr="00182F1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рациональную организацию труда на своем рабочем месте;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технологический процесс выполняемой работы;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правила технической эксплуатации и ухода за оборудованием, приспособлениями и инструментом, используемыми и обслуживаемыми при работе;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навыки экономии и рационального использования материальных ресурсов, нормы расхода сырья и материалов на выполнения работ;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правила выявления и устранения возникающих неполадок текущего характера при производстве работ;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требования, предъявляемые к качеству выполняемых работ, в том числе и по смежным операциям или процессам;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безопасные методы и приемы труда, санитарно-гигиенические условия труда, основные средства и приемы предупреждения и тушения пожаров на своем рабочем месте;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производственную (по профессии) инструкцию и правила внутреннего трудового распорядка;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основные показатели производственных планов;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порядок установления тарифных ставок, норм и расценок; порядок тарификации работ, присвоения рабочим квалификационных разрядов; пересмотра норм и расценок;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условия оплаты труда при совмещении профессий;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особенности оплаты и стимулирования труда;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основные положения и формы подготовки, переподготовки и повышения квалификации рабочих на производстве; </w:t>
      </w:r>
    </w:p>
    <w:p w:rsidR="00182F1F" w:rsidRP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основные полномочия трудовых коллективов и формы участия рабочих в управлении производством; </w:t>
      </w:r>
    </w:p>
    <w:p w:rsidR="00182F1F" w:rsidRDefault="00182F1F" w:rsidP="00182F1F">
      <w:pPr>
        <w:numPr>
          <w:ilvl w:val="0"/>
          <w:numId w:val="5"/>
        </w:numPr>
        <w:spacing w:after="0" w:line="240" w:lineRule="auto"/>
        <w:ind w:left="0" w:right="13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82F1F">
        <w:rPr>
          <w:rFonts w:ascii="Times New Roman" w:hAnsi="Times New Roman" w:cs="Times New Roman"/>
          <w:sz w:val="24"/>
          <w:szCs w:val="24"/>
        </w:rPr>
        <w:t xml:space="preserve">требования по охране окружающей среды и недр. </w:t>
      </w:r>
    </w:p>
    <w:p w:rsidR="006D2C07" w:rsidRDefault="006D2C07" w:rsidP="006D2C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shd w:val="clear" w:color="auto" w:fill="FFFFFF"/>
          <w:lang w:eastAsia="ru-RU"/>
        </w:rPr>
      </w:pPr>
    </w:p>
    <w:p w:rsidR="006D5E0C" w:rsidRPr="006D2C07" w:rsidRDefault="006D5E0C" w:rsidP="006D2C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6D2C07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shd w:val="clear" w:color="auto" w:fill="FFFFFF"/>
          <w:lang w:eastAsia="ru-RU"/>
        </w:rPr>
        <w:t>Примеры работ</w:t>
      </w:r>
    </w:p>
    <w:p w:rsidR="006D5E0C" w:rsidRPr="006D5E0C" w:rsidRDefault="006D5E0C" w:rsidP="006D5E0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6D5E0C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1. Валки блюминга, слябинга и чистовых клетей прокатных и проволочных станов - полная токарная обработка без и с применением плазменного подогрева.</w:t>
      </w:r>
    </w:p>
    <w:p w:rsidR="006D5E0C" w:rsidRPr="006D5E0C" w:rsidRDefault="006D5E0C" w:rsidP="006D5E0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6D5E0C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2. Валки калибровочного стана - полная токарная обработка.</w:t>
      </w:r>
    </w:p>
    <w:p w:rsidR="006D5E0C" w:rsidRPr="006D5E0C" w:rsidRDefault="006D5E0C" w:rsidP="006D5E0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6D5E0C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 xml:space="preserve">3. Валки чистовых клетей с открытыми калибрами и </w:t>
      </w:r>
      <w:proofErr w:type="spellStart"/>
      <w:r w:rsidRPr="006D5E0C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предчистовых</w:t>
      </w:r>
      <w:proofErr w:type="spellEnd"/>
      <w:r w:rsidRPr="006D5E0C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 xml:space="preserve"> клетей с закрытыми калибрами - полная токарная обработка.</w:t>
      </w:r>
    </w:p>
    <w:p w:rsidR="006D5E0C" w:rsidRPr="006D5E0C" w:rsidRDefault="006D5E0C" w:rsidP="006D5E0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6D5E0C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4. Валки универсальных клетей для прокатки облегченных профилей - полная токарная обработка.</w:t>
      </w:r>
    </w:p>
    <w:p w:rsidR="006D5E0C" w:rsidRPr="006D5E0C" w:rsidRDefault="006D5E0C" w:rsidP="006D5E0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6D5E0C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 xml:space="preserve">5. Валки </w:t>
      </w:r>
      <w:proofErr w:type="spellStart"/>
      <w:r w:rsidRPr="006D5E0C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предчистовых</w:t>
      </w:r>
      <w:proofErr w:type="spellEnd"/>
      <w:r w:rsidRPr="006D5E0C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 xml:space="preserve"> клетей для прокатки рельсов и фасонных профилей - полная токарная обработка.</w:t>
      </w:r>
    </w:p>
    <w:p w:rsidR="006D5E0C" w:rsidRPr="006D5E0C" w:rsidRDefault="006D5E0C" w:rsidP="006D5E0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6D5E0C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6. Валы распределительные дизелей длиной свыше 6000 мм - окончательная обработка.</w:t>
      </w:r>
    </w:p>
    <w:p w:rsidR="006D5E0C" w:rsidRPr="006D5E0C" w:rsidRDefault="006D5E0C" w:rsidP="006D5E0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6D5E0C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 xml:space="preserve">7. Валы разгонные - нарезание </w:t>
      </w:r>
      <w:proofErr w:type="spellStart"/>
      <w:r w:rsidRPr="006D5E0C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восьмизаходных</w:t>
      </w:r>
      <w:proofErr w:type="spellEnd"/>
      <w:r w:rsidRPr="006D5E0C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D5E0C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резьб</w:t>
      </w:r>
      <w:proofErr w:type="spellEnd"/>
      <w:r w:rsidRPr="006D5E0C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 xml:space="preserve"> с прогрессивно нарастающим шагом.</w:t>
      </w:r>
    </w:p>
    <w:p w:rsidR="006D5E0C" w:rsidRPr="006D5E0C" w:rsidRDefault="006D5E0C" w:rsidP="006D5E0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6D5E0C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8. Валы паровых турбин высокого и низкого давления - чистовая обработка под шлифование и нарезание резьбы или притачивание конусов по муфтам.</w:t>
      </w:r>
    </w:p>
    <w:p w:rsidR="006D5E0C" w:rsidRPr="006D5E0C" w:rsidRDefault="006D5E0C" w:rsidP="006D5E0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6D5E0C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9. Валы паровых турбин высокого и низкого давления - чистовая обработка под шлифование и нарезание резьбы или притачивание конусов по муфтам с применением плазменного подогрева.</w:t>
      </w:r>
    </w:p>
    <w:p w:rsidR="006D5E0C" w:rsidRPr="006D5E0C" w:rsidRDefault="006D5E0C" w:rsidP="006D5E0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6D5E0C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10. Валы гидравлических турбин - полная чистовая обработка вала и рубашек без и с применением плазменного подогрева.</w:t>
      </w:r>
    </w:p>
    <w:p w:rsidR="006D5E0C" w:rsidRPr="006D5E0C" w:rsidRDefault="006D5E0C" w:rsidP="006D5E0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6D5E0C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lastRenderedPageBreak/>
        <w:t>11. Валы гребные (при отношении длины к диаметру свыше 30) - полная токарная обработка.</w:t>
      </w:r>
    </w:p>
    <w:p w:rsidR="006D5E0C" w:rsidRPr="006D5E0C" w:rsidRDefault="006D5E0C" w:rsidP="006D5E0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6D5E0C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12. Винты с радиусной спиралью под шарики - окончательная доводка спирали двух сопрягаемых деталей.</w:t>
      </w:r>
    </w:p>
    <w:p w:rsidR="006D5E0C" w:rsidRPr="006D5E0C" w:rsidRDefault="006D5E0C" w:rsidP="006D5E0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6D5E0C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13. Винты ходовые с длиной нарезки свыше 7000 мм - полная токарная обработка с нарезанием резьбы.</w:t>
      </w:r>
    </w:p>
    <w:p w:rsidR="006D5E0C" w:rsidRPr="006D5E0C" w:rsidRDefault="006D5E0C" w:rsidP="006D5E0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6D5E0C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14. Втулки дейдвудные - растачивание борштангой на судне.</w:t>
      </w:r>
    </w:p>
    <w:p w:rsidR="006D5E0C" w:rsidRPr="006D5E0C" w:rsidRDefault="006D5E0C" w:rsidP="006D5E0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6D5E0C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15. Головки магниевые многоканальные - доводка основная.</w:t>
      </w:r>
    </w:p>
    <w:p w:rsidR="006D5E0C" w:rsidRPr="006D5E0C" w:rsidRDefault="006D5E0C" w:rsidP="006D5E0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6D5E0C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16. Головки расточные с многозаходной резьбой - полная токарная обработка.</w:t>
      </w:r>
    </w:p>
    <w:p w:rsidR="006D5E0C" w:rsidRPr="006D5E0C" w:rsidRDefault="006D5E0C" w:rsidP="006D5E0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6D5E0C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17. Детали и узлы сложные к химическим насосам и установкам крупных размеров из специальных неметаллических материалов и кислотных сплавов - полная токарная обработка.</w:t>
      </w:r>
    </w:p>
    <w:p w:rsidR="006D5E0C" w:rsidRPr="006D5E0C" w:rsidRDefault="006D5E0C" w:rsidP="006D5E0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6D5E0C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 xml:space="preserve">18. Диски </w:t>
      </w:r>
      <w:proofErr w:type="spellStart"/>
      <w:r w:rsidRPr="006D5E0C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подколпачкового</w:t>
      </w:r>
      <w:proofErr w:type="spellEnd"/>
      <w:r w:rsidRPr="006D5E0C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 xml:space="preserve"> устройства, карусели испарителя, вакуумные колпаки размером свыше 500 мм - полная токарная обработка.</w:t>
      </w:r>
    </w:p>
    <w:p w:rsidR="006D5E0C" w:rsidRPr="006D5E0C" w:rsidRDefault="006D5E0C" w:rsidP="006D5E0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6D5E0C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19. Калибры резьбовые с многозаходной трапецеидальной резьбой - полная токарная обработка.</w:t>
      </w:r>
    </w:p>
    <w:p w:rsidR="006D5E0C" w:rsidRPr="006D5E0C" w:rsidRDefault="006D5E0C" w:rsidP="006D5E0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6D5E0C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20. Колонны гидравлических прессов - полная токарная обработка.</w:t>
      </w:r>
    </w:p>
    <w:p w:rsidR="006D5E0C" w:rsidRPr="006D5E0C" w:rsidRDefault="006D5E0C" w:rsidP="006D5E0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6D5E0C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21. Колпаки сложной конфигурации - полная токарная обработка.</w:t>
      </w:r>
    </w:p>
    <w:p w:rsidR="006D5E0C" w:rsidRPr="006D5E0C" w:rsidRDefault="006D5E0C" w:rsidP="006D5E0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6D5E0C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22. Пресс-формы многоместные сложной конфигурации - полная токарная обработка с полированием.</w:t>
      </w:r>
    </w:p>
    <w:p w:rsidR="006D5E0C" w:rsidRPr="006D5E0C" w:rsidRDefault="006D5E0C" w:rsidP="006D5E0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6D5E0C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23. Ступицы гребных винтов диаметром свыше 5000 мм - окончательная обработка.</w:t>
      </w:r>
    </w:p>
    <w:p w:rsidR="006D5E0C" w:rsidRPr="006D5E0C" w:rsidRDefault="006D5E0C" w:rsidP="006D5E0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6D5E0C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24. Шестерни цилиндрические с диаметром свыше 2000 мм, шкивы гладкие - полная токарная обработка с применением плазменного подогрева.</w:t>
      </w:r>
    </w:p>
    <w:p w:rsidR="006D5E0C" w:rsidRPr="006D5E0C" w:rsidRDefault="006D5E0C" w:rsidP="006D5E0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</w:pPr>
      <w:r w:rsidRPr="006D5E0C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ru-RU"/>
        </w:rPr>
        <w:t>25. Штанги гребных валов регулируемого шага длиной свыше 10000 мм - чистовая обработка.</w:t>
      </w:r>
    </w:p>
    <w:p w:rsidR="00020067" w:rsidRPr="006D2C07" w:rsidRDefault="00020067" w:rsidP="006D2C07">
      <w:pPr>
        <w:spacing w:after="0" w:line="240" w:lineRule="auto"/>
        <w:ind w:left="2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20067" w:rsidRPr="006D2C07" w:rsidSect="00E662A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77D36"/>
    <w:multiLevelType w:val="hybridMultilevel"/>
    <w:tmpl w:val="B6545F36"/>
    <w:lvl w:ilvl="0" w:tplc="F232F314">
      <w:start w:val="1"/>
      <w:numFmt w:val="bullet"/>
      <w:lvlText w:val="-"/>
      <w:lvlJc w:val="left"/>
      <w:pPr>
        <w:ind w:left="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D46E20">
      <w:start w:val="1"/>
      <w:numFmt w:val="bullet"/>
      <w:lvlText w:val="o"/>
      <w:lvlJc w:val="left"/>
      <w:pPr>
        <w:ind w:left="1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0696DC">
      <w:start w:val="1"/>
      <w:numFmt w:val="bullet"/>
      <w:lvlText w:val="▪"/>
      <w:lvlJc w:val="left"/>
      <w:pPr>
        <w:ind w:left="2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04AF56">
      <w:start w:val="1"/>
      <w:numFmt w:val="bullet"/>
      <w:lvlText w:val="•"/>
      <w:lvlJc w:val="left"/>
      <w:pPr>
        <w:ind w:left="3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88BCDC">
      <w:start w:val="1"/>
      <w:numFmt w:val="bullet"/>
      <w:lvlText w:val="o"/>
      <w:lvlJc w:val="left"/>
      <w:pPr>
        <w:ind w:left="4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8EE316">
      <w:start w:val="1"/>
      <w:numFmt w:val="bullet"/>
      <w:lvlText w:val="▪"/>
      <w:lvlJc w:val="left"/>
      <w:pPr>
        <w:ind w:left="4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6E160E">
      <w:start w:val="1"/>
      <w:numFmt w:val="bullet"/>
      <w:lvlText w:val="•"/>
      <w:lvlJc w:val="left"/>
      <w:pPr>
        <w:ind w:left="5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26986C">
      <w:start w:val="1"/>
      <w:numFmt w:val="bullet"/>
      <w:lvlText w:val="o"/>
      <w:lvlJc w:val="left"/>
      <w:pPr>
        <w:ind w:left="6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E6D29E">
      <w:start w:val="1"/>
      <w:numFmt w:val="bullet"/>
      <w:lvlText w:val="▪"/>
      <w:lvlJc w:val="left"/>
      <w:pPr>
        <w:ind w:left="6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983098"/>
    <w:multiLevelType w:val="hybridMultilevel"/>
    <w:tmpl w:val="EA92A4DC"/>
    <w:lvl w:ilvl="0" w:tplc="36D8486E">
      <w:start w:val="33"/>
      <w:numFmt w:val="decimal"/>
      <w:lvlText w:val="%1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70037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D2E32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765AA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10630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866C7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6C694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90EB9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948FC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9173033"/>
    <w:multiLevelType w:val="hybridMultilevel"/>
    <w:tmpl w:val="883E27D8"/>
    <w:lvl w:ilvl="0" w:tplc="07048A9E">
      <w:start w:val="43"/>
      <w:numFmt w:val="decimal"/>
      <w:lvlText w:val="%1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36F374">
      <w:start w:val="1"/>
      <w:numFmt w:val="lowerLetter"/>
      <w:lvlText w:val="%2"/>
      <w:lvlJc w:val="left"/>
      <w:pPr>
        <w:ind w:left="1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D6BC46">
      <w:start w:val="1"/>
      <w:numFmt w:val="lowerRoman"/>
      <w:lvlText w:val="%3"/>
      <w:lvlJc w:val="left"/>
      <w:pPr>
        <w:ind w:left="2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C8A174">
      <w:start w:val="1"/>
      <w:numFmt w:val="decimal"/>
      <w:lvlText w:val="%4"/>
      <w:lvlJc w:val="left"/>
      <w:pPr>
        <w:ind w:left="3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C0657C">
      <w:start w:val="1"/>
      <w:numFmt w:val="lowerLetter"/>
      <w:lvlText w:val="%5"/>
      <w:lvlJc w:val="left"/>
      <w:pPr>
        <w:ind w:left="3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82B000">
      <w:start w:val="1"/>
      <w:numFmt w:val="lowerRoman"/>
      <w:lvlText w:val="%6"/>
      <w:lvlJc w:val="left"/>
      <w:pPr>
        <w:ind w:left="4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3693E4">
      <w:start w:val="1"/>
      <w:numFmt w:val="decimal"/>
      <w:lvlText w:val="%7"/>
      <w:lvlJc w:val="left"/>
      <w:pPr>
        <w:ind w:left="5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26A520">
      <w:start w:val="1"/>
      <w:numFmt w:val="lowerLetter"/>
      <w:lvlText w:val="%8"/>
      <w:lvlJc w:val="left"/>
      <w:pPr>
        <w:ind w:left="6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80DC84">
      <w:start w:val="1"/>
      <w:numFmt w:val="lowerRoman"/>
      <w:lvlText w:val="%9"/>
      <w:lvlJc w:val="left"/>
      <w:pPr>
        <w:ind w:left="6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D2540B9"/>
    <w:multiLevelType w:val="hybridMultilevel"/>
    <w:tmpl w:val="FCA61846"/>
    <w:lvl w:ilvl="0" w:tplc="911AFC7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6C74804"/>
    <w:multiLevelType w:val="hybridMultilevel"/>
    <w:tmpl w:val="FF6C9080"/>
    <w:lvl w:ilvl="0" w:tplc="0D20FDD2">
      <w:start w:val="45"/>
      <w:numFmt w:val="decimal"/>
      <w:lvlText w:val="%1"/>
      <w:lvlJc w:val="left"/>
      <w:pPr>
        <w:ind w:left="1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FE0402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360338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B4F3C0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080878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BA5534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9A0230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CA8AD0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BEB296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4741540"/>
    <w:multiLevelType w:val="hybridMultilevel"/>
    <w:tmpl w:val="DF22C4A4"/>
    <w:lvl w:ilvl="0" w:tplc="3E78D110">
      <w:start w:val="37"/>
      <w:numFmt w:val="decimal"/>
      <w:lvlText w:val="%1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4A7A08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422334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D27ED6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2E6B54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407BD2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F4D258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CACC00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E461E6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91D5032"/>
    <w:multiLevelType w:val="hybridMultilevel"/>
    <w:tmpl w:val="83F81FEC"/>
    <w:lvl w:ilvl="0" w:tplc="1CAC6634">
      <w:start w:val="29"/>
      <w:numFmt w:val="decimal"/>
      <w:lvlText w:val="%1"/>
      <w:lvlJc w:val="left"/>
      <w:pPr>
        <w:ind w:left="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E4301A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6EA322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2CA25A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DA79AC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DE71C4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76A844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28F2A0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F441A2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26712F9"/>
    <w:multiLevelType w:val="hybridMultilevel"/>
    <w:tmpl w:val="426CABB4"/>
    <w:lvl w:ilvl="0" w:tplc="A1ACBDAA">
      <w:start w:val="1"/>
      <w:numFmt w:val="decimal"/>
      <w:lvlText w:val="%1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045EBE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24A936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A21D9E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3EA41C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4AAD9C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CCA4A4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EC2FF4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F0111A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5C94A8A"/>
    <w:multiLevelType w:val="hybridMultilevel"/>
    <w:tmpl w:val="CC2C4D40"/>
    <w:lvl w:ilvl="0" w:tplc="0776939C">
      <w:start w:val="1"/>
      <w:numFmt w:val="decimal"/>
      <w:lvlText w:val="%1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38EDC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DE709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BC8F4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B27FA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9E417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80CFF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66E18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50AA7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C641049"/>
    <w:multiLevelType w:val="hybridMultilevel"/>
    <w:tmpl w:val="3EB2A8DA"/>
    <w:lvl w:ilvl="0" w:tplc="C86EC4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5574F9B"/>
    <w:multiLevelType w:val="hybridMultilevel"/>
    <w:tmpl w:val="5214275E"/>
    <w:lvl w:ilvl="0" w:tplc="8B909AB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9895C81"/>
    <w:multiLevelType w:val="hybridMultilevel"/>
    <w:tmpl w:val="06E4AE4C"/>
    <w:lvl w:ilvl="0" w:tplc="22EADA40">
      <w:start w:val="1"/>
      <w:numFmt w:val="bullet"/>
      <w:lvlText w:val="-"/>
      <w:lvlJc w:val="left"/>
      <w:pPr>
        <w:ind w:left="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AE3384">
      <w:start w:val="1"/>
      <w:numFmt w:val="bullet"/>
      <w:lvlText w:val="o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CC6E6E">
      <w:start w:val="1"/>
      <w:numFmt w:val="bullet"/>
      <w:lvlText w:val="▪"/>
      <w:lvlJc w:val="left"/>
      <w:pPr>
        <w:ind w:left="2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6C3A18">
      <w:start w:val="1"/>
      <w:numFmt w:val="bullet"/>
      <w:lvlText w:val="•"/>
      <w:lvlJc w:val="left"/>
      <w:pPr>
        <w:ind w:left="3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E4016C">
      <w:start w:val="1"/>
      <w:numFmt w:val="bullet"/>
      <w:lvlText w:val="o"/>
      <w:lvlJc w:val="left"/>
      <w:pPr>
        <w:ind w:left="4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BCDC0A">
      <w:start w:val="1"/>
      <w:numFmt w:val="bullet"/>
      <w:lvlText w:val="▪"/>
      <w:lvlJc w:val="left"/>
      <w:pPr>
        <w:ind w:left="4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FCBB10">
      <w:start w:val="1"/>
      <w:numFmt w:val="bullet"/>
      <w:lvlText w:val="•"/>
      <w:lvlJc w:val="left"/>
      <w:pPr>
        <w:ind w:left="5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5E9E80">
      <w:start w:val="1"/>
      <w:numFmt w:val="bullet"/>
      <w:lvlText w:val="o"/>
      <w:lvlJc w:val="left"/>
      <w:pPr>
        <w:ind w:left="6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6ED1EE">
      <w:start w:val="1"/>
      <w:numFmt w:val="bullet"/>
      <w:lvlText w:val="▪"/>
      <w:lvlJc w:val="left"/>
      <w:pPr>
        <w:ind w:left="6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1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37E"/>
    <w:rsid w:val="00020067"/>
    <w:rsid w:val="000215DC"/>
    <w:rsid w:val="00182F1F"/>
    <w:rsid w:val="002544C0"/>
    <w:rsid w:val="00410612"/>
    <w:rsid w:val="004C10AD"/>
    <w:rsid w:val="00574632"/>
    <w:rsid w:val="005A656A"/>
    <w:rsid w:val="006D2C07"/>
    <w:rsid w:val="006D5E0C"/>
    <w:rsid w:val="007D3972"/>
    <w:rsid w:val="007E4F23"/>
    <w:rsid w:val="007F68F0"/>
    <w:rsid w:val="00875FFA"/>
    <w:rsid w:val="009D60DE"/>
    <w:rsid w:val="00B843A0"/>
    <w:rsid w:val="00C6137E"/>
    <w:rsid w:val="00C945C2"/>
    <w:rsid w:val="00E16638"/>
    <w:rsid w:val="00E662A5"/>
    <w:rsid w:val="00EE3921"/>
    <w:rsid w:val="00EF4FCE"/>
    <w:rsid w:val="00F02651"/>
    <w:rsid w:val="00F63E72"/>
    <w:rsid w:val="00FD1D57"/>
    <w:rsid w:val="00FE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62C609-153F-409B-BA31-9E2DF262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662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62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662A5"/>
    <w:rPr>
      <w:b/>
      <w:bCs/>
    </w:rPr>
  </w:style>
  <w:style w:type="paragraph" w:styleId="a4">
    <w:name w:val="List Paragraph"/>
    <w:basedOn w:val="a"/>
    <w:uiPriority w:val="34"/>
    <w:qFormat/>
    <w:rsid w:val="00E662A5"/>
    <w:pPr>
      <w:ind w:left="720"/>
      <w:contextualSpacing/>
    </w:pPr>
  </w:style>
  <w:style w:type="paragraph" w:customStyle="1" w:styleId="ConsPlusNormal">
    <w:name w:val="ConsPlusNormal"/>
    <w:rsid w:val="007D39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Emphasis"/>
    <w:basedOn w:val="a0"/>
    <w:uiPriority w:val="20"/>
    <w:qFormat/>
    <w:rsid w:val="007D3972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2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935A6-BC89-43FC-BA4B-3186F2B1B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7065</Words>
  <Characters>40276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Владимировна Ушкалова</dc:creator>
  <cp:keywords/>
  <dc:description/>
  <cp:lastModifiedBy>Галина Владимировна Ушкалова</cp:lastModifiedBy>
  <cp:revision>31</cp:revision>
  <dcterms:created xsi:type="dcterms:W3CDTF">2022-02-10T01:44:00Z</dcterms:created>
  <dcterms:modified xsi:type="dcterms:W3CDTF">2022-02-11T03:09:00Z</dcterms:modified>
</cp:coreProperties>
</file>