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70" w:rsidRPr="00C577F3" w:rsidRDefault="00366B70" w:rsidP="00366B70">
      <w:pPr>
        <w:jc w:val="center"/>
        <w:rPr>
          <w:rFonts w:ascii="Times New Roman" w:eastAsia="Calibri" w:hAnsi="Times New Roman"/>
        </w:rPr>
      </w:pPr>
      <w:r w:rsidRPr="00C577F3">
        <w:rPr>
          <w:rFonts w:ascii="Times New Roman" w:eastAsia="Calibri" w:hAnsi="Times New Roman"/>
        </w:rPr>
        <w:t>Министерство образования Красноярского края</w:t>
      </w:r>
    </w:p>
    <w:p w:rsidR="00366B70" w:rsidRPr="00C577F3" w:rsidRDefault="00366B70" w:rsidP="00366B70">
      <w:pPr>
        <w:jc w:val="center"/>
        <w:rPr>
          <w:rFonts w:ascii="Times New Roman" w:eastAsia="Calibri" w:hAnsi="Times New Roman"/>
        </w:rPr>
      </w:pPr>
      <w:r w:rsidRPr="00C577F3">
        <w:rPr>
          <w:rFonts w:ascii="Times New Roman" w:eastAsia="Calibri" w:hAnsi="Times New Roman"/>
        </w:rPr>
        <w:t xml:space="preserve">краевое государственное бюджетное профессиональное образовательное учреждение </w:t>
      </w:r>
    </w:p>
    <w:p w:rsidR="00366B70" w:rsidRPr="00C577F3" w:rsidRDefault="00366B70" w:rsidP="00366B70">
      <w:pPr>
        <w:jc w:val="center"/>
        <w:rPr>
          <w:rFonts w:ascii="Times New Roman" w:eastAsia="Calibri" w:hAnsi="Times New Roman"/>
        </w:rPr>
      </w:pPr>
      <w:r w:rsidRPr="00C577F3">
        <w:rPr>
          <w:rFonts w:ascii="Times New Roman" w:eastAsia="Calibri" w:hAnsi="Times New Roman"/>
        </w:rPr>
        <w:t>«Красноярский колледж радиоэлектроники и информационных технологий»</w:t>
      </w:r>
    </w:p>
    <w:p w:rsidR="00366B70" w:rsidRPr="00C577F3" w:rsidRDefault="00366B70" w:rsidP="00366B70">
      <w:pPr>
        <w:jc w:val="center"/>
        <w:rPr>
          <w:rFonts w:ascii="Times New Roman" w:hAnsi="Times New Roman"/>
        </w:rPr>
      </w:pPr>
    </w:p>
    <w:p w:rsidR="00366B70" w:rsidRDefault="00366B70" w:rsidP="00366B7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B70" w:rsidRDefault="00366B70" w:rsidP="00366B7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B70" w:rsidRDefault="00366B70" w:rsidP="00366B7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B70" w:rsidRDefault="00366B70" w:rsidP="00366B7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B70" w:rsidRPr="00C42700" w:rsidRDefault="00366B70" w:rsidP="00366B7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2700">
        <w:rPr>
          <w:rFonts w:ascii="Times New Roman" w:hAnsi="Times New Roman"/>
          <w:b/>
          <w:sz w:val="28"/>
          <w:szCs w:val="28"/>
        </w:rPr>
        <w:t>ФОНД ОЦЕНОЧНЫХ СРЕДСТВ</w:t>
      </w:r>
    </w:p>
    <w:p w:rsidR="00366B70" w:rsidRPr="00C42700" w:rsidRDefault="00366B70" w:rsidP="00366B70">
      <w:pPr>
        <w:spacing w:line="360" w:lineRule="auto"/>
        <w:jc w:val="center"/>
        <w:rPr>
          <w:rFonts w:ascii="Times New Roman" w:hAnsi="Times New Roman"/>
        </w:rPr>
      </w:pPr>
      <w:r w:rsidRPr="00C42700">
        <w:rPr>
          <w:rFonts w:ascii="Times New Roman" w:hAnsi="Times New Roman"/>
        </w:rPr>
        <w:t>для проведения текущей и промежуточной аттестации</w:t>
      </w:r>
    </w:p>
    <w:p w:rsidR="00366B70" w:rsidRDefault="00366B70" w:rsidP="00366B70">
      <w:pPr>
        <w:jc w:val="center"/>
        <w:rPr>
          <w:rFonts w:ascii="Times New Roman" w:hAnsi="Times New Roman"/>
        </w:rPr>
      </w:pPr>
    </w:p>
    <w:p w:rsidR="00366B70" w:rsidRPr="005619D7" w:rsidRDefault="00366B70" w:rsidP="00366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9D7">
        <w:rPr>
          <w:rFonts w:ascii="Times New Roman" w:hAnsi="Times New Roman" w:cs="Times New Roman"/>
          <w:b/>
          <w:sz w:val="24"/>
          <w:szCs w:val="24"/>
        </w:rPr>
        <w:t>ПО УЧЕБНОЙ ДИСЦИПЛИНЕ</w:t>
      </w:r>
    </w:p>
    <w:p w:rsidR="00366B70" w:rsidRPr="005619D7" w:rsidRDefault="00315422" w:rsidP="00366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ОГСЭ.02</w:t>
      </w:r>
      <w:r w:rsidR="00366B70" w:rsidRPr="005619D7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366B70" w:rsidRPr="00C577F3" w:rsidRDefault="00366B70" w:rsidP="00366B70">
      <w:pPr>
        <w:jc w:val="center"/>
        <w:rPr>
          <w:rFonts w:ascii="Times New Roman" w:hAnsi="Times New Roman"/>
        </w:rPr>
      </w:pPr>
    </w:p>
    <w:p w:rsidR="00366B70" w:rsidRPr="00C577F3" w:rsidRDefault="00366B70" w:rsidP="00366B70">
      <w:pPr>
        <w:rPr>
          <w:rFonts w:ascii="Times New Roman" w:hAnsi="Times New Roman"/>
        </w:rPr>
      </w:pPr>
    </w:p>
    <w:p w:rsidR="00366B70" w:rsidRPr="00C577F3" w:rsidRDefault="00366B70" w:rsidP="00366B70">
      <w:pPr>
        <w:jc w:val="center"/>
        <w:rPr>
          <w:rFonts w:ascii="Times New Roman" w:hAnsi="Times New Roman"/>
        </w:rPr>
      </w:pPr>
    </w:p>
    <w:p w:rsidR="00366B70" w:rsidRDefault="00366B70" w:rsidP="00366B70">
      <w:pPr>
        <w:tabs>
          <w:tab w:val="left" w:pos="708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366B70" w:rsidRDefault="00366B70" w:rsidP="00366B70">
      <w:pPr>
        <w:tabs>
          <w:tab w:val="left" w:pos="7088"/>
        </w:tabs>
        <w:spacing w:after="0" w:line="240" w:lineRule="auto"/>
        <w:rPr>
          <w:sz w:val="24"/>
          <w:szCs w:val="24"/>
        </w:rPr>
      </w:pPr>
    </w:p>
    <w:p w:rsidR="00366B70" w:rsidRPr="00C577F3" w:rsidRDefault="00366B70" w:rsidP="00366B70">
      <w:pPr>
        <w:tabs>
          <w:tab w:val="left" w:pos="7088"/>
        </w:tabs>
        <w:spacing w:line="360" w:lineRule="auto"/>
        <w:rPr>
          <w:rFonts w:ascii="Times New Roman" w:hAnsi="Times New Roman"/>
        </w:rPr>
      </w:pPr>
    </w:p>
    <w:p w:rsidR="00366B70" w:rsidRPr="00C577F3" w:rsidRDefault="00366B70" w:rsidP="00366B70">
      <w:pPr>
        <w:pStyle w:val="32"/>
        <w:shd w:val="clear" w:color="auto" w:fill="auto"/>
        <w:ind w:left="200"/>
        <w:rPr>
          <w:sz w:val="24"/>
          <w:szCs w:val="24"/>
        </w:rPr>
      </w:pPr>
    </w:p>
    <w:p w:rsidR="00366B70" w:rsidRDefault="00366B70" w:rsidP="00366B70">
      <w:pPr>
        <w:pStyle w:val="20"/>
        <w:shd w:val="clear" w:color="auto" w:fill="auto"/>
        <w:spacing w:line="280" w:lineRule="exact"/>
        <w:ind w:right="180" w:firstLine="0"/>
        <w:jc w:val="center"/>
        <w:rPr>
          <w:b w:val="0"/>
        </w:rPr>
      </w:pPr>
    </w:p>
    <w:p w:rsidR="00366B70" w:rsidRDefault="00366B70" w:rsidP="00366B70">
      <w:pPr>
        <w:pStyle w:val="20"/>
        <w:shd w:val="clear" w:color="auto" w:fill="auto"/>
        <w:spacing w:line="280" w:lineRule="exact"/>
        <w:ind w:right="180" w:firstLine="0"/>
        <w:jc w:val="center"/>
        <w:rPr>
          <w:b w:val="0"/>
        </w:rPr>
      </w:pPr>
    </w:p>
    <w:p w:rsidR="00366B70" w:rsidRDefault="00366B70" w:rsidP="00366B70">
      <w:pPr>
        <w:pStyle w:val="20"/>
        <w:shd w:val="clear" w:color="auto" w:fill="auto"/>
        <w:spacing w:line="280" w:lineRule="exact"/>
        <w:ind w:right="180" w:firstLine="0"/>
        <w:jc w:val="center"/>
        <w:rPr>
          <w:b w:val="0"/>
        </w:rPr>
      </w:pPr>
    </w:p>
    <w:p w:rsidR="00366B70" w:rsidRDefault="00366B70" w:rsidP="00366B70">
      <w:pPr>
        <w:pStyle w:val="20"/>
        <w:shd w:val="clear" w:color="auto" w:fill="auto"/>
        <w:spacing w:line="280" w:lineRule="exact"/>
        <w:ind w:right="180" w:firstLine="0"/>
        <w:jc w:val="center"/>
        <w:rPr>
          <w:b w:val="0"/>
        </w:rPr>
      </w:pPr>
    </w:p>
    <w:p w:rsidR="00366B70" w:rsidRDefault="00366B70" w:rsidP="00366B70">
      <w:pPr>
        <w:pStyle w:val="20"/>
        <w:shd w:val="clear" w:color="auto" w:fill="auto"/>
        <w:spacing w:line="280" w:lineRule="exact"/>
        <w:ind w:right="180" w:firstLine="0"/>
        <w:jc w:val="center"/>
        <w:rPr>
          <w:b w:val="0"/>
        </w:rPr>
      </w:pPr>
    </w:p>
    <w:p w:rsidR="00366B70" w:rsidRDefault="00366B70" w:rsidP="00366B70">
      <w:pPr>
        <w:pStyle w:val="20"/>
        <w:shd w:val="clear" w:color="auto" w:fill="auto"/>
        <w:spacing w:line="280" w:lineRule="exact"/>
        <w:ind w:right="180" w:firstLine="0"/>
        <w:jc w:val="center"/>
        <w:rPr>
          <w:b w:val="0"/>
        </w:rPr>
      </w:pPr>
    </w:p>
    <w:p w:rsidR="00366B70" w:rsidRDefault="00366B70" w:rsidP="00366B70">
      <w:pPr>
        <w:pStyle w:val="20"/>
        <w:shd w:val="clear" w:color="auto" w:fill="auto"/>
        <w:spacing w:line="280" w:lineRule="exact"/>
        <w:ind w:right="180" w:firstLine="0"/>
        <w:jc w:val="center"/>
        <w:rPr>
          <w:b w:val="0"/>
        </w:rPr>
      </w:pPr>
    </w:p>
    <w:p w:rsidR="00366B70" w:rsidRPr="00E440CD" w:rsidRDefault="00D57818" w:rsidP="00366B70">
      <w:pPr>
        <w:pStyle w:val="20"/>
        <w:shd w:val="clear" w:color="auto" w:fill="auto"/>
        <w:spacing w:line="280" w:lineRule="exact"/>
        <w:ind w:right="180" w:firstLine="0"/>
        <w:jc w:val="center"/>
        <w:rPr>
          <w:b w:val="0"/>
        </w:rPr>
        <w:sectPr w:rsidR="00366B70" w:rsidRPr="00E440CD" w:rsidSect="00D621FA">
          <w:headerReference w:type="default" r:id="rId7"/>
          <w:pgSz w:w="11906" w:h="16838" w:code="9"/>
          <w:pgMar w:top="567" w:right="707" w:bottom="1134" w:left="1701" w:header="709" w:footer="709" w:gutter="0"/>
          <w:cols w:space="708"/>
          <w:titlePg/>
          <w:docGrid w:linePitch="360"/>
        </w:sectPr>
      </w:pPr>
      <w:r>
        <w:rPr>
          <w:b w:val="0"/>
        </w:rPr>
        <w:t>г. Красноярск, 2023</w:t>
      </w:r>
    </w:p>
    <w:p w:rsidR="00366B70" w:rsidRPr="00E43653" w:rsidRDefault="00366B70" w:rsidP="00BE6189">
      <w:pPr>
        <w:spacing w:line="360" w:lineRule="auto"/>
        <w:jc w:val="right"/>
        <w:rPr>
          <w:rFonts w:ascii="Times New Roman" w:hAnsi="Times New Roman"/>
          <w:b/>
          <w:i/>
        </w:rPr>
      </w:pPr>
      <w:r w:rsidRPr="00E43653">
        <w:rPr>
          <w:rFonts w:ascii="Times New Roman" w:hAnsi="Times New Roman"/>
          <w:b/>
          <w:i/>
        </w:rPr>
        <w:lastRenderedPageBreak/>
        <w:t>ОБОРОТНАЯ СТОРОНА ТИТУЛЬНОГО ЛИСТА ФГОС</w:t>
      </w:r>
    </w:p>
    <w:p w:rsidR="00366B70" w:rsidRPr="001D51E5" w:rsidRDefault="00366B70" w:rsidP="008D4AB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D51E5">
        <w:rPr>
          <w:rFonts w:ascii="Times New Roman" w:hAnsi="Times New Roman"/>
        </w:rPr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</w:t>
      </w:r>
    </w:p>
    <w:p w:rsidR="00366B70" w:rsidRPr="001D51E5" w:rsidRDefault="001916E9" w:rsidP="008D4ABB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6B70" w:rsidRDefault="00366B70" w:rsidP="00366B70">
      <w:pPr>
        <w:spacing w:line="360" w:lineRule="auto"/>
        <w:jc w:val="both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470"/>
        <w:tblW w:w="11042" w:type="dxa"/>
        <w:tblLook w:val="04A0"/>
      </w:tblPr>
      <w:tblGrid>
        <w:gridCol w:w="5521"/>
        <w:gridCol w:w="5521"/>
      </w:tblGrid>
      <w:tr w:rsidR="00366B70" w:rsidRPr="00BC25B4" w:rsidTr="00D621FA">
        <w:trPr>
          <w:trHeight w:val="2807"/>
        </w:trPr>
        <w:tc>
          <w:tcPr>
            <w:tcW w:w="5521" w:type="dxa"/>
          </w:tcPr>
          <w:p w:rsidR="00366B70" w:rsidRPr="00BC25B4" w:rsidRDefault="00366B70" w:rsidP="00D621FA">
            <w:pPr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>ОДОБРЕНО</w:t>
            </w:r>
          </w:p>
          <w:p w:rsidR="00366B70" w:rsidRPr="00BC25B4" w:rsidRDefault="00366B70" w:rsidP="00D621FA">
            <w:pPr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>Старший методист</w:t>
            </w:r>
          </w:p>
          <w:p w:rsidR="00366B70" w:rsidRPr="00BC25B4" w:rsidRDefault="00366B70" w:rsidP="00D621FA">
            <w:pPr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>______________Т.В. Клачкова</w:t>
            </w:r>
          </w:p>
          <w:p w:rsidR="00366B70" w:rsidRPr="00BC25B4" w:rsidRDefault="001916E9" w:rsidP="00D621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«___»________________ 20</w:t>
            </w:r>
            <w:r w:rsidR="00366B70" w:rsidRPr="00BC25B4">
              <w:rPr>
                <w:rFonts w:ascii="Times New Roman" w:hAnsi="Times New Roman"/>
              </w:rPr>
              <w:t>__г.</w:t>
            </w:r>
          </w:p>
        </w:tc>
        <w:tc>
          <w:tcPr>
            <w:tcW w:w="5521" w:type="dxa"/>
          </w:tcPr>
          <w:p w:rsidR="00366B70" w:rsidRPr="00BC25B4" w:rsidRDefault="00366B70" w:rsidP="00D621FA">
            <w:pPr>
              <w:ind w:firstLine="885"/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>УТВЕРЖДАЮ</w:t>
            </w:r>
          </w:p>
          <w:p w:rsidR="00366B70" w:rsidRPr="00BC25B4" w:rsidRDefault="00366B70" w:rsidP="00D621FA">
            <w:pPr>
              <w:ind w:firstLine="885"/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 xml:space="preserve">Заместитель директора </w:t>
            </w:r>
          </w:p>
          <w:p w:rsidR="00366B70" w:rsidRPr="00BC25B4" w:rsidRDefault="00366B70" w:rsidP="00D621FA">
            <w:pPr>
              <w:ind w:firstLine="885"/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>по учебной работе</w:t>
            </w:r>
          </w:p>
          <w:p w:rsidR="00366B70" w:rsidRPr="00BC25B4" w:rsidRDefault="00366B70" w:rsidP="00D621FA">
            <w:pPr>
              <w:ind w:firstLine="885"/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>____________М.А. Полютова</w:t>
            </w:r>
          </w:p>
          <w:p w:rsidR="00366B70" w:rsidRPr="00BC25B4" w:rsidRDefault="001916E9" w:rsidP="00D621FA">
            <w:pPr>
              <w:ind w:firstLine="88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«___»____________ 20</w:t>
            </w:r>
            <w:r w:rsidR="00366B70" w:rsidRPr="00BC25B4">
              <w:rPr>
                <w:rFonts w:ascii="Times New Roman" w:hAnsi="Times New Roman"/>
              </w:rPr>
              <w:t>__г.</w:t>
            </w:r>
          </w:p>
        </w:tc>
      </w:tr>
    </w:tbl>
    <w:p w:rsidR="00366B70" w:rsidRDefault="00366B70" w:rsidP="00366B70">
      <w:pPr>
        <w:spacing w:line="360" w:lineRule="auto"/>
        <w:jc w:val="both"/>
        <w:rPr>
          <w:rFonts w:ascii="Times New Roman" w:hAnsi="Times New Roman"/>
          <w:b/>
        </w:rPr>
      </w:pPr>
    </w:p>
    <w:p w:rsidR="00366B70" w:rsidRPr="00277C4F" w:rsidRDefault="00366B70" w:rsidP="00366B70">
      <w:pPr>
        <w:spacing w:line="360" w:lineRule="auto"/>
        <w:rPr>
          <w:rFonts w:ascii="Times New Roman" w:hAnsi="Times New Roman"/>
        </w:rPr>
      </w:pPr>
      <w:r w:rsidRPr="00277C4F">
        <w:rPr>
          <w:rFonts w:ascii="Times New Roman" w:hAnsi="Times New Roman"/>
        </w:rPr>
        <w:t>РАССМОТРЕНО</w:t>
      </w:r>
    </w:p>
    <w:p w:rsidR="00366B70" w:rsidRPr="00277C4F" w:rsidRDefault="00366B70" w:rsidP="00366B70">
      <w:pPr>
        <w:rPr>
          <w:rFonts w:ascii="Times New Roman" w:hAnsi="Times New Roman"/>
        </w:rPr>
      </w:pPr>
      <w:r w:rsidRPr="00277C4F">
        <w:rPr>
          <w:rFonts w:ascii="Times New Roman" w:hAnsi="Times New Roman"/>
        </w:rPr>
        <w:t>на заседании цикловой комиссии</w:t>
      </w:r>
    </w:p>
    <w:p w:rsidR="00366B70" w:rsidRPr="00277C4F" w:rsidRDefault="00D621FA" w:rsidP="00366B70">
      <w:pPr>
        <w:rPr>
          <w:rFonts w:ascii="Times New Roman" w:hAnsi="Times New Roman"/>
        </w:rPr>
      </w:pPr>
      <w:r>
        <w:rPr>
          <w:rFonts w:ascii="Times New Roman" w:hAnsi="Times New Roman"/>
        </w:rPr>
        <w:t>преподавателе</w:t>
      </w:r>
      <w:r w:rsidR="00B5238E">
        <w:rPr>
          <w:rFonts w:ascii="Times New Roman" w:hAnsi="Times New Roman"/>
        </w:rPr>
        <w:t>й общеобразовательного цикла № 1</w:t>
      </w:r>
    </w:p>
    <w:p w:rsidR="00366B70" w:rsidRPr="00277C4F" w:rsidRDefault="00366B70" w:rsidP="00366B70">
      <w:pPr>
        <w:spacing w:line="360" w:lineRule="auto"/>
        <w:rPr>
          <w:rFonts w:ascii="Times New Roman" w:hAnsi="Times New Roman"/>
        </w:rPr>
      </w:pPr>
      <w:r w:rsidRPr="00277C4F">
        <w:rPr>
          <w:rFonts w:ascii="Times New Roman" w:hAnsi="Times New Roman"/>
        </w:rPr>
        <w:t>Проток</w:t>
      </w:r>
      <w:r w:rsidR="001916E9">
        <w:rPr>
          <w:rFonts w:ascii="Times New Roman" w:hAnsi="Times New Roman"/>
        </w:rPr>
        <w:t>ол  №___ от «___»___________ 20</w:t>
      </w:r>
      <w:r w:rsidRPr="00277C4F">
        <w:rPr>
          <w:rFonts w:ascii="Times New Roman" w:hAnsi="Times New Roman"/>
        </w:rPr>
        <w:t xml:space="preserve">__ г.  </w:t>
      </w:r>
    </w:p>
    <w:p w:rsidR="00366B70" w:rsidRPr="00277C4F" w:rsidRDefault="00366B70" w:rsidP="00366B70">
      <w:pPr>
        <w:spacing w:line="360" w:lineRule="auto"/>
        <w:rPr>
          <w:rFonts w:ascii="Times New Roman" w:hAnsi="Times New Roman"/>
        </w:rPr>
      </w:pPr>
      <w:r w:rsidRPr="00277C4F">
        <w:rPr>
          <w:rFonts w:ascii="Times New Roman" w:hAnsi="Times New Roman"/>
        </w:rPr>
        <w:t xml:space="preserve">Председатель ЦК __________________ </w:t>
      </w:r>
      <w:r w:rsidR="00B5238E">
        <w:rPr>
          <w:rFonts w:ascii="Times New Roman" w:hAnsi="Times New Roman"/>
        </w:rPr>
        <w:t>Н</w:t>
      </w:r>
      <w:r w:rsidRPr="00277C4F">
        <w:rPr>
          <w:rFonts w:ascii="Times New Roman" w:hAnsi="Times New Roman"/>
        </w:rPr>
        <w:t>.</w:t>
      </w:r>
      <w:r w:rsidR="00B5238E">
        <w:rPr>
          <w:rFonts w:ascii="Times New Roman" w:hAnsi="Times New Roman"/>
        </w:rPr>
        <w:t>Н</w:t>
      </w:r>
      <w:r w:rsidRPr="00277C4F">
        <w:rPr>
          <w:rFonts w:ascii="Times New Roman" w:hAnsi="Times New Roman"/>
        </w:rPr>
        <w:t xml:space="preserve">. </w:t>
      </w:r>
      <w:r w:rsidR="00B5238E">
        <w:rPr>
          <w:rFonts w:ascii="Times New Roman" w:hAnsi="Times New Roman"/>
        </w:rPr>
        <w:t>Немкова</w:t>
      </w:r>
    </w:p>
    <w:p w:rsidR="00366B70" w:rsidRPr="00277C4F" w:rsidRDefault="00366B70" w:rsidP="00366B70">
      <w:pPr>
        <w:spacing w:line="360" w:lineRule="auto"/>
        <w:jc w:val="center"/>
        <w:rPr>
          <w:rFonts w:ascii="Times New Roman" w:hAnsi="Times New Roman"/>
          <w:b/>
        </w:rPr>
      </w:pPr>
    </w:p>
    <w:p w:rsidR="00366B70" w:rsidRDefault="00366B70" w:rsidP="00366B70">
      <w:pPr>
        <w:spacing w:line="360" w:lineRule="auto"/>
        <w:rPr>
          <w:rFonts w:ascii="Times New Roman" w:hAnsi="Times New Roman"/>
        </w:rPr>
      </w:pPr>
      <w:r w:rsidRPr="00277C4F">
        <w:rPr>
          <w:rFonts w:ascii="Times New Roman" w:hAnsi="Times New Roman"/>
        </w:rPr>
        <w:t xml:space="preserve">АВТОР:  </w:t>
      </w:r>
      <w:r w:rsidR="00D621FA">
        <w:rPr>
          <w:rFonts w:ascii="Times New Roman" w:hAnsi="Times New Roman"/>
        </w:rPr>
        <w:t>Потылицина А.В.</w:t>
      </w:r>
      <w:r>
        <w:rPr>
          <w:rFonts w:ascii="Times New Roman" w:hAnsi="Times New Roman"/>
        </w:rPr>
        <w:t>, преподаватель  КГБПОУ  «ККРИТ</w:t>
      </w:r>
      <w:r w:rsidR="00F80C92">
        <w:rPr>
          <w:rFonts w:ascii="Times New Roman" w:hAnsi="Times New Roman"/>
        </w:rPr>
        <w:t>»</w:t>
      </w:r>
    </w:p>
    <w:p w:rsidR="00366B70" w:rsidRDefault="00366B70" w:rsidP="00366B70">
      <w:pPr>
        <w:spacing w:line="360" w:lineRule="auto"/>
        <w:rPr>
          <w:rFonts w:ascii="Times New Roman" w:hAnsi="Times New Roman"/>
        </w:rPr>
      </w:pPr>
    </w:p>
    <w:p w:rsidR="00366B70" w:rsidRPr="00277C4F" w:rsidRDefault="00366B70" w:rsidP="00366B70">
      <w:pPr>
        <w:spacing w:line="360" w:lineRule="auto"/>
        <w:rPr>
          <w:rFonts w:ascii="Times New Roman" w:hAnsi="Times New Roman"/>
        </w:rPr>
      </w:pPr>
      <w:r w:rsidRPr="00277C4F">
        <w:rPr>
          <w:rFonts w:ascii="Times New Roman" w:hAnsi="Times New Roman"/>
        </w:rPr>
        <w:t>ПРОВЕРЕНО</w:t>
      </w:r>
    </w:p>
    <w:p w:rsidR="00366B70" w:rsidRPr="00277C4F" w:rsidRDefault="00366B70" w:rsidP="00366B70">
      <w:pPr>
        <w:rPr>
          <w:rFonts w:ascii="Times New Roman" w:hAnsi="Times New Roman"/>
        </w:rPr>
      </w:pPr>
      <w:r w:rsidRPr="00277C4F">
        <w:rPr>
          <w:rFonts w:ascii="Times New Roman" w:hAnsi="Times New Roman"/>
        </w:rPr>
        <w:t>Методист</w:t>
      </w:r>
    </w:p>
    <w:p w:rsidR="00366B70" w:rsidRPr="00277C4F" w:rsidRDefault="00366B70" w:rsidP="00366B70">
      <w:pPr>
        <w:rPr>
          <w:rFonts w:ascii="Times New Roman" w:hAnsi="Times New Roman"/>
        </w:rPr>
      </w:pPr>
      <w:r w:rsidRPr="00277C4F">
        <w:rPr>
          <w:rFonts w:ascii="Times New Roman" w:hAnsi="Times New Roman"/>
        </w:rPr>
        <w:t>______________Е.И. Макарова</w:t>
      </w:r>
    </w:p>
    <w:p w:rsidR="00366B70" w:rsidRDefault="001916E9" w:rsidP="00366B7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«___»________________ 20</w:t>
      </w:r>
      <w:r w:rsidR="00366B70" w:rsidRPr="00277C4F">
        <w:rPr>
          <w:rFonts w:ascii="Times New Roman" w:hAnsi="Times New Roman"/>
        </w:rPr>
        <w:t>__г</w:t>
      </w:r>
    </w:p>
    <w:p w:rsidR="00366B70" w:rsidRPr="00277C4F" w:rsidRDefault="00366B70" w:rsidP="00366B70">
      <w:pPr>
        <w:spacing w:line="360" w:lineRule="auto"/>
        <w:rPr>
          <w:rFonts w:ascii="Times New Roman" w:hAnsi="Times New Roman"/>
        </w:rPr>
      </w:pPr>
    </w:p>
    <w:tbl>
      <w:tblPr>
        <w:tblW w:w="10666" w:type="dxa"/>
        <w:tblLook w:val="04A0"/>
      </w:tblPr>
      <w:tblGrid>
        <w:gridCol w:w="466"/>
        <w:gridCol w:w="9474"/>
        <w:gridCol w:w="726"/>
      </w:tblGrid>
      <w:tr w:rsidR="00366B70" w:rsidRPr="00BA4A69" w:rsidTr="00D621FA">
        <w:trPr>
          <w:trHeight w:val="1483"/>
        </w:trPr>
        <w:tc>
          <w:tcPr>
            <w:tcW w:w="466" w:type="dxa"/>
            <w:shd w:val="clear" w:color="auto" w:fill="auto"/>
          </w:tcPr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4" w:type="dxa"/>
            <w:shd w:val="clear" w:color="auto" w:fill="auto"/>
          </w:tcPr>
          <w:p w:rsidR="00D621FA" w:rsidRDefault="00D621FA" w:rsidP="00D621F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0F01" w:rsidRDefault="00A40F01" w:rsidP="00D621F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0F01" w:rsidRDefault="00A40F01" w:rsidP="00D621F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0F01" w:rsidRDefault="00A40F01" w:rsidP="00D621F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0F01" w:rsidRDefault="00A40F01" w:rsidP="00D621F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726" w:type="dxa"/>
            <w:shd w:val="clear" w:color="auto" w:fill="auto"/>
          </w:tcPr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B70" w:rsidRPr="00BA4A69" w:rsidTr="00D621FA">
        <w:trPr>
          <w:trHeight w:val="732"/>
        </w:trPr>
        <w:tc>
          <w:tcPr>
            <w:tcW w:w="466" w:type="dxa"/>
            <w:shd w:val="clear" w:color="auto" w:fill="auto"/>
          </w:tcPr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4" w:type="dxa"/>
            <w:shd w:val="clear" w:color="auto" w:fill="auto"/>
          </w:tcPr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366B70" w:rsidRDefault="00366B70" w:rsidP="00D621FA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B70" w:rsidRPr="00BA4A69" w:rsidTr="00D621FA">
        <w:trPr>
          <w:trHeight w:val="732"/>
        </w:trPr>
        <w:tc>
          <w:tcPr>
            <w:tcW w:w="466" w:type="dxa"/>
            <w:shd w:val="clear" w:color="auto" w:fill="auto"/>
          </w:tcPr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4" w:type="dxa"/>
            <w:shd w:val="clear" w:color="auto" w:fill="auto"/>
          </w:tcPr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ПАСПОРТ ФОНДА ОЦЕНОЧНЫХ СРЕДСТВ </w:t>
            </w:r>
          </w:p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366B70" w:rsidRPr="00276F1B" w:rsidRDefault="00276F1B" w:rsidP="00D621FA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66B70" w:rsidRPr="00BA4A69" w:rsidTr="00D621FA">
        <w:trPr>
          <w:trHeight w:val="1098"/>
        </w:trPr>
        <w:tc>
          <w:tcPr>
            <w:tcW w:w="466" w:type="dxa"/>
            <w:shd w:val="clear" w:color="auto" w:fill="auto"/>
          </w:tcPr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4" w:type="dxa"/>
            <w:shd w:val="clear" w:color="auto" w:fill="auto"/>
          </w:tcPr>
          <w:p w:rsidR="00366B70" w:rsidRPr="00BA4A69" w:rsidRDefault="00366B70" w:rsidP="00D621FA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И ОЦЕНКИ ОСВОЕНИЯ ПРОГРАММЫ УЧЕБНОЙ ДИСЦИПЛИНЫ </w:t>
            </w:r>
          </w:p>
          <w:p w:rsidR="00366B70" w:rsidRPr="00BA4A69" w:rsidRDefault="00366B70" w:rsidP="00D621FA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6B70" w:rsidRPr="00276F1B" w:rsidRDefault="00276F1B" w:rsidP="00D621FA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366B70" w:rsidRPr="00BA4A69" w:rsidTr="00D621FA">
        <w:trPr>
          <w:trHeight w:val="1098"/>
        </w:trPr>
        <w:tc>
          <w:tcPr>
            <w:tcW w:w="466" w:type="dxa"/>
            <w:shd w:val="clear" w:color="auto" w:fill="auto"/>
          </w:tcPr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4" w:type="dxa"/>
            <w:shd w:val="clear" w:color="auto" w:fill="auto"/>
          </w:tcPr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КОНТРОЛЬНО-ОЦЕНОЧНЫЕ </w:t>
            </w: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BA4A69">
              <w:rPr>
                <w:rFonts w:ascii="Times New Roman" w:hAnsi="Times New Roman"/>
                <w:sz w:val="24"/>
                <w:szCs w:val="24"/>
              </w:rPr>
              <w:t xml:space="preserve"> ДЛЯ ТЕКУЩЕГО КОНТРОЛЯ</w:t>
            </w:r>
          </w:p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6B70" w:rsidRPr="00276F1B" w:rsidRDefault="00276F1B" w:rsidP="00D621FA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366B70" w:rsidRPr="00BA4A69" w:rsidTr="00D621FA">
        <w:trPr>
          <w:trHeight w:val="1483"/>
        </w:trPr>
        <w:tc>
          <w:tcPr>
            <w:tcW w:w="466" w:type="dxa"/>
            <w:shd w:val="clear" w:color="auto" w:fill="auto"/>
          </w:tcPr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74" w:type="dxa"/>
            <w:shd w:val="clear" w:color="auto" w:fill="auto"/>
          </w:tcPr>
          <w:p w:rsidR="00366B70" w:rsidRPr="00BA4A69" w:rsidRDefault="00366B70" w:rsidP="00D621F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A4A69">
              <w:rPr>
                <w:rFonts w:ascii="Times New Roman" w:hAnsi="Times New Roman"/>
              </w:rPr>
              <w:t xml:space="preserve">КОНТРОЛЬНО-ОЦЕНОЧНЫЕ </w:t>
            </w:r>
            <w:r>
              <w:rPr>
                <w:rFonts w:ascii="Times New Roman" w:hAnsi="Times New Roman"/>
              </w:rPr>
              <w:t>СРЕДСТВА</w:t>
            </w:r>
            <w:r w:rsidRPr="00BA4A69">
              <w:rPr>
                <w:rFonts w:ascii="Times New Roman" w:hAnsi="Times New Roman"/>
              </w:rPr>
              <w:t xml:space="preserve"> ДЛЯ ПРОМЕЖУТОЧНОЙ АТТЕСТАЦИИ</w:t>
            </w:r>
          </w:p>
          <w:p w:rsidR="00366B70" w:rsidRPr="00BA4A69" w:rsidRDefault="00366B70" w:rsidP="00D621F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6B70" w:rsidRPr="00276F1B" w:rsidRDefault="00276F1B" w:rsidP="00D621FA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366B70" w:rsidRPr="00BA4A69" w:rsidTr="00D621FA">
        <w:trPr>
          <w:trHeight w:val="732"/>
        </w:trPr>
        <w:tc>
          <w:tcPr>
            <w:tcW w:w="466" w:type="dxa"/>
            <w:shd w:val="clear" w:color="auto" w:fill="auto"/>
          </w:tcPr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74" w:type="dxa"/>
            <w:shd w:val="clear" w:color="auto" w:fill="auto"/>
          </w:tcPr>
          <w:p w:rsidR="00366B70" w:rsidRPr="00BA4A69" w:rsidRDefault="00366B70" w:rsidP="00D621FA">
            <w:pPr>
              <w:pStyle w:val="a3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A69">
              <w:rPr>
                <w:rFonts w:ascii="yandex-sans" w:hAnsi="yandex-sans"/>
                <w:color w:val="000000"/>
                <w:sz w:val="24"/>
                <w:szCs w:val="24"/>
              </w:rPr>
              <w:t xml:space="preserve">ПЕРЕЧНЬ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726" w:type="dxa"/>
            <w:shd w:val="clear" w:color="auto" w:fill="auto"/>
          </w:tcPr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6B70" w:rsidRPr="00DC0EDE" w:rsidRDefault="00276F1B" w:rsidP="00D621FA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proofErr w:type="spellStart"/>
            <w:r w:rsidR="00DC0EDE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End"/>
          </w:p>
        </w:tc>
      </w:tr>
    </w:tbl>
    <w:p w:rsidR="00FE4660" w:rsidRDefault="00FE466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Pr="005619D7" w:rsidRDefault="00366B70" w:rsidP="00BE61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366B70" w:rsidRDefault="00366B70" w:rsidP="00D621F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Фонд оценочных средств (ФОС) для текущего контроля успеваемости и промежуточной аттестации по дисциплине «История» разработан 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рабочей программой, входящей в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6B70" w:rsidRPr="005619D7" w:rsidRDefault="00366B70" w:rsidP="00366B7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оценочных средств по дисциплине «История» предназначен для аттестации обучающихся на соответствие их персональных достижений поэтапным требованиям образовательной программы, в том числе рабочей программы дисциплины «История», для оценивания результатов обучения: знаний, умений, владений.</w:t>
      </w:r>
    </w:p>
    <w:p w:rsidR="00366B70" w:rsidRPr="005619D7" w:rsidRDefault="00366B70" w:rsidP="00366B7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оценочных средств по дисциплине «История» включает:</w:t>
      </w:r>
    </w:p>
    <w:p w:rsidR="00366B70" w:rsidRPr="005619D7" w:rsidRDefault="00366B70" w:rsidP="00366B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1. Оценочные средства для проведения текущего контроля успеваемости:</w:t>
      </w:r>
    </w:p>
    <w:p w:rsidR="00366B70" w:rsidRPr="005619D7" w:rsidRDefault="00366B70" w:rsidP="00366B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- тесты как система стандартизированных знаний, позволяющая провести процедуру измерения уровня знаний и умений обучающихся.</w:t>
      </w:r>
    </w:p>
    <w:p w:rsidR="00366B70" w:rsidRPr="005619D7" w:rsidRDefault="00366B70" w:rsidP="00366B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- темы рефератов/индивидуальных проектов (продуктивный уровень) направленные на поиск и нахождение нового знания, нестандартного способа действия.</w:t>
      </w:r>
    </w:p>
    <w:p w:rsidR="00366B70" w:rsidRPr="005619D7" w:rsidRDefault="00366B70" w:rsidP="00366B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2. Оценочные средства для проведения промежуточной аттестации в форме:</w:t>
      </w:r>
    </w:p>
    <w:p w:rsidR="00366B70" w:rsidRPr="005619D7" w:rsidRDefault="00366B70" w:rsidP="00366B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контрольные вопросы для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зачета.</w:t>
      </w:r>
    </w:p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Pr="005619D7" w:rsidRDefault="00366B70" w:rsidP="00D621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Паспорт комплекта фондов оценочных средств.</w:t>
      </w:r>
    </w:p>
    <w:p w:rsidR="00366B70" w:rsidRPr="005619D7" w:rsidRDefault="00366B70" w:rsidP="00366B7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Фонд оценочных средств</w:t>
      </w: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(ФОС) предназначен для проверки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освоения учебной дисциплины (УД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) «История»,</w:t>
      </w: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подготовки спец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иалистов среднего звена (ППССЗ).</w:t>
      </w:r>
    </w:p>
    <w:p w:rsidR="00366B70" w:rsidRPr="005619D7" w:rsidRDefault="00366B70" w:rsidP="00366B7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ФОС позволяет оценить следующие результаты освоения учебной дисциплины в соответствии с 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программой дисциплины «История»:</w:t>
      </w:r>
    </w:p>
    <w:p w:rsidR="00366B70" w:rsidRDefault="00366B70" w:rsidP="00366B70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D81432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366B70" w:rsidRDefault="00D621FA" w:rsidP="00366B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366B70" w:rsidRPr="00D81432">
        <w:rPr>
          <w:rFonts w:ascii="Times New Roman" w:hAnsi="Times New Roman"/>
          <w:sz w:val="24"/>
          <w:szCs w:val="24"/>
        </w:rPr>
        <w:t>1</w:t>
      </w:r>
      <w:r w:rsidR="00366B70">
        <w:rPr>
          <w:rFonts w:ascii="Times New Roman" w:hAnsi="Times New Roman"/>
          <w:sz w:val="24"/>
          <w:szCs w:val="24"/>
        </w:rPr>
        <w:t>.</w:t>
      </w:r>
      <w:r w:rsidR="00366B70" w:rsidRPr="00D81432">
        <w:rPr>
          <w:rFonts w:ascii="Times New Roman" w:hAnsi="Times New Roman"/>
          <w:sz w:val="24"/>
          <w:szCs w:val="24"/>
        </w:rPr>
        <w:t xml:space="preserve"> Указывать хронологические рамки и периоды ключевых процессов, даты важнейших событий отечественной и всеобщей истории</w:t>
      </w:r>
      <w:r>
        <w:rPr>
          <w:rFonts w:ascii="Times New Roman" w:hAnsi="Times New Roman"/>
          <w:sz w:val="24"/>
          <w:szCs w:val="24"/>
        </w:rPr>
        <w:t>.</w:t>
      </w:r>
    </w:p>
    <w:p w:rsidR="00366B70" w:rsidRDefault="00D621FA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366B70">
        <w:rPr>
          <w:rFonts w:ascii="Times New Roman" w:hAnsi="Times New Roman"/>
          <w:sz w:val="24"/>
          <w:szCs w:val="24"/>
        </w:rPr>
        <w:t xml:space="preserve">2. </w:t>
      </w:r>
      <w:r w:rsidR="00366B70" w:rsidRPr="00D81432">
        <w:rPr>
          <w:rFonts w:ascii="Times New Roman" w:hAnsi="Times New Roman"/>
          <w:sz w:val="24"/>
          <w:szCs w:val="24"/>
        </w:rPr>
        <w:t>Соотносить год с веком, устанавливать последовательность и длительность исторических событий</w:t>
      </w:r>
      <w:r>
        <w:rPr>
          <w:rFonts w:ascii="Times New Roman" w:hAnsi="Times New Roman"/>
          <w:sz w:val="24"/>
          <w:szCs w:val="24"/>
        </w:rPr>
        <w:t>.</w:t>
      </w:r>
      <w:r w:rsidR="00366B70" w:rsidRPr="00D81432">
        <w:rPr>
          <w:rFonts w:ascii="Times New Roman" w:hAnsi="Times New Roman"/>
          <w:sz w:val="24"/>
          <w:szCs w:val="24"/>
        </w:rPr>
        <w:t xml:space="preserve"> </w:t>
      </w:r>
    </w:p>
    <w:p w:rsidR="00366B70" w:rsidRDefault="00D621FA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366B70" w:rsidRPr="00D81432">
        <w:rPr>
          <w:rFonts w:ascii="Times New Roman" w:hAnsi="Times New Roman"/>
          <w:sz w:val="24"/>
          <w:szCs w:val="24"/>
        </w:rPr>
        <w:t>3</w:t>
      </w:r>
      <w:r w:rsidR="00366B70">
        <w:rPr>
          <w:rFonts w:ascii="Times New Roman" w:hAnsi="Times New Roman"/>
          <w:sz w:val="24"/>
          <w:szCs w:val="24"/>
        </w:rPr>
        <w:t>.</w:t>
      </w:r>
      <w:r w:rsidR="00366B70" w:rsidRPr="00D81432">
        <w:rPr>
          <w:rFonts w:ascii="Times New Roman" w:hAnsi="Times New Roman"/>
          <w:sz w:val="24"/>
          <w:szCs w:val="24"/>
        </w:rPr>
        <w:t xml:space="preserve"> Характеризовать место, обстоятельства, участников, результаты важнейших исторических событий</w:t>
      </w:r>
      <w:r>
        <w:rPr>
          <w:rFonts w:ascii="Times New Roman" w:hAnsi="Times New Roman"/>
          <w:sz w:val="24"/>
          <w:szCs w:val="24"/>
        </w:rPr>
        <w:t>.</w:t>
      </w:r>
    </w:p>
    <w:p w:rsidR="00366B70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432">
        <w:rPr>
          <w:rFonts w:ascii="Times New Roman" w:hAnsi="Times New Roman"/>
          <w:sz w:val="24"/>
          <w:szCs w:val="24"/>
        </w:rPr>
        <w:t>У 4</w:t>
      </w:r>
      <w:r>
        <w:rPr>
          <w:rFonts w:ascii="Times New Roman" w:hAnsi="Times New Roman"/>
          <w:sz w:val="24"/>
          <w:szCs w:val="24"/>
        </w:rPr>
        <w:t>.</w:t>
      </w:r>
      <w:r w:rsidRPr="00D81432">
        <w:rPr>
          <w:rFonts w:ascii="Times New Roman" w:hAnsi="Times New Roman"/>
          <w:sz w:val="24"/>
          <w:szCs w:val="24"/>
        </w:rPr>
        <w:t xml:space="preserve"> Группировать (классифицировать) факты по различным признакам</w:t>
      </w:r>
      <w:r w:rsidR="00F80C92">
        <w:rPr>
          <w:rFonts w:ascii="Times New Roman" w:hAnsi="Times New Roman"/>
          <w:sz w:val="24"/>
          <w:szCs w:val="24"/>
        </w:rPr>
        <w:t>.</w:t>
      </w:r>
    </w:p>
    <w:p w:rsidR="00366B70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432">
        <w:rPr>
          <w:rFonts w:ascii="Times New Roman" w:hAnsi="Times New Roman"/>
          <w:sz w:val="24"/>
          <w:szCs w:val="24"/>
        </w:rPr>
        <w:t>У 5</w:t>
      </w:r>
      <w:r>
        <w:rPr>
          <w:rFonts w:ascii="Times New Roman" w:hAnsi="Times New Roman"/>
          <w:sz w:val="24"/>
          <w:szCs w:val="24"/>
        </w:rPr>
        <w:t>.</w:t>
      </w:r>
      <w:r w:rsidRPr="00D81432">
        <w:rPr>
          <w:rFonts w:ascii="Times New Roman" w:hAnsi="Times New Roman"/>
          <w:sz w:val="24"/>
          <w:szCs w:val="24"/>
        </w:rPr>
        <w:t xml:space="preserve"> Читать историческую карту с опорой на легенду</w:t>
      </w:r>
      <w:r w:rsidR="00D621FA">
        <w:rPr>
          <w:rFonts w:ascii="Times New Roman" w:hAnsi="Times New Roman"/>
          <w:sz w:val="24"/>
          <w:szCs w:val="24"/>
        </w:rPr>
        <w:t>.</w:t>
      </w:r>
    </w:p>
    <w:p w:rsidR="00366B70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432">
        <w:rPr>
          <w:rFonts w:ascii="Times New Roman" w:hAnsi="Times New Roman"/>
          <w:sz w:val="24"/>
          <w:szCs w:val="24"/>
        </w:rPr>
        <w:t>У 6</w:t>
      </w:r>
      <w:r>
        <w:rPr>
          <w:rFonts w:ascii="Times New Roman" w:hAnsi="Times New Roman"/>
          <w:sz w:val="24"/>
          <w:szCs w:val="24"/>
        </w:rPr>
        <w:t>.</w:t>
      </w:r>
      <w:r w:rsidRPr="00D81432">
        <w:rPr>
          <w:rFonts w:ascii="Times New Roman" w:hAnsi="Times New Roman"/>
          <w:sz w:val="24"/>
          <w:szCs w:val="24"/>
        </w:rPr>
        <w:t xml:space="preserve"> Проводить поиск в одном или нескольких источниках</w:t>
      </w:r>
      <w:r w:rsidR="00D621FA">
        <w:rPr>
          <w:rFonts w:ascii="Times New Roman" w:hAnsi="Times New Roman"/>
          <w:sz w:val="24"/>
          <w:szCs w:val="24"/>
        </w:rPr>
        <w:t>.</w:t>
      </w:r>
    </w:p>
    <w:p w:rsidR="00366B70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432">
        <w:rPr>
          <w:rFonts w:ascii="Times New Roman" w:hAnsi="Times New Roman"/>
          <w:sz w:val="24"/>
          <w:szCs w:val="24"/>
        </w:rPr>
        <w:t>У 7</w:t>
      </w:r>
      <w:r>
        <w:rPr>
          <w:rFonts w:ascii="Times New Roman" w:hAnsi="Times New Roman"/>
          <w:sz w:val="24"/>
          <w:szCs w:val="24"/>
        </w:rPr>
        <w:t>.</w:t>
      </w:r>
      <w:r w:rsidRPr="00D81432">
        <w:rPr>
          <w:rFonts w:ascii="Times New Roman" w:hAnsi="Times New Roman"/>
          <w:sz w:val="24"/>
          <w:szCs w:val="24"/>
        </w:rPr>
        <w:t xml:space="preserve"> Сравнивать данные различных источников, выявлять их сходство и различия</w:t>
      </w:r>
      <w:r w:rsidR="00D621FA">
        <w:rPr>
          <w:rFonts w:ascii="Times New Roman" w:hAnsi="Times New Roman"/>
          <w:sz w:val="24"/>
          <w:szCs w:val="24"/>
        </w:rPr>
        <w:t>.</w:t>
      </w:r>
      <w:r w:rsidRPr="00D81432">
        <w:rPr>
          <w:rFonts w:ascii="Times New Roman" w:hAnsi="Times New Roman"/>
          <w:sz w:val="24"/>
          <w:szCs w:val="24"/>
        </w:rPr>
        <w:t xml:space="preserve"> </w:t>
      </w:r>
    </w:p>
    <w:p w:rsidR="00366B70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432">
        <w:rPr>
          <w:rFonts w:ascii="Times New Roman" w:hAnsi="Times New Roman"/>
          <w:sz w:val="24"/>
          <w:szCs w:val="24"/>
        </w:rPr>
        <w:t>У 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81432">
        <w:rPr>
          <w:rFonts w:ascii="Times New Roman" w:hAnsi="Times New Roman"/>
          <w:sz w:val="24"/>
          <w:szCs w:val="24"/>
        </w:rPr>
        <w:t>Рассказывать (устно или письменно) об исторических событиях их участниках</w:t>
      </w:r>
      <w:r w:rsidR="00D621FA">
        <w:rPr>
          <w:rFonts w:ascii="Times New Roman" w:hAnsi="Times New Roman"/>
          <w:sz w:val="24"/>
          <w:szCs w:val="24"/>
        </w:rPr>
        <w:t>.</w:t>
      </w:r>
      <w:r w:rsidRPr="00D81432">
        <w:rPr>
          <w:rFonts w:ascii="Times New Roman" w:hAnsi="Times New Roman"/>
          <w:sz w:val="24"/>
          <w:szCs w:val="24"/>
        </w:rPr>
        <w:t xml:space="preserve"> </w:t>
      </w:r>
    </w:p>
    <w:p w:rsidR="00366B70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432">
        <w:rPr>
          <w:rFonts w:ascii="Times New Roman" w:hAnsi="Times New Roman"/>
          <w:sz w:val="24"/>
          <w:szCs w:val="24"/>
        </w:rPr>
        <w:t>У 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81432">
        <w:rPr>
          <w:rFonts w:ascii="Times New Roman" w:hAnsi="Times New Roman"/>
          <w:sz w:val="24"/>
          <w:szCs w:val="24"/>
        </w:rPr>
        <w:t>Соотносить единичные исторические факты и общие явления</w:t>
      </w:r>
      <w:r w:rsidR="00D621FA">
        <w:rPr>
          <w:rFonts w:ascii="Times New Roman" w:hAnsi="Times New Roman"/>
          <w:sz w:val="24"/>
          <w:szCs w:val="24"/>
        </w:rPr>
        <w:t>.</w:t>
      </w:r>
    </w:p>
    <w:p w:rsidR="00366B70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432">
        <w:rPr>
          <w:rFonts w:ascii="Times New Roman" w:hAnsi="Times New Roman"/>
          <w:sz w:val="24"/>
          <w:szCs w:val="24"/>
        </w:rPr>
        <w:t>У 10</w:t>
      </w:r>
      <w:r>
        <w:rPr>
          <w:rFonts w:ascii="Times New Roman" w:hAnsi="Times New Roman"/>
          <w:sz w:val="24"/>
          <w:szCs w:val="24"/>
        </w:rPr>
        <w:t>.</w:t>
      </w:r>
      <w:r w:rsidRPr="00D81432">
        <w:rPr>
          <w:rFonts w:ascii="Times New Roman" w:hAnsi="Times New Roman"/>
          <w:sz w:val="24"/>
          <w:szCs w:val="24"/>
        </w:rPr>
        <w:t>Называть характерные, существенные признаки исторических событий и явлений</w:t>
      </w:r>
      <w:r w:rsidR="00D621FA">
        <w:rPr>
          <w:rFonts w:ascii="Times New Roman" w:hAnsi="Times New Roman"/>
          <w:sz w:val="24"/>
          <w:szCs w:val="24"/>
        </w:rPr>
        <w:t>.</w:t>
      </w:r>
    </w:p>
    <w:p w:rsidR="00366B70" w:rsidRPr="005F3F58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F58">
        <w:rPr>
          <w:rFonts w:ascii="Times New Roman" w:hAnsi="Times New Roman"/>
          <w:sz w:val="24"/>
          <w:szCs w:val="24"/>
        </w:rPr>
        <w:t>У 11</w:t>
      </w:r>
      <w:r>
        <w:rPr>
          <w:rFonts w:ascii="Times New Roman" w:hAnsi="Times New Roman"/>
          <w:sz w:val="24"/>
          <w:szCs w:val="24"/>
        </w:rPr>
        <w:t>.</w:t>
      </w:r>
      <w:r w:rsidRPr="005F3F58">
        <w:rPr>
          <w:rFonts w:ascii="Times New Roman" w:hAnsi="Times New Roman"/>
          <w:sz w:val="24"/>
          <w:szCs w:val="24"/>
        </w:rPr>
        <w:t>Раскрывать смысл, значение важнейших исторических понятий</w:t>
      </w:r>
      <w:r w:rsidR="00D621FA">
        <w:rPr>
          <w:rFonts w:ascii="Times New Roman" w:hAnsi="Times New Roman"/>
          <w:sz w:val="24"/>
          <w:szCs w:val="24"/>
        </w:rPr>
        <w:t>.</w:t>
      </w:r>
    </w:p>
    <w:p w:rsidR="00366B70" w:rsidRPr="005F3F58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F58">
        <w:rPr>
          <w:rFonts w:ascii="Times New Roman" w:hAnsi="Times New Roman"/>
          <w:sz w:val="24"/>
          <w:szCs w:val="24"/>
        </w:rPr>
        <w:t>У 12</w:t>
      </w:r>
      <w:r>
        <w:rPr>
          <w:rFonts w:ascii="Times New Roman" w:hAnsi="Times New Roman"/>
          <w:sz w:val="24"/>
          <w:szCs w:val="24"/>
        </w:rPr>
        <w:t>.</w:t>
      </w:r>
      <w:r w:rsidRPr="005F3F58">
        <w:rPr>
          <w:rFonts w:ascii="Times New Roman" w:hAnsi="Times New Roman"/>
          <w:sz w:val="24"/>
          <w:szCs w:val="24"/>
        </w:rPr>
        <w:t>Сравнивать исторические события и явления</w:t>
      </w:r>
      <w:r w:rsidR="00D621FA">
        <w:rPr>
          <w:rFonts w:ascii="Times New Roman" w:hAnsi="Times New Roman"/>
          <w:sz w:val="24"/>
          <w:szCs w:val="24"/>
        </w:rPr>
        <w:t>.</w:t>
      </w:r>
    </w:p>
    <w:p w:rsidR="00366B70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432">
        <w:rPr>
          <w:rFonts w:ascii="Times New Roman" w:hAnsi="Times New Roman"/>
          <w:sz w:val="24"/>
          <w:szCs w:val="24"/>
        </w:rPr>
        <w:t>У 13</w:t>
      </w:r>
      <w:r>
        <w:rPr>
          <w:rFonts w:ascii="Times New Roman" w:hAnsi="Times New Roman"/>
          <w:sz w:val="24"/>
          <w:szCs w:val="24"/>
        </w:rPr>
        <w:t>.</w:t>
      </w:r>
      <w:r w:rsidRPr="00D81432">
        <w:rPr>
          <w:rFonts w:ascii="Times New Roman" w:hAnsi="Times New Roman"/>
          <w:sz w:val="24"/>
          <w:szCs w:val="24"/>
        </w:rPr>
        <w:t>Излагать суждения о причинах и следствиях исторических событий</w:t>
      </w:r>
      <w:r w:rsidR="00D621FA">
        <w:rPr>
          <w:rFonts w:ascii="Times New Roman" w:hAnsi="Times New Roman"/>
          <w:sz w:val="24"/>
          <w:szCs w:val="24"/>
        </w:rPr>
        <w:t>.</w:t>
      </w:r>
      <w:r w:rsidRPr="00D81432">
        <w:rPr>
          <w:rFonts w:ascii="Times New Roman" w:hAnsi="Times New Roman"/>
          <w:sz w:val="24"/>
          <w:szCs w:val="24"/>
        </w:rPr>
        <w:t xml:space="preserve"> </w:t>
      </w:r>
    </w:p>
    <w:p w:rsidR="00366B70" w:rsidRDefault="00D621FA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366B70" w:rsidRPr="00D81432">
        <w:rPr>
          <w:rFonts w:ascii="Times New Roman" w:hAnsi="Times New Roman"/>
          <w:sz w:val="24"/>
          <w:szCs w:val="24"/>
        </w:rPr>
        <w:t>14</w:t>
      </w:r>
      <w:r w:rsidR="00366B70">
        <w:rPr>
          <w:rFonts w:ascii="Times New Roman" w:hAnsi="Times New Roman"/>
          <w:sz w:val="24"/>
          <w:szCs w:val="24"/>
        </w:rPr>
        <w:t>.</w:t>
      </w:r>
      <w:r w:rsidR="00366B70" w:rsidRPr="00D81432">
        <w:rPr>
          <w:rFonts w:ascii="Times New Roman" w:hAnsi="Times New Roman"/>
          <w:sz w:val="24"/>
          <w:szCs w:val="24"/>
        </w:rPr>
        <w:t>Определять и объяснять (аргументировать) свое отношение к наиболее значительным событиям и личностям в истории</w:t>
      </w:r>
      <w:r>
        <w:rPr>
          <w:rFonts w:ascii="Times New Roman" w:hAnsi="Times New Roman"/>
          <w:sz w:val="24"/>
          <w:szCs w:val="24"/>
        </w:rPr>
        <w:t>.</w:t>
      </w:r>
    </w:p>
    <w:p w:rsidR="00366B70" w:rsidRDefault="00D621FA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366B70" w:rsidRPr="00D81432">
        <w:rPr>
          <w:rFonts w:ascii="Times New Roman" w:hAnsi="Times New Roman"/>
          <w:sz w:val="24"/>
          <w:szCs w:val="24"/>
        </w:rPr>
        <w:t>15</w:t>
      </w:r>
      <w:r w:rsidR="00366B70">
        <w:rPr>
          <w:rFonts w:ascii="Times New Roman" w:hAnsi="Times New Roman"/>
          <w:sz w:val="24"/>
          <w:szCs w:val="24"/>
        </w:rPr>
        <w:t>.</w:t>
      </w:r>
      <w:r w:rsidR="00366B70" w:rsidRPr="00D81432">
        <w:rPr>
          <w:rFonts w:ascii="Times New Roman" w:hAnsi="Times New Roman"/>
          <w:sz w:val="24"/>
          <w:szCs w:val="24"/>
        </w:rPr>
        <w:t>Приводить оценки исторических событий и личностей, изложенных в учебной литературе</w:t>
      </w:r>
      <w:r>
        <w:rPr>
          <w:rFonts w:ascii="Times New Roman" w:hAnsi="Times New Roman"/>
          <w:sz w:val="24"/>
          <w:szCs w:val="24"/>
        </w:rPr>
        <w:t>.</w:t>
      </w:r>
    </w:p>
    <w:p w:rsidR="00366B70" w:rsidRDefault="00366B70" w:rsidP="00366B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1432">
        <w:rPr>
          <w:rFonts w:ascii="Times New Roman" w:hAnsi="Times New Roman"/>
          <w:b/>
          <w:sz w:val="24"/>
          <w:szCs w:val="24"/>
        </w:rPr>
        <w:t>Знать:</w:t>
      </w:r>
    </w:p>
    <w:p w:rsidR="00366B70" w:rsidRDefault="00D621FA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366B70" w:rsidRPr="00D81432">
        <w:rPr>
          <w:rFonts w:ascii="Times New Roman" w:hAnsi="Times New Roman"/>
          <w:sz w:val="24"/>
          <w:szCs w:val="24"/>
        </w:rPr>
        <w:t>1</w:t>
      </w:r>
      <w:r w:rsidR="00366B70">
        <w:rPr>
          <w:rFonts w:ascii="Times New Roman" w:hAnsi="Times New Roman"/>
          <w:sz w:val="24"/>
          <w:szCs w:val="24"/>
        </w:rPr>
        <w:t>.</w:t>
      </w:r>
      <w:r w:rsidR="00366B70" w:rsidRPr="005F3F58">
        <w:rPr>
          <w:rFonts w:ascii="Times New Roman" w:hAnsi="Times New Roman"/>
          <w:sz w:val="24"/>
          <w:szCs w:val="24"/>
        </w:rPr>
        <w:t xml:space="preserve"> </w:t>
      </w:r>
      <w:r w:rsidR="00366B70" w:rsidRPr="00D81432">
        <w:rPr>
          <w:rFonts w:ascii="Times New Roman" w:hAnsi="Times New Roman"/>
          <w:sz w:val="24"/>
          <w:szCs w:val="24"/>
        </w:rPr>
        <w:t>Хронологические рамки и периоды ключевых процессов, даты важнейших событий отечественной и всеобщей истории</w:t>
      </w:r>
      <w:r>
        <w:rPr>
          <w:rFonts w:ascii="Times New Roman" w:hAnsi="Times New Roman"/>
          <w:sz w:val="24"/>
          <w:szCs w:val="24"/>
        </w:rPr>
        <w:t>.</w:t>
      </w:r>
    </w:p>
    <w:p w:rsidR="00366B70" w:rsidRDefault="00D621FA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366B70" w:rsidRPr="00D81432">
        <w:rPr>
          <w:rFonts w:ascii="Times New Roman" w:hAnsi="Times New Roman"/>
          <w:sz w:val="24"/>
          <w:szCs w:val="24"/>
        </w:rPr>
        <w:t>2</w:t>
      </w:r>
      <w:r w:rsidR="00366B70">
        <w:rPr>
          <w:rFonts w:ascii="Times New Roman" w:hAnsi="Times New Roman"/>
          <w:sz w:val="24"/>
          <w:szCs w:val="24"/>
        </w:rPr>
        <w:t>.</w:t>
      </w:r>
      <w:r w:rsidR="00366B70" w:rsidRPr="005F3F58">
        <w:rPr>
          <w:rFonts w:ascii="Times New Roman" w:hAnsi="Times New Roman"/>
          <w:sz w:val="24"/>
          <w:szCs w:val="24"/>
        </w:rPr>
        <w:t xml:space="preserve"> </w:t>
      </w:r>
      <w:r w:rsidR="00366B70" w:rsidRPr="00D81432">
        <w:rPr>
          <w:rFonts w:ascii="Times New Roman" w:hAnsi="Times New Roman"/>
          <w:sz w:val="24"/>
          <w:szCs w:val="24"/>
        </w:rPr>
        <w:t>Знать хронологию и соотносить год с веком, устанавливать последовательность и длительность исторических событий</w:t>
      </w:r>
      <w:r>
        <w:rPr>
          <w:rFonts w:ascii="Times New Roman" w:hAnsi="Times New Roman"/>
          <w:sz w:val="24"/>
          <w:szCs w:val="24"/>
        </w:rPr>
        <w:t>.</w:t>
      </w:r>
    </w:p>
    <w:p w:rsidR="00366B70" w:rsidRDefault="00D621FA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366B70" w:rsidRPr="00D81432">
        <w:rPr>
          <w:rFonts w:ascii="Times New Roman" w:hAnsi="Times New Roman"/>
          <w:sz w:val="24"/>
          <w:szCs w:val="24"/>
        </w:rPr>
        <w:t>3</w:t>
      </w:r>
      <w:r w:rsidR="00366B70">
        <w:rPr>
          <w:rFonts w:ascii="Times New Roman" w:hAnsi="Times New Roman"/>
          <w:sz w:val="24"/>
          <w:szCs w:val="24"/>
        </w:rPr>
        <w:t>.</w:t>
      </w:r>
      <w:r w:rsidR="00366B70" w:rsidRPr="005F3F58">
        <w:rPr>
          <w:rFonts w:ascii="Times New Roman" w:hAnsi="Times New Roman"/>
          <w:sz w:val="24"/>
          <w:szCs w:val="24"/>
        </w:rPr>
        <w:t xml:space="preserve"> </w:t>
      </w:r>
      <w:r w:rsidR="00366B70" w:rsidRPr="00D81432">
        <w:rPr>
          <w:rFonts w:ascii="Times New Roman" w:hAnsi="Times New Roman"/>
          <w:sz w:val="24"/>
          <w:szCs w:val="24"/>
        </w:rPr>
        <w:t>Знать исторические факты, характеризовать место, обстоятельства, участников, результаты важнейших исторических событий</w:t>
      </w:r>
      <w:r>
        <w:rPr>
          <w:rFonts w:ascii="Times New Roman" w:hAnsi="Times New Roman"/>
          <w:sz w:val="24"/>
          <w:szCs w:val="24"/>
        </w:rPr>
        <w:t>.</w:t>
      </w:r>
    </w:p>
    <w:p w:rsidR="00366B70" w:rsidRPr="00D81432" w:rsidRDefault="00366B70" w:rsidP="00366B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1432">
        <w:rPr>
          <w:rFonts w:ascii="Times New Roman" w:hAnsi="Times New Roman"/>
          <w:sz w:val="24"/>
          <w:szCs w:val="24"/>
        </w:rPr>
        <w:t>З4</w:t>
      </w:r>
      <w:r>
        <w:rPr>
          <w:rFonts w:ascii="Times New Roman" w:hAnsi="Times New Roman"/>
          <w:sz w:val="24"/>
          <w:szCs w:val="24"/>
        </w:rPr>
        <w:t>.</w:t>
      </w:r>
      <w:r w:rsidRPr="005F3F58">
        <w:rPr>
          <w:rFonts w:ascii="Times New Roman" w:hAnsi="Times New Roman"/>
          <w:sz w:val="24"/>
          <w:szCs w:val="24"/>
        </w:rPr>
        <w:t xml:space="preserve"> </w:t>
      </w:r>
      <w:r w:rsidRPr="00D81432">
        <w:rPr>
          <w:rFonts w:ascii="Times New Roman" w:hAnsi="Times New Roman"/>
          <w:sz w:val="24"/>
          <w:szCs w:val="24"/>
        </w:rPr>
        <w:t>Знать и группировать (классифицировать) факты по различным признакам</w:t>
      </w:r>
      <w:r w:rsidR="00D621FA">
        <w:rPr>
          <w:rFonts w:ascii="Times New Roman" w:hAnsi="Times New Roman"/>
          <w:sz w:val="24"/>
          <w:szCs w:val="24"/>
        </w:rPr>
        <w:t>.</w:t>
      </w:r>
    </w:p>
    <w:p w:rsidR="00366B70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E6189" w:rsidRDefault="00BE6189" w:rsidP="00366B7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E6189" w:rsidRDefault="00BE6189" w:rsidP="00366B7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66B70" w:rsidRPr="00004A17" w:rsidRDefault="00366B70" w:rsidP="0000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04A1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Оценочные средства по учебной дисциплине «История»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748" w:type="dxa"/>
        <w:tblCellMar>
          <w:left w:w="0" w:type="dxa"/>
          <w:right w:w="0" w:type="dxa"/>
        </w:tblCellMar>
        <w:tblLook w:val="00A0"/>
      </w:tblPr>
      <w:tblGrid>
        <w:gridCol w:w="3716"/>
        <w:gridCol w:w="2104"/>
        <w:gridCol w:w="2093"/>
        <w:gridCol w:w="2835"/>
      </w:tblGrid>
      <w:tr w:rsidR="00366B70" w:rsidRPr="006B6C33" w:rsidTr="00BE6189">
        <w:trPr>
          <w:trHeight w:val="631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66B70" w:rsidRPr="006B6C33" w:rsidRDefault="00366B70" w:rsidP="00D621FA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контролируемых УЗ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6B6C33" w:rsidRDefault="00366B70" w:rsidP="00D621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Оценочное средство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70" w:rsidRPr="006B6C33" w:rsidRDefault="00366B70" w:rsidP="00D62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Представление оценочного средства в ФОС</w:t>
            </w:r>
          </w:p>
        </w:tc>
      </w:tr>
      <w:tr w:rsidR="00366B70" w:rsidRPr="006B6C33" w:rsidTr="00BE6189">
        <w:trPr>
          <w:trHeight w:val="960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6B6C33" w:rsidRDefault="00366B70" w:rsidP="00D621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b/>
                <w:sz w:val="24"/>
                <w:szCs w:val="24"/>
              </w:rPr>
              <w:t>1. Древнейшая стадия истории человечества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З 1, З 2, З 3, У1, У 2, У 3, У 9, У 11, 8, 10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Тестовое задание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Комплект проблемно-логических заданий</w:t>
            </w:r>
          </w:p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Список вопросов для устного опроса 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Комплект тестовых заданий </w:t>
            </w:r>
          </w:p>
        </w:tc>
      </w:tr>
      <w:tr w:rsidR="00366B70" w:rsidRPr="006B6C33" w:rsidTr="00BE6189">
        <w:trPr>
          <w:trHeight w:val="749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6B6C33" w:rsidRDefault="00366B70" w:rsidP="00D621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b/>
                <w:sz w:val="24"/>
                <w:szCs w:val="24"/>
              </w:rPr>
              <w:t>2. ЦИВИЛИЗАЦИИ ДРЕВНЕГО МИРА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З 1-4, У 1, 2, 3, 8, 10, 4, 9, 12, 13, 14   </w:t>
            </w:r>
          </w:p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Собеседование 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Тестовое задание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Список во</w:t>
            </w:r>
            <w:r>
              <w:rPr>
                <w:rFonts w:ascii="Times New Roman" w:hAnsi="Times New Roman"/>
                <w:sz w:val="24"/>
                <w:szCs w:val="24"/>
              </w:rPr>
              <w:t>просов для фронтального опроса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Комплект тестовых заданий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B70" w:rsidRPr="006B6C33" w:rsidTr="00BE6189">
        <w:trPr>
          <w:trHeight w:val="749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6B6C33" w:rsidRDefault="00366B70" w:rsidP="00D621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b/>
                <w:sz w:val="24"/>
                <w:szCs w:val="24"/>
              </w:rPr>
              <w:t>3. ЦИВИЛИЗАЦИИ ЗАПАДА И ВОСТОКА В СРЕДНИЕ 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66B70" w:rsidRPr="006B6C33" w:rsidRDefault="00366B70" w:rsidP="00D621FA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З 1-4, У 1, 2, 3, 5, 8, 10, 9, 12, 11, 13, 14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Pr="006B6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Разноуровневые задачи и задания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Тестовое задание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Комплект заданий для самостоятельной работы </w:t>
            </w:r>
          </w:p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Список заданий для работы с исторической картой с опорой на легенду 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Комплект тестовых заданий</w:t>
            </w:r>
          </w:p>
        </w:tc>
      </w:tr>
      <w:tr w:rsidR="00366B70" w:rsidRPr="006B6C33" w:rsidTr="00BE6189">
        <w:trPr>
          <w:trHeight w:val="1633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6B6C33" w:rsidRDefault="00366B70" w:rsidP="00D621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C33">
              <w:rPr>
                <w:rFonts w:ascii="Times New Roman" w:hAnsi="Times New Roman"/>
                <w:b/>
                <w:sz w:val="24"/>
                <w:szCs w:val="24"/>
              </w:rPr>
              <w:t xml:space="preserve">4. История России с древнейших времен до конца </w:t>
            </w:r>
            <w:r w:rsidRPr="006B6C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</w:t>
            </w:r>
            <w:r w:rsidRPr="006B6C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66B70" w:rsidRPr="006B6C33" w:rsidRDefault="00366B70" w:rsidP="00D621FA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З 1-4, У 1, 2, 3, 5, 8, 10,9, 12, 13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color w:val="000000"/>
                <w:sz w:val="24"/>
                <w:szCs w:val="24"/>
              </w:rPr>
              <w:t>Разноуровневые задачи и задания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Тестовое задание 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Комплект заданий дл</w:t>
            </w:r>
            <w:r>
              <w:rPr>
                <w:rFonts w:ascii="Times New Roman" w:hAnsi="Times New Roman"/>
                <w:sz w:val="24"/>
                <w:szCs w:val="24"/>
              </w:rPr>
              <w:t>я работы с исторической картой</w:t>
            </w:r>
          </w:p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Комплект заданий для самостоятельной работы </w:t>
            </w:r>
          </w:p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Комплект заданий для устного опроса </w:t>
            </w:r>
          </w:p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тестовых заданий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Список тем для сообщений учащихся</w:t>
            </w:r>
          </w:p>
        </w:tc>
      </w:tr>
      <w:tr w:rsidR="00366B70" w:rsidRPr="006B6C33" w:rsidTr="00BE6189">
        <w:trPr>
          <w:trHeight w:val="711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6B6C33" w:rsidRDefault="00366B70" w:rsidP="00D621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6C33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Истоки и</w:t>
            </w:r>
            <w:r w:rsidRPr="006B6C33">
              <w:rPr>
                <w:rFonts w:ascii="Times New Roman" w:hAnsi="Times New Roman"/>
                <w:b/>
                <w:sz w:val="24"/>
                <w:szCs w:val="24"/>
              </w:rPr>
              <w:t xml:space="preserve">ндустриальной цивилизации: страны западной Европы в </w:t>
            </w:r>
            <w:r w:rsidRPr="006B6C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 w:rsidRPr="006B6C3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6B6C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66B70" w:rsidRPr="006B6C33" w:rsidRDefault="00366B70" w:rsidP="00D621FA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З 1-4, У 1, 3, 8, 10, 9, 11, 13, 14</w:t>
            </w:r>
          </w:p>
          <w:p w:rsidR="00366B70" w:rsidRPr="006B6C33" w:rsidRDefault="00366B70" w:rsidP="00D621FA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Default="00366B70" w:rsidP="00D621F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Эссе</w:t>
            </w:r>
            <w:r w:rsidRPr="006B6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color w:val="000000"/>
                <w:sz w:val="24"/>
                <w:szCs w:val="24"/>
              </w:rPr>
              <w:t>Разноуровневые задачи и задания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Тестовое задание 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Самостоятельная работа Сообщение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Тема эссе </w:t>
            </w:r>
          </w:p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Комплект заданий для самостоятельной работы </w:t>
            </w:r>
          </w:p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r w:rsidRPr="006B6C33">
              <w:rPr>
                <w:rFonts w:ascii="Times New Roman" w:hAnsi="Times New Roman"/>
                <w:color w:val="000000"/>
                <w:sz w:val="24"/>
                <w:szCs w:val="24"/>
              </w:rPr>
              <w:t>разноуровневых задач и заданий</w:t>
            </w:r>
          </w:p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Комплект тестовых заданий 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Список тем для сообщений учащихся</w:t>
            </w:r>
          </w:p>
        </w:tc>
      </w:tr>
      <w:tr w:rsidR="00366B70" w:rsidRPr="006B6C33" w:rsidTr="00BE6189">
        <w:trPr>
          <w:trHeight w:val="749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6B6C33" w:rsidRDefault="00366B70" w:rsidP="00D621FA">
            <w:pPr>
              <w:pStyle w:val="8"/>
              <w:spacing w:before="0"/>
              <w:ind w:firstLine="0"/>
              <w:jc w:val="both"/>
              <w:rPr>
                <w:b w:val="0"/>
                <w:spacing w:val="0"/>
                <w:sz w:val="24"/>
                <w:szCs w:val="24"/>
              </w:rPr>
            </w:pPr>
            <w:r w:rsidRPr="006B6C33">
              <w:rPr>
                <w:spacing w:val="0"/>
                <w:sz w:val="24"/>
                <w:szCs w:val="24"/>
              </w:rPr>
              <w:lastRenderedPageBreak/>
              <w:t xml:space="preserve">6. РОССИЯ В </w:t>
            </w:r>
            <w:proofErr w:type="gramStart"/>
            <w:r w:rsidRPr="006B6C33">
              <w:rPr>
                <w:spacing w:val="0"/>
                <w:sz w:val="24"/>
                <w:szCs w:val="24"/>
              </w:rPr>
              <w:t>Х</w:t>
            </w:r>
            <w:proofErr w:type="gramEnd"/>
            <w:r w:rsidRPr="006B6C33">
              <w:rPr>
                <w:spacing w:val="0"/>
                <w:sz w:val="24"/>
                <w:szCs w:val="24"/>
                <w:lang w:val="en-US"/>
              </w:rPr>
              <w:t>VIII</w:t>
            </w:r>
            <w:r w:rsidRPr="006B6C33"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spacing w:val="0"/>
                <w:sz w:val="24"/>
                <w:szCs w:val="24"/>
              </w:rPr>
              <w:t>в.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66B70" w:rsidRPr="006B6C33" w:rsidRDefault="00366B70" w:rsidP="00D621FA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З 1-4, У 1, 2, 3, 56, 8, 10, 9, 11, 13, 14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color w:val="000000"/>
                <w:sz w:val="24"/>
                <w:szCs w:val="24"/>
              </w:rPr>
              <w:t>Разноуровневые задачи и задания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Тестовое задание 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Сообщение Самостоятельная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r w:rsidRPr="006B6C33">
              <w:rPr>
                <w:rFonts w:ascii="Times New Roman" w:hAnsi="Times New Roman"/>
                <w:color w:val="000000"/>
                <w:sz w:val="24"/>
                <w:szCs w:val="24"/>
              </w:rPr>
              <w:t>разноуровневых задач и заданий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Комплект заданий для самостоятельной работы </w:t>
            </w:r>
            <w:r>
              <w:rPr>
                <w:rFonts w:ascii="Times New Roman" w:hAnsi="Times New Roman"/>
                <w:sz w:val="24"/>
                <w:szCs w:val="24"/>
              </w:rPr>
              <w:t>Комплект тестовых заданий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Комплект заданий для работы с исторической картой Список тем для сообщений учащихся</w:t>
            </w:r>
          </w:p>
        </w:tc>
      </w:tr>
      <w:tr w:rsidR="00366B70" w:rsidRPr="006B6C33" w:rsidTr="00BE6189">
        <w:trPr>
          <w:trHeight w:val="749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6B6C33" w:rsidRDefault="00366B70" w:rsidP="00D621FA">
            <w:pPr>
              <w:pStyle w:val="8"/>
              <w:spacing w:before="0"/>
              <w:ind w:firstLine="0"/>
              <w:jc w:val="both"/>
              <w:rPr>
                <w:b w:val="0"/>
                <w:sz w:val="24"/>
                <w:szCs w:val="24"/>
              </w:rPr>
            </w:pPr>
            <w:r w:rsidRPr="006B6C33">
              <w:rPr>
                <w:sz w:val="24"/>
                <w:szCs w:val="24"/>
              </w:rPr>
              <w:t>7.СТАНОВЛЕНИЕ ИНДУСТРИАЛЬНОЙ ЦИВИЛИЗАЦИИ</w:t>
            </w:r>
            <w:r w:rsidRPr="006B6C33">
              <w:rPr>
                <w:b w:val="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66B70" w:rsidRPr="006B6C33" w:rsidRDefault="00366B70" w:rsidP="00D621FA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З 1-4, У 1, 2, 3, 8, 10, 9, 12, 13, 14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color w:val="000000"/>
                <w:sz w:val="24"/>
                <w:szCs w:val="24"/>
              </w:rPr>
              <w:t>Разноуровневые задачи и задания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 Собеседование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70" w:rsidRPr="006B6C33" w:rsidRDefault="00366B70" w:rsidP="00D621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Комплект заданий для самостоятельной работы Комплект </w:t>
            </w:r>
            <w:r w:rsidRPr="006B6C33">
              <w:rPr>
                <w:rFonts w:ascii="Times New Roman" w:hAnsi="Times New Roman"/>
                <w:color w:val="000000"/>
                <w:sz w:val="24"/>
                <w:szCs w:val="24"/>
              </w:rPr>
              <w:t>разноуровневых задач и заданий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Комплект заданий для устного опроса</w:t>
            </w:r>
          </w:p>
        </w:tc>
      </w:tr>
      <w:tr w:rsidR="00366B70" w:rsidRPr="006B6C33" w:rsidTr="00BE6189">
        <w:trPr>
          <w:trHeight w:val="764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EC5DD2" w:rsidRDefault="00366B70" w:rsidP="00D621FA">
            <w:pPr>
              <w:pStyle w:val="8"/>
              <w:spacing w:before="0"/>
              <w:ind w:firstLine="0"/>
              <w:jc w:val="both"/>
              <w:rPr>
                <w:sz w:val="24"/>
                <w:szCs w:val="24"/>
              </w:rPr>
            </w:pPr>
            <w:r w:rsidRPr="00EC5DD2">
              <w:rPr>
                <w:spacing w:val="0"/>
                <w:sz w:val="24"/>
                <w:szCs w:val="24"/>
              </w:rPr>
              <w:t xml:space="preserve">8. Процесс модернизации в традиционных обществах Востока. 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66B70" w:rsidRPr="006B6C33" w:rsidRDefault="00366B70" w:rsidP="00D621F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З 1-4, У 1, 2, 3, 8, 10, 9, 11, 13, 14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Тестовое задание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тестовых заданий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Тема эссе</w:t>
            </w:r>
          </w:p>
        </w:tc>
      </w:tr>
      <w:tr w:rsidR="00366B70" w:rsidRPr="006B6C33" w:rsidTr="00BE6189">
        <w:trPr>
          <w:trHeight w:val="749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6B6C33" w:rsidRDefault="00366B70" w:rsidP="00D621FA">
            <w:pPr>
              <w:pStyle w:val="8"/>
              <w:spacing w:before="0"/>
              <w:ind w:firstLine="0"/>
              <w:jc w:val="both"/>
              <w:rPr>
                <w:sz w:val="24"/>
                <w:szCs w:val="24"/>
              </w:rPr>
            </w:pPr>
            <w:r w:rsidRPr="006B6C33">
              <w:rPr>
                <w:sz w:val="24"/>
                <w:szCs w:val="24"/>
              </w:rPr>
              <w:t>9. РОССИЯ В Х</w:t>
            </w:r>
            <w:r w:rsidRPr="006B6C33">
              <w:rPr>
                <w:sz w:val="24"/>
                <w:szCs w:val="24"/>
                <w:lang w:val="en-US"/>
              </w:rPr>
              <w:t>I</w:t>
            </w:r>
            <w:r w:rsidRPr="006B6C33">
              <w:rPr>
                <w:sz w:val="24"/>
                <w:szCs w:val="24"/>
              </w:rPr>
              <w:t xml:space="preserve">Х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66B70" w:rsidRPr="006B6C33" w:rsidRDefault="00366B70" w:rsidP="00D621F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З 1-4, У 1, 2, 3, 8, 10, 9, 11, 13, 14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color w:val="000000"/>
                <w:sz w:val="24"/>
                <w:szCs w:val="24"/>
              </w:rPr>
              <w:t>Разноуровневые задачи и задания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 Собеседование 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r w:rsidRPr="006B6C33">
              <w:rPr>
                <w:rFonts w:ascii="Times New Roman" w:hAnsi="Times New Roman"/>
                <w:color w:val="000000"/>
                <w:sz w:val="24"/>
                <w:szCs w:val="24"/>
              </w:rPr>
              <w:t>разноуровневых задач и заданий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Комплект заданий для самосто</w:t>
            </w:r>
            <w:r>
              <w:rPr>
                <w:rFonts w:ascii="Times New Roman" w:hAnsi="Times New Roman"/>
                <w:sz w:val="24"/>
                <w:szCs w:val="24"/>
              </w:rPr>
              <w:t>ятельной работы</w:t>
            </w:r>
          </w:p>
          <w:p w:rsidR="00366B70" w:rsidRDefault="00366B70" w:rsidP="00D621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Вопросы для собеседования </w:t>
            </w:r>
          </w:p>
          <w:p w:rsidR="00366B70" w:rsidRPr="006B6C33" w:rsidRDefault="00366B70" w:rsidP="00D621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тестовых заданий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6B70" w:rsidRPr="006B6C33" w:rsidRDefault="00366B70" w:rsidP="00366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14"/>
      <w:bookmarkEnd w:id="0"/>
    </w:p>
    <w:p w:rsidR="00366B70" w:rsidRPr="006B6C33" w:rsidRDefault="00366B70" w:rsidP="00366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6189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6B6C33">
        <w:rPr>
          <w:rFonts w:ascii="Times New Roman" w:hAnsi="Times New Roman"/>
          <w:sz w:val="24"/>
          <w:szCs w:val="24"/>
        </w:rPr>
        <w:t xml:space="preserve"> </w:t>
      </w:r>
    </w:p>
    <w:p w:rsidR="00BE6189" w:rsidRDefault="00BE6189" w:rsidP="00366B70">
      <w:pPr>
        <w:spacing w:after="0"/>
        <w:rPr>
          <w:rFonts w:ascii="Times New Roman" w:hAnsi="Times New Roman"/>
          <w:sz w:val="24"/>
          <w:szCs w:val="24"/>
        </w:rPr>
      </w:pPr>
    </w:p>
    <w:p w:rsidR="00BE6189" w:rsidRDefault="00BE6189" w:rsidP="00366B70">
      <w:pPr>
        <w:spacing w:after="0"/>
        <w:rPr>
          <w:rFonts w:ascii="Times New Roman" w:hAnsi="Times New Roman"/>
          <w:sz w:val="24"/>
          <w:szCs w:val="24"/>
        </w:rPr>
      </w:pPr>
    </w:p>
    <w:p w:rsidR="00366B70" w:rsidRPr="006B6C33" w:rsidRDefault="00366B70" w:rsidP="00004A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lastRenderedPageBreak/>
        <w:t>Комплект заданий для самостоятельной работы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Тема: «Древнейшая стадия истории человечества».</w:t>
      </w:r>
    </w:p>
    <w:p w:rsidR="00366B70" w:rsidRPr="006B6C33" w:rsidRDefault="00366B70" w:rsidP="00366B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Архаические цивилизации Древнего Востока</w:t>
      </w:r>
    </w:p>
    <w:p w:rsidR="00366B70" w:rsidRPr="006B6C33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B6C33">
        <w:rPr>
          <w:rFonts w:ascii="Times New Roman" w:hAnsi="Times New Roman"/>
          <w:b/>
          <w:sz w:val="24"/>
          <w:szCs w:val="24"/>
        </w:rPr>
        <w:t>Цель:</w:t>
      </w:r>
      <w:r w:rsidRPr="006B6C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К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акие государства можно отнести к </w:t>
      </w:r>
      <w:proofErr w:type="gramStart"/>
      <w:r w:rsidRPr="006B6C33">
        <w:rPr>
          <w:rFonts w:ascii="Times New Roman" w:hAnsi="Times New Roman"/>
          <w:sz w:val="24"/>
          <w:szCs w:val="24"/>
          <w:u w:val="single"/>
        </w:rPr>
        <w:t>ранним</w:t>
      </w:r>
      <w:proofErr w:type="gramEnd"/>
      <w:r w:rsidRPr="006B6C33">
        <w:rPr>
          <w:rFonts w:ascii="Times New Roman" w:hAnsi="Times New Roman"/>
          <w:sz w:val="24"/>
          <w:szCs w:val="24"/>
          <w:u w:val="single"/>
        </w:rPr>
        <w:t xml:space="preserve"> или архаичным, какова была основа экономики архаичных государств</w:t>
      </w:r>
    </w:p>
    <w:p w:rsidR="00366B70" w:rsidRPr="006B6C33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 xml:space="preserve">Задание 1. </w:t>
      </w:r>
      <w:r w:rsidRPr="006B6C33">
        <w:rPr>
          <w:rFonts w:ascii="Times New Roman" w:hAnsi="Times New Roman"/>
          <w:sz w:val="24"/>
          <w:szCs w:val="24"/>
        </w:rPr>
        <w:t>Запишите в тетради какое историческое пространство занимали архаичные цивилизации (1 балл)</w:t>
      </w:r>
    </w:p>
    <w:p w:rsidR="00366B70" w:rsidRPr="006B6C33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Задание 2.</w:t>
      </w:r>
      <w:r w:rsidRPr="006B6C33">
        <w:rPr>
          <w:rFonts w:ascii="Times New Roman" w:hAnsi="Times New Roman"/>
          <w:sz w:val="24"/>
          <w:szCs w:val="24"/>
        </w:rPr>
        <w:t xml:space="preserve"> Составьте таблицу «Рождение цивилизаций» (1 балл)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61"/>
        <w:gridCol w:w="3187"/>
      </w:tblGrid>
      <w:tr w:rsidR="00366B70" w:rsidRPr="006B6C33" w:rsidTr="00D621FA"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70" w:rsidRPr="006B6C33" w:rsidRDefault="00366B70" w:rsidP="00D62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Временные рамки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70" w:rsidRPr="006B6C33" w:rsidRDefault="00366B70" w:rsidP="00D62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Название цивилизации</w:t>
            </w:r>
          </w:p>
        </w:tc>
      </w:tr>
      <w:tr w:rsidR="00366B70" w:rsidRPr="006B6C33" w:rsidTr="00D621FA"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70" w:rsidRPr="006B6C33" w:rsidRDefault="00366B70" w:rsidP="00D62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70" w:rsidRPr="006B6C33" w:rsidRDefault="00366B70" w:rsidP="00D62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Задание 3.</w:t>
      </w:r>
      <w:r w:rsidRPr="006B6C33">
        <w:rPr>
          <w:rFonts w:ascii="Times New Roman" w:hAnsi="Times New Roman"/>
          <w:sz w:val="24"/>
          <w:szCs w:val="24"/>
        </w:rPr>
        <w:t xml:space="preserve"> Почему архаические цивилизации получили название речных? Какую роль играли реки в существовании данных цивилизаций? (3 балла)</w:t>
      </w:r>
    </w:p>
    <w:p w:rsidR="00366B70" w:rsidRPr="006B6C33" w:rsidRDefault="00366B70" w:rsidP="00366B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Восточная деспотия</w:t>
      </w:r>
    </w:p>
    <w:p w:rsidR="00366B70" w:rsidRPr="006B6C33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  <w:u w:val="single"/>
        </w:rPr>
        <w:t>П</w:t>
      </w:r>
      <w:r w:rsidRPr="006B6C33">
        <w:rPr>
          <w:rFonts w:ascii="Times New Roman" w:hAnsi="Times New Roman"/>
          <w:sz w:val="24"/>
          <w:szCs w:val="24"/>
          <w:u w:val="single"/>
        </w:rPr>
        <w:t>очему архаичные цивилизации носили название восточных деспотий</w:t>
      </w:r>
    </w:p>
    <w:p w:rsidR="00366B70" w:rsidRPr="006B6C33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Задание 1.</w:t>
      </w:r>
      <w:r w:rsidRPr="006B6C33">
        <w:rPr>
          <w:rFonts w:ascii="Times New Roman" w:hAnsi="Times New Roman"/>
          <w:sz w:val="24"/>
          <w:szCs w:val="24"/>
        </w:rPr>
        <w:t xml:space="preserve"> Выделите общие особенности восточных деспотий (1 балл)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 xml:space="preserve">Задание 2. </w:t>
      </w:r>
      <w:r w:rsidRPr="006B6C33">
        <w:rPr>
          <w:rFonts w:ascii="Times New Roman" w:hAnsi="Times New Roman"/>
          <w:sz w:val="24"/>
          <w:szCs w:val="24"/>
        </w:rPr>
        <w:t>Приведите примеры восточных деспотий и годы их существования (1 балл)</w:t>
      </w:r>
    </w:p>
    <w:p w:rsidR="00366B70" w:rsidRPr="006B6C33" w:rsidRDefault="00366B70" w:rsidP="00366B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Социальная структура общества</w:t>
      </w:r>
    </w:p>
    <w:p w:rsidR="00366B70" w:rsidRPr="006B6C33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Узнать какой</w:t>
      </w:r>
      <w:r w:rsidRPr="006B6C33">
        <w:rPr>
          <w:rFonts w:ascii="Times New Roman" w:hAnsi="Times New Roman"/>
          <w:sz w:val="24"/>
          <w:szCs w:val="24"/>
        </w:rPr>
        <w:t xml:space="preserve"> была социальная иерархия в восточных деспотиях.</w:t>
      </w:r>
    </w:p>
    <w:p w:rsidR="00366B70" w:rsidRPr="006B6C33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Задание 1. Зарисуйте схему социальной структуры общества архаичных цивилизаций (1 балл)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Задание 2. Запишите краткую характеристику каждого класса в социальной пирамиде. (1 балл)</w:t>
      </w:r>
    </w:p>
    <w:p w:rsidR="00366B70" w:rsidRPr="006B6C33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Выставление оценок:</w:t>
      </w:r>
    </w:p>
    <w:p w:rsidR="00366B70" w:rsidRPr="006B6C33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Подсчитайте сумму баллов и, исходя из таблицы выставьте себе оценку.</w:t>
      </w:r>
    </w:p>
    <w:p w:rsidR="00366B70" w:rsidRPr="006B6C33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9 баллов – оценка 5       7-8 баллов – оценка 4               5-6 баллов – оценка 3       ниже 5 баллов – оценка 2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6B70" w:rsidRPr="003D444C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D444C">
        <w:rPr>
          <w:rFonts w:ascii="Times New Roman" w:hAnsi="Times New Roman"/>
          <w:b/>
          <w:sz w:val="24"/>
          <w:szCs w:val="24"/>
        </w:rPr>
        <w:t>Составление сравнительной таблицы: «</w:t>
      </w:r>
      <w:r w:rsidRPr="003D444C">
        <w:rPr>
          <w:rFonts w:ascii="Times New Roman" w:hAnsi="Times New Roman"/>
          <w:b/>
          <w:color w:val="000000"/>
          <w:sz w:val="24"/>
          <w:szCs w:val="24"/>
        </w:rPr>
        <w:t>Особенности Средневековой Индии и  Китая»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3"/>
        <w:gridCol w:w="3123"/>
        <w:gridCol w:w="3164"/>
      </w:tblGrid>
      <w:tr w:rsidR="00366B70" w:rsidRPr="00BB1B0B" w:rsidTr="00D621FA">
        <w:tc>
          <w:tcPr>
            <w:tcW w:w="492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Линии сравнения</w:t>
            </w: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Средневековая Индия</w:t>
            </w: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Средневековый Китай</w:t>
            </w:r>
          </w:p>
        </w:tc>
      </w:tr>
      <w:tr w:rsidR="00366B70" w:rsidRPr="00BB1B0B" w:rsidTr="00D621FA">
        <w:tc>
          <w:tcPr>
            <w:tcW w:w="492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1. Хронологические рамки</w:t>
            </w: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B70" w:rsidRPr="00BB1B0B" w:rsidTr="00D621FA">
        <w:tc>
          <w:tcPr>
            <w:tcW w:w="492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2. Территория</w:t>
            </w: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B70" w:rsidRPr="00BB1B0B" w:rsidTr="00D621FA">
        <w:tc>
          <w:tcPr>
            <w:tcW w:w="492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3. Управление</w:t>
            </w: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B70" w:rsidRPr="00BB1B0B" w:rsidTr="00D621FA">
        <w:tc>
          <w:tcPr>
            <w:tcW w:w="492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4. Общественное устройство</w:t>
            </w: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B70" w:rsidRPr="00BB1B0B" w:rsidTr="00D621FA">
        <w:tc>
          <w:tcPr>
            <w:tcW w:w="492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5. Правители</w:t>
            </w: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B70" w:rsidRPr="00BB1B0B" w:rsidTr="00D621FA">
        <w:tc>
          <w:tcPr>
            <w:tcW w:w="492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6.Религия</w:t>
            </w: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6B70" w:rsidRPr="003D444C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6B70" w:rsidRPr="003D444C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D444C">
        <w:rPr>
          <w:rFonts w:ascii="Times New Roman" w:hAnsi="Times New Roman"/>
          <w:b/>
          <w:sz w:val="24"/>
          <w:szCs w:val="24"/>
        </w:rPr>
        <w:t>Составление сравнительной таблицы «</w:t>
      </w:r>
      <w:r w:rsidRPr="003D444C">
        <w:rPr>
          <w:rFonts w:ascii="Times New Roman" w:hAnsi="Times New Roman"/>
          <w:b/>
          <w:color w:val="000000"/>
          <w:sz w:val="24"/>
          <w:szCs w:val="24"/>
        </w:rPr>
        <w:t xml:space="preserve">Особенности Древней Индии, Древнего Китая, </w:t>
      </w:r>
      <w:r w:rsidRPr="003D444C">
        <w:rPr>
          <w:rFonts w:ascii="Times New Roman" w:hAnsi="Times New Roman"/>
          <w:b/>
          <w:sz w:val="24"/>
          <w:szCs w:val="24"/>
        </w:rPr>
        <w:t>Доколумбовой Америки».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3026"/>
        <w:gridCol w:w="3044"/>
      </w:tblGrid>
      <w:tr w:rsidR="00366B70" w:rsidRPr="00BB1B0B" w:rsidTr="00D621FA">
        <w:tc>
          <w:tcPr>
            <w:tcW w:w="492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Линии сравнения</w:t>
            </w: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Древняя Индия</w:t>
            </w: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Древний Китай</w:t>
            </w:r>
          </w:p>
        </w:tc>
      </w:tr>
      <w:tr w:rsidR="00366B70" w:rsidRPr="00BB1B0B" w:rsidTr="00D621FA">
        <w:tc>
          <w:tcPr>
            <w:tcW w:w="492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1. Хронологические рамки</w:t>
            </w: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B70" w:rsidRPr="00BB1B0B" w:rsidTr="00D621FA">
        <w:tc>
          <w:tcPr>
            <w:tcW w:w="492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2. Территория</w:t>
            </w: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B70" w:rsidRPr="00BB1B0B" w:rsidTr="00D621FA">
        <w:tc>
          <w:tcPr>
            <w:tcW w:w="492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3. Управление</w:t>
            </w: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B70" w:rsidRPr="00BB1B0B" w:rsidTr="00D621FA">
        <w:tc>
          <w:tcPr>
            <w:tcW w:w="492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4. Общественное устройство</w:t>
            </w: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B70" w:rsidRPr="00BB1B0B" w:rsidTr="00D621FA">
        <w:tc>
          <w:tcPr>
            <w:tcW w:w="492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5. Правители</w:t>
            </w: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B70" w:rsidRPr="00BB1B0B" w:rsidTr="00D621FA">
        <w:tc>
          <w:tcPr>
            <w:tcW w:w="492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6.Религия</w:t>
            </w: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B6C33">
        <w:rPr>
          <w:rFonts w:ascii="Times New Roman" w:hAnsi="Times New Roman"/>
          <w:b/>
          <w:sz w:val="24"/>
          <w:szCs w:val="24"/>
        </w:rPr>
        <w:lastRenderedPageBreak/>
        <w:t>Многофакторный подход к истории. Место России в мировой истории.</w:t>
      </w:r>
      <w:r w:rsidRPr="006B6C3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B6C33">
        <w:rPr>
          <w:rFonts w:ascii="Times New Roman" w:hAnsi="Times New Roman"/>
          <w:b/>
          <w:sz w:val="24"/>
          <w:szCs w:val="24"/>
        </w:rPr>
        <w:t>Индоевропейская языковая общность</w:t>
      </w:r>
      <w:r w:rsidRPr="006B6C33"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Заселение Восточной Европы</w:t>
      </w:r>
      <w:r w:rsidRPr="006B6C33">
        <w:rPr>
          <w:rFonts w:ascii="Times New Roman" w:hAnsi="Times New Roman"/>
          <w:b/>
          <w:sz w:val="24"/>
          <w:szCs w:val="24"/>
        </w:rPr>
        <w:t>.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66B70" w:rsidRPr="006B6C33" w:rsidRDefault="00366B70" w:rsidP="00D621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  <w:u w:val="single"/>
        </w:rPr>
        <w:t>Составление схемы.</w:t>
      </w:r>
      <w:r w:rsidRPr="006B6C33">
        <w:rPr>
          <w:rFonts w:ascii="Times New Roman" w:hAnsi="Times New Roman"/>
          <w:sz w:val="24"/>
          <w:szCs w:val="24"/>
        </w:rPr>
        <w:t xml:space="preserve"> Задание: В IV-VII вв. проходило великое переселение народов: кочевники-гунны, обитавшие в Центральной Азии, двинулись через Сибирь и Среднюю Азию в междуречье Волги и Дона. Их продвижение заставляло перемещаться и другие народы. В VI-VII вв. в этом процессе приняла участие большая группа славянских племен, переселившихся на территорию  Восточно-Европейской равнины. Как разделились славяне в результате великого переселения народов?</w:t>
      </w:r>
    </w:p>
    <w:p w:rsidR="00366B70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Происхождение и прародина славян. Выделение восточного славянства. Со</w:t>
      </w:r>
      <w:r>
        <w:rPr>
          <w:rFonts w:ascii="Times New Roman" w:hAnsi="Times New Roman"/>
          <w:b/>
          <w:sz w:val="24"/>
          <w:szCs w:val="24"/>
        </w:rPr>
        <w:t>седи восточных славян</w:t>
      </w:r>
      <w:r w:rsidRPr="006B6C33">
        <w:rPr>
          <w:rFonts w:ascii="Times New Roman" w:hAnsi="Times New Roman"/>
          <w:b/>
          <w:sz w:val="24"/>
          <w:szCs w:val="24"/>
        </w:rPr>
        <w:t>.</w:t>
      </w:r>
    </w:p>
    <w:p w:rsidR="00366B70" w:rsidRDefault="00366B70" w:rsidP="00366B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Письменное задание:</w:t>
      </w:r>
    </w:p>
    <w:p w:rsidR="00366B70" w:rsidRPr="006B6C33" w:rsidRDefault="00366B70" w:rsidP="00366B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Найдите</w:t>
      </w:r>
      <w:r w:rsidRPr="006B6C33">
        <w:rPr>
          <w:rFonts w:ascii="Times New Roman" w:hAnsi="Times New Roman"/>
          <w:sz w:val="24"/>
          <w:szCs w:val="24"/>
        </w:rPr>
        <w:t xml:space="preserve"> на карте </w:t>
      </w:r>
      <w:r>
        <w:rPr>
          <w:rFonts w:ascii="Times New Roman" w:hAnsi="Times New Roman"/>
          <w:sz w:val="24"/>
          <w:szCs w:val="24"/>
        </w:rPr>
        <w:t xml:space="preserve">и укажите </w:t>
      </w:r>
      <w:r w:rsidRPr="006B6C33">
        <w:rPr>
          <w:rFonts w:ascii="Times New Roman" w:hAnsi="Times New Roman"/>
          <w:sz w:val="24"/>
          <w:szCs w:val="24"/>
        </w:rPr>
        <w:t>прародину славян.</w:t>
      </w:r>
    </w:p>
    <w:p w:rsidR="00366B70" w:rsidRPr="006B6C33" w:rsidRDefault="00366B70" w:rsidP="00366B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Проследите</w:t>
      </w:r>
      <w:r w:rsidRPr="006B6C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запишите </w:t>
      </w:r>
      <w:r w:rsidRPr="006B6C33">
        <w:rPr>
          <w:rFonts w:ascii="Times New Roman" w:hAnsi="Times New Roman"/>
          <w:sz w:val="24"/>
          <w:szCs w:val="24"/>
        </w:rPr>
        <w:t>пути расселения славян.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3. </w:t>
      </w:r>
      <w:r w:rsidR="00BE6189">
        <w:rPr>
          <w:rFonts w:ascii="Times New Roman" w:hAnsi="Times New Roman"/>
          <w:sz w:val="24"/>
          <w:szCs w:val="24"/>
        </w:rPr>
        <w:t>Перечислите,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6B6C33">
        <w:rPr>
          <w:rFonts w:ascii="Times New Roman" w:hAnsi="Times New Roman"/>
          <w:sz w:val="24"/>
          <w:szCs w:val="24"/>
        </w:rPr>
        <w:t>акие народы заселяли территорию Восточно-Европейской равнины к моменту появления там славян?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Быт и хозяйство, религия восточных славян. Общест</w:t>
      </w:r>
      <w:r>
        <w:rPr>
          <w:rFonts w:ascii="Times New Roman" w:hAnsi="Times New Roman"/>
          <w:b/>
          <w:sz w:val="24"/>
          <w:szCs w:val="24"/>
        </w:rPr>
        <w:t>венные отношения</w:t>
      </w:r>
    </w:p>
    <w:p w:rsidR="00366B70" w:rsidRPr="006B6C33" w:rsidRDefault="00366B70" w:rsidP="00366B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1. Составьте четыре верных определения из приведенных отрывков.</w:t>
      </w:r>
    </w:p>
    <w:p w:rsidR="00366B70" w:rsidRPr="006B6C33" w:rsidRDefault="00366B70" w:rsidP="00D62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Способ земледелия в степной полосе; подсечно-огневое земледелие – это; орудие, рыхлящее землю; способ земледелия в лесной полосе; плуг – это; переложное земледелие (перелог) – это; соха – это; при котором для расчистки участка земли необходимо было вырубать лес и сжигать стволы и выкорчеванные корни; орудие, переворачивающее пласт земли; при котором после снятия нескольких урожаев оставляли без обработки на 8-15 лет.</w:t>
      </w:r>
    </w:p>
    <w:p w:rsidR="00366B70" w:rsidRPr="006B6C33" w:rsidRDefault="00366B70" w:rsidP="00D621F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2. Перечислите занятия, которым покровительствовали следующие славянские божества: Перун, Хорс, Даждьбог, Стрибог, Мокошь</w:t>
      </w:r>
      <w:r w:rsidR="00D621FA">
        <w:rPr>
          <w:rFonts w:ascii="Times New Roman" w:hAnsi="Times New Roman"/>
          <w:sz w:val="24"/>
          <w:szCs w:val="24"/>
        </w:rPr>
        <w:t>.</w:t>
      </w:r>
    </w:p>
    <w:p w:rsidR="00366B70" w:rsidRPr="006B6C33" w:rsidRDefault="00366B70" w:rsidP="00D621F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Разложение первобытнообщинных отношений, складывание племенных союзов. Предпосылки образ</w:t>
      </w:r>
      <w:r>
        <w:rPr>
          <w:rFonts w:ascii="Times New Roman" w:hAnsi="Times New Roman"/>
          <w:b/>
          <w:sz w:val="24"/>
          <w:szCs w:val="24"/>
        </w:rPr>
        <w:t>ования государства</w:t>
      </w:r>
      <w:r w:rsidRPr="006B6C33">
        <w:rPr>
          <w:rFonts w:ascii="Times New Roman" w:hAnsi="Times New Roman"/>
          <w:b/>
          <w:sz w:val="24"/>
          <w:szCs w:val="24"/>
        </w:rPr>
        <w:t>.</w:t>
      </w:r>
    </w:p>
    <w:p w:rsidR="00366B70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Задание 1.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 xml:space="preserve">    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1. Среди предложенных названий племен выдели неславянские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вятичи  2. ятвяги   3. весь   4. древляне  5. дреговичи   6. хазары   7. полочане   8. радимичи   9. чудь   10. мурома   11. ильменьские словене  12. меря   13. печенеги    14. булгары</w:t>
      </w:r>
    </w:p>
    <w:p w:rsidR="00366B70" w:rsidRPr="006B6C33" w:rsidRDefault="00366B70" w:rsidP="00366B70">
      <w:pPr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Соотнеси название союза племен и территорию расселения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1.поляне                                     а) по р.</w:t>
      </w:r>
      <w:r w:rsidR="00D621FA"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>Ока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2. дреговичи                              б) по р.</w:t>
      </w:r>
      <w:r w:rsidR="00D621FA"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>Днестр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3. вятичи                                    в) по р</w:t>
      </w:r>
      <w:r w:rsidR="00D621FA">
        <w:rPr>
          <w:rFonts w:ascii="Times New Roman" w:hAnsi="Times New Roman"/>
          <w:sz w:val="24"/>
          <w:szCs w:val="24"/>
        </w:rPr>
        <w:t xml:space="preserve">. </w:t>
      </w:r>
      <w:r w:rsidRPr="006B6C33">
        <w:rPr>
          <w:rFonts w:ascii="Times New Roman" w:hAnsi="Times New Roman"/>
          <w:sz w:val="24"/>
          <w:szCs w:val="24"/>
        </w:rPr>
        <w:t>Днепр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4. тиверцы, уличи                     г) в верховьях Волги, Двины, Днепра 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Задание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 2.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Перечислите предпосылки образования государства.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 xml:space="preserve"> «Норманнская теория». Киев и Новгород. Создание единого государства. Князь Олег.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B6C33">
        <w:rPr>
          <w:rFonts w:ascii="Times New Roman" w:hAnsi="Times New Roman"/>
          <w:sz w:val="24"/>
          <w:szCs w:val="24"/>
        </w:rPr>
        <w:t>. Составление схемы «Теории происхождения государства»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6B6C33">
        <w:rPr>
          <w:rFonts w:ascii="Times New Roman" w:hAnsi="Times New Roman"/>
          <w:sz w:val="24"/>
          <w:szCs w:val="24"/>
        </w:rPr>
        <w:t>. Выполнение проблемного задания: Среди перечисленных терминов, имен и названий найдите лишнее. Определите принцип составления рядов.</w:t>
      </w:r>
    </w:p>
    <w:p w:rsidR="00366B70" w:rsidRPr="006B6C33" w:rsidRDefault="00366B70" w:rsidP="00366B70">
      <w:pPr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Поляне, кривичи, чудь, словене ильменские, дреговичи</w:t>
      </w:r>
    </w:p>
    <w:p w:rsidR="00366B70" w:rsidRPr="006B6C33" w:rsidRDefault="00366B70" w:rsidP="00366B70">
      <w:pPr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Днепр, Волхов, озеро Ильмень, Ладожское озеро, Нева, Ловать, Дунай</w:t>
      </w:r>
    </w:p>
    <w:p w:rsidR="00366B70" w:rsidRPr="006B6C33" w:rsidRDefault="00366B70" w:rsidP="00366B70">
      <w:pPr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Хазары, вятичи, печенеги, половцы</w:t>
      </w:r>
    </w:p>
    <w:p w:rsidR="00366B70" w:rsidRPr="006B6C33" w:rsidRDefault="00366B70" w:rsidP="00366B70">
      <w:pPr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Аскольд, Дир, Рюрик, Кий, Синеус, Трувор</w:t>
      </w:r>
      <w:r w:rsidR="00D621FA"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>Кий, Щек, Хорив, Рюрик, Лыбедь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Деятельность первых русских князей. Олег, Игорь, Ольга,</w:t>
      </w:r>
      <w:r>
        <w:rPr>
          <w:rFonts w:ascii="Times New Roman" w:hAnsi="Times New Roman"/>
          <w:b/>
          <w:sz w:val="24"/>
          <w:szCs w:val="24"/>
        </w:rPr>
        <w:t xml:space="preserve"> Святослав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B6C33">
        <w:rPr>
          <w:rFonts w:ascii="Times New Roman" w:hAnsi="Times New Roman"/>
          <w:sz w:val="24"/>
          <w:szCs w:val="24"/>
        </w:rPr>
        <w:t>оотнесите даты правления и имя князя.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882-915 гг.                                А) Ольга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2. 915-945 гг.                                Б) Игорь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3. 945-960-е гг.                             В) Святослав</w:t>
      </w:r>
    </w:p>
    <w:p w:rsidR="00366B70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4. 972-980 гг.                                Г) Олег</w:t>
      </w:r>
    </w:p>
    <w:p w:rsidR="00366B70" w:rsidRPr="006B321E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B321E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Д) </w:t>
      </w:r>
      <w:r>
        <w:rPr>
          <w:rFonts w:ascii="Times New Roman" w:hAnsi="Times New Roman"/>
          <w:bCs/>
          <w:color w:val="000000"/>
          <w:sz w:val="24"/>
          <w:szCs w:val="24"/>
        </w:rPr>
        <w:t>Рюрик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Расцвет Руси при Я</w:t>
      </w:r>
      <w:r>
        <w:rPr>
          <w:rFonts w:ascii="Times New Roman" w:hAnsi="Times New Roman"/>
          <w:b/>
          <w:sz w:val="24"/>
          <w:szCs w:val="24"/>
        </w:rPr>
        <w:t>рославе Мудром. «Русская Правда»</w:t>
      </w:r>
    </w:p>
    <w:p w:rsidR="00366B70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Анализ статей «Русской Правды». 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Задание: 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Перечислите категории населения.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2. Проанализируйте положение каждой категории.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Истоки русской культуры. Устное народное творчество. Древнерусская литература. Архитектура. Живопись.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Составление таблицы «Древнерусская культура».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1"/>
        <w:gridCol w:w="2229"/>
        <w:gridCol w:w="2459"/>
        <w:gridCol w:w="2531"/>
      </w:tblGrid>
      <w:tr w:rsidR="00366B70" w:rsidRPr="00BB1B0B" w:rsidTr="00D621FA">
        <w:tc>
          <w:tcPr>
            <w:tcW w:w="3696" w:type="dxa"/>
            <w:shd w:val="clear" w:color="auto" w:fill="auto"/>
          </w:tcPr>
          <w:p w:rsidR="00366B70" w:rsidRPr="00BB1B0B" w:rsidRDefault="00366B70" w:rsidP="00D621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1B0B">
              <w:rPr>
                <w:rFonts w:ascii="Times New Roman" w:hAnsi="Times New Roman"/>
                <w:b/>
                <w:sz w:val="24"/>
                <w:szCs w:val="24"/>
              </w:rPr>
              <w:t>Область культуры</w:t>
            </w:r>
          </w:p>
        </w:tc>
        <w:tc>
          <w:tcPr>
            <w:tcW w:w="3696" w:type="dxa"/>
            <w:shd w:val="clear" w:color="auto" w:fill="auto"/>
          </w:tcPr>
          <w:p w:rsidR="00366B70" w:rsidRPr="00BB1B0B" w:rsidRDefault="00366B70" w:rsidP="00D621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1B0B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3697" w:type="dxa"/>
            <w:shd w:val="clear" w:color="auto" w:fill="auto"/>
          </w:tcPr>
          <w:p w:rsidR="00366B70" w:rsidRPr="00BB1B0B" w:rsidRDefault="00366B70" w:rsidP="00D621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1B0B">
              <w:rPr>
                <w:rFonts w:ascii="Times New Roman" w:hAnsi="Times New Roman"/>
                <w:b/>
                <w:sz w:val="24"/>
                <w:szCs w:val="24"/>
              </w:rPr>
              <w:t>Памятники</w:t>
            </w:r>
          </w:p>
        </w:tc>
        <w:tc>
          <w:tcPr>
            <w:tcW w:w="3697" w:type="dxa"/>
            <w:shd w:val="clear" w:color="auto" w:fill="auto"/>
          </w:tcPr>
          <w:p w:rsidR="00366B70" w:rsidRPr="00BB1B0B" w:rsidRDefault="00366B70" w:rsidP="00D621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1B0B"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</w:p>
        </w:tc>
      </w:tr>
      <w:tr w:rsidR="00366B70" w:rsidRPr="00BB1B0B" w:rsidTr="00D621FA">
        <w:tc>
          <w:tcPr>
            <w:tcW w:w="3696" w:type="dxa"/>
            <w:shd w:val="clear" w:color="auto" w:fill="auto"/>
          </w:tcPr>
          <w:p w:rsidR="00366B70" w:rsidRPr="00BB1B0B" w:rsidRDefault="00366B70" w:rsidP="00D621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366B70" w:rsidRPr="00BB1B0B" w:rsidRDefault="00366B70" w:rsidP="00D621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366B70" w:rsidRPr="00BB1B0B" w:rsidRDefault="00366B70" w:rsidP="00D621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366B70" w:rsidRPr="00BB1B0B" w:rsidRDefault="00366B70" w:rsidP="00D621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Причины  и признаки раздробленнос</w:t>
      </w:r>
      <w:r>
        <w:rPr>
          <w:rFonts w:ascii="Times New Roman" w:hAnsi="Times New Roman"/>
          <w:b/>
          <w:sz w:val="24"/>
          <w:szCs w:val="24"/>
        </w:rPr>
        <w:t>ти. Личность Владимира Мономаха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B6C33">
        <w:rPr>
          <w:rFonts w:ascii="Times New Roman" w:hAnsi="Times New Roman"/>
          <w:sz w:val="24"/>
          <w:szCs w:val="24"/>
        </w:rPr>
        <w:t>. Письменные задания: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Перечислите причины раздробленности.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2. Объясните значение решений, принятых на Любечском съезде князей 1097</w:t>
      </w:r>
      <w:r w:rsidR="00F80C92"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>г.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3. Выделите негативные и позитивные последствия раздробленности</w:t>
      </w:r>
      <w:r w:rsidR="00F80C92">
        <w:rPr>
          <w:rFonts w:ascii="Times New Roman" w:hAnsi="Times New Roman"/>
          <w:sz w:val="24"/>
          <w:szCs w:val="24"/>
        </w:rPr>
        <w:t>.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Анализ особенностей крупнейшие земель и княжеств Руси периода раздробленности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Составление сравнительной  таблицы: «Особенности крупнейших земель и княжеств Руси периода раздробленности»</w:t>
      </w:r>
      <w:r w:rsidR="00004A17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4"/>
        <w:gridCol w:w="2080"/>
        <w:gridCol w:w="2371"/>
        <w:gridCol w:w="2135"/>
      </w:tblGrid>
      <w:tr w:rsidR="00366B70" w:rsidRPr="00BB1B0B" w:rsidTr="00D621FA">
        <w:tc>
          <w:tcPr>
            <w:tcW w:w="3696" w:type="dxa"/>
            <w:shd w:val="clear" w:color="auto" w:fill="auto"/>
          </w:tcPr>
          <w:p w:rsidR="00366B70" w:rsidRPr="00BB1B0B" w:rsidRDefault="00366B70" w:rsidP="00D621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1B0B">
              <w:rPr>
                <w:rFonts w:ascii="Times New Roman" w:hAnsi="Times New Roman"/>
                <w:b/>
                <w:sz w:val="24"/>
                <w:szCs w:val="24"/>
              </w:rPr>
              <w:t>Линии сравнения</w:t>
            </w:r>
          </w:p>
        </w:tc>
        <w:tc>
          <w:tcPr>
            <w:tcW w:w="2892" w:type="dxa"/>
            <w:shd w:val="clear" w:color="auto" w:fill="auto"/>
          </w:tcPr>
          <w:p w:rsidR="00366B70" w:rsidRPr="00BB1B0B" w:rsidRDefault="00366B70" w:rsidP="00D621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1B0B">
              <w:rPr>
                <w:rFonts w:ascii="Times New Roman" w:hAnsi="Times New Roman"/>
                <w:b/>
                <w:sz w:val="24"/>
                <w:szCs w:val="24"/>
              </w:rPr>
              <w:t>Новгородская земля</w:t>
            </w:r>
          </w:p>
        </w:tc>
        <w:tc>
          <w:tcPr>
            <w:tcW w:w="4320" w:type="dxa"/>
            <w:shd w:val="clear" w:color="auto" w:fill="auto"/>
          </w:tcPr>
          <w:p w:rsidR="00366B70" w:rsidRPr="00BB1B0B" w:rsidRDefault="00366B70" w:rsidP="00D621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1B0B">
              <w:rPr>
                <w:rFonts w:ascii="Times New Roman" w:hAnsi="Times New Roman"/>
                <w:b/>
                <w:sz w:val="24"/>
                <w:szCs w:val="24"/>
              </w:rPr>
              <w:t>Владимиро-Суздальское княжество</w:t>
            </w:r>
          </w:p>
        </w:tc>
        <w:tc>
          <w:tcPr>
            <w:tcW w:w="3878" w:type="dxa"/>
            <w:shd w:val="clear" w:color="auto" w:fill="auto"/>
          </w:tcPr>
          <w:p w:rsidR="00366B70" w:rsidRPr="00BB1B0B" w:rsidRDefault="00366B70" w:rsidP="00D621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1B0B">
              <w:rPr>
                <w:rFonts w:ascii="Times New Roman" w:hAnsi="Times New Roman"/>
                <w:b/>
                <w:sz w:val="24"/>
                <w:szCs w:val="24"/>
              </w:rPr>
              <w:t>Галицко-Волынское княжество</w:t>
            </w:r>
          </w:p>
        </w:tc>
      </w:tr>
      <w:tr w:rsidR="00366B70" w:rsidRPr="00BB1B0B" w:rsidTr="00D621FA">
        <w:tc>
          <w:tcPr>
            <w:tcW w:w="3696" w:type="dxa"/>
            <w:shd w:val="clear" w:color="auto" w:fill="auto"/>
          </w:tcPr>
          <w:p w:rsidR="00366B70" w:rsidRPr="00BB1B0B" w:rsidRDefault="00366B70" w:rsidP="00D621FA">
            <w:pPr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1B0B">
              <w:rPr>
                <w:rFonts w:ascii="Times New Roman" w:hAnsi="Times New Roman"/>
                <w:b/>
                <w:sz w:val="24"/>
                <w:szCs w:val="24"/>
              </w:rPr>
              <w:t>Территория</w:t>
            </w:r>
          </w:p>
          <w:p w:rsidR="00366B70" w:rsidRPr="00BB1B0B" w:rsidRDefault="00366B70" w:rsidP="00D621FA">
            <w:pPr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1B0B">
              <w:rPr>
                <w:rFonts w:ascii="Times New Roman" w:hAnsi="Times New Roman"/>
                <w:b/>
                <w:sz w:val="24"/>
                <w:szCs w:val="24"/>
              </w:rPr>
              <w:t>Хозяйство</w:t>
            </w:r>
          </w:p>
          <w:p w:rsidR="00366B70" w:rsidRPr="00BB1B0B" w:rsidRDefault="00366B70" w:rsidP="00D621FA">
            <w:pPr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1B0B">
              <w:rPr>
                <w:rFonts w:ascii="Times New Roman" w:hAnsi="Times New Roman"/>
                <w:b/>
                <w:sz w:val="24"/>
                <w:szCs w:val="24"/>
              </w:rPr>
              <w:t>Форма правления и положение княжеской власти</w:t>
            </w:r>
          </w:p>
          <w:p w:rsidR="00366B70" w:rsidRPr="00BB1B0B" w:rsidRDefault="00366B70" w:rsidP="00D621FA">
            <w:pPr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1B0B">
              <w:rPr>
                <w:rFonts w:ascii="Times New Roman" w:hAnsi="Times New Roman"/>
                <w:b/>
                <w:sz w:val="24"/>
                <w:szCs w:val="24"/>
              </w:rPr>
              <w:t>Князья</w:t>
            </w:r>
          </w:p>
          <w:p w:rsidR="00366B70" w:rsidRPr="00BB1B0B" w:rsidRDefault="00366B70" w:rsidP="00D621FA">
            <w:pPr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1B0B"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</w:p>
        </w:tc>
        <w:tc>
          <w:tcPr>
            <w:tcW w:w="2892" w:type="dxa"/>
            <w:shd w:val="clear" w:color="auto" w:fill="auto"/>
          </w:tcPr>
          <w:p w:rsidR="00366B70" w:rsidRPr="00BB1B0B" w:rsidRDefault="00366B70" w:rsidP="00D621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366B70" w:rsidRPr="00BB1B0B" w:rsidRDefault="00366B70" w:rsidP="00D621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shd w:val="clear" w:color="auto" w:fill="auto"/>
          </w:tcPr>
          <w:p w:rsidR="00366B70" w:rsidRPr="00BB1B0B" w:rsidRDefault="00366B70" w:rsidP="00D621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lastRenderedPageBreak/>
        <w:t>Агрессия крестоносцев в Прибалтике. Невская битва. Ледо</w:t>
      </w:r>
      <w:r>
        <w:rPr>
          <w:rFonts w:ascii="Times New Roman" w:hAnsi="Times New Roman"/>
          <w:b/>
          <w:sz w:val="24"/>
          <w:szCs w:val="24"/>
        </w:rPr>
        <w:t>вое побоище. Александр Невский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B6C33">
        <w:rPr>
          <w:rFonts w:ascii="Times New Roman" w:hAnsi="Times New Roman"/>
          <w:sz w:val="24"/>
          <w:szCs w:val="24"/>
        </w:rPr>
        <w:t>. Письменное задание: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B6C33">
        <w:rPr>
          <w:rFonts w:ascii="Times New Roman" w:hAnsi="Times New Roman"/>
          <w:sz w:val="24"/>
          <w:szCs w:val="24"/>
          <w:u w:val="single"/>
        </w:rPr>
        <w:t>А. Соотнесите дату и событие: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Невская битва                                            А) 1237г.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2. основание ордена меченосцев                 Б) </w:t>
      </w:r>
      <w:smartTag w:uri="urn:schemas-microsoft-com:office:smarttags" w:element="metricconverter">
        <w:smartTagPr>
          <w:attr w:name="ProductID" w:val="1234 г"/>
        </w:smartTagPr>
        <w:r w:rsidRPr="006B6C33">
          <w:rPr>
            <w:rFonts w:ascii="Times New Roman" w:hAnsi="Times New Roman"/>
            <w:sz w:val="24"/>
            <w:szCs w:val="24"/>
          </w:rPr>
          <w:t>1234 г</w:t>
        </w:r>
      </w:smartTag>
      <w:r w:rsidRPr="006B6C33">
        <w:rPr>
          <w:rFonts w:ascii="Times New Roman" w:hAnsi="Times New Roman"/>
          <w:sz w:val="24"/>
          <w:szCs w:val="24"/>
        </w:rPr>
        <w:t>.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3. Ледовое побоище                                      В) </w:t>
      </w:r>
      <w:smartTag w:uri="urn:schemas-microsoft-com:office:smarttags" w:element="metricconverter">
        <w:smartTagPr>
          <w:attr w:name="ProductID" w:val="1202 г"/>
        </w:smartTagPr>
        <w:r w:rsidRPr="006B6C33">
          <w:rPr>
            <w:rFonts w:ascii="Times New Roman" w:hAnsi="Times New Roman"/>
            <w:sz w:val="24"/>
            <w:szCs w:val="24"/>
          </w:rPr>
          <w:t>1202 г</w:t>
        </w:r>
      </w:smartTag>
      <w:r w:rsidRPr="006B6C33">
        <w:rPr>
          <w:rFonts w:ascii="Times New Roman" w:hAnsi="Times New Roman"/>
          <w:sz w:val="24"/>
          <w:szCs w:val="24"/>
        </w:rPr>
        <w:t>.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4. основание Ливонского ордена                 Г) 15.07.1240г.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                                                                       Д) 5 апреля </w:t>
      </w:r>
      <w:smartTag w:uri="urn:schemas-microsoft-com:office:smarttags" w:element="metricconverter">
        <w:smartTagPr>
          <w:attr w:name="ProductID" w:val="1242 г"/>
        </w:smartTagPr>
        <w:r w:rsidRPr="006B6C33">
          <w:rPr>
            <w:rFonts w:ascii="Times New Roman" w:hAnsi="Times New Roman"/>
            <w:sz w:val="24"/>
            <w:szCs w:val="24"/>
          </w:rPr>
          <w:t>1242 г</w:t>
        </w:r>
      </w:smartTag>
      <w:r w:rsidRPr="006B6C33">
        <w:rPr>
          <w:rFonts w:ascii="Times New Roman" w:hAnsi="Times New Roman"/>
          <w:sz w:val="24"/>
          <w:szCs w:val="24"/>
        </w:rPr>
        <w:t>.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B6C33">
        <w:rPr>
          <w:rFonts w:ascii="Times New Roman" w:hAnsi="Times New Roman"/>
          <w:sz w:val="24"/>
          <w:szCs w:val="24"/>
          <w:u w:val="single"/>
        </w:rPr>
        <w:t>Б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 Объясните, почему Александр Невский считал опасность с запада более значительной, чем с востока? В чем значение его побед?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Русь и Золотая Орда в XIV</w:t>
      </w:r>
      <w:r>
        <w:rPr>
          <w:rFonts w:ascii="Times New Roman" w:hAnsi="Times New Roman"/>
          <w:b/>
          <w:sz w:val="24"/>
          <w:szCs w:val="24"/>
        </w:rPr>
        <w:t xml:space="preserve"> в. Три центра объединения Руси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Письменное п</w:t>
      </w:r>
      <w:r w:rsidRPr="006B6C33">
        <w:rPr>
          <w:rFonts w:ascii="Times New Roman" w:hAnsi="Times New Roman"/>
          <w:sz w:val="24"/>
          <w:szCs w:val="24"/>
        </w:rPr>
        <w:t>роблемное задание: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Сравните положение Великого княжества Литовского, Твери и Москвы и сделайте вывод, что повлияло на возвышение роли Московского княжества.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 xml:space="preserve">Завершение образования единого Русского государства. Иван </w:t>
      </w:r>
      <w:r w:rsidRPr="006B6C33">
        <w:rPr>
          <w:rFonts w:ascii="Times New Roman" w:hAnsi="Times New Roman"/>
          <w:b/>
          <w:sz w:val="24"/>
          <w:szCs w:val="24"/>
          <w:lang w:val="en-US"/>
        </w:rPr>
        <w:t>III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Письменное задание: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B6C33">
        <w:rPr>
          <w:rFonts w:ascii="Times New Roman" w:hAnsi="Times New Roman"/>
          <w:sz w:val="24"/>
          <w:szCs w:val="24"/>
          <w:u w:val="single"/>
        </w:rPr>
        <w:t>1. По какому принципу образованы ряды? Какой элемент в каждом ряду лишний? Объясните свой выбор.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Рязань, Коломна, Москва, Владимир, Суздаль, Ростов, Ярославль, Кострома, Тверь, Новгород.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2. Дмитрий Иванович, Дмитрий Боброк, Мамай, Владимир Андреевич Серпуховской, Михаил Бренок.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3. Дмитрий Иванович, Сергий Радонежский, Пересвет, Челубей, Ослябя.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4. 1378, 1380, 1382, 1480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5. Чингисхан, Батый, Мамай, Тохтамыш, Ахмат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6. Выход, ямские деньги, военные отряды, баскаки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7. «Слово о полку Игореве», «Задонщина», « Сказание о Мамаевом побоище», «Повесть о нашествии Тохтамыша»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2. О</w:t>
      </w:r>
      <w:r w:rsidRPr="006B6C33">
        <w:rPr>
          <w:rFonts w:ascii="Times New Roman" w:hAnsi="Times New Roman"/>
          <w:sz w:val="24"/>
          <w:szCs w:val="24"/>
          <w:u w:val="single"/>
        </w:rPr>
        <w:t>бъясните значение исторических терминов:</w:t>
      </w:r>
      <w:r w:rsidRPr="006B6C33">
        <w:rPr>
          <w:rFonts w:ascii="Times New Roman" w:hAnsi="Times New Roman"/>
          <w:sz w:val="24"/>
          <w:szCs w:val="24"/>
        </w:rPr>
        <w:t xml:space="preserve"> централизованное государство, поместье, вотчина, кормление, местничество, Юрьев день, Флорентийская уния.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  <w:u w:val="single"/>
        </w:rPr>
        <w:t>3. Укажите события, связанные со следующими датами:</w:t>
      </w:r>
      <w:r w:rsidRPr="006B6C33">
        <w:rPr>
          <w:rFonts w:ascii="Times New Roman" w:hAnsi="Times New Roman"/>
          <w:sz w:val="24"/>
          <w:szCs w:val="24"/>
        </w:rPr>
        <w:t xml:space="preserve"> 1471, 1497, 1478, 1485, 1480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Царствование Ивана Грозного. Избранная Рада и ее реформы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B6C33">
        <w:rPr>
          <w:rFonts w:ascii="Times New Roman" w:hAnsi="Times New Roman"/>
          <w:sz w:val="24"/>
          <w:szCs w:val="24"/>
          <w:u w:val="single"/>
        </w:rPr>
        <w:t xml:space="preserve"> Письменные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 задания.</w:t>
      </w:r>
    </w:p>
    <w:p w:rsidR="00366B70" w:rsidRPr="006B6C33" w:rsidRDefault="00366B70" w:rsidP="00366B70">
      <w:pPr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Выделите 2 этапа правления Ивана Грозного. Объясните принцип и причины разделения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2. Перечислите новые органы власти, созданные при Иване Грозном и объясните их функции.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3. Перечислите реформы Избранной Рады.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Опричнина: причины и  последствия. Опричный террор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  <w:u w:val="single"/>
        </w:rPr>
        <w:t>П</w:t>
      </w:r>
      <w:r>
        <w:rPr>
          <w:rFonts w:ascii="Times New Roman" w:hAnsi="Times New Roman"/>
          <w:sz w:val="24"/>
          <w:szCs w:val="24"/>
          <w:u w:val="single"/>
        </w:rPr>
        <w:t>исьменное п</w:t>
      </w:r>
      <w:r w:rsidRPr="006B6C33">
        <w:rPr>
          <w:rFonts w:ascii="Times New Roman" w:hAnsi="Times New Roman"/>
          <w:sz w:val="24"/>
          <w:szCs w:val="24"/>
          <w:u w:val="single"/>
        </w:rPr>
        <w:t>роблемное задание:</w:t>
      </w:r>
      <w:r w:rsidRPr="006B6C33">
        <w:rPr>
          <w:rFonts w:ascii="Times New Roman" w:hAnsi="Times New Roman"/>
          <w:sz w:val="24"/>
          <w:szCs w:val="24"/>
        </w:rPr>
        <w:t xml:space="preserve"> 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lastRenderedPageBreak/>
        <w:t>Сравните период деятельности Избранной Рады и период Опричнины. Выделите черты сходства и различия.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Новации в характере мышления, ценностных ориентирах в эпоху Возрождения и Ре</w:t>
      </w:r>
      <w:r>
        <w:rPr>
          <w:rFonts w:ascii="Times New Roman" w:hAnsi="Times New Roman"/>
          <w:b/>
          <w:sz w:val="24"/>
          <w:szCs w:val="24"/>
        </w:rPr>
        <w:t>формации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  <w:u w:val="single"/>
        </w:rPr>
        <w:t>Понятийный диктант</w:t>
      </w:r>
      <w:r w:rsidRPr="006B6C33">
        <w:rPr>
          <w:rFonts w:ascii="Times New Roman" w:hAnsi="Times New Roman"/>
          <w:sz w:val="24"/>
          <w:szCs w:val="24"/>
        </w:rPr>
        <w:t>: реформация, просвещение, гуманизм, протестантизм, индульгенция, лютеранство, кальвинизм, контрреформация, иезуиты.</w:t>
      </w:r>
    </w:p>
    <w:p w:rsidR="00366B70" w:rsidRPr="006B6C33" w:rsidRDefault="00366B70" w:rsidP="00366B70">
      <w:pPr>
        <w:tabs>
          <w:tab w:val="left" w:pos="1304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tabs>
          <w:tab w:val="left" w:pos="1304"/>
        </w:tabs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Великие географические открытия и начало европейской коло</w:t>
      </w:r>
      <w:r>
        <w:rPr>
          <w:rFonts w:ascii="Times New Roman" w:hAnsi="Times New Roman"/>
          <w:b/>
          <w:sz w:val="24"/>
          <w:szCs w:val="24"/>
        </w:rPr>
        <w:t>ниальной экспансии</w:t>
      </w:r>
    </w:p>
    <w:p w:rsidR="00366B70" w:rsidRPr="006B6C33" w:rsidRDefault="00366B70" w:rsidP="00366B70">
      <w:pPr>
        <w:tabs>
          <w:tab w:val="left" w:pos="1304"/>
        </w:tabs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1. Составление таблицы «Последствия Великих географических открытий»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8"/>
        <w:gridCol w:w="5342"/>
      </w:tblGrid>
      <w:tr w:rsidR="00366B70" w:rsidRPr="00BB1B0B" w:rsidTr="00F80C92">
        <w:tc>
          <w:tcPr>
            <w:tcW w:w="3838" w:type="dxa"/>
            <w:shd w:val="clear" w:color="auto" w:fill="auto"/>
          </w:tcPr>
          <w:p w:rsidR="00366B70" w:rsidRPr="00BB1B0B" w:rsidRDefault="00366B70" w:rsidP="00D621FA">
            <w:pPr>
              <w:tabs>
                <w:tab w:val="left" w:pos="13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Положительные</w:t>
            </w:r>
          </w:p>
        </w:tc>
        <w:tc>
          <w:tcPr>
            <w:tcW w:w="5342" w:type="dxa"/>
            <w:shd w:val="clear" w:color="auto" w:fill="auto"/>
          </w:tcPr>
          <w:p w:rsidR="00366B70" w:rsidRPr="00BB1B0B" w:rsidRDefault="00366B70" w:rsidP="00D621FA">
            <w:pPr>
              <w:tabs>
                <w:tab w:val="left" w:pos="13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 xml:space="preserve">Отрицательные </w:t>
            </w:r>
          </w:p>
        </w:tc>
      </w:tr>
      <w:tr w:rsidR="00366B70" w:rsidRPr="00BB1B0B" w:rsidTr="00F80C92">
        <w:tc>
          <w:tcPr>
            <w:tcW w:w="3838" w:type="dxa"/>
            <w:shd w:val="clear" w:color="auto" w:fill="auto"/>
          </w:tcPr>
          <w:p w:rsidR="00366B70" w:rsidRPr="00BB1B0B" w:rsidRDefault="00366B70" w:rsidP="00D621FA">
            <w:pPr>
              <w:tabs>
                <w:tab w:val="left" w:pos="13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2" w:type="dxa"/>
            <w:shd w:val="clear" w:color="auto" w:fill="auto"/>
          </w:tcPr>
          <w:p w:rsidR="00366B70" w:rsidRPr="00BB1B0B" w:rsidRDefault="00366B70" w:rsidP="00D621FA">
            <w:pPr>
              <w:tabs>
                <w:tab w:val="left" w:pos="13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2. В чем заключалось историческое значение Великих географических открытий (запи</w:t>
      </w:r>
      <w:r w:rsidR="00D621FA">
        <w:rPr>
          <w:rFonts w:ascii="Times New Roman" w:hAnsi="Times New Roman"/>
          <w:sz w:val="24"/>
          <w:szCs w:val="24"/>
        </w:rPr>
        <w:t xml:space="preserve">си в </w:t>
      </w:r>
      <w:r>
        <w:rPr>
          <w:rFonts w:ascii="Times New Roman" w:hAnsi="Times New Roman"/>
          <w:sz w:val="24"/>
          <w:szCs w:val="24"/>
        </w:rPr>
        <w:t>тетради</w:t>
      </w:r>
      <w:r w:rsidRPr="006B6C33">
        <w:rPr>
          <w:rFonts w:ascii="Times New Roman" w:hAnsi="Times New Roman"/>
          <w:sz w:val="24"/>
          <w:szCs w:val="24"/>
        </w:rPr>
        <w:t>)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Европа XVII в.: новации в хозяйствовании, образе жизни и социальных нормах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Развитие сельского хозяйства и промышленности.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2. Образ жизни европейцев XVII в. (одежда, питание, организация труда и досуга)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3. Социальная структура общества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Основные научные открытия и технические изобретения в раннее Новое время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Составление таблицы «Научные открытия и технические изобретения</w:t>
      </w:r>
      <w:r w:rsidRPr="006B6C33">
        <w:rPr>
          <w:rFonts w:ascii="Times New Roman" w:hAnsi="Times New Roman"/>
          <w:b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>в раннее Новое время»</w:t>
      </w:r>
    </w:p>
    <w:p w:rsidR="00366B70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 xml:space="preserve">Реформы Петра </w:t>
      </w:r>
      <w:r w:rsidRPr="006B6C3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B6C33">
        <w:rPr>
          <w:rFonts w:ascii="Times New Roman" w:hAnsi="Times New Roman"/>
          <w:b/>
          <w:sz w:val="24"/>
          <w:szCs w:val="24"/>
        </w:rPr>
        <w:t>. Культурны</w:t>
      </w:r>
      <w:r>
        <w:rPr>
          <w:rFonts w:ascii="Times New Roman" w:hAnsi="Times New Roman"/>
          <w:b/>
          <w:sz w:val="24"/>
          <w:szCs w:val="24"/>
        </w:rPr>
        <w:t>й переворот петровского времени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Составление конспекта «Реформы Петра 1 и их последствия»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Военная реформа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2. Реформа государственного управления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3. Церковная реформа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4. Административная реформа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5. Реформы в социальной сфере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6.Экономическая реформа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 xml:space="preserve">Изучение особенностей внешней политики Петра </w:t>
      </w:r>
      <w:r w:rsidRPr="006B6C3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B6C33">
        <w:rPr>
          <w:rFonts w:ascii="Times New Roman" w:hAnsi="Times New Roman"/>
          <w:b/>
          <w:sz w:val="24"/>
          <w:szCs w:val="24"/>
        </w:rPr>
        <w:t>. Северная война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Работа с исторической картой: 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Используя карту, определите</w:t>
      </w:r>
      <w:r w:rsidRPr="006B6C33">
        <w:rPr>
          <w:rFonts w:ascii="Times New Roman" w:hAnsi="Times New Roman"/>
          <w:sz w:val="24"/>
          <w:szCs w:val="24"/>
        </w:rPr>
        <w:t xml:space="preserve"> направления внешней политики Петра </w:t>
      </w:r>
      <w:r w:rsidRPr="006B6C33">
        <w:rPr>
          <w:rFonts w:ascii="Times New Roman" w:hAnsi="Times New Roman"/>
          <w:sz w:val="24"/>
          <w:szCs w:val="24"/>
          <w:lang w:val="en-US"/>
        </w:rPr>
        <w:t>I</w:t>
      </w:r>
      <w:r w:rsidRPr="006B6C33">
        <w:rPr>
          <w:rFonts w:ascii="Times New Roman" w:hAnsi="Times New Roman"/>
          <w:sz w:val="24"/>
          <w:szCs w:val="24"/>
        </w:rPr>
        <w:t xml:space="preserve">. 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Найд</w:t>
      </w:r>
      <w:r w:rsidRPr="006B6C33">
        <w:rPr>
          <w:rFonts w:ascii="Times New Roman" w:hAnsi="Times New Roman"/>
          <w:sz w:val="24"/>
          <w:szCs w:val="24"/>
        </w:rPr>
        <w:t>ите на карте</w:t>
      </w:r>
      <w:r>
        <w:rPr>
          <w:rFonts w:ascii="Times New Roman" w:hAnsi="Times New Roman"/>
          <w:sz w:val="24"/>
          <w:szCs w:val="24"/>
        </w:rPr>
        <w:t xml:space="preserve"> и выпишите</w:t>
      </w:r>
      <w:r w:rsidRPr="006B6C33">
        <w:rPr>
          <w:rFonts w:ascii="Times New Roman" w:hAnsi="Times New Roman"/>
          <w:sz w:val="24"/>
          <w:szCs w:val="24"/>
        </w:rPr>
        <w:t xml:space="preserve"> места основных сражений Северной войны</w:t>
      </w:r>
      <w:r w:rsidR="00004A17">
        <w:rPr>
          <w:rFonts w:ascii="Times New Roman" w:hAnsi="Times New Roman"/>
          <w:sz w:val="24"/>
          <w:szCs w:val="24"/>
        </w:rPr>
        <w:t>.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 xml:space="preserve"> Внутренняя и внешняя политика эпохи Дворцовых переворотов (1725–1762 гг.)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Составление конспекта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2. Проблемное задание: Выделите черты сходства и различия в деятельности правителей эпохи Дворцовых переворотов. Значение гвардии.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 xml:space="preserve">Россия во второй половине </w:t>
      </w:r>
      <w:r w:rsidRPr="006B6C33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6B6C33">
        <w:rPr>
          <w:rFonts w:ascii="Times New Roman" w:hAnsi="Times New Roman"/>
          <w:b/>
          <w:sz w:val="24"/>
          <w:szCs w:val="24"/>
        </w:rPr>
        <w:t xml:space="preserve"> в. «Просвещенный абсолютизм» Екатерины </w:t>
      </w:r>
      <w:r w:rsidRPr="006B6C33"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366B70" w:rsidRPr="00116E80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lastRenderedPageBreak/>
        <w:t xml:space="preserve"> Понятийный диктант: просвещенный абсолютизм, фаворитизм, Уложенная комиссия, потемкинские деревни</w:t>
      </w:r>
      <w:r w:rsidR="00004A17">
        <w:rPr>
          <w:rFonts w:ascii="Times New Roman" w:hAnsi="Times New Roman"/>
          <w:sz w:val="24"/>
          <w:szCs w:val="24"/>
        </w:rPr>
        <w:t>.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Переход стран Европы от традиционного к индуст</w:t>
      </w:r>
      <w:r>
        <w:rPr>
          <w:rFonts w:ascii="Times New Roman" w:hAnsi="Times New Roman"/>
          <w:b/>
          <w:sz w:val="24"/>
          <w:szCs w:val="24"/>
        </w:rPr>
        <w:t>риальному обществу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Составление сравнительной таблицы «Особенности традиционного и индустриального общества»</w:t>
      </w:r>
      <w:r w:rsidR="00004A17">
        <w:rPr>
          <w:rFonts w:ascii="Times New Roman" w:hAnsi="Times New Roman"/>
          <w:sz w:val="24"/>
          <w:szCs w:val="24"/>
        </w:rPr>
        <w:t>.</w:t>
      </w:r>
    </w:p>
    <w:p w:rsidR="00366B70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 xml:space="preserve">Европейские революции середины </w:t>
      </w:r>
      <w:r w:rsidRPr="006B6C33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6B6C33">
        <w:rPr>
          <w:rFonts w:ascii="Times New Roman" w:hAnsi="Times New Roman"/>
          <w:b/>
          <w:sz w:val="24"/>
          <w:szCs w:val="24"/>
        </w:rPr>
        <w:t xml:space="preserve"> в. Объединительные процессы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Составление сравнительной таблицы «Особенности и последствия Европейских революций середины </w:t>
      </w:r>
      <w:r w:rsidRPr="006B6C33">
        <w:rPr>
          <w:rFonts w:ascii="Times New Roman" w:hAnsi="Times New Roman"/>
          <w:sz w:val="24"/>
          <w:szCs w:val="24"/>
          <w:lang w:val="en-US"/>
        </w:rPr>
        <w:t>XIX</w:t>
      </w:r>
      <w:r w:rsidRPr="006B6C33">
        <w:rPr>
          <w:rFonts w:ascii="Times New Roman" w:hAnsi="Times New Roman"/>
          <w:sz w:val="24"/>
          <w:szCs w:val="24"/>
        </w:rPr>
        <w:t xml:space="preserve"> в.»</w:t>
      </w:r>
    </w:p>
    <w:p w:rsidR="00366B70" w:rsidRDefault="00366B70" w:rsidP="00366B70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Возникновение идейно-политических течений Особенности духовной жизни нового времени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Задание 1. Составьте схему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«Основные идеи общественно-политических учений XIX в.».</w:t>
      </w:r>
    </w:p>
    <w:p w:rsidR="00366B70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Задание 2. Задания по выбору: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1. Каким виделся путь развития общества представителям либерализма? Какие положения их учения кажутся вам актуальными для современного общества? 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2. Каким виделся путь развития общества представителям консерватизма? Как вы думаете, сохранилась ли актуальность их учения сегодня?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3. Чем было вызвано появление социалистических учений? Имеются ли условия для развития социалистического учения в XXI в.? 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4. На основе известных вам учений попытайтесь создать свой проект возможных путей развития общества в наше время. Какую роль вы согласны отвести государству? Какие вы видите пути решения социальных проблем? Как представляете себе пределы индивидуальной свободы человека?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Комплект заданий по теме: «Попытки модернизации в странах Востока».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8C7056">
        <w:rPr>
          <w:rFonts w:ascii="Times New Roman" w:hAnsi="Times New Roman"/>
          <w:sz w:val="24"/>
          <w:szCs w:val="24"/>
        </w:rPr>
        <w:t>1.</w:t>
      </w:r>
      <w:r w:rsidRPr="006B6C33">
        <w:rPr>
          <w:rFonts w:ascii="Times New Roman" w:hAnsi="Times New Roman"/>
          <w:b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>Проверочный тест (5мин.)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2. Эссе «Китай и Япония – два варианта ответа на один вызов времени» (15 мин.)</w:t>
      </w:r>
    </w:p>
    <w:p w:rsidR="00366B70" w:rsidRPr="006B6C33" w:rsidRDefault="00366B70" w:rsidP="00366B70">
      <w:pPr>
        <w:pStyle w:val="8"/>
        <w:spacing w:before="0" w:line="228" w:lineRule="auto"/>
        <w:ind w:firstLine="0"/>
        <w:jc w:val="both"/>
        <w:rPr>
          <w:sz w:val="24"/>
          <w:szCs w:val="24"/>
        </w:rPr>
      </w:pPr>
    </w:p>
    <w:p w:rsidR="00366B70" w:rsidRPr="006B6C33" w:rsidRDefault="00366B70" w:rsidP="00366B70">
      <w:pPr>
        <w:pStyle w:val="8"/>
        <w:spacing w:before="0" w:line="228" w:lineRule="auto"/>
        <w:ind w:firstLine="0"/>
        <w:jc w:val="both"/>
        <w:rPr>
          <w:sz w:val="24"/>
          <w:szCs w:val="24"/>
        </w:rPr>
      </w:pPr>
      <w:r w:rsidRPr="006B6C33">
        <w:rPr>
          <w:sz w:val="24"/>
          <w:szCs w:val="24"/>
        </w:rPr>
        <w:t xml:space="preserve">Основные направления и принципы внешней политики 1 пол. </w:t>
      </w:r>
      <w:r w:rsidRPr="006B6C33"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в.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  <w:u w:val="single"/>
        </w:rPr>
        <w:t>1. Составление таблицы</w:t>
      </w:r>
      <w:r w:rsidRPr="006B6C33">
        <w:rPr>
          <w:rFonts w:ascii="Times New Roman" w:hAnsi="Times New Roman"/>
          <w:sz w:val="24"/>
          <w:szCs w:val="24"/>
        </w:rPr>
        <w:t xml:space="preserve"> «Внешняя политика 1</w:t>
      </w:r>
      <w:r w:rsidRPr="006B6C33">
        <w:rPr>
          <w:rFonts w:ascii="Times New Roman" w:hAnsi="Times New Roman"/>
          <w:b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 xml:space="preserve">пол. </w:t>
      </w:r>
      <w:r w:rsidRPr="006B6C33">
        <w:rPr>
          <w:rFonts w:ascii="Times New Roman" w:hAnsi="Times New Roman"/>
          <w:sz w:val="24"/>
          <w:szCs w:val="24"/>
          <w:lang w:val="en-US"/>
        </w:rPr>
        <w:t>XIX</w:t>
      </w:r>
      <w:r w:rsidRPr="006B6C33">
        <w:rPr>
          <w:rFonts w:ascii="Times New Roman" w:hAnsi="Times New Roman"/>
          <w:sz w:val="24"/>
          <w:szCs w:val="24"/>
        </w:rPr>
        <w:t xml:space="preserve"> в.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  <w:u w:val="single"/>
        </w:rPr>
        <w:t>2. Проблемное задание:</w:t>
      </w:r>
      <w:r w:rsidRPr="006B6C33">
        <w:rPr>
          <w:rFonts w:ascii="Times New Roman" w:hAnsi="Times New Roman"/>
          <w:sz w:val="24"/>
          <w:szCs w:val="24"/>
        </w:rPr>
        <w:t xml:space="preserve"> объясните, в чем заключались причины поражения в Крымской войне и ее последствия для России.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 xml:space="preserve">Общественно-политическая мысль и культура России первой половины </w:t>
      </w:r>
      <w:r w:rsidRPr="006B6C33">
        <w:rPr>
          <w:rFonts w:ascii="Times New Roman" w:hAnsi="Times New Roman"/>
          <w:b/>
          <w:sz w:val="24"/>
          <w:szCs w:val="24"/>
          <w:lang w:val="en-US"/>
        </w:rPr>
        <w:t>XIX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  <w:u w:val="single"/>
        </w:rPr>
        <w:t>Составление схем</w:t>
      </w:r>
      <w:r w:rsidRPr="006B6C33">
        <w:rPr>
          <w:rFonts w:ascii="Times New Roman" w:hAnsi="Times New Roman"/>
          <w:sz w:val="24"/>
          <w:szCs w:val="24"/>
        </w:rPr>
        <w:t xml:space="preserve"> «Общественно-политическая мысль России первой половины </w:t>
      </w:r>
      <w:r w:rsidRPr="006B6C33">
        <w:rPr>
          <w:rFonts w:ascii="Times New Roman" w:hAnsi="Times New Roman"/>
          <w:sz w:val="24"/>
          <w:szCs w:val="24"/>
          <w:lang w:val="en-US"/>
        </w:rPr>
        <w:t>XIX</w:t>
      </w:r>
      <w:r w:rsidRPr="006B6C33">
        <w:rPr>
          <w:rFonts w:ascii="Times New Roman" w:hAnsi="Times New Roman"/>
          <w:sz w:val="24"/>
          <w:szCs w:val="24"/>
        </w:rPr>
        <w:t xml:space="preserve"> в.» и «Культура России первой половины </w:t>
      </w:r>
      <w:r w:rsidRPr="006B6C33">
        <w:rPr>
          <w:rFonts w:ascii="Times New Roman" w:hAnsi="Times New Roman"/>
          <w:sz w:val="24"/>
          <w:szCs w:val="24"/>
          <w:lang w:val="en-US"/>
        </w:rPr>
        <w:t>XIX</w:t>
      </w:r>
      <w:r w:rsidRPr="006B6C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6C33">
        <w:rPr>
          <w:rFonts w:ascii="Times New Roman" w:hAnsi="Times New Roman"/>
          <w:sz w:val="24"/>
          <w:szCs w:val="24"/>
        </w:rPr>
        <w:t>в</w:t>
      </w:r>
      <w:proofErr w:type="gramEnd"/>
      <w:r w:rsidRPr="006B6C33">
        <w:rPr>
          <w:rFonts w:ascii="Times New Roman" w:hAnsi="Times New Roman"/>
          <w:sz w:val="24"/>
          <w:szCs w:val="24"/>
        </w:rPr>
        <w:t>.»</w:t>
      </w:r>
    </w:p>
    <w:p w:rsidR="00366B70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 xml:space="preserve">Александр </w:t>
      </w:r>
      <w:r w:rsidRPr="006B6C3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B6C33">
        <w:rPr>
          <w:rFonts w:ascii="Times New Roman" w:hAnsi="Times New Roman"/>
          <w:b/>
          <w:sz w:val="24"/>
          <w:szCs w:val="24"/>
        </w:rPr>
        <w:t>. Отмена крепостного</w:t>
      </w:r>
      <w:r>
        <w:rPr>
          <w:rFonts w:ascii="Times New Roman" w:hAnsi="Times New Roman"/>
          <w:b/>
          <w:sz w:val="24"/>
          <w:szCs w:val="24"/>
        </w:rPr>
        <w:t xml:space="preserve"> права. Реформы 1860-х- 70-х гг.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B6C33">
        <w:rPr>
          <w:rFonts w:ascii="Times New Roman" w:hAnsi="Times New Roman"/>
          <w:sz w:val="24"/>
          <w:szCs w:val="24"/>
          <w:u w:val="single"/>
        </w:rPr>
        <w:t>Проблемное задание: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1. Дайте оценку личности Александра </w:t>
      </w:r>
      <w:r w:rsidRPr="006B6C33">
        <w:rPr>
          <w:rFonts w:ascii="Times New Roman" w:hAnsi="Times New Roman"/>
          <w:sz w:val="24"/>
          <w:szCs w:val="24"/>
          <w:lang w:val="en-US"/>
        </w:rPr>
        <w:t>II</w:t>
      </w:r>
      <w:r w:rsidRPr="006B6C33">
        <w:rPr>
          <w:rFonts w:ascii="Times New Roman" w:hAnsi="Times New Roman"/>
          <w:sz w:val="24"/>
          <w:szCs w:val="24"/>
        </w:rPr>
        <w:t xml:space="preserve"> .</w:t>
      </w:r>
    </w:p>
    <w:p w:rsidR="00366B70" w:rsidRPr="00004A17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2. Причины, последствия, взаимосвязь буржуазных реформ Александра </w:t>
      </w:r>
      <w:r w:rsidRPr="006B6C33">
        <w:rPr>
          <w:rFonts w:ascii="Times New Roman" w:hAnsi="Times New Roman"/>
          <w:sz w:val="24"/>
          <w:szCs w:val="24"/>
          <w:lang w:val="en-US"/>
        </w:rPr>
        <w:t>II</w:t>
      </w:r>
      <w:r w:rsidR="00004A17">
        <w:rPr>
          <w:rFonts w:ascii="Times New Roman" w:hAnsi="Times New Roman"/>
          <w:sz w:val="24"/>
          <w:szCs w:val="24"/>
        </w:rPr>
        <w:t>.</w:t>
      </w:r>
    </w:p>
    <w:p w:rsidR="00366B70" w:rsidRDefault="00366B70" w:rsidP="00366B7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66B70" w:rsidRDefault="00366B70" w:rsidP="00366B7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66B70" w:rsidRDefault="00366B70" w:rsidP="00366B7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Pr="006B6C33" w:rsidRDefault="00366B70" w:rsidP="00BE618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B6C3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Темы эссе, сообщений</w:t>
      </w: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3118"/>
        <w:gridCol w:w="3119"/>
      </w:tblGrid>
      <w:tr w:rsidR="00366B70" w:rsidRPr="006B6C33" w:rsidTr="00BE6189">
        <w:tc>
          <w:tcPr>
            <w:tcW w:w="3828" w:type="dxa"/>
          </w:tcPr>
          <w:p w:rsidR="00366B70" w:rsidRPr="006B6C33" w:rsidRDefault="00366B70" w:rsidP="00D621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3118" w:type="dxa"/>
          </w:tcPr>
          <w:p w:rsidR="00366B70" w:rsidRPr="006B6C33" w:rsidRDefault="00366B70" w:rsidP="00D621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color w:val="000000"/>
                <w:sz w:val="24"/>
                <w:szCs w:val="24"/>
              </w:rPr>
              <w:t>Темы эссе</w:t>
            </w:r>
          </w:p>
        </w:tc>
        <w:tc>
          <w:tcPr>
            <w:tcW w:w="3119" w:type="dxa"/>
          </w:tcPr>
          <w:p w:rsidR="00366B70" w:rsidRPr="006B6C33" w:rsidRDefault="00366B70" w:rsidP="00D621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color w:val="000000"/>
                <w:sz w:val="24"/>
                <w:szCs w:val="24"/>
              </w:rPr>
              <w:t>Темы сообщений</w:t>
            </w:r>
          </w:p>
        </w:tc>
      </w:tr>
      <w:tr w:rsidR="00366B70" w:rsidRPr="006B6C33" w:rsidTr="00BE6189">
        <w:tc>
          <w:tcPr>
            <w:tcW w:w="3828" w:type="dxa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Запад и Восток в </w:t>
            </w:r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>–</w:t>
            </w:r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вв.: многообразие цивилизаций, их сходства и различия.</w:t>
            </w:r>
          </w:p>
        </w:tc>
        <w:tc>
          <w:tcPr>
            <w:tcW w:w="3118" w:type="dxa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«Запад и Восток в </w:t>
            </w:r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>–</w:t>
            </w:r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вв.: черты сходства и различия»</w:t>
            </w:r>
          </w:p>
        </w:tc>
        <w:tc>
          <w:tcPr>
            <w:tcW w:w="3119" w:type="dxa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6B70" w:rsidRPr="006B6C33" w:rsidTr="00BE6189">
        <w:tc>
          <w:tcPr>
            <w:tcW w:w="3828" w:type="dxa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Попытки модернизации в странах Востока</w:t>
            </w:r>
            <w:r w:rsidR="00004A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Китай и Япония – два варианта ответа на один вызов времени</w:t>
            </w:r>
            <w:r w:rsidR="00004A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6B70" w:rsidRPr="006B6C33" w:rsidTr="00BE6189">
        <w:tc>
          <w:tcPr>
            <w:tcW w:w="3828" w:type="dxa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Русская культура в Х</w:t>
            </w:r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>–Х</w:t>
            </w:r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3118" w:type="dxa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- Русская живопись в Х</w:t>
            </w:r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>–Х</w:t>
            </w:r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- Русская литература в </w:t>
            </w:r>
            <w:proofErr w:type="gramStart"/>
            <w:r w:rsidRPr="006B6C3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>–Х</w:t>
            </w:r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- Русская архитектура в </w:t>
            </w:r>
            <w:proofErr w:type="gramStart"/>
            <w:r w:rsidRPr="006B6C3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>–Х</w:t>
            </w:r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- Русская музыка, театр в </w:t>
            </w:r>
            <w:proofErr w:type="gramStart"/>
            <w:r w:rsidRPr="006B6C3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>–Х</w:t>
            </w:r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- Русское образование и наука в </w:t>
            </w:r>
            <w:proofErr w:type="gramStart"/>
            <w:r w:rsidRPr="006B6C3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>–Х</w:t>
            </w:r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</w:tr>
      <w:tr w:rsidR="00366B70" w:rsidRPr="006B6C33" w:rsidTr="00BE6189">
        <w:tc>
          <w:tcPr>
            <w:tcW w:w="3828" w:type="dxa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Европа XVII в.: новации в хозяйствовании, образе жизни и социальных нормах</w:t>
            </w:r>
            <w:r w:rsidR="00004A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- Особе</w:t>
            </w:r>
            <w:r w:rsidR="00004A17">
              <w:rPr>
                <w:rFonts w:ascii="Times New Roman" w:hAnsi="Times New Roman"/>
                <w:sz w:val="24"/>
                <w:szCs w:val="24"/>
              </w:rPr>
              <w:t>нности экономики нового времени.</w:t>
            </w:r>
          </w:p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- Изменения в повседневной жизни нового времени.</w:t>
            </w:r>
          </w:p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- Изменения в социальной структуре общества нового времени.</w:t>
            </w:r>
          </w:p>
        </w:tc>
      </w:tr>
      <w:tr w:rsidR="00366B70" w:rsidRPr="006B6C33" w:rsidTr="00BE6189">
        <w:tc>
          <w:tcPr>
            <w:tcW w:w="3828" w:type="dxa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Культура России </w:t>
            </w:r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6C3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B6C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- Русская живопись в </w:t>
            </w:r>
            <w:proofErr w:type="gramStart"/>
            <w:r w:rsidRPr="006B6C3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- Русская литература в </w:t>
            </w:r>
            <w:proofErr w:type="gramStart"/>
            <w:r w:rsidRPr="006B6C3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- Русская архитектура в </w:t>
            </w:r>
            <w:proofErr w:type="gramStart"/>
            <w:r w:rsidRPr="006B6C3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- Русская музыка, театр в </w:t>
            </w:r>
            <w:proofErr w:type="gramStart"/>
            <w:r w:rsidRPr="006B6C3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- Русское образование и наука в </w:t>
            </w:r>
            <w:proofErr w:type="gramStart"/>
            <w:r w:rsidRPr="006B6C3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</w:tbl>
    <w:p w:rsidR="00366B70" w:rsidRDefault="00366B70" w:rsidP="00366B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818" w:tblpY="-5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6662"/>
      </w:tblGrid>
      <w:tr w:rsidR="00366B70" w:rsidRPr="00BB1B0B" w:rsidTr="00D621FA">
        <w:tc>
          <w:tcPr>
            <w:tcW w:w="336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Оценка</w:t>
            </w:r>
          </w:p>
        </w:tc>
        <w:tc>
          <w:tcPr>
            <w:tcW w:w="6662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color w:val="000000"/>
                <w:sz w:val="20"/>
                <w:szCs w:val="20"/>
              </w:rPr>
              <w:t>Критерии</w:t>
            </w:r>
          </w:p>
        </w:tc>
      </w:tr>
      <w:tr w:rsidR="00366B70" w:rsidRPr="00BB1B0B" w:rsidTr="00D621FA">
        <w:trPr>
          <w:trHeight w:val="824"/>
        </w:trPr>
        <w:tc>
          <w:tcPr>
            <w:tcW w:w="336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color w:val="000000"/>
                <w:sz w:val="20"/>
                <w:szCs w:val="20"/>
              </w:rPr>
              <w:t>«отлично»</w:t>
            </w:r>
          </w:p>
        </w:tc>
        <w:tc>
          <w:tcPr>
            <w:tcW w:w="6662" w:type="dxa"/>
            <w:shd w:val="clear" w:color="auto" w:fill="auto"/>
          </w:tcPr>
          <w:p w:rsidR="00366B70" w:rsidRPr="00BB1B0B" w:rsidRDefault="00366B70" w:rsidP="00D621F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sz w:val="20"/>
                <w:szCs w:val="20"/>
              </w:rPr>
              <w:t xml:space="preserve"> выставляется при условии, если студент полно и правильно изложил содержание вопроса, привел собственные примеры, правильно раскрывающие те или иные положения, сделал обоснованный вывод.</w:t>
            </w:r>
          </w:p>
        </w:tc>
      </w:tr>
      <w:tr w:rsidR="00366B70" w:rsidRPr="00BB1B0B" w:rsidTr="00D621FA">
        <w:tc>
          <w:tcPr>
            <w:tcW w:w="336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color w:val="000000"/>
                <w:sz w:val="20"/>
                <w:szCs w:val="20"/>
              </w:rPr>
              <w:t>«Хорошо»</w:t>
            </w:r>
          </w:p>
        </w:tc>
        <w:tc>
          <w:tcPr>
            <w:tcW w:w="6662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tLeast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sz w:val="20"/>
                <w:szCs w:val="20"/>
              </w:rPr>
              <w:t xml:space="preserve">выставляется при условии, если студент (не допуская ошибок) правильно изложил содержание вопроса, но недостаточно полно или допустил незначительные неточности, не искажающие суть понятий, теоретических положений, правовых и моральных норм. Примеры, приведенные студентом, воспроизводили материал учебников. </w:t>
            </w:r>
          </w:p>
        </w:tc>
      </w:tr>
      <w:tr w:rsidR="00366B70" w:rsidRPr="00BB1B0B" w:rsidTr="00D621FA">
        <w:tc>
          <w:tcPr>
            <w:tcW w:w="336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color w:val="000000"/>
                <w:sz w:val="20"/>
                <w:szCs w:val="20"/>
              </w:rPr>
              <w:t>«Удовлетворительно»</w:t>
            </w:r>
          </w:p>
        </w:tc>
        <w:tc>
          <w:tcPr>
            <w:tcW w:w="6662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sz w:val="20"/>
                <w:szCs w:val="20"/>
              </w:rPr>
              <w:t>выставляется при условии, если студент смог воспроизвести основные положения темы, но не сумел привести соответствующие примеры или аргументы, подтверждающие те или иные положения.</w:t>
            </w:r>
          </w:p>
        </w:tc>
      </w:tr>
      <w:tr w:rsidR="00366B70" w:rsidRPr="00BB1B0B" w:rsidTr="00D621FA">
        <w:tc>
          <w:tcPr>
            <w:tcW w:w="336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color w:val="000000"/>
                <w:sz w:val="20"/>
                <w:szCs w:val="20"/>
              </w:rPr>
              <w:t>«Неудовлетворительно»</w:t>
            </w:r>
          </w:p>
        </w:tc>
        <w:tc>
          <w:tcPr>
            <w:tcW w:w="6662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sz w:val="20"/>
                <w:szCs w:val="20"/>
              </w:rPr>
              <w:t>выставляется при условии, если студент не раскрыл теоретический вопрос, на заданные экзаменаторами вопросы не смог дать удовлетворительный ответ.</w:t>
            </w:r>
          </w:p>
        </w:tc>
      </w:tr>
    </w:tbl>
    <w:p w:rsidR="00366B70" w:rsidRPr="004116B2" w:rsidRDefault="00366B70" w:rsidP="00366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116B2">
        <w:rPr>
          <w:rFonts w:ascii="Times New Roman" w:hAnsi="Times New Roman"/>
          <w:b/>
          <w:bCs/>
          <w:color w:val="000000"/>
          <w:sz w:val="20"/>
          <w:szCs w:val="20"/>
        </w:rPr>
        <w:t>Критерии оценки: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  <w:bookmarkStart w:id="1" w:name="7b504090703fa1fac743fc8d92e9445c2352176b"/>
      <w:bookmarkStart w:id="2" w:name="21"/>
      <w:bookmarkEnd w:id="1"/>
      <w:bookmarkEnd w:id="2"/>
      <w:r w:rsidRPr="006B6C33">
        <w:rPr>
          <w:rFonts w:ascii="Times New Roman" w:hAnsi="Times New Roman"/>
          <w:b/>
          <w:sz w:val="24"/>
          <w:szCs w:val="24"/>
        </w:rPr>
        <w:t>Комплект заданий для собеседования</w:t>
      </w:r>
    </w:p>
    <w:p w:rsidR="00366B70" w:rsidRPr="006B6C33" w:rsidRDefault="00366B70" w:rsidP="00366B70">
      <w:pPr>
        <w:shd w:val="clear" w:color="auto" w:fill="FFFFFF"/>
        <w:spacing w:after="0" w:line="240" w:lineRule="auto"/>
        <w:ind w:right="-3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Древнейшая стадия истории человечества</w:t>
      </w:r>
      <w:r w:rsidRPr="006B6C33">
        <w:rPr>
          <w:rFonts w:ascii="Times New Roman" w:hAnsi="Times New Roman"/>
          <w:sz w:val="24"/>
          <w:szCs w:val="24"/>
        </w:rPr>
        <w:t xml:space="preserve"> 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Проблемно-логические задания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1. Выделите и кратко охарактеризуйте основные этапы </w:t>
      </w:r>
      <w:r w:rsidR="00BE6189">
        <w:rPr>
          <w:rFonts w:ascii="Times New Roman" w:hAnsi="Times New Roman"/>
          <w:sz w:val="24"/>
          <w:szCs w:val="24"/>
        </w:rPr>
        <w:t xml:space="preserve">формирования человека. Назовите </w:t>
      </w:r>
      <w:r w:rsidRPr="006B6C33">
        <w:rPr>
          <w:rFonts w:ascii="Times New Roman" w:hAnsi="Times New Roman"/>
          <w:sz w:val="24"/>
          <w:szCs w:val="24"/>
        </w:rPr>
        <w:t xml:space="preserve">факторы антропосоциогенеза. 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2. Подумайте, в какой географической среде, при каких условиях могло зародиться производящее хозяйство. </w:t>
      </w:r>
    </w:p>
    <w:p w:rsidR="00366B70" w:rsidRPr="00A102B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3. Сопоставьте родовую общину охотников и собирателей с родовой общиной земледельцев и скотоводов. Какие последствия имело появление производящего хозяйства?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6B6C33">
        <w:rPr>
          <w:rFonts w:ascii="Times New Roman" w:hAnsi="Times New Roman"/>
          <w:b/>
          <w:color w:val="000000"/>
          <w:sz w:val="24"/>
          <w:szCs w:val="24"/>
        </w:rPr>
        <w:t>Повседневная жизнь в эпоху Антич</w:t>
      </w:r>
      <w:r>
        <w:rPr>
          <w:rFonts w:ascii="Times New Roman" w:hAnsi="Times New Roman"/>
          <w:b/>
          <w:color w:val="000000"/>
          <w:sz w:val="24"/>
          <w:szCs w:val="24"/>
        </w:rPr>
        <w:t>ности. Образование и воспитание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Логическое задание: 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- В чём заключался паразитизм существования спартиатов – высшего слоя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спартанского общества? 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- Какие пережитки военной демократии в искажённом виде сохранились </w:t>
      </w:r>
      <w:proofErr w:type="gramStart"/>
      <w:r w:rsidRPr="006B6C33">
        <w:rPr>
          <w:rFonts w:ascii="Times New Roman" w:hAnsi="Times New Roman"/>
          <w:sz w:val="24"/>
          <w:szCs w:val="24"/>
        </w:rPr>
        <w:t>в</w:t>
      </w:r>
      <w:proofErr w:type="gramEnd"/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древней Спарте?</w:t>
      </w:r>
    </w:p>
    <w:p w:rsidR="00366B70" w:rsidRPr="00A102B3" w:rsidRDefault="00366B70" w:rsidP="00366B70">
      <w:pPr>
        <w:shd w:val="clear" w:color="auto" w:fill="FFFFFF"/>
        <w:spacing w:after="0" w:line="240" w:lineRule="auto"/>
        <w:ind w:left="180" w:right="-28" w:hanging="18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- Какие качества личности формировались системой воспитания Древней Греции? Как они влияли </w:t>
      </w:r>
      <w:r>
        <w:rPr>
          <w:rFonts w:ascii="Times New Roman" w:hAnsi="Times New Roman"/>
          <w:sz w:val="24"/>
          <w:szCs w:val="24"/>
        </w:rPr>
        <w:t>на формирование древнегреческой к</w:t>
      </w:r>
      <w:r w:rsidRPr="006B6C33">
        <w:rPr>
          <w:rFonts w:ascii="Times New Roman" w:hAnsi="Times New Roman"/>
          <w:sz w:val="24"/>
          <w:szCs w:val="24"/>
        </w:rPr>
        <w:t>ультуры в целом?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«Норманнская теория». Киев и Новгород. Создание единого государства. Князь Олег.</w:t>
      </w:r>
    </w:p>
    <w:p w:rsidR="00366B70" w:rsidRDefault="00366B70" w:rsidP="00366B7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Вопросы устного опроса:</w:t>
      </w:r>
    </w:p>
    <w:p w:rsidR="00366B70" w:rsidRDefault="00366B70" w:rsidP="00366B70">
      <w:pPr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теории происхождения древнерусского государства. Какая теория кажется вам более правильной. Аргументируйте свой ответ.</w:t>
      </w:r>
    </w:p>
    <w:p w:rsidR="00366B70" w:rsidRDefault="00366B70" w:rsidP="00366B70">
      <w:pPr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два крупных центра, возникших у восточных славян до возникновения государства. На </w:t>
      </w:r>
      <w:r w:rsidR="00D621FA">
        <w:rPr>
          <w:rFonts w:ascii="Times New Roman" w:hAnsi="Times New Roman"/>
          <w:sz w:val="24"/>
          <w:szCs w:val="24"/>
        </w:rPr>
        <w:t>территории,</w:t>
      </w:r>
      <w:r>
        <w:rPr>
          <w:rFonts w:ascii="Times New Roman" w:hAnsi="Times New Roman"/>
          <w:sz w:val="24"/>
          <w:szCs w:val="24"/>
        </w:rPr>
        <w:t xml:space="preserve"> каких племенных союзов они находились?</w:t>
      </w:r>
    </w:p>
    <w:p w:rsidR="00366B70" w:rsidRDefault="00366B70" w:rsidP="00366B70">
      <w:pPr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Каким путем было создано единое государство (мирным или насильственным)? С </w:t>
      </w:r>
      <w:r w:rsidR="00D621FA">
        <w:rPr>
          <w:rFonts w:ascii="Times New Roman" w:hAnsi="Times New Roman"/>
          <w:sz w:val="24"/>
          <w:szCs w:val="24"/>
        </w:rPr>
        <w:t>именем,</w:t>
      </w:r>
      <w:r>
        <w:rPr>
          <w:rFonts w:ascii="Times New Roman" w:hAnsi="Times New Roman"/>
          <w:sz w:val="24"/>
          <w:szCs w:val="24"/>
        </w:rPr>
        <w:t xml:space="preserve"> какого князя связанно это событие?</w:t>
      </w:r>
    </w:p>
    <w:p w:rsidR="00366B70" w:rsidRPr="003D444C" w:rsidRDefault="00366B70" w:rsidP="00366B70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Деятельность первых русских князей. Олег, Игорь, Ольга,</w:t>
      </w:r>
      <w:r>
        <w:rPr>
          <w:rFonts w:ascii="Times New Roman" w:hAnsi="Times New Roman"/>
          <w:b/>
          <w:sz w:val="24"/>
          <w:szCs w:val="24"/>
        </w:rPr>
        <w:t xml:space="preserve"> Святослав</w:t>
      </w:r>
    </w:p>
    <w:p w:rsidR="00366B70" w:rsidRDefault="00366B70" w:rsidP="00366B7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Вопросы устного опроса:</w:t>
      </w:r>
    </w:p>
    <w:p w:rsidR="00366B70" w:rsidRDefault="00366B70" w:rsidP="00366B70">
      <w:pPr>
        <w:numPr>
          <w:ilvl w:val="0"/>
          <w:numId w:val="36"/>
        </w:numPr>
        <w:spacing w:after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Перечислите первых русских князей в хронологической последовательности их правления. Назовите даты их правления.</w:t>
      </w:r>
    </w:p>
    <w:p w:rsidR="00366B70" w:rsidRPr="003D444C" w:rsidRDefault="00366B70" w:rsidP="00366B70">
      <w:pPr>
        <w:numPr>
          <w:ilvl w:val="0"/>
          <w:numId w:val="36"/>
        </w:numPr>
        <w:spacing w:after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Сравните деятельность первых русских князей. Выявите черты сходства и различия.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spacing w:val="-4"/>
          <w:sz w:val="24"/>
          <w:szCs w:val="24"/>
        </w:rPr>
      </w:pPr>
      <w:r w:rsidRPr="006B6C33">
        <w:rPr>
          <w:rFonts w:ascii="Times New Roman" w:hAnsi="Times New Roman"/>
          <w:b/>
          <w:spacing w:val="-4"/>
          <w:sz w:val="24"/>
          <w:szCs w:val="24"/>
        </w:rPr>
        <w:t>Владимир Святой. Введение христианства. Культурно-истор</w:t>
      </w:r>
      <w:r>
        <w:rPr>
          <w:rFonts w:ascii="Times New Roman" w:hAnsi="Times New Roman"/>
          <w:b/>
          <w:spacing w:val="-4"/>
          <w:sz w:val="24"/>
          <w:szCs w:val="24"/>
        </w:rPr>
        <w:t>ическое значение христианизации</w:t>
      </w:r>
      <w:r w:rsidRPr="006B6C33">
        <w:rPr>
          <w:rFonts w:ascii="Times New Roman" w:hAnsi="Times New Roman"/>
          <w:b/>
          <w:spacing w:val="-4"/>
          <w:sz w:val="24"/>
          <w:szCs w:val="24"/>
        </w:rPr>
        <w:t>.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Проблемные вопросы:</w:t>
      </w:r>
    </w:p>
    <w:p w:rsidR="00366B70" w:rsidRPr="006B6C33" w:rsidRDefault="00366B70" w:rsidP="00366B70">
      <w:pPr>
        <w:numPr>
          <w:ilvl w:val="0"/>
          <w:numId w:val="29"/>
        </w:numPr>
        <w:tabs>
          <w:tab w:val="clear" w:pos="720"/>
          <w:tab w:val="num" w:pos="493"/>
        </w:tabs>
        <w:spacing w:after="0"/>
        <w:ind w:left="673" w:hanging="54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Какие были альтернативы принятию христианства?</w:t>
      </w:r>
    </w:p>
    <w:p w:rsidR="00366B70" w:rsidRPr="00C9347A" w:rsidRDefault="00366B70" w:rsidP="00366B70">
      <w:pPr>
        <w:numPr>
          <w:ilvl w:val="0"/>
          <w:numId w:val="29"/>
        </w:numPr>
        <w:tabs>
          <w:tab w:val="clear" w:pos="720"/>
          <w:tab w:val="num" w:pos="493"/>
        </w:tabs>
        <w:spacing w:after="0"/>
        <w:ind w:left="673" w:hanging="54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Объясните, почему было принято христианство по православному образцу?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 xml:space="preserve">В чем заключалось </w:t>
      </w:r>
      <w:r w:rsidRPr="006B6C33">
        <w:rPr>
          <w:rFonts w:ascii="Times New Roman" w:hAnsi="Times New Roman"/>
          <w:spacing w:val="-4"/>
          <w:sz w:val="24"/>
          <w:szCs w:val="24"/>
        </w:rPr>
        <w:t>культурно-историческое значение христианизации</w:t>
      </w:r>
      <w:r w:rsidR="00004A17">
        <w:rPr>
          <w:rFonts w:ascii="Times New Roman" w:hAnsi="Times New Roman"/>
          <w:spacing w:val="-4"/>
          <w:sz w:val="24"/>
          <w:szCs w:val="24"/>
        </w:rPr>
        <w:t>?</w:t>
      </w:r>
    </w:p>
    <w:p w:rsidR="00366B70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Расцвет Руси при Я</w:t>
      </w:r>
      <w:r>
        <w:rPr>
          <w:rFonts w:ascii="Times New Roman" w:hAnsi="Times New Roman"/>
          <w:b/>
          <w:sz w:val="24"/>
          <w:szCs w:val="24"/>
        </w:rPr>
        <w:t>рославе Мудром. «Русская Правда»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Вопросы для устного опроса.</w:t>
      </w:r>
    </w:p>
    <w:p w:rsidR="00366B70" w:rsidRDefault="00366B70" w:rsidP="00366B70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Объясните, почему время правления Ярослава Мудрого называют периодом расцвета Древнерусского государства.</w:t>
      </w:r>
    </w:p>
    <w:p w:rsidR="00366B70" w:rsidRDefault="00366B70" w:rsidP="00366B70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решение Ярослава Мудрого стало причиной начала периода раздробленности.</w:t>
      </w:r>
    </w:p>
    <w:p w:rsidR="00366B70" w:rsidRPr="00C9347A" w:rsidRDefault="00366B70" w:rsidP="00366B70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категории населения и их положение по «Русской Правде»</w:t>
      </w:r>
    </w:p>
    <w:p w:rsidR="00366B70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Причины  и признаки раздробленнос</w:t>
      </w:r>
      <w:r>
        <w:rPr>
          <w:rFonts w:ascii="Times New Roman" w:hAnsi="Times New Roman"/>
          <w:b/>
          <w:sz w:val="24"/>
          <w:szCs w:val="24"/>
        </w:rPr>
        <w:t>ти. Личность Владимира Мономаха</w:t>
      </w:r>
    </w:p>
    <w:p w:rsidR="00366B70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устного опроса:</w:t>
      </w:r>
    </w:p>
    <w:p w:rsidR="00366B70" w:rsidRDefault="00366B70" w:rsidP="00366B70">
      <w:pPr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Перечислите причины раздробленности. </w:t>
      </w:r>
    </w:p>
    <w:p w:rsidR="00366B70" w:rsidRPr="006B6C33" w:rsidRDefault="00366B70" w:rsidP="00366B70">
      <w:pPr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Объясните, какова была роль Владимира Мономаха в том, что процесс возникновения периода раздробленности был приостановлен.</w:t>
      </w:r>
    </w:p>
    <w:p w:rsidR="00366B70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Агрессия крестоносцев в Прибалтике. Невская битва. Ледо</w:t>
      </w:r>
      <w:r>
        <w:rPr>
          <w:rFonts w:ascii="Times New Roman" w:hAnsi="Times New Roman"/>
          <w:b/>
          <w:sz w:val="24"/>
          <w:szCs w:val="24"/>
        </w:rPr>
        <w:t>вое побоище. Александр Невский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Список вопросов для устного опроса.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Русь и Золотая Орда в XIV</w:t>
      </w:r>
      <w:r>
        <w:rPr>
          <w:rFonts w:ascii="Times New Roman" w:hAnsi="Times New Roman"/>
          <w:b/>
          <w:sz w:val="24"/>
          <w:szCs w:val="24"/>
        </w:rPr>
        <w:t xml:space="preserve"> в. Три центра объединения Руси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Вопросы для устного фронтального опроса:</w:t>
      </w:r>
    </w:p>
    <w:p w:rsidR="00366B70" w:rsidRPr="006B6C33" w:rsidRDefault="00366B70" w:rsidP="00366B70">
      <w:pPr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Перечислите формы зависимостей Руси от Орды.</w:t>
      </w:r>
    </w:p>
    <w:p w:rsidR="00366B70" w:rsidRPr="006B6C33" w:rsidRDefault="00366B70" w:rsidP="00366B70">
      <w:pPr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В чем заключалась ордынская политика в отношении русских княжеств.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Царствование Ивана Грозного. Избранная Рада и ее реформы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B6C33">
        <w:rPr>
          <w:rFonts w:ascii="Times New Roman" w:hAnsi="Times New Roman"/>
          <w:sz w:val="24"/>
          <w:szCs w:val="24"/>
        </w:rPr>
        <w:t>1. Вопросы для устного фронтального опроса:</w:t>
      </w:r>
    </w:p>
    <w:p w:rsidR="00366B70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Укажите условия начала царствования Ивана Грозного. Как они повлияли на его дальнейшее правление.</w:t>
      </w:r>
    </w:p>
    <w:p w:rsidR="00366B70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C0000C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Сравните период деятельности Избранной Рады и период Опричнины. Выявите черты сходства и различия.</w:t>
      </w:r>
    </w:p>
    <w:p w:rsidR="00366B70" w:rsidRPr="00C0000C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Традиционные общества Востока в условиях европейской колониальной экспансии»</w:t>
      </w:r>
      <w:r w:rsidRPr="006B6C33">
        <w:rPr>
          <w:rFonts w:ascii="Times New Roman" w:hAnsi="Times New Roman"/>
          <w:sz w:val="24"/>
          <w:szCs w:val="24"/>
        </w:rPr>
        <w:t xml:space="preserve"> Беседа по вопросам:</w:t>
      </w:r>
    </w:p>
    <w:p w:rsidR="00366B70" w:rsidRPr="006B6C33" w:rsidRDefault="00366B70" w:rsidP="00366B70">
      <w:pPr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Какую политику проводила Английская администрация в Индии и как это сказалось на развитии Индии?</w:t>
      </w:r>
    </w:p>
    <w:p w:rsidR="00366B70" w:rsidRPr="00BE6189" w:rsidRDefault="00366B70" w:rsidP="00BE618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2. Объясните, почему столкновение интересов ведущих европейских держав в Африке было </w:t>
      </w:r>
      <w:r w:rsidR="00D621FA" w:rsidRPr="006B6C33">
        <w:rPr>
          <w:rFonts w:ascii="Times New Roman" w:hAnsi="Times New Roman"/>
          <w:sz w:val="24"/>
          <w:szCs w:val="24"/>
        </w:rPr>
        <w:t>неизбежен</w:t>
      </w:r>
      <w:r w:rsidR="00D621FA">
        <w:rPr>
          <w:rFonts w:ascii="Times New Roman" w:hAnsi="Times New Roman"/>
          <w:sz w:val="24"/>
          <w:szCs w:val="24"/>
        </w:rPr>
        <w:t>.</w:t>
      </w:r>
    </w:p>
    <w:p w:rsidR="00366B70" w:rsidRDefault="00366B70" w:rsidP="00BE6189">
      <w:pPr>
        <w:spacing w:after="0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/>
        <w:ind w:left="6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102" w:tblpY="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7081"/>
      </w:tblGrid>
      <w:tr w:rsidR="00366B70" w:rsidRPr="00BB1B0B" w:rsidTr="00D621FA">
        <w:tc>
          <w:tcPr>
            <w:tcW w:w="280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7081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color w:val="000000"/>
                <w:sz w:val="20"/>
                <w:szCs w:val="20"/>
              </w:rPr>
              <w:t>Критерии</w:t>
            </w:r>
          </w:p>
        </w:tc>
      </w:tr>
      <w:tr w:rsidR="00366B70" w:rsidRPr="00BB1B0B" w:rsidTr="00D621FA">
        <w:trPr>
          <w:trHeight w:val="824"/>
        </w:trPr>
        <w:tc>
          <w:tcPr>
            <w:tcW w:w="280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color w:val="000000"/>
                <w:sz w:val="20"/>
                <w:szCs w:val="20"/>
              </w:rPr>
              <w:t>«отлично»</w:t>
            </w:r>
          </w:p>
        </w:tc>
        <w:tc>
          <w:tcPr>
            <w:tcW w:w="7081" w:type="dxa"/>
            <w:shd w:val="clear" w:color="auto" w:fill="auto"/>
          </w:tcPr>
          <w:p w:rsidR="00366B70" w:rsidRPr="00BB1B0B" w:rsidRDefault="00366B70" w:rsidP="00D621F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sz w:val="20"/>
                <w:szCs w:val="20"/>
              </w:rPr>
              <w:t xml:space="preserve"> выставляется при условии, если студент полно и правильно изложил содержание вопроса, привел собственные примеры, правильно раскрывающие те или иные положения, сделал обоснованный вывод.</w:t>
            </w:r>
          </w:p>
        </w:tc>
      </w:tr>
      <w:tr w:rsidR="00366B70" w:rsidRPr="00BB1B0B" w:rsidTr="00D621FA">
        <w:tc>
          <w:tcPr>
            <w:tcW w:w="280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color w:val="000000"/>
                <w:sz w:val="20"/>
                <w:szCs w:val="20"/>
              </w:rPr>
              <w:t>«Хорошо»</w:t>
            </w:r>
          </w:p>
        </w:tc>
        <w:tc>
          <w:tcPr>
            <w:tcW w:w="7081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tLeast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sz w:val="20"/>
                <w:szCs w:val="20"/>
              </w:rPr>
              <w:t xml:space="preserve">выставляется при условии, если студент (не допуская ошибок) правильно изложил содержание вопроса, но недостаточно полно или допустил незначительные неточности, не искажающие суть понятий, теоретических положений, правовых и моральных норм. Примеры, приведенные студентом, воспроизводили материал учебников. </w:t>
            </w:r>
          </w:p>
        </w:tc>
      </w:tr>
      <w:tr w:rsidR="00366B70" w:rsidRPr="00BB1B0B" w:rsidTr="00D621FA">
        <w:tc>
          <w:tcPr>
            <w:tcW w:w="280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color w:val="000000"/>
                <w:sz w:val="20"/>
                <w:szCs w:val="20"/>
              </w:rPr>
              <w:t>«Удовлетворительно»</w:t>
            </w:r>
          </w:p>
        </w:tc>
        <w:tc>
          <w:tcPr>
            <w:tcW w:w="7081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sz w:val="20"/>
                <w:szCs w:val="20"/>
              </w:rPr>
              <w:t>выставляется при условии, если студент смог воспроизвести основные положения темы, но не сумел привести соответствующие примеры или аргументы, подтверждающие те или иные положения.</w:t>
            </w:r>
          </w:p>
        </w:tc>
      </w:tr>
      <w:tr w:rsidR="00366B70" w:rsidRPr="00BB1B0B" w:rsidTr="00D621FA">
        <w:tc>
          <w:tcPr>
            <w:tcW w:w="280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color w:val="000000"/>
                <w:sz w:val="20"/>
                <w:szCs w:val="20"/>
              </w:rPr>
              <w:t>«Неудовлетворительно»</w:t>
            </w:r>
          </w:p>
        </w:tc>
        <w:tc>
          <w:tcPr>
            <w:tcW w:w="7081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sz w:val="20"/>
                <w:szCs w:val="20"/>
              </w:rPr>
              <w:t>выставляется при условии, если студент не раскрыл теоретический вопрос, на заданные экзаменаторами вопросы не смог дать удовлетворительный ответ.</w:t>
            </w:r>
          </w:p>
        </w:tc>
      </w:tr>
    </w:tbl>
    <w:p w:rsidR="00366B70" w:rsidRPr="006B6C33" w:rsidRDefault="00366B70" w:rsidP="00366B70">
      <w:pPr>
        <w:spacing w:after="0"/>
        <w:ind w:left="60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ind w:right="-30"/>
        <w:rPr>
          <w:rFonts w:ascii="Times New Roman" w:hAnsi="Times New Roman"/>
          <w:b/>
          <w:bCs/>
          <w:color w:val="000000"/>
          <w:sz w:val="24"/>
          <w:szCs w:val="24"/>
        </w:rPr>
        <w:sectPr w:rsidR="00366B70" w:rsidSect="00D621FA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366B70" w:rsidRDefault="00366B70" w:rsidP="00366B70">
      <w:pPr>
        <w:shd w:val="clear" w:color="auto" w:fill="FFFFFF"/>
        <w:spacing w:after="0" w:line="240" w:lineRule="auto"/>
        <w:ind w:right="-3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ind w:right="-3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6C33">
        <w:rPr>
          <w:rFonts w:ascii="Times New Roman" w:hAnsi="Times New Roman"/>
          <w:b/>
          <w:bCs/>
          <w:color w:val="000000"/>
          <w:sz w:val="24"/>
          <w:szCs w:val="24"/>
        </w:rPr>
        <w:t>Пакет тестовых заданий</w:t>
      </w:r>
    </w:p>
    <w:p w:rsidR="00366B70" w:rsidRPr="00BE09AD" w:rsidRDefault="00366B70" w:rsidP="00366B70">
      <w:pPr>
        <w:shd w:val="clear" w:color="auto" w:fill="FFFFFF"/>
        <w:spacing w:after="0" w:line="240" w:lineRule="auto"/>
        <w:ind w:right="-3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6C3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Россия в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XIX</w:t>
      </w:r>
      <w:r w:rsidRPr="006B6C33">
        <w:rPr>
          <w:rFonts w:ascii="Times New Roman" w:hAnsi="Times New Roman"/>
          <w:b/>
          <w:bCs/>
          <w:color w:val="000000"/>
          <w:sz w:val="24"/>
          <w:szCs w:val="24"/>
        </w:rPr>
        <w:t xml:space="preserve"> в.</w:t>
      </w:r>
    </w:p>
    <w:p w:rsidR="00366B70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rStyle w:val="a7"/>
          <w:color w:val="000000"/>
        </w:rPr>
        <w:t>1.</w:t>
      </w:r>
      <w:r w:rsidRPr="006B6C33">
        <w:rPr>
          <w:rStyle w:val="apple-converted-space"/>
          <w:b/>
          <w:bCs/>
          <w:color w:val="000000"/>
        </w:rPr>
        <w:t> </w:t>
      </w:r>
      <w:r w:rsidRPr="006B6C33">
        <w:rPr>
          <w:color w:val="000000"/>
          <w:u w:val="single"/>
        </w:rPr>
        <w:t>Восстание декабристов произошло 14 декабря: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 xml:space="preserve">1) </w:t>
      </w:r>
      <w:smartTag w:uri="urn:schemas-microsoft-com:office:smarttags" w:element="metricconverter">
        <w:smartTagPr>
          <w:attr w:name="ProductID" w:val="1818 г"/>
        </w:smartTagPr>
        <w:r w:rsidRPr="006B6C33">
          <w:rPr>
            <w:color w:val="000000"/>
          </w:rPr>
          <w:t>1818 г</w:t>
        </w:r>
      </w:smartTag>
      <w:r w:rsidRPr="006B6C33">
        <w:rPr>
          <w:color w:val="000000"/>
        </w:rPr>
        <w:t>.</w:t>
      </w:r>
      <w:r>
        <w:rPr>
          <w:color w:val="000000"/>
        </w:rPr>
        <w:t xml:space="preserve">      </w:t>
      </w:r>
      <w:r w:rsidRPr="006B6C33">
        <w:rPr>
          <w:color w:val="000000"/>
        </w:rPr>
        <w:t xml:space="preserve">2) </w:t>
      </w:r>
      <w:smartTag w:uri="urn:schemas-microsoft-com:office:smarttags" w:element="metricconverter">
        <w:smartTagPr>
          <w:attr w:name="ProductID" w:val="1821 г"/>
        </w:smartTagPr>
        <w:r w:rsidRPr="006B6C33">
          <w:rPr>
            <w:color w:val="000000"/>
          </w:rPr>
          <w:t>1821 г</w:t>
        </w:r>
      </w:smartTag>
      <w:r w:rsidRPr="006B6C33">
        <w:rPr>
          <w:color w:val="000000"/>
        </w:rPr>
        <w:t>.</w:t>
      </w:r>
      <w:r>
        <w:rPr>
          <w:color w:val="000000"/>
        </w:rPr>
        <w:t xml:space="preserve">     </w:t>
      </w:r>
      <w:r w:rsidRPr="006B6C33">
        <w:rPr>
          <w:color w:val="000000"/>
        </w:rPr>
        <w:t xml:space="preserve">3) </w:t>
      </w:r>
      <w:smartTag w:uri="urn:schemas-microsoft-com:office:smarttags" w:element="metricconverter">
        <w:smartTagPr>
          <w:attr w:name="ProductID" w:val="1825 г"/>
        </w:smartTagPr>
        <w:r w:rsidRPr="006B6C33">
          <w:rPr>
            <w:color w:val="000000"/>
          </w:rPr>
          <w:t>1825 г</w:t>
        </w:r>
      </w:smartTag>
      <w:r>
        <w:rPr>
          <w:color w:val="000000"/>
        </w:rPr>
        <w:t xml:space="preserve">.      </w:t>
      </w:r>
      <w:r w:rsidRPr="006B6C33">
        <w:rPr>
          <w:color w:val="000000"/>
        </w:rPr>
        <w:t xml:space="preserve">4) </w:t>
      </w:r>
      <w:smartTag w:uri="urn:schemas-microsoft-com:office:smarttags" w:element="metricconverter">
        <w:smartTagPr>
          <w:attr w:name="ProductID" w:val="1826 г"/>
        </w:smartTagPr>
        <w:r w:rsidRPr="006B6C33">
          <w:rPr>
            <w:color w:val="000000"/>
          </w:rPr>
          <w:t>1826 г</w:t>
        </w:r>
      </w:smartTag>
      <w:r w:rsidRPr="006B6C33">
        <w:rPr>
          <w:color w:val="000000"/>
        </w:rPr>
        <w:t>.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rStyle w:val="a7"/>
          <w:color w:val="000000"/>
        </w:rPr>
        <w:t>2.</w:t>
      </w:r>
      <w:r w:rsidRPr="006B6C33">
        <w:rPr>
          <w:rStyle w:val="apple-converted-space"/>
          <w:b/>
          <w:bCs/>
          <w:color w:val="000000"/>
        </w:rPr>
        <w:t> </w:t>
      </w:r>
      <w:r w:rsidRPr="006B6C33">
        <w:rPr>
          <w:color w:val="000000"/>
          <w:u w:val="single"/>
        </w:rPr>
        <w:t>Указ о вольных хлебопашцах предусматривал: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  1) роспуск военных поселений;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  2) освобождение крестьян за выкуп по желанию помещика;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  3) выкуп за счет казны и переселение крестьян в Сибирь;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  4) перевод посессионных крестьян в разряд государственных.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rStyle w:val="a7"/>
          <w:color w:val="000000"/>
        </w:rPr>
        <w:t>3.</w:t>
      </w:r>
      <w:r w:rsidRPr="006B6C33">
        <w:rPr>
          <w:color w:val="000000"/>
          <w:u w:val="single"/>
        </w:rPr>
        <w:t>К основным факторам, способствовавшим формированию взглядов декабристов</w:t>
      </w:r>
      <w:r w:rsidRPr="006B6C33">
        <w:rPr>
          <w:rStyle w:val="apple-converted-space"/>
          <w:color w:val="000000"/>
          <w:u w:val="single"/>
        </w:rPr>
        <w:t> </w:t>
      </w:r>
      <w:r w:rsidRPr="006B6C33">
        <w:rPr>
          <w:rStyle w:val="a7"/>
          <w:color w:val="000000"/>
          <w:u w:val="single"/>
        </w:rPr>
        <w:t>не</w:t>
      </w:r>
      <w:r>
        <w:rPr>
          <w:rStyle w:val="a7"/>
          <w:color w:val="000000"/>
          <w:u w:val="single"/>
        </w:rPr>
        <w:t xml:space="preserve"> </w:t>
      </w:r>
      <w:r w:rsidRPr="006B6C33">
        <w:rPr>
          <w:color w:val="000000"/>
          <w:u w:val="single"/>
        </w:rPr>
        <w:t>относится: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 xml:space="preserve"> 1)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6B6C33">
          <w:rPr>
            <w:color w:val="000000"/>
          </w:rPr>
          <w:t>1812 г</w:t>
        </w:r>
      </w:smartTag>
      <w:r>
        <w:rPr>
          <w:color w:val="000000"/>
        </w:rPr>
        <w:t xml:space="preserve">., </w:t>
      </w:r>
      <w:r w:rsidRPr="006B6C33">
        <w:rPr>
          <w:color w:val="000000"/>
        </w:rPr>
        <w:t>патриотический подъём в стране;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2) аракчеевщина;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3) вольнолюбивые идеи А.Н. Радищева, А.С. Пушкина;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4) стремление прославиться.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rStyle w:val="a7"/>
          <w:color w:val="000000"/>
        </w:rPr>
        <w:t>5.</w:t>
      </w:r>
      <w:r w:rsidRPr="006B6C33">
        <w:rPr>
          <w:rStyle w:val="apple-converted-space"/>
          <w:b/>
          <w:bCs/>
          <w:color w:val="000000"/>
        </w:rPr>
        <w:t> </w:t>
      </w:r>
      <w:r w:rsidRPr="006B6C33">
        <w:rPr>
          <w:color w:val="000000"/>
          <w:u w:val="single"/>
        </w:rPr>
        <w:t>Прочтите отрывок из документа и укажите имя правителя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 xml:space="preserve">   Период его царствования с 1816 по </w:t>
      </w:r>
      <w:smartTag w:uri="urn:schemas-microsoft-com:office:smarttags" w:element="metricconverter">
        <w:smartTagPr>
          <w:attr w:name="ProductID" w:val="1825 г"/>
        </w:smartTagPr>
        <w:r w:rsidRPr="006B6C33">
          <w:rPr>
            <w:color w:val="000000"/>
          </w:rPr>
          <w:t>1825 г</w:t>
        </w:r>
      </w:smartTag>
      <w:r w:rsidRPr="006B6C33">
        <w:rPr>
          <w:color w:val="000000"/>
        </w:rPr>
        <w:t>. часто называют реакционным. Вряд ли справедливо считать близкого сотрудника императора Аракчеева главной причиной того, что задуманные реформы не удались. Причина этого, думается в том, что формой правления в России оставалась абсолютная монархия, при которой общество не имело возможности поддерживать царя-реформатора. К тому же после победы в Отечественной войне Россия оказалась на вершине могущества, и реформы в этой ситуации выглядели совсем необязательными.</w:t>
      </w:r>
    </w:p>
    <w:p w:rsidR="00366B70" w:rsidRPr="00331B73" w:rsidRDefault="00366B70" w:rsidP="00366B70">
      <w:pPr>
        <w:pStyle w:val="a6"/>
        <w:spacing w:before="0" w:beforeAutospacing="0" w:after="0" w:afterAutospacing="0" w:line="240" w:lineRule="atLeast"/>
        <w:jc w:val="both"/>
        <w:rPr>
          <w:rStyle w:val="a7"/>
          <w:b w:val="0"/>
          <w:bCs w:val="0"/>
          <w:color w:val="000000"/>
        </w:rPr>
      </w:pPr>
      <w:r w:rsidRPr="006B6C33">
        <w:rPr>
          <w:color w:val="000000"/>
        </w:rPr>
        <w:t>1) Павел I</w:t>
      </w:r>
      <w:r>
        <w:rPr>
          <w:color w:val="000000"/>
        </w:rPr>
        <w:t xml:space="preserve"> </w:t>
      </w:r>
      <w:r w:rsidRPr="006B6C33">
        <w:rPr>
          <w:color w:val="000000"/>
        </w:rPr>
        <w:t xml:space="preserve"> 2) Александр I</w:t>
      </w:r>
      <w:r>
        <w:rPr>
          <w:color w:val="000000"/>
        </w:rPr>
        <w:t xml:space="preserve">   </w:t>
      </w:r>
      <w:r w:rsidRPr="006B6C33">
        <w:rPr>
          <w:color w:val="000000"/>
        </w:rPr>
        <w:t xml:space="preserve"> 3) Ни</w:t>
      </w:r>
      <w:r>
        <w:rPr>
          <w:color w:val="000000"/>
        </w:rPr>
        <w:t>колай I      4) Александр II</w:t>
      </w:r>
    </w:p>
    <w:p w:rsidR="00366B70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rStyle w:val="a7"/>
          <w:color w:val="000000"/>
        </w:rPr>
        <w:t>6.</w:t>
      </w:r>
      <w:r>
        <w:rPr>
          <w:color w:val="000000"/>
          <w:u w:val="single"/>
        </w:rPr>
        <w:t>Укажите основные идеи</w:t>
      </w:r>
      <w:r w:rsidRPr="006B6C33">
        <w:rPr>
          <w:color w:val="000000"/>
          <w:u w:val="single"/>
        </w:rPr>
        <w:t xml:space="preserve"> западников.</w:t>
      </w:r>
      <w:r w:rsidRPr="006B6C33">
        <w:rPr>
          <w:color w:val="000000"/>
        </w:rPr>
        <w:br/>
        <w:t>A) Самобытность русского народа. Б) Положительная оценка деятельности Петра I. B) Следование по пути европейских держав.   Г) Отрицательная роль реформ Петра I.</w:t>
      </w:r>
      <w:r>
        <w:rPr>
          <w:color w:val="000000"/>
        </w:rPr>
        <w:t xml:space="preserve">  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1) А Б;            2) А В                  3) Б Г;                    4) Б В.</w:t>
      </w:r>
    </w:p>
    <w:p w:rsidR="00366B70" w:rsidRDefault="00366B70" w:rsidP="00366B70">
      <w:pPr>
        <w:pStyle w:val="a6"/>
        <w:spacing w:before="0" w:beforeAutospacing="0" w:after="0" w:afterAutospacing="0" w:line="240" w:lineRule="atLeast"/>
        <w:jc w:val="both"/>
        <w:rPr>
          <w:rStyle w:val="a7"/>
          <w:color w:val="000000"/>
        </w:rPr>
      </w:pPr>
    </w:p>
    <w:p w:rsidR="00366B70" w:rsidRDefault="00366B70" w:rsidP="00366B70">
      <w:pPr>
        <w:pStyle w:val="a6"/>
        <w:spacing w:before="0" w:beforeAutospacing="0" w:after="0" w:afterAutospacing="0" w:line="240" w:lineRule="atLeast"/>
        <w:jc w:val="both"/>
        <w:rPr>
          <w:rStyle w:val="a7"/>
          <w:color w:val="000000"/>
        </w:rPr>
      </w:pPr>
    </w:p>
    <w:p w:rsidR="00366B70" w:rsidRDefault="00366B70" w:rsidP="00366B70">
      <w:pPr>
        <w:pStyle w:val="a6"/>
        <w:spacing w:before="0" w:beforeAutospacing="0" w:after="0" w:afterAutospacing="0" w:line="240" w:lineRule="atLeast"/>
        <w:jc w:val="both"/>
        <w:rPr>
          <w:rStyle w:val="a7"/>
          <w:color w:val="000000"/>
        </w:rPr>
      </w:pP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rStyle w:val="a7"/>
          <w:color w:val="000000"/>
        </w:rPr>
        <w:t>7.</w:t>
      </w:r>
      <w:r w:rsidRPr="006B6C33">
        <w:rPr>
          <w:color w:val="000000"/>
          <w:u w:val="single"/>
        </w:rPr>
        <w:t>К причинам поражения России в Крымской войне 1853 – 1856 гг.</w:t>
      </w:r>
      <w:r w:rsidRPr="006B6C33">
        <w:rPr>
          <w:rStyle w:val="apple-converted-space"/>
          <w:color w:val="000000"/>
          <w:u w:val="single"/>
        </w:rPr>
        <w:t> </w:t>
      </w:r>
      <w:r w:rsidRPr="006B6C33">
        <w:rPr>
          <w:rStyle w:val="a7"/>
          <w:color w:val="000000"/>
          <w:u w:val="single"/>
        </w:rPr>
        <w:t>нельзя</w:t>
      </w:r>
      <w:r w:rsidRPr="006B6C33">
        <w:rPr>
          <w:rStyle w:val="apple-converted-space"/>
          <w:color w:val="000000"/>
          <w:u w:val="single"/>
        </w:rPr>
        <w:t> </w:t>
      </w:r>
      <w:r w:rsidRPr="006B6C33">
        <w:rPr>
          <w:color w:val="000000"/>
          <w:u w:val="single"/>
        </w:rPr>
        <w:t>отнести: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  1) низкий моральный дух российских солдат;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2) экономическ</w:t>
      </w:r>
      <w:r>
        <w:rPr>
          <w:color w:val="000000"/>
        </w:rPr>
        <w:t>ую</w:t>
      </w:r>
      <w:r w:rsidRPr="006B6C33">
        <w:rPr>
          <w:color w:val="000000"/>
        </w:rPr>
        <w:t xml:space="preserve"> отсталость России</w:t>
      </w:r>
      <w:r w:rsidR="00A25AE2">
        <w:rPr>
          <w:color w:val="000000"/>
        </w:rPr>
        <w:t>;</w:t>
      </w:r>
      <w:r w:rsidRPr="006B6C33">
        <w:rPr>
          <w:color w:val="000000"/>
        </w:rPr>
        <w:t xml:space="preserve"> 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  3) устаревшее оружие русской армии;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  4) отсутствие железных дорог,</w:t>
      </w:r>
      <w:r>
        <w:rPr>
          <w:color w:val="000000"/>
        </w:rPr>
        <w:t xml:space="preserve"> казнокрадство и взяточничество</w:t>
      </w:r>
      <w:r w:rsidR="00A25AE2">
        <w:rPr>
          <w:color w:val="000000"/>
        </w:rPr>
        <w:t>.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rStyle w:val="a7"/>
          <w:color w:val="000000"/>
        </w:rPr>
        <w:t>8.</w:t>
      </w:r>
      <w:r w:rsidRPr="006B6C33">
        <w:rPr>
          <w:color w:val="000000"/>
          <w:u w:val="single"/>
        </w:rPr>
        <w:t xml:space="preserve">Что было одним из результатов победы России в Отечественной войне </w:t>
      </w:r>
      <w:smartTag w:uri="urn:schemas-microsoft-com:office:smarttags" w:element="metricconverter">
        <w:smartTagPr>
          <w:attr w:name="ProductID" w:val="1812 г"/>
        </w:smartTagPr>
        <w:r w:rsidRPr="006B6C33">
          <w:rPr>
            <w:color w:val="000000"/>
            <w:u w:val="single"/>
          </w:rPr>
          <w:t>1812 г</w:t>
        </w:r>
      </w:smartTag>
      <w:r w:rsidRPr="006B6C33">
        <w:rPr>
          <w:color w:val="000000"/>
          <w:u w:val="single"/>
        </w:rPr>
        <w:t>. и Заграничного п</w:t>
      </w:r>
      <w:r>
        <w:rPr>
          <w:color w:val="000000"/>
          <w:u w:val="single"/>
        </w:rPr>
        <w:t>охода русской армии 1813–</w:t>
      </w:r>
      <w:r w:rsidRPr="006B6C33">
        <w:rPr>
          <w:color w:val="000000"/>
          <w:u w:val="single"/>
        </w:rPr>
        <w:t>1814 гг.: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  1) усиление позиций России в Европе;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  2) завоевание Россией выхода к Балтийскому морю;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  3) образование Тройственного союза;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  4) вхождение Пруссии в состав Российской империи.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rStyle w:val="a7"/>
          <w:color w:val="000000"/>
        </w:rPr>
        <w:t>9</w:t>
      </w:r>
      <w:r w:rsidRPr="006B6C33">
        <w:rPr>
          <w:color w:val="000000"/>
          <w:u w:val="single"/>
        </w:rPr>
        <w:t>. Расположите даты по порядку.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А) Бородинское сражение;  Б) сражение за Малоярославец;  В) сражение на реке Березине; Г) Смоленское сражение.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 xml:space="preserve">1) А Б В Г; </w:t>
      </w:r>
      <w:r>
        <w:rPr>
          <w:color w:val="000000"/>
        </w:rPr>
        <w:t xml:space="preserve">       </w:t>
      </w:r>
      <w:r w:rsidRPr="006B6C33">
        <w:rPr>
          <w:color w:val="000000"/>
        </w:rPr>
        <w:t xml:space="preserve">2) Б А В Г; </w:t>
      </w:r>
      <w:r>
        <w:rPr>
          <w:color w:val="000000"/>
        </w:rPr>
        <w:t xml:space="preserve">     </w:t>
      </w:r>
      <w:r w:rsidRPr="006B6C33">
        <w:rPr>
          <w:color w:val="000000"/>
        </w:rPr>
        <w:t xml:space="preserve">  3) Г А Б В;</w:t>
      </w:r>
      <w:r>
        <w:rPr>
          <w:color w:val="000000"/>
        </w:rPr>
        <w:t xml:space="preserve">         </w:t>
      </w:r>
      <w:r w:rsidRPr="006B6C33">
        <w:rPr>
          <w:color w:val="000000"/>
        </w:rPr>
        <w:t xml:space="preserve">  4) А Г В Б.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  <w:u w:val="single"/>
        </w:rPr>
      </w:pPr>
      <w:r w:rsidRPr="006B6C33">
        <w:rPr>
          <w:rStyle w:val="a7"/>
          <w:color w:val="000000"/>
        </w:rPr>
        <w:t>10.</w:t>
      </w:r>
      <w:r w:rsidRPr="006B6C33">
        <w:rPr>
          <w:color w:val="000000"/>
          <w:u w:val="single"/>
        </w:rPr>
        <w:t>Прочтите отрывок из документа и укажите имя автора записок.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 xml:space="preserve">Император стремился к искоренению злоупотреблений, вкравшихся во многие части управления, и убедился из внезапно открытого заговора, обагрившего кровью первые минуты нового царствования, в необходимости повсеместного, более бдительного надзора, который окончательно стекался бы в одно средоточие; государь избрал меня для образования высшей полиции, которая бы покровительствовала теснимым и наблюдала за злоупотреблениями и людьми, к ним склонными. Число последних возросло до ужасающей степени с тех пор, как множество французских искателей приключений, овладев у нас воспитанием юношества, занесли в Россию революционные начала своего отечества, и еще более со времени последней войны через сближение наших </w:t>
      </w:r>
      <w:r w:rsidRPr="006B6C33">
        <w:rPr>
          <w:color w:val="000000"/>
        </w:rPr>
        <w:lastRenderedPageBreak/>
        <w:t>офицеров с либералами тех стран Европы, куда заводили нас наши победы.</w:t>
      </w:r>
    </w:p>
    <w:p w:rsidR="00366B70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 xml:space="preserve">1) А.Х. Бенкендорф; </w:t>
      </w:r>
      <w:r>
        <w:rPr>
          <w:color w:val="000000"/>
        </w:rPr>
        <w:t xml:space="preserve">      </w:t>
      </w:r>
      <w:r w:rsidRPr="006B6C33">
        <w:rPr>
          <w:color w:val="000000"/>
        </w:rPr>
        <w:t xml:space="preserve">2) Николай I;                                    </w:t>
      </w:r>
    </w:p>
    <w:p w:rsidR="00366B70" w:rsidRPr="00983758" w:rsidRDefault="00366B70" w:rsidP="00366B70">
      <w:pPr>
        <w:pStyle w:val="a6"/>
        <w:spacing w:before="0" w:beforeAutospacing="0" w:after="0" w:afterAutospacing="0" w:line="240" w:lineRule="atLeast"/>
        <w:jc w:val="both"/>
        <w:rPr>
          <w:rStyle w:val="a7"/>
          <w:b w:val="0"/>
          <w:bCs w:val="0"/>
          <w:color w:val="000000"/>
        </w:rPr>
      </w:pPr>
      <w:r w:rsidRPr="006B6C33">
        <w:rPr>
          <w:color w:val="000000"/>
        </w:rPr>
        <w:t xml:space="preserve">3) А.А.Аракчеев; </w:t>
      </w:r>
      <w:r>
        <w:rPr>
          <w:color w:val="000000"/>
        </w:rPr>
        <w:t xml:space="preserve">           </w:t>
      </w:r>
      <w:r w:rsidRPr="006B6C33">
        <w:rPr>
          <w:color w:val="000000"/>
        </w:rPr>
        <w:t xml:space="preserve"> 4) М.М.Сперанский.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  <w:u w:val="single"/>
        </w:rPr>
      </w:pPr>
      <w:r w:rsidRPr="006B6C33">
        <w:rPr>
          <w:rStyle w:val="a7"/>
          <w:color w:val="000000"/>
        </w:rPr>
        <w:t>11.</w:t>
      </w:r>
      <w:r w:rsidRPr="006B6C33">
        <w:rPr>
          <w:color w:val="000000"/>
          <w:u w:val="single"/>
        </w:rPr>
        <w:t>Укажите событие, которое произошло раньше всех остальных.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  1) указ о «вольных хлебопашцах»;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  2) начало промышленного переворота в России;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  3) введение «серебряного рубля»;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  4) реформа государственных крестьян.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rStyle w:val="a7"/>
          <w:color w:val="000000"/>
        </w:rPr>
        <w:t>12</w:t>
      </w:r>
      <w:r w:rsidRPr="006B6C33">
        <w:rPr>
          <w:rStyle w:val="a7"/>
          <w:color w:val="000000"/>
          <w:u w:val="single"/>
        </w:rPr>
        <w:t>.</w:t>
      </w:r>
      <w:r w:rsidRPr="006B6C33">
        <w:rPr>
          <w:rStyle w:val="apple-converted-space"/>
          <w:b/>
          <w:bCs/>
          <w:color w:val="000000"/>
          <w:u w:val="single"/>
        </w:rPr>
        <w:t> </w:t>
      </w:r>
      <w:r w:rsidRPr="006B6C33">
        <w:rPr>
          <w:color w:val="000000"/>
          <w:u w:val="single"/>
        </w:rPr>
        <w:t>Установите соответствие между авторами и произведениями.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А)  А.Д.Захаров;       </w:t>
      </w:r>
      <w:r>
        <w:rPr>
          <w:color w:val="000000"/>
        </w:rPr>
        <w:t>               1)</w:t>
      </w:r>
      <w:r w:rsidRPr="006B6C33">
        <w:rPr>
          <w:color w:val="000000"/>
        </w:rPr>
        <w:t>картина «Последний день Помпеи»;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Б)   К.П.Брюллов;     </w:t>
      </w:r>
      <w:r>
        <w:rPr>
          <w:color w:val="000000"/>
        </w:rPr>
        <w:t>                </w:t>
      </w:r>
      <w:r w:rsidRPr="006B6C33">
        <w:rPr>
          <w:color w:val="000000"/>
        </w:rPr>
        <w:t>2) здание Адмиралтейства;</w:t>
      </w:r>
    </w:p>
    <w:p w:rsidR="00366B70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В)   М.И.Глинка.      </w:t>
      </w:r>
      <w:r>
        <w:rPr>
          <w:color w:val="000000"/>
        </w:rPr>
        <w:t>                 3) опера «Жизнь за царя»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4) роман «Бесы»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 xml:space="preserve">1) А 1; Б 2; В 3; </w:t>
      </w:r>
      <w:r>
        <w:rPr>
          <w:color w:val="000000"/>
        </w:rPr>
        <w:t xml:space="preserve">   </w:t>
      </w:r>
      <w:r w:rsidRPr="006B6C33">
        <w:rPr>
          <w:color w:val="000000"/>
        </w:rPr>
        <w:t xml:space="preserve">2) А 2; Б 1; В 3; </w:t>
      </w:r>
      <w:r>
        <w:rPr>
          <w:color w:val="000000"/>
        </w:rPr>
        <w:t xml:space="preserve">  </w:t>
      </w:r>
      <w:r w:rsidRPr="006B6C33">
        <w:rPr>
          <w:color w:val="000000"/>
        </w:rPr>
        <w:t>3) А 3; Б 2; В 1;</w:t>
      </w:r>
      <w:r>
        <w:rPr>
          <w:color w:val="000000"/>
        </w:rPr>
        <w:t xml:space="preserve"> </w:t>
      </w:r>
      <w:r w:rsidRPr="006B6C33">
        <w:rPr>
          <w:color w:val="000000"/>
        </w:rPr>
        <w:t xml:space="preserve"> 4) А 1; Б 3; В 2.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rStyle w:val="a7"/>
          <w:color w:val="000000"/>
        </w:rPr>
        <w:t>13.</w:t>
      </w:r>
      <w:r w:rsidRPr="006B6C33">
        <w:rPr>
          <w:rStyle w:val="apple-converted-space"/>
          <w:b/>
          <w:bCs/>
          <w:color w:val="000000"/>
        </w:rPr>
        <w:t> </w:t>
      </w:r>
      <w:r w:rsidRPr="006B6C33">
        <w:rPr>
          <w:color w:val="000000"/>
          <w:u w:val="single"/>
        </w:rPr>
        <w:t>Книга этого учёного «Основы химии» была переведена на все европейские языки, им открыт периодический закон химических элементов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1) В.В.Докучаев;</w:t>
      </w:r>
      <w:r>
        <w:rPr>
          <w:color w:val="000000"/>
        </w:rPr>
        <w:t xml:space="preserve"> 2)</w:t>
      </w:r>
      <w:r w:rsidRPr="006B6C33">
        <w:rPr>
          <w:color w:val="000000"/>
        </w:rPr>
        <w:t>Д.И.Менделеев;</w:t>
      </w:r>
      <w:r>
        <w:rPr>
          <w:color w:val="000000"/>
        </w:rPr>
        <w:t xml:space="preserve"> 3)</w:t>
      </w:r>
      <w:r w:rsidRPr="006B6C33">
        <w:rPr>
          <w:color w:val="000000"/>
        </w:rPr>
        <w:t>Н.Н.Зинин;</w:t>
      </w:r>
      <w:r>
        <w:rPr>
          <w:color w:val="000000"/>
        </w:rPr>
        <w:t xml:space="preserve"> </w:t>
      </w:r>
      <w:r w:rsidRPr="006B6C33">
        <w:rPr>
          <w:color w:val="000000"/>
        </w:rPr>
        <w:t>4) А.М.Бутлеров.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6B6C33">
        <w:rPr>
          <w:rFonts w:ascii="Times New Roman" w:hAnsi="Times New Roman"/>
          <w:b/>
          <w:sz w:val="24"/>
          <w:szCs w:val="24"/>
        </w:rPr>
        <w:t>14</w:t>
      </w:r>
      <w:r w:rsidRPr="006B6C33">
        <w:rPr>
          <w:rFonts w:ascii="Times New Roman" w:hAnsi="Times New Roman"/>
          <w:sz w:val="24"/>
          <w:szCs w:val="24"/>
        </w:rPr>
        <w:t xml:space="preserve">. 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Кто из перечисленных ниже деятелей </w:t>
      </w:r>
      <w:r>
        <w:rPr>
          <w:rFonts w:ascii="Times New Roman" w:hAnsi="Times New Roman"/>
          <w:sz w:val="24"/>
          <w:szCs w:val="24"/>
          <w:u w:val="single"/>
        </w:rPr>
        <w:t xml:space="preserve">не 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связан с царствованием Александра </w:t>
      </w:r>
      <w:r w:rsidRPr="006B6C33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6B6C33">
        <w:rPr>
          <w:rFonts w:ascii="Times New Roman" w:hAnsi="Times New Roman"/>
          <w:sz w:val="24"/>
          <w:szCs w:val="24"/>
          <w:u w:val="single"/>
        </w:rPr>
        <w:t>?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А. Аракчеев  б) Н.Милютин  в) Ю. Самарин   г) Н. Новосильцев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15</w:t>
      </w:r>
      <w:r w:rsidRPr="006B6C33">
        <w:rPr>
          <w:rFonts w:ascii="Times New Roman" w:hAnsi="Times New Roman"/>
          <w:sz w:val="24"/>
          <w:szCs w:val="24"/>
        </w:rPr>
        <w:t xml:space="preserve">. 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>чьим правлением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 связан термин «Негласный комитет»?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1) Николая  </w:t>
      </w:r>
      <w:r w:rsidRPr="006B6C33">
        <w:rPr>
          <w:rFonts w:ascii="Times New Roman" w:hAnsi="Times New Roman"/>
          <w:sz w:val="24"/>
          <w:szCs w:val="24"/>
          <w:lang w:val="en-US"/>
        </w:rPr>
        <w:t>I</w:t>
      </w:r>
      <w:r w:rsidRPr="006B6C33">
        <w:rPr>
          <w:rFonts w:ascii="Times New Roman" w:hAnsi="Times New Roman"/>
          <w:sz w:val="24"/>
          <w:szCs w:val="24"/>
        </w:rPr>
        <w:t xml:space="preserve">     2) Александра </w:t>
      </w:r>
      <w:r w:rsidRPr="006B6C33">
        <w:rPr>
          <w:rFonts w:ascii="Times New Roman" w:hAnsi="Times New Roman"/>
          <w:sz w:val="24"/>
          <w:szCs w:val="24"/>
          <w:lang w:val="en-US"/>
        </w:rPr>
        <w:t>I</w:t>
      </w:r>
      <w:r w:rsidRPr="006B6C33">
        <w:rPr>
          <w:rFonts w:ascii="Times New Roman" w:hAnsi="Times New Roman"/>
          <w:sz w:val="24"/>
          <w:szCs w:val="24"/>
        </w:rPr>
        <w:t xml:space="preserve">     3) Александра </w:t>
      </w:r>
      <w:r w:rsidRPr="006B6C33">
        <w:rPr>
          <w:rFonts w:ascii="Times New Roman" w:hAnsi="Times New Roman"/>
          <w:sz w:val="24"/>
          <w:szCs w:val="24"/>
          <w:lang w:val="en-US"/>
        </w:rPr>
        <w:t>II</w:t>
      </w:r>
      <w:r w:rsidRPr="006B6C33">
        <w:rPr>
          <w:rFonts w:ascii="Times New Roman" w:hAnsi="Times New Roman"/>
          <w:sz w:val="24"/>
          <w:szCs w:val="24"/>
        </w:rPr>
        <w:t xml:space="preserve">      4) Павла </w:t>
      </w:r>
      <w:r w:rsidRPr="006B6C33">
        <w:rPr>
          <w:rFonts w:ascii="Times New Roman" w:hAnsi="Times New Roman"/>
          <w:sz w:val="24"/>
          <w:szCs w:val="24"/>
          <w:lang w:val="en-US"/>
        </w:rPr>
        <w:t>I</w:t>
      </w:r>
      <w:r w:rsidRPr="006B6C33">
        <w:rPr>
          <w:rFonts w:ascii="Times New Roman" w:hAnsi="Times New Roman"/>
          <w:sz w:val="24"/>
          <w:szCs w:val="24"/>
        </w:rPr>
        <w:t>.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16</w:t>
      </w:r>
      <w:r w:rsidRPr="006B6C33">
        <w:rPr>
          <w:rFonts w:ascii="Times New Roman" w:hAnsi="Times New Roman"/>
          <w:sz w:val="24"/>
          <w:szCs w:val="24"/>
          <w:u w:val="single"/>
        </w:rPr>
        <w:t>. Какие из названных имён связаны с событиями на Сенатской площади 14 декабря 1825г.?</w:t>
      </w:r>
    </w:p>
    <w:p w:rsidR="00366B70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1) М. Милорадович</w:t>
      </w:r>
      <w:r>
        <w:rPr>
          <w:rFonts w:ascii="Times New Roman" w:hAnsi="Times New Roman"/>
          <w:sz w:val="24"/>
          <w:szCs w:val="24"/>
        </w:rPr>
        <w:t xml:space="preserve">, П. Каховский   </w:t>
      </w:r>
      <w:r w:rsidRPr="006B6C33">
        <w:rPr>
          <w:rFonts w:ascii="Times New Roman" w:hAnsi="Times New Roman"/>
          <w:sz w:val="24"/>
          <w:szCs w:val="24"/>
        </w:rPr>
        <w:t xml:space="preserve">3) Павел </w:t>
      </w:r>
      <w:r w:rsidRPr="006B6C33">
        <w:rPr>
          <w:rFonts w:ascii="Times New Roman" w:hAnsi="Times New Roman"/>
          <w:sz w:val="24"/>
          <w:szCs w:val="24"/>
          <w:lang w:val="en-US"/>
        </w:rPr>
        <w:t>I</w:t>
      </w:r>
      <w:r w:rsidRPr="006B6C3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6B6C33">
        <w:rPr>
          <w:rFonts w:ascii="Times New Roman" w:hAnsi="Times New Roman"/>
          <w:sz w:val="24"/>
          <w:szCs w:val="24"/>
        </w:rPr>
        <w:t>Н. Панин</w:t>
      </w:r>
      <w:proofErr w:type="gramEnd"/>
      <w:r w:rsidRPr="006B6C33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</w:t>
      </w:r>
      <w:r w:rsidRPr="006B6C33">
        <w:rPr>
          <w:rFonts w:ascii="Times New Roman" w:hAnsi="Times New Roman"/>
          <w:sz w:val="24"/>
          <w:szCs w:val="24"/>
        </w:rPr>
        <w:t xml:space="preserve">Александр </w:t>
      </w:r>
      <w:r w:rsidRPr="006B6C33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B6C33">
        <w:rPr>
          <w:rFonts w:ascii="Times New Roman" w:hAnsi="Times New Roman"/>
          <w:sz w:val="24"/>
          <w:szCs w:val="24"/>
        </w:rPr>
        <w:t>Софья Перовская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B6C33">
        <w:rPr>
          <w:rFonts w:ascii="Times New Roman" w:hAnsi="Times New Roman"/>
          <w:sz w:val="24"/>
          <w:szCs w:val="24"/>
        </w:rPr>
        <w:t xml:space="preserve">4) Николай </w:t>
      </w:r>
      <w:r w:rsidRPr="006B6C33">
        <w:rPr>
          <w:rFonts w:ascii="Times New Roman" w:hAnsi="Times New Roman"/>
          <w:sz w:val="24"/>
          <w:szCs w:val="24"/>
          <w:lang w:val="en-US"/>
        </w:rPr>
        <w:t>I</w:t>
      </w:r>
      <w:r w:rsidRPr="006B6C33">
        <w:rPr>
          <w:rFonts w:ascii="Times New Roman" w:hAnsi="Times New Roman"/>
          <w:sz w:val="24"/>
          <w:szCs w:val="24"/>
        </w:rPr>
        <w:t>, Е. Канкрин.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17</w:t>
      </w:r>
      <w:r w:rsidRPr="006B6C33">
        <w:rPr>
          <w:rFonts w:ascii="Times New Roman" w:hAnsi="Times New Roman"/>
          <w:sz w:val="24"/>
          <w:szCs w:val="24"/>
        </w:rPr>
        <w:t xml:space="preserve">. </w:t>
      </w:r>
      <w:r w:rsidRPr="006B6C33">
        <w:rPr>
          <w:rFonts w:ascii="Times New Roman" w:hAnsi="Times New Roman"/>
          <w:sz w:val="24"/>
          <w:szCs w:val="24"/>
          <w:u w:val="single"/>
        </w:rPr>
        <w:t>Какие</w:t>
      </w:r>
      <w:r>
        <w:rPr>
          <w:rFonts w:ascii="Times New Roman" w:hAnsi="Times New Roman"/>
          <w:sz w:val="24"/>
          <w:szCs w:val="24"/>
          <w:u w:val="single"/>
        </w:rPr>
        <w:t xml:space="preserve"> из перечисленных событий относя</w:t>
      </w:r>
      <w:r w:rsidRPr="006B6C33">
        <w:rPr>
          <w:rFonts w:ascii="Times New Roman" w:hAnsi="Times New Roman"/>
          <w:sz w:val="24"/>
          <w:szCs w:val="24"/>
          <w:u w:val="single"/>
        </w:rPr>
        <w:t>тся к Отечественной войне 1812г.?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штурм Измаила  </w:t>
      </w:r>
      <w:r w:rsidRPr="006B6C33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бои за Малоярославец</w:t>
      </w:r>
      <w:r w:rsidRPr="006B6C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B6C33">
        <w:rPr>
          <w:rFonts w:ascii="Times New Roman" w:hAnsi="Times New Roman"/>
          <w:sz w:val="24"/>
          <w:szCs w:val="24"/>
        </w:rPr>
        <w:t>в) Тильзитский мир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пожар Москвы  д) сражение под Аустерлицем  </w:t>
      </w:r>
      <w:r w:rsidRPr="006B6C33">
        <w:rPr>
          <w:rFonts w:ascii="Times New Roman" w:hAnsi="Times New Roman"/>
          <w:sz w:val="24"/>
          <w:szCs w:val="24"/>
        </w:rPr>
        <w:t xml:space="preserve">е) совет в Филях </w:t>
      </w:r>
    </w:p>
    <w:p w:rsidR="00366B70" w:rsidRDefault="00366B70" w:rsidP="00366B70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18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. Междуцарствие, наступившее после смерти Александра </w:t>
      </w:r>
      <w:r w:rsidRPr="006B6C33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, привело </w:t>
      </w:r>
      <w:proofErr w:type="gramStart"/>
      <w:r w:rsidRPr="006B6C33">
        <w:rPr>
          <w:rFonts w:ascii="Times New Roman" w:hAnsi="Times New Roman"/>
          <w:sz w:val="24"/>
          <w:szCs w:val="24"/>
          <w:u w:val="single"/>
        </w:rPr>
        <w:t>к</w:t>
      </w:r>
      <w:proofErr w:type="gramEnd"/>
    </w:p>
    <w:p w:rsidR="00366B70" w:rsidRPr="00983758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1) дворцовому перевороту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>2) выходу России из Семилетней войны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>3) выступлению декабристов</w:t>
      </w:r>
      <w:r>
        <w:rPr>
          <w:rFonts w:ascii="Times New Roman" w:hAnsi="Times New Roman"/>
          <w:sz w:val="24"/>
          <w:szCs w:val="24"/>
        </w:rPr>
        <w:t xml:space="preserve">   4) созыву Уложенной комиссии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19</w:t>
      </w:r>
      <w:r w:rsidRPr="006B6C33">
        <w:rPr>
          <w:rFonts w:ascii="Times New Roman" w:hAnsi="Times New Roman"/>
          <w:sz w:val="24"/>
          <w:szCs w:val="24"/>
        </w:rPr>
        <w:t xml:space="preserve">. </w:t>
      </w:r>
      <w:r w:rsidRPr="006B6C33">
        <w:rPr>
          <w:rFonts w:ascii="Times New Roman" w:hAnsi="Times New Roman"/>
          <w:sz w:val="24"/>
          <w:szCs w:val="24"/>
          <w:u w:val="single"/>
        </w:rPr>
        <w:t>Одна из причин отступления русских армий в начальный период войны1812г. – это</w:t>
      </w:r>
    </w:p>
    <w:p w:rsidR="00366B70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1) неблагоприятные погодные условия</w:t>
      </w:r>
      <w:r w:rsidR="00A25AE2">
        <w:rPr>
          <w:rFonts w:ascii="Times New Roman" w:hAnsi="Times New Roman"/>
          <w:sz w:val="24"/>
          <w:szCs w:val="24"/>
        </w:rPr>
        <w:t>.</w:t>
      </w:r>
      <w:r w:rsidRPr="006B6C33">
        <w:rPr>
          <w:rFonts w:ascii="Times New Roman" w:hAnsi="Times New Roman"/>
          <w:sz w:val="24"/>
          <w:szCs w:val="24"/>
        </w:rPr>
        <w:t xml:space="preserve">     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2) надежда на помощь союзников</w:t>
      </w:r>
      <w:r w:rsidR="00A25AE2">
        <w:rPr>
          <w:rFonts w:ascii="Times New Roman" w:hAnsi="Times New Roman"/>
          <w:sz w:val="24"/>
          <w:szCs w:val="24"/>
        </w:rPr>
        <w:t>.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3) надежда командования на поддержку партизан</w:t>
      </w:r>
      <w:r w:rsidR="00A25AE2">
        <w:rPr>
          <w:rFonts w:ascii="Times New Roman" w:hAnsi="Times New Roman"/>
          <w:sz w:val="24"/>
          <w:szCs w:val="24"/>
        </w:rPr>
        <w:t>.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4) стремление и</w:t>
      </w:r>
      <w:r>
        <w:rPr>
          <w:rFonts w:ascii="Times New Roman" w:hAnsi="Times New Roman"/>
          <w:sz w:val="24"/>
          <w:szCs w:val="24"/>
        </w:rPr>
        <w:t>збежать генерального сражения,</w:t>
      </w:r>
      <w:r w:rsidRPr="00000764"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>сохранить армию.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20</w:t>
      </w:r>
      <w:r w:rsidRPr="006B6C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Сходство 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6B6C33">
        <w:rPr>
          <w:rFonts w:ascii="Times New Roman" w:hAnsi="Times New Roman"/>
          <w:sz w:val="24"/>
          <w:szCs w:val="24"/>
          <w:u w:val="single"/>
        </w:rPr>
        <w:t>проектов Н</w:t>
      </w:r>
      <w:proofErr w:type="gramEnd"/>
      <w:r w:rsidRPr="006B6C33">
        <w:rPr>
          <w:rFonts w:ascii="Times New Roman" w:hAnsi="Times New Roman"/>
          <w:sz w:val="24"/>
          <w:szCs w:val="24"/>
          <w:u w:val="single"/>
        </w:rPr>
        <w:t>. Муравьёва и П. Пестеля</w:t>
      </w:r>
      <w:r>
        <w:rPr>
          <w:rFonts w:ascii="Times New Roman" w:hAnsi="Times New Roman"/>
          <w:sz w:val="24"/>
          <w:szCs w:val="24"/>
          <w:u w:val="single"/>
        </w:rPr>
        <w:t>-требование: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66B70" w:rsidRPr="00366B70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1) всеобщего и равного избирательного права</w:t>
      </w:r>
      <w:r w:rsidR="00A25AE2">
        <w:rPr>
          <w:rFonts w:ascii="Times New Roman" w:hAnsi="Times New Roman"/>
          <w:sz w:val="24"/>
          <w:szCs w:val="24"/>
        </w:rPr>
        <w:t>.</w:t>
      </w:r>
      <w:r w:rsidRPr="006B6C33">
        <w:rPr>
          <w:rFonts w:ascii="Times New Roman" w:hAnsi="Times New Roman"/>
          <w:sz w:val="24"/>
          <w:szCs w:val="24"/>
        </w:rPr>
        <w:t xml:space="preserve"> 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2) республиканского устройства для России</w:t>
      </w:r>
      <w:r w:rsidR="00A25AE2">
        <w:rPr>
          <w:rFonts w:ascii="Times New Roman" w:hAnsi="Times New Roman"/>
          <w:sz w:val="24"/>
          <w:szCs w:val="24"/>
        </w:rPr>
        <w:t>.</w:t>
      </w:r>
    </w:p>
    <w:p w:rsidR="00366B70" w:rsidRPr="00366B70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3) ограничения монархии представительными органами</w:t>
      </w:r>
      <w:r w:rsidR="00A25AE2">
        <w:rPr>
          <w:rFonts w:ascii="Times New Roman" w:hAnsi="Times New Roman"/>
          <w:sz w:val="24"/>
          <w:szCs w:val="24"/>
        </w:rPr>
        <w:t>.</w:t>
      </w:r>
      <w:r w:rsidRPr="006B6C33">
        <w:rPr>
          <w:rFonts w:ascii="Times New Roman" w:hAnsi="Times New Roman"/>
          <w:sz w:val="24"/>
          <w:szCs w:val="24"/>
        </w:rPr>
        <w:t xml:space="preserve">  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4) отмены крепостного права.</w:t>
      </w:r>
    </w:p>
    <w:p w:rsidR="00366B70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21</w:t>
      </w:r>
      <w:r w:rsidRPr="006B6C33">
        <w:rPr>
          <w:rFonts w:ascii="Times New Roman" w:hAnsi="Times New Roman"/>
          <w:sz w:val="24"/>
          <w:szCs w:val="24"/>
          <w:u w:val="single"/>
        </w:rPr>
        <w:t>. Бородинское сражение состоялось</w:t>
      </w:r>
    </w:p>
    <w:p w:rsidR="00366B70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1)1июня 1812г </w:t>
      </w:r>
      <w:r w:rsidR="00A2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2)26 августа 1812г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proofErr w:type="gramStart"/>
      <w:r w:rsidR="00A2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proofErr w:type="gramEnd"/>
      <w:r>
        <w:rPr>
          <w:rFonts w:ascii="Times New Roman" w:hAnsi="Times New Roman"/>
          <w:sz w:val="24"/>
          <w:szCs w:val="24"/>
        </w:rPr>
        <w:t xml:space="preserve">17 ноября 1812г </w:t>
      </w:r>
      <w:r w:rsidR="00A2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4)</w:t>
      </w:r>
      <w:r w:rsidRPr="006B6C33">
        <w:rPr>
          <w:rFonts w:ascii="Times New Roman" w:hAnsi="Times New Roman"/>
          <w:sz w:val="24"/>
          <w:szCs w:val="24"/>
        </w:rPr>
        <w:t>12 декабря 1812г.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2) Кто явился создателем теории «официальной народности»? 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00764">
        <w:rPr>
          <w:rFonts w:ascii="Times New Roman" w:hAnsi="Times New Roman"/>
          <w:sz w:val="24"/>
          <w:szCs w:val="24"/>
        </w:rPr>
        <w:t>1</w:t>
      </w:r>
      <w:r w:rsidRPr="006B6C33">
        <w:rPr>
          <w:rFonts w:ascii="Times New Roman" w:hAnsi="Times New Roman"/>
          <w:sz w:val="24"/>
          <w:szCs w:val="24"/>
        </w:rPr>
        <w:t xml:space="preserve">) Николай </w:t>
      </w:r>
      <w:r w:rsidRPr="006B6C33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;</w:t>
      </w:r>
      <w:r w:rsidRPr="0000076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А.А. Аракчеев;</w:t>
      </w:r>
      <w:r w:rsidRPr="0000076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М.М. Сперанский; </w:t>
      </w:r>
      <w:r w:rsidRPr="00000764">
        <w:rPr>
          <w:rFonts w:ascii="Times New Roman" w:hAnsi="Times New Roman"/>
          <w:sz w:val="24"/>
          <w:szCs w:val="24"/>
        </w:rPr>
        <w:t>4</w:t>
      </w:r>
      <w:r w:rsidRPr="006B6C33">
        <w:rPr>
          <w:rFonts w:ascii="Times New Roman" w:hAnsi="Times New Roman"/>
          <w:sz w:val="24"/>
          <w:szCs w:val="24"/>
        </w:rPr>
        <w:t>)С.С. Уваров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22</w:t>
      </w:r>
      <w:r w:rsidRPr="006B6C33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6B6C33">
        <w:rPr>
          <w:rFonts w:ascii="Times New Roman" w:hAnsi="Times New Roman"/>
          <w:sz w:val="24"/>
          <w:szCs w:val="24"/>
          <w:u w:val="single"/>
        </w:rPr>
        <w:t>Отметьте цифрой 1 воззрения славянофилов, 2 западников, 3 общие идеи</w:t>
      </w:r>
      <w:r>
        <w:rPr>
          <w:rFonts w:ascii="Times New Roman" w:hAnsi="Times New Roman"/>
          <w:sz w:val="24"/>
          <w:szCs w:val="24"/>
          <w:u w:val="single"/>
        </w:rPr>
        <w:t xml:space="preserve">:   </w:t>
      </w:r>
      <w:r w:rsidRPr="006B6C33">
        <w:rPr>
          <w:rFonts w:ascii="Times New Roman" w:hAnsi="Times New Roman"/>
          <w:sz w:val="24"/>
          <w:szCs w:val="24"/>
        </w:rPr>
        <w:t>а) высо</w:t>
      </w:r>
      <w:r>
        <w:rPr>
          <w:rFonts w:ascii="Times New Roman" w:hAnsi="Times New Roman"/>
          <w:sz w:val="24"/>
          <w:szCs w:val="24"/>
        </w:rPr>
        <w:t>кая оценка преобразований Петра</w:t>
      </w:r>
      <w:r w:rsidRPr="006B6C33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;</w:t>
      </w:r>
      <w:r w:rsidRPr="006B6C33">
        <w:rPr>
          <w:rFonts w:ascii="Times New Roman" w:hAnsi="Times New Roman"/>
          <w:sz w:val="24"/>
          <w:szCs w:val="24"/>
        </w:rPr>
        <w:t>б) Россия должна развиваться</w:t>
      </w:r>
      <w:r>
        <w:rPr>
          <w:rFonts w:ascii="Times New Roman" w:hAnsi="Times New Roman"/>
          <w:sz w:val="24"/>
          <w:szCs w:val="24"/>
        </w:rPr>
        <w:t xml:space="preserve"> особым, самобытным путём; </w:t>
      </w:r>
      <w:r w:rsidRPr="006B6C33">
        <w:rPr>
          <w:rFonts w:ascii="Times New Roman" w:hAnsi="Times New Roman"/>
          <w:sz w:val="24"/>
          <w:szCs w:val="24"/>
        </w:rPr>
        <w:t>в) крепостное</w:t>
      </w:r>
      <w:r>
        <w:rPr>
          <w:rFonts w:ascii="Times New Roman" w:hAnsi="Times New Roman"/>
          <w:sz w:val="24"/>
          <w:szCs w:val="24"/>
        </w:rPr>
        <w:t xml:space="preserve"> право должно быть отменено; г)</w:t>
      </w:r>
      <w:r w:rsidR="00D621FA"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 xml:space="preserve">реформы Петра </w:t>
      </w:r>
      <w:r w:rsidRPr="006B6C33">
        <w:rPr>
          <w:rFonts w:ascii="Times New Roman" w:hAnsi="Times New Roman"/>
          <w:sz w:val="24"/>
          <w:szCs w:val="24"/>
          <w:lang w:val="en-US"/>
        </w:rPr>
        <w:t>I</w:t>
      </w:r>
      <w:r w:rsidRPr="006B6C33">
        <w:rPr>
          <w:rFonts w:ascii="Times New Roman" w:hAnsi="Times New Roman"/>
          <w:sz w:val="24"/>
          <w:szCs w:val="24"/>
        </w:rPr>
        <w:t xml:space="preserve"> нарушили нормальное и</w:t>
      </w:r>
      <w:r>
        <w:rPr>
          <w:rFonts w:ascii="Times New Roman" w:hAnsi="Times New Roman"/>
          <w:sz w:val="24"/>
          <w:szCs w:val="24"/>
        </w:rPr>
        <w:t>сторическое развитие России; д)</w:t>
      </w:r>
      <w:r w:rsidR="00D621FA"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>общность в историческом развити</w:t>
      </w:r>
      <w:r>
        <w:rPr>
          <w:rFonts w:ascii="Times New Roman" w:hAnsi="Times New Roman"/>
          <w:sz w:val="24"/>
          <w:szCs w:val="24"/>
        </w:rPr>
        <w:t>и России и Западной Европы; е) общественный идеал–</w:t>
      </w:r>
      <w:r w:rsidRPr="006B6C33">
        <w:rPr>
          <w:rFonts w:ascii="Times New Roman" w:hAnsi="Times New Roman"/>
          <w:sz w:val="24"/>
          <w:szCs w:val="24"/>
        </w:rPr>
        <w:t>патриар</w:t>
      </w:r>
      <w:r>
        <w:rPr>
          <w:rFonts w:ascii="Times New Roman" w:hAnsi="Times New Roman"/>
          <w:sz w:val="24"/>
          <w:szCs w:val="24"/>
        </w:rPr>
        <w:t xml:space="preserve">хальное, традиционное общество, </w:t>
      </w:r>
      <w:r w:rsidRPr="006B6C33">
        <w:rPr>
          <w:rFonts w:ascii="Times New Roman" w:hAnsi="Times New Roman"/>
          <w:sz w:val="24"/>
          <w:szCs w:val="24"/>
        </w:rPr>
        <w:t>крестьянская общ</w:t>
      </w:r>
      <w:r>
        <w:rPr>
          <w:rFonts w:ascii="Times New Roman" w:hAnsi="Times New Roman"/>
          <w:sz w:val="24"/>
          <w:szCs w:val="24"/>
        </w:rPr>
        <w:t>ина;</w:t>
      </w:r>
      <w:proofErr w:type="gramEnd"/>
      <w:r>
        <w:rPr>
          <w:rFonts w:ascii="Times New Roman" w:hAnsi="Times New Roman"/>
          <w:sz w:val="24"/>
          <w:szCs w:val="24"/>
        </w:rPr>
        <w:t xml:space="preserve"> ж) общественный идеал–</w:t>
      </w:r>
      <w:r w:rsidRPr="006B6C33">
        <w:rPr>
          <w:rFonts w:ascii="Times New Roman" w:hAnsi="Times New Roman"/>
          <w:sz w:val="24"/>
          <w:szCs w:val="24"/>
        </w:rPr>
        <w:t xml:space="preserve">общество, </w:t>
      </w:r>
      <w:proofErr w:type="gramStart"/>
      <w:r w:rsidRPr="006B6C33">
        <w:rPr>
          <w:rFonts w:ascii="Times New Roman" w:hAnsi="Times New Roman"/>
          <w:sz w:val="24"/>
          <w:szCs w:val="24"/>
        </w:rPr>
        <w:t>основанное</w:t>
      </w:r>
      <w:proofErr w:type="gramEnd"/>
      <w:r w:rsidRPr="006B6C33">
        <w:rPr>
          <w:rFonts w:ascii="Times New Roman" w:hAnsi="Times New Roman"/>
          <w:sz w:val="24"/>
          <w:szCs w:val="24"/>
        </w:rPr>
        <w:t xml:space="preserve"> на либеральных ценностях.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lastRenderedPageBreak/>
        <w:t>23.</w:t>
      </w:r>
      <w:r w:rsidRPr="006B6C33"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Отметьте цифрой 1 черты реформ и политики, осуществлённые в царствование Александра </w:t>
      </w:r>
      <w:r w:rsidRPr="006B6C33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2 </w:t>
      </w:r>
      <w:r>
        <w:rPr>
          <w:rFonts w:ascii="Times New Roman" w:hAnsi="Times New Roman"/>
          <w:sz w:val="24"/>
          <w:szCs w:val="24"/>
          <w:u w:val="single"/>
        </w:rPr>
        <w:t>-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 Николая </w:t>
      </w:r>
      <w:r w:rsidRPr="006B6C33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sz w:val="24"/>
          <w:szCs w:val="24"/>
          <w:u w:val="single"/>
        </w:rPr>
        <w:t>,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 3</w:t>
      </w:r>
      <w:r>
        <w:rPr>
          <w:rFonts w:ascii="Times New Roman" w:hAnsi="Times New Roman"/>
          <w:sz w:val="24"/>
          <w:szCs w:val="24"/>
          <w:u w:val="single"/>
        </w:rPr>
        <w:t xml:space="preserve"> -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 общие черты 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а) бюро</w:t>
      </w:r>
      <w:r>
        <w:rPr>
          <w:rFonts w:ascii="Times New Roman" w:hAnsi="Times New Roman"/>
          <w:sz w:val="24"/>
          <w:szCs w:val="24"/>
        </w:rPr>
        <w:t xml:space="preserve">кратический характер реформ; </w:t>
      </w:r>
      <w:r w:rsidRPr="006B6C33">
        <w:rPr>
          <w:rFonts w:ascii="Times New Roman" w:hAnsi="Times New Roman"/>
          <w:sz w:val="24"/>
          <w:szCs w:val="24"/>
        </w:rPr>
        <w:t>б) признаки незыблем</w:t>
      </w:r>
      <w:r>
        <w:rPr>
          <w:rFonts w:ascii="Times New Roman" w:hAnsi="Times New Roman"/>
          <w:sz w:val="24"/>
          <w:szCs w:val="24"/>
        </w:rPr>
        <w:t xml:space="preserve">ости самодержавного порядка;  </w:t>
      </w:r>
      <w:r w:rsidRPr="006B6C33">
        <w:rPr>
          <w:rFonts w:ascii="Times New Roman" w:hAnsi="Times New Roman"/>
          <w:sz w:val="24"/>
          <w:szCs w:val="24"/>
        </w:rPr>
        <w:t>в</w:t>
      </w:r>
      <w:proofErr w:type="gramStart"/>
      <w:r w:rsidRPr="006B6C33">
        <w:rPr>
          <w:rFonts w:ascii="Times New Roman" w:hAnsi="Times New Roman"/>
          <w:sz w:val="24"/>
          <w:szCs w:val="24"/>
        </w:rPr>
        <w:t>)п</w:t>
      </w:r>
      <w:proofErr w:type="gramEnd"/>
      <w:r w:rsidRPr="006B6C33">
        <w:rPr>
          <w:rFonts w:ascii="Times New Roman" w:hAnsi="Times New Roman"/>
          <w:sz w:val="24"/>
          <w:szCs w:val="24"/>
        </w:rPr>
        <w:t>опытк</w:t>
      </w:r>
      <w:r>
        <w:rPr>
          <w:rFonts w:ascii="Times New Roman" w:hAnsi="Times New Roman"/>
          <w:sz w:val="24"/>
          <w:szCs w:val="24"/>
        </w:rPr>
        <w:t xml:space="preserve">и решить крестьянский вопрос; </w:t>
      </w:r>
      <w:r w:rsidRPr="006B6C33">
        <w:rPr>
          <w:rFonts w:ascii="Times New Roman" w:hAnsi="Times New Roman"/>
          <w:sz w:val="24"/>
          <w:szCs w:val="24"/>
        </w:rPr>
        <w:t>г) связь с некоторыми идея</w:t>
      </w:r>
      <w:r>
        <w:rPr>
          <w:rFonts w:ascii="Times New Roman" w:hAnsi="Times New Roman"/>
          <w:sz w:val="24"/>
          <w:szCs w:val="24"/>
        </w:rPr>
        <w:t>ми французских просветителей;</w:t>
      </w:r>
      <w:r w:rsidRPr="006B6C33">
        <w:rPr>
          <w:rFonts w:ascii="Times New Roman" w:hAnsi="Times New Roman"/>
          <w:sz w:val="24"/>
          <w:szCs w:val="24"/>
        </w:rPr>
        <w:t xml:space="preserve"> д) признаки превосходства России над странами Европы; е)стремление не задевать интересы широких слоёв российского дворянства.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6B6C33">
        <w:rPr>
          <w:rFonts w:ascii="Times New Roman" w:hAnsi="Times New Roman"/>
          <w:b/>
          <w:sz w:val="24"/>
          <w:szCs w:val="24"/>
        </w:rPr>
        <w:t>24</w:t>
      </w:r>
      <w:r w:rsidRPr="006B6C33">
        <w:rPr>
          <w:rFonts w:ascii="Times New Roman" w:hAnsi="Times New Roman"/>
          <w:sz w:val="24"/>
          <w:szCs w:val="24"/>
        </w:rPr>
        <w:t xml:space="preserve">. </w:t>
      </w:r>
      <w:r w:rsidRPr="006B6C33">
        <w:rPr>
          <w:rFonts w:ascii="Times New Roman" w:hAnsi="Times New Roman"/>
          <w:sz w:val="24"/>
          <w:szCs w:val="24"/>
          <w:u w:val="single"/>
        </w:rPr>
        <w:t>В результате Крымской войны Россия</w:t>
      </w:r>
    </w:p>
    <w:p w:rsidR="00366B70" w:rsidRPr="00366B70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1) получила значительные территории на Балканах          </w:t>
      </w:r>
    </w:p>
    <w:p w:rsidR="00366B70" w:rsidRPr="00366B70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 2) получила контроль над черноморскими проливами   </w:t>
      </w:r>
    </w:p>
    <w:p w:rsidR="00366B70" w:rsidRPr="00000764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3) потеряла право иметь флот на Чёрном море                      </w:t>
      </w:r>
    </w:p>
    <w:p w:rsidR="00366B70" w:rsidRPr="00000764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>4) потеряла Севастополь и часть Крыма.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25.</w:t>
      </w:r>
      <w:r w:rsidRPr="006B6C33">
        <w:rPr>
          <w:rFonts w:ascii="Times New Roman" w:hAnsi="Times New Roman"/>
          <w:sz w:val="24"/>
          <w:szCs w:val="24"/>
        </w:rPr>
        <w:t xml:space="preserve">  </w:t>
      </w:r>
      <w:r w:rsidRPr="006B6C33">
        <w:rPr>
          <w:rFonts w:ascii="Times New Roman" w:hAnsi="Times New Roman"/>
          <w:sz w:val="24"/>
          <w:szCs w:val="24"/>
          <w:u w:val="single"/>
        </w:rPr>
        <w:t>Кто из названных лиц руководил подготовкой «Свода законов Российской империи»?</w:t>
      </w:r>
    </w:p>
    <w:p w:rsidR="00366B70" w:rsidRPr="00000764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1)М.М.Сперанский</w:t>
      </w:r>
      <w:r w:rsidRPr="000007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2)Е.Ф. Канкрин</w:t>
      </w:r>
      <w:r w:rsidRPr="000007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3)П.Д.Киселёв</w:t>
      </w:r>
      <w:r w:rsidRPr="000007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4)</w:t>
      </w:r>
      <w:r w:rsidRPr="006B6C33">
        <w:rPr>
          <w:rFonts w:ascii="Times New Roman" w:hAnsi="Times New Roman"/>
          <w:sz w:val="24"/>
          <w:szCs w:val="24"/>
        </w:rPr>
        <w:t>А.А. Аракчеев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26.</w:t>
      </w:r>
      <w:r w:rsidRPr="006B6C33"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  <w:u w:val="single"/>
        </w:rPr>
        <w:t>Что из названного относиться к причинам поражения в Крымской войне</w:t>
      </w:r>
    </w:p>
    <w:p w:rsidR="00366B70" w:rsidRPr="00000764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1) малочисленность русской армии</w:t>
      </w:r>
      <w:r w:rsidRPr="00000764">
        <w:rPr>
          <w:rFonts w:ascii="Times New Roman" w:hAnsi="Times New Roman"/>
          <w:sz w:val="24"/>
          <w:szCs w:val="24"/>
        </w:rPr>
        <w:t xml:space="preserve"> </w:t>
      </w:r>
    </w:p>
    <w:p w:rsidR="00366B70" w:rsidRPr="00000764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2) военно–техническая отсталость России         </w:t>
      </w:r>
    </w:p>
    <w:p w:rsidR="00366B70" w:rsidRPr="00366B70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3) нарушение Англией и  Францией союзнических договоров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4) ведение военных действий на территории Турции</w:t>
      </w:r>
      <w:r w:rsidR="00A25AE2">
        <w:rPr>
          <w:rFonts w:ascii="Times New Roman" w:hAnsi="Times New Roman"/>
          <w:sz w:val="24"/>
          <w:szCs w:val="24"/>
        </w:rPr>
        <w:t>.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27.</w:t>
      </w:r>
      <w:r w:rsidRPr="006B6C33"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  <w:u w:val="single"/>
        </w:rPr>
        <w:t>Кто из перечисленных ниже деятелей культуры является художником?</w:t>
      </w:r>
    </w:p>
    <w:p w:rsidR="00366B70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О.А.Кипренский</w:t>
      </w:r>
      <w:r w:rsidRPr="000007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B6C33">
        <w:rPr>
          <w:rFonts w:ascii="Times New Roman" w:hAnsi="Times New Roman"/>
          <w:sz w:val="24"/>
          <w:szCs w:val="24"/>
        </w:rPr>
        <w:t>2) Н</w:t>
      </w:r>
      <w:r>
        <w:rPr>
          <w:rFonts w:ascii="Times New Roman" w:hAnsi="Times New Roman"/>
          <w:sz w:val="24"/>
          <w:szCs w:val="24"/>
        </w:rPr>
        <w:t>.И.Лобачевский</w:t>
      </w:r>
      <w:r w:rsidRPr="00000764">
        <w:rPr>
          <w:rFonts w:ascii="Times New Roman" w:hAnsi="Times New Roman"/>
          <w:sz w:val="24"/>
          <w:szCs w:val="24"/>
        </w:rPr>
        <w:t xml:space="preserve"> 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К.А. То</w:t>
      </w:r>
      <w:r w:rsidRPr="00000764"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6B6C33">
        <w:rPr>
          <w:rFonts w:ascii="Times New Roman" w:hAnsi="Times New Roman"/>
          <w:sz w:val="24"/>
          <w:szCs w:val="24"/>
        </w:rPr>
        <w:t>4) А.Н. Воронихин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28</w:t>
      </w:r>
      <w:r w:rsidRPr="006B6C33">
        <w:rPr>
          <w:rFonts w:ascii="Times New Roman" w:hAnsi="Times New Roman"/>
          <w:b/>
          <w:sz w:val="24"/>
          <w:szCs w:val="24"/>
          <w:u w:val="single"/>
        </w:rPr>
        <w:t>.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 С расцветом географической науки в  </w:t>
      </w:r>
      <w:r w:rsidRPr="006B6C33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 половине  </w:t>
      </w:r>
      <w:r w:rsidRPr="006B6C33">
        <w:rPr>
          <w:rFonts w:ascii="Times New Roman" w:hAnsi="Times New Roman"/>
          <w:sz w:val="24"/>
          <w:szCs w:val="24"/>
          <w:u w:val="single"/>
          <w:lang w:val="en-US"/>
        </w:rPr>
        <w:t>XIX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 века связаны имена:</w:t>
      </w:r>
    </w:p>
    <w:p w:rsidR="00366B70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1)  М.П.. Лазарева и Ф.Ф Беллинсгаузена       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2)О.А.Кипренского и В.А. Тропинина</w:t>
      </w:r>
    </w:p>
    <w:p w:rsidR="00366B70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3) А.Д.Захарова и К.И.Росси                            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4) Д. Кваренги  и К. Тон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29</w:t>
      </w:r>
      <w:r w:rsidRPr="006B6C33">
        <w:rPr>
          <w:rFonts w:ascii="Times New Roman" w:hAnsi="Times New Roman"/>
          <w:sz w:val="24"/>
          <w:szCs w:val="24"/>
        </w:rPr>
        <w:t xml:space="preserve">. 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Отметьте художников – романтиков </w:t>
      </w:r>
      <w:r w:rsidRPr="006B6C33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 половины  </w:t>
      </w:r>
      <w:r w:rsidRPr="006B6C33">
        <w:rPr>
          <w:rFonts w:ascii="Times New Roman" w:hAnsi="Times New Roman"/>
          <w:sz w:val="24"/>
          <w:szCs w:val="24"/>
          <w:u w:val="single"/>
          <w:lang w:val="en-US"/>
        </w:rPr>
        <w:t>XIX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 века.</w:t>
      </w:r>
    </w:p>
    <w:p w:rsidR="00366B70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lastRenderedPageBreak/>
        <w:t xml:space="preserve">1) О.А. Кипренский   2) П.А. Федотов     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3) В.А. Тропинин      4) Г.С. Щедрин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30</w:t>
      </w:r>
      <w:r w:rsidRPr="006B6C33">
        <w:rPr>
          <w:rFonts w:ascii="Times New Roman" w:hAnsi="Times New Roman"/>
          <w:b/>
          <w:sz w:val="24"/>
          <w:szCs w:val="24"/>
          <w:u w:val="single"/>
        </w:rPr>
        <w:t>.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 Кто был автором первой русской национальной оперы?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1) П.И.Чайковский    2) А.С. Даргомыжский      3) М.И. Глинка    4) Мусоргский     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Pr="00CE6654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E6654">
        <w:rPr>
          <w:rFonts w:ascii="Times New Roman" w:hAnsi="Times New Roman"/>
          <w:b/>
          <w:sz w:val="24"/>
          <w:szCs w:val="24"/>
        </w:rPr>
        <w:t>Вариант 1.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 xml:space="preserve">1.Кто из названных деятелей разрабатывал  проекты реформ государственного управления в России 19 в.: </w:t>
      </w: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1) А.П.Ермолов, М.Д. Скобелев                         </w:t>
      </w: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 2) С.С.Уваров, А.Х.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9AD">
        <w:rPr>
          <w:rFonts w:ascii="Times New Roman" w:hAnsi="Times New Roman"/>
          <w:sz w:val="24"/>
          <w:szCs w:val="24"/>
        </w:rPr>
        <w:t xml:space="preserve">Бенкендорф                      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3) М.М. Сперанский, М.Т. Лорис-Меликов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4) К.П.Победоносцев, Д.А. Толстой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2.Указ о «вольных хлебопашцах» был принят в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 1) 1803г.     2) 1881г.        3) 1906г.              4) 1837г.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3.Последний дворцовый пе</w:t>
      </w:r>
      <w:r>
        <w:rPr>
          <w:rFonts w:ascii="Times New Roman" w:hAnsi="Times New Roman"/>
          <w:sz w:val="24"/>
          <w:szCs w:val="24"/>
          <w:u w:val="single"/>
        </w:rPr>
        <w:t xml:space="preserve">реворот в России был совершен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Pr="00BE09AD">
        <w:rPr>
          <w:rFonts w:ascii="Times New Roman" w:hAnsi="Times New Roman"/>
          <w:sz w:val="24"/>
          <w:szCs w:val="24"/>
          <w:u w:val="single"/>
        </w:rPr>
        <w:t>: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1) </w:t>
      </w:r>
      <w:smartTag w:uri="urn:schemas-microsoft-com:office:smarttags" w:element="metricconverter">
        <w:smartTagPr>
          <w:attr w:name="ProductID" w:val="1801 г"/>
        </w:smartTagPr>
        <w:r w:rsidRPr="00BE09AD">
          <w:rPr>
            <w:rFonts w:ascii="Times New Roman" w:hAnsi="Times New Roman"/>
            <w:sz w:val="24"/>
            <w:szCs w:val="24"/>
          </w:rPr>
          <w:t>1801 г</w:t>
        </w:r>
      </w:smartTag>
      <w:r w:rsidRPr="00BE09AD">
        <w:rPr>
          <w:rFonts w:ascii="Times New Roman" w:hAnsi="Times New Roman"/>
          <w:sz w:val="24"/>
          <w:szCs w:val="24"/>
        </w:rPr>
        <w:t>.      2) 1855г.        3) 1881г.             4) 1894г.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 xml:space="preserve">4.В мае </w:t>
      </w:r>
      <w:smartTag w:uri="urn:schemas-microsoft-com:office:smarttags" w:element="metricconverter">
        <w:smartTagPr>
          <w:attr w:name="ProductID" w:val="1849 г"/>
        </w:smartTagPr>
        <w:r w:rsidRPr="00BE09AD">
          <w:rPr>
            <w:rFonts w:ascii="Times New Roman" w:hAnsi="Times New Roman"/>
            <w:sz w:val="24"/>
            <w:szCs w:val="24"/>
            <w:u w:val="single"/>
          </w:rPr>
          <w:t>1849 г</w:t>
        </w:r>
      </w:smartTag>
      <w:r w:rsidRPr="00BE09AD">
        <w:rPr>
          <w:rFonts w:ascii="Times New Roman" w:hAnsi="Times New Roman"/>
          <w:sz w:val="24"/>
          <w:szCs w:val="24"/>
          <w:u w:val="single"/>
        </w:rPr>
        <w:t xml:space="preserve">. для подавления революции царские войска вступили 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>во</w:t>
      </w:r>
      <w:proofErr w:type="gramEnd"/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Великобританию  2) Францию    3) Пруссию      </w:t>
      </w:r>
      <w:r w:rsidRPr="00BE09AD">
        <w:rPr>
          <w:rFonts w:ascii="Times New Roman" w:hAnsi="Times New Roman"/>
          <w:sz w:val="24"/>
          <w:szCs w:val="24"/>
        </w:rPr>
        <w:t>4) Венгрию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5.В Крымской войне 1853 – 1856 гг. Россия противостояла коалиции государств, в которую входили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1) Пруссия, В</w:t>
      </w:r>
      <w:r>
        <w:rPr>
          <w:rFonts w:ascii="Times New Roman" w:hAnsi="Times New Roman"/>
          <w:sz w:val="24"/>
          <w:szCs w:val="24"/>
        </w:rPr>
        <w:t xml:space="preserve">енгрия, Англия       </w:t>
      </w:r>
      <w:r w:rsidRPr="00BE09AD">
        <w:rPr>
          <w:rFonts w:ascii="Times New Roman" w:hAnsi="Times New Roman"/>
          <w:sz w:val="24"/>
          <w:szCs w:val="24"/>
        </w:rPr>
        <w:t>2) Персия, Турция, Англия                       3) Турция, Англия, Франция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E09AD">
        <w:rPr>
          <w:rFonts w:ascii="Times New Roman" w:hAnsi="Times New Roman"/>
          <w:sz w:val="24"/>
          <w:szCs w:val="24"/>
        </w:rPr>
        <w:t>4) Франция, Персия, Греция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6. Военная реформа была проведена в России в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1) </w:t>
      </w:r>
      <w:smartTag w:uri="urn:schemas-microsoft-com:office:smarttags" w:element="metricconverter">
        <w:smartTagPr>
          <w:attr w:name="ProductID" w:val="1861 г"/>
        </w:smartTagPr>
        <w:r w:rsidRPr="00BE09AD">
          <w:rPr>
            <w:rFonts w:ascii="Times New Roman" w:hAnsi="Times New Roman"/>
            <w:sz w:val="24"/>
            <w:szCs w:val="24"/>
          </w:rPr>
          <w:t>1861 г</w:t>
        </w:r>
      </w:smartTag>
      <w:r w:rsidRPr="00BE09AD">
        <w:rPr>
          <w:rFonts w:ascii="Times New Roman" w:hAnsi="Times New Roman"/>
          <w:sz w:val="24"/>
          <w:szCs w:val="24"/>
        </w:rPr>
        <w:t>.      2) 1883г.        3) 1837г.      4) 1874г.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 xml:space="preserve">7. С Крестьянской реформой </w:t>
      </w:r>
      <w:smartTag w:uri="urn:schemas-microsoft-com:office:smarttags" w:element="metricconverter">
        <w:smartTagPr>
          <w:attr w:name="ProductID" w:val="1861 г"/>
        </w:smartTagPr>
        <w:r w:rsidRPr="00BE09AD">
          <w:rPr>
            <w:rFonts w:ascii="Times New Roman" w:hAnsi="Times New Roman"/>
            <w:sz w:val="24"/>
            <w:szCs w:val="24"/>
            <w:u w:val="single"/>
          </w:rPr>
          <w:t>1861 г</w:t>
        </w:r>
      </w:smartTag>
      <w:r w:rsidRPr="00BE09AD">
        <w:rPr>
          <w:rFonts w:ascii="Times New Roman" w:hAnsi="Times New Roman"/>
          <w:sz w:val="24"/>
          <w:szCs w:val="24"/>
          <w:u w:val="single"/>
        </w:rPr>
        <w:t>. было связано понятие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  <w:r w:rsidRPr="00BE09A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1) вольноотпущенные крестьяне        3) хутора                        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2) выкупные платежи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BE09AD">
        <w:rPr>
          <w:rFonts w:ascii="Times New Roman" w:hAnsi="Times New Roman"/>
          <w:sz w:val="24"/>
          <w:szCs w:val="24"/>
        </w:rPr>
        <w:t>4) отруба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 xml:space="preserve">8.Участок земли, доставшийся крестьянам в результате реформы </w:t>
      </w:r>
      <w:smartTag w:uri="urn:schemas-microsoft-com:office:smarttags" w:element="metricconverter">
        <w:smartTagPr>
          <w:attr w:name="ProductID" w:val="1861 г"/>
        </w:smartTagPr>
        <w:r w:rsidRPr="00BE09AD">
          <w:rPr>
            <w:rFonts w:ascii="Times New Roman" w:hAnsi="Times New Roman"/>
            <w:sz w:val="24"/>
            <w:szCs w:val="24"/>
            <w:u w:val="single"/>
          </w:rPr>
          <w:t>1861 г</w:t>
        </w:r>
      </w:smartTag>
      <w:r w:rsidRPr="00BE09AD">
        <w:rPr>
          <w:rFonts w:ascii="Times New Roman" w:hAnsi="Times New Roman"/>
          <w:sz w:val="24"/>
          <w:szCs w:val="24"/>
          <w:u w:val="single"/>
        </w:rPr>
        <w:t>. назывался: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наделом         </w:t>
      </w:r>
      <w:r w:rsidRPr="00BE09AD">
        <w:rPr>
          <w:rFonts w:ascii="Times New Roman" w:hAnsi="Times New Roman"/>
          <w:sz w:val="24"/>
          <w:szCs w:val="24"/>
        </w:rPr>
        <w:t>2) отрубом        3) имением                  4) вотчиной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  <w:u w:val="single"/>
        </w:rPr>
        <w:lastRenderedPageBreak/>
        <w:t>9. Органами местного самоуправления, созданными в ходе реформ 1860 – 1870 – х гг.</w:t>
      </w:r>
      <w:r w:rsidR="00D621FA" w:rsidRPr="00BE09AD">
        <w:rPr>
          <w:rFonts w:ascii="Times New Roman" w:hAnsi="Times New Roman"/>
          <w:sz w:val="24"/>
          <w:szCs w:val="24"/>
          <w:u w:val="single"/>
        </w:rPr>
        <w:t>,</w:t>
      </w:r>
      <w:r w:rsidR="00D621FA">
        <w:rPr>
          <w:rFonts w:ascii="Times New Roman" w:hAnsi="Times New Roman"/>
          <w:sz w:val="24"/>
          <w:szCs w:val="24"/>
          <w:u w:val="single"/>
        </w:rPr>
        <w:t xml:space="preserve"> были</w:t>
      </w:r>
      <w:r w:rsidRPr="00BE09AD">
        <w:rPr>
          <w:rFonts w:ascii="Times New Roman" w:hAnsi="Times New Roman"/>
          <w:sz w:val="24"/>
          <w:szCs w:val="24"/>
          <w:u w:val="single"/>
        </w:rPr>
        <w:t>:</w:t>
      </w:r>
      <w:r w:rsidRPr="00BE09AD">
        <w:rPr>
          <w:rFonts w:ascii="Times New Roman" w:hAnsi="Times New Roman"/>
          <w:sz w:val="24"/>
          <w:szCs w:val="24"/>
        </w:rPr>
        <w:t xml:space="preserve"> </w:t>
      </w: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1) земс</w:t>
      </w:r>
      <w:r>
        <w:rPr>
          <w:rFonts w:ascii="Times New Roman" w:hAnsi="Times New Roman"/>
          <w:sz w:val="24"/>
          <w:szCs w:val="24"/>
        </w:rPr>
        <w:t>кие соборы          2) земства</w:t>
      </w:r>
    </w:p>
    <w:p w:rsidR="00366B70" w:rsidRPr="001909A4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соседские общины    </w:t>
      </w:r>
      <w:r w:rsidRPr="00BE09AD">
        <w:rPr>
          <w:rFonts w:ascii="Times New Roman" w:hAnsi="Times New Roman"/>
          <w:sz w:val="24"/>
          <w:szCs w:val="24"/>
        </w:rPr>
        <w:t>4) городские веча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 xml:space="preserve">10. Как называлось  объединение правителей ряда стран Европы и России, созданное в первой половине 19 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Pr="00BE09AD"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>с</w:t>
      </w:r>
      <w:proofErr w:type="gramEnd"/>
      <w:r w:rsidRPr="00BE09AD">
        <w:rPr>
          <w:rFonts w:ascii="Times New Roman" w:hAnsi="Times New Roman"/>
          <w:sz w:val="24"/>
          <w:szCs w:val="24"/>
          <w:u w:val="single"/>
        </w:rPr>
        <w:t xml:space="preserve"> целью сохранения мира в Европе и поддержки старых монархических порядков:</w:t>
      </w: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1) Священный союз   2) Тройственный союз     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 3) Антанта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BE09AD">
        <w:rPr>
          <w:rFonts w:ascii="Times New Roman" w:hAnsi="Times New Roman"/>
          <w:sz w:val="24"/>
          <w:szCs w:val="24"/>
        </w:rPr>
        <w:t xml:space="preserve"> 4) Северный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 xml:space="preserve">11.С крестьянской реформой </w:t>
      </w:r>
      <w:smartTag w:uri="urn:schemas-microsoft-com:office:smarttags" w:element="metricconverter">
        <w:smartTagPr>
          <w:attr w:name="ProductID" w:val="1861 г"/>
        </w:smartTagPr>
        <w:r w:rsidRPr="00BE09AD">
          <w:rPr>
            <w:rFonts w:ascii="Times New Roman" w:hAnsi="Times New Roman"/>
            <w:sz w:val="24"/>
            <w:szCs w:val="24"/>
            <w:u w:val="single"/>
          </w:rPr>
          <w:t>1861 г</w:t>
        </w:r>
      </w:smartTag>
      <w:r w:rsidRPr="00BE09AD">
        <w:rPr>
          <w:rFonts w:ascii="Times New Roman" w:hAnsi="Times New Roman"/>
          <w:sz w:val="24"/>
          <w:szCs w:val="24"/>
          <w:u w:val="single"/>
        </w:rPr>
        <w:t xml:space="preserve">. связано возникновение понятия: </w:t>
      </w: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1) государственные к</w:t>
      </w:r>
      <w:r>
        <w:rPr>
          <w:rFonts w:ascii="Times New Roman" w:hAnsi="Times New Roman"/>
          <w:sz w:val="24"/>
          <w:szCs w:val="24"/>
        </w:rPr>
        <w:t>рестьяне         3) черносош</w:t>
      </w:r>
      <w:r w:rsidRPr="00BE09AD">
        <w:rPr>
          <w:rFonts w:ascii="Times New Roman" w:hAnsi="Times New Roman"/>
          <w:sz w:val="24"/>
          <w:szCs w:val="24"/>
        </w:rPr>
        <w:t xml:space="preserve">ные крестьяне     </w:t>
      </w: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 2) временнообяза</w:t>
      </w:r>
      <w:r>
        <w:rPr>
          <w:rFonts w:ascii="Times New Roman" w:hAnsi="Times New Roman"/>
          <w:sz w:val="24"/>
          <w:szCs w:val="24"/>
        </w:rPr>
        <w:t>нные крестьяне</w:t>
      </w:r>
      <w:r w:rsidRPr="00BE09AD">
        <w:rPr>
          <w:rFonts w:ascii="Times New Roman" w:hAnsi="Times New Roman"/>
          <w:sz w:val="24"/>
          <w:szCs w:val="24"/>
        </w:rPr>
        <w:t xml:space="preserve">  4) вольноотпущенные крестьяне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 xml:space="preserve">12. В </w:t>
      </w:r>
      <w:smartTag w:uri="urn:schemas-microsoft-com:office:smarttags" w:element="metricconverter">
        <w:smartTagPr>
          <w:attr w:name="ProductID" w:val="1826 г"/>
        </w:smartTagPr>
        <w:r w:rsidRPr="00BE09AD">
          <w:rPr>
            <w:rFonts w:ascii="Times New Roman" w:hAnsi="Times New Roman"/>
            <w:sz w:val="24"/>
            <w:szCs w:val="24"/>
            <w:u w:val="single"/>
          </w:rPr>
          <w:t>1826 г</w:t>
        </w:r>
      </w:smartTag>
      <w:r w:rsidRPr="00BE09AD">
        <w:rPr>
          <w:rFonts w:ascii="Times New Roman" w:hAnsi="Times New Roman"/>
          <w:sz w:val="24"/>
          <w:szCs w:val="24"/>
          <w:u w:val="single"/>
        </w:rPr>
        <w:t xml:space="preserve">. Николай </w:t>
      </w:r>
      <w:r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BE09AD">
        <w:rPr>
          <w:rFonts w:ascii="Times New Roman" w:hAnsi="Times New Roman"/>
          <w:sz w:val="24"/>
          <w:szCs w:val="24"/>
          <w:u w:val="single"/>
        </w:rPr>
        <w:t xml:space="preserve"> учредил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Т</w:t>
      </w:r>
      <w:proofErr w:type="gramEnd"/>
      <w:r w:rsidRPr="00BE09AD">
        <w:rPr>
          <w:rFonts w:ascii="Times New Roman" w:hAnsi="Times New Roman"/>
          <w:sz w:val="24"/>
          <w:szCs w:val="24"/>
          <w:u w:val="single"/>
        </w:rPr>
        <w:t>ретье отделение  собственной Его Императорского Величества канцелярии, которое стало органом, ведавшим: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1) управлением государственными крестьянами,                              3) проведением Военной реформы,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2) политическим сыском,                                                                      4) сбором государственных податей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13. В ряду причин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,</w:t>
      </w:r>
      <w:proofErr w:type="gramEnd"/>
      <w:r w:rsidRPr="00BE09AD">
        <w:rPr>
          <w:rFonts w:ascii="Times New Roman" w:hAnsi="Times New Roman"/>
          <w:sz w:val="24"/>
          <w:szCs w:val="24"/>
          <w:u w:val="single"/>
        </w:rPr>
        <w:t xml:space="preserve"> побудивших Александра </w:t>
      </w:r>
      <w:r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BE09AD">
        <w:rPr>
          <w:rFonts w:ascii="Times New Roman" w:hAnsi="Times New Roman"/>
          <w:sz w:val="24"/>
          <w:szCs w:val="24"/>
          <w:u w:val="single"/>
        </w:rPr>
        <w:t xml:space="preserve"> приступить к разработке проектов либеральных реформ, было влияние;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1) теории «официальной народности»;                                                3) идей Просвещения,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2) теорий общинного социализма,                                                        4) идей славянофильства.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14.Выступление декабристов  на Сенатской площади  потерпело неудачу, так как: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1) декабристы не воспользовались поддержкой народа;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2) накануне выступления были арестованы все руководители тайных обществ;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lastRenderedPageBreak/>
        <w:t>3) накануне выступления Северное и Южное общества декабристов самораспустились;</w:t>
      </w:r>
    </w:p>
    <w:p w:rsidR="00366B70" w:rsidRP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4) великий князь Константин Павлович оказал военную помощь Николаю 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6B6C33">
        <w:rPr>
          <w:rFonts w:ascii="Times New Roman" w:hAnsi="Times New Roman"/>
          <w:b/>
          <w:sz w:val="24"/>
          <w:szCs w:val="24"/>
          <w:u w:val="single"/>
        </w:rPr>
        <w:t>15</w:t>
      </w:r>
      <w:r w:rsidRPr="00BE09AD">
        <w:rPr>
          <w:rFonts w:ascii="Times New Roman" w:hAnsi="Times New Roman"/>
          <w:sz w:val="24"/>
          <w:szCs w:val="24"/>
          <w:u w:val="single"/>
        </w:rPr>
        <w:t xml:space="preserve">. Какие из перечисленных ниже преобразований относились к Судебной реформе </w:t>
      </w:r>
      <w:smartTag w:uri="urn:schemas-microsoft-com:office:smarttags" w:element="metricconverter">
        <w:smartTagPr>
          <w:attr w:name="ProductID" w:val="1864 г"/>
        </w:smartTagPr>
        <w:r w:rsidRPr="00BE09AD">
          <w:rPr>
            <w:rFonts w:ascii="Times New Roman" w:hAnsi="Times New Roman"/>
            <w:sz w:val="24"/>
            <w:szCs w:val="24"/>
            <w:u w:val="single"/>
          </w:rPr>
          <w:t>1864 г</w:t>
        </w:r>
      </w:smartTag>
      <w:r w:rsidRPr="00BE09AD">
        <w:rPr>
          <w:rFonts w:ascii="Times New Roman" w:hAnsi="Times New Roman"/>
          <w:sz w:val="24"/>
          <w:szCs w:val="24"/>
          <w:u w:val="single"/>
        </w:rPr>
        <w:t>.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А) несменяемость судей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Б) получение помещиками права судить крестьян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В) гласность, состязательность судебного процесса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Г)  предоставление императору права помилования осужденных 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Д) введение военных судов для революционеров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Е) участие в судебном процессе адвоката, обвинителя, присяжных заседателей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1) а, б, д       2) а, в, е     3) б,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>в, г       4) г, д, е</w:t>
      </w:r>
    </w:p>
    <w:p w:rsidR="00366B70" w:rsidRPr="00BE09AD" w:rsidRDefault="00366B70" w:rsidP="00366B70">
      <w:pPr>
        <w:tabs>
          <w:tab w:val="left" w:pos="2610"/>
        </w:tabs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16. Установите  соответствие  между названиями войн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,</w:t>
      </w:r>
      <w:proofErr w:type="gramEnd"/>
      <w:r w:rsidRPr="00BE09AD">
        <w:rPr>
          <w:rFonts w:ascii="Times New Roman" w:hAnsi="Times New Roman"/>
          <w:sz w:val="24"/>
          <w:szCs w:val="24"/>
          <w:u w:val="single"/>
        </w:rPr>
        <w:t xml:space="preserve"> военными действиями и завершившими их конгрессами, договорами.</w:t>
      </w: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ВОЙНЫ  И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BE09AD">
        <w:rPr>
          <w:rFonts w:ascii="Times New Roman" w:hAnsi="Times New Roman"/>
          <w:sz w:val="24"/>
          <w:szCs w:val="24"/>
        </w:rPr>
        <w:t xml:space="preserve">КОНГРЕССЫ  И                               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ВОЕННЫЕ ДЕЙСТВИЯ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E09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BE09AD">
        <w:rPr>
          <w:rFonts w:ascii="Times New Roman" w:hAnsi="Times New Roman"/>
          <w:sz w:val="24"/>
          <w:szCs w:val="24"/>
        </w:rPr>
        <w:t>ДОГОВОРЫ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1) Отечественная война</w:t>
      </w:r>
      <w:r>
        <w:rPr>
          <w:rFonts w:ascii="Times New Roman" w:hAnsi="Times New Roman"/>
          <w:sz w:val="24"/>
          <w:szCs w:val="24"/>
        </w:rPr>
        <w:t xml:space="preserve"> 1812г.                   </w:t>
      </w:r>
      <w:r w:rsidRPr="00BE09AD">
        <w:rPr>
          <w:rFonts w:ascii="Times New Roman" w:hAnsi="Times New Roman"/>
          <w:sz w:val="24"/>
          <w:szCs w:val="24"/>
        </w:rPr>
        <w:t>А) Парижский конгресс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2) </w:t>
      </w:r>
      <w:r w:rsidR="001A0BAD" w:rsidRPr="00BE09AD">
        <w:rPr>
          <w:rFonts w:ascii="Times New Roman" w:hAnsi="Times New Roman"/>
          <w:sz w:val="24"/>
          <w:szCs w:val="24"/>
        </w:rPr>
        <w:t>русско-турецкая</w:t>
      </w:r>
      <w:r>
        <w:rPr>
          <w:rFonts w:ascii="Times New Roman" w:hAnsi="Times New Roman"/>
          <w:sz w:val="24"/>
          <w:szCs w:val="24"/>
        </w:rPr>
        <w:t xml:space="preserve"> война 1877- 1878гг   Б</w:t>
      </w:r>
      <w:r w:rsidRPr="00BE09AD">
        <w:rPr>
          <w:rFonts w:ascii="Times New Roman" w:hAnsi="Times New Roman"/>
          <w:sz w:val="24"/>
          <w:szCs w:val="24"/>
        </w:rPr>
        <w:t>) Венский конгресс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3) Крымская война 18</w:t>
      </w:r>
      <w:r>
        <w:rPr>
          <w:rFonts w:ascii="Times New Roman" w:hAnsi="Times New Roman"/>
          <w:sz w:val="24"/>
          <w:szCs w:val="24"/>
        </w:rPr>
        <w:t>53-1856 гг.                В</w:t>
      </w:r>
      <w:r w:rsidRPr="00BE09AD">
        <w:rPr>
          <w:rFonts w:ascii="Times New Roman" w:hAnsi="Times New Roman"/>
          <w:sz w:val="24"/>
          <w:szCs w:val="24"/>
        </w:rPr>
        <w:t>) Тильзитский мир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4) военные действия че</w:t>
      </w:r>
      <w:r>
        <w:rPr>
          <w:rFonts w:ascii="Times New Roman" w:hAnsi="Times New Roman"/>
          <w:sz w:val="24"/>
          <w:szCs w:val="24"/>
        </w:rPr>
        <w:t>твертой                   Г</w:t>
      </w:r>
      <w:r w:rsidRPr="00BE09AD">
        <w:rPr>
          <w:rFonts w:ascii="Times New Roman" w:hAnsi="Times New Roman"/>
          <w:sz w:val="24"/>
          <w:szCs w:val="24"/>
        </w:rPr>
        <w:t>) Берлинский конгресс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     Антинаполеонов</w:t>
      </w:r>
      <w:r>
        <w:rPr>
          <w:rFonts w:ascii="Times New Roman" w:hAnsi="Times New Roman"/>
          <w:sz w:val="24"/>
          <w:szCs w:val="24"/>
        </w:rPr>
        <w:t>ской коалиции             Д</w:t>
      </w:r>
      <w:r w:rsidRPr="00BE09AD">
        <w:rPr>
          <w:rFonts w:ascii="Times New Roman" w:hAnsi="Times New Roman"/>
          <w:sz w:val="24"/>
          <w:szCs w:val="24"/>
        </w:rPr>
        <w:t>) Портсмутский мир</w:t>
      </w:r>
    </w:p>
    <w:p w:rsidR="00366B70" w:rsidRPr="00BE09AD" w:rsidRDefault="00366B70" w:rsidP="00366B70">
      <w:pPr>
        <w:tabs>
          <w:tab w:val="left" w:pos="5565"/>
        </w:tabs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17. Прочтите отрывок из донесения главнокомандующего русской армии  и напишите  название войны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,</w:t>
      </w:r>
      <w:proofErr w:type="gramEnd"/>
      <w:r w:rsidRPr="00BE09AD">
        <w:rPr>
          <w:rFonts w:ascii="Times New Roman" w:hAnsi="Times New Roman"/>
          <w:sz w:val="24"/>
          <w:szCs w:val="24"/>
          <w:u w:val="single"/>
        </w:rPr>
        <w:t xml:space="preserve"> в ходе которой  произошло описываемое сражение.</w:t>
      </w:r>
    </w:p>
    <w:p w:rsidR="00366B70" w:rsidRPr="00BE09AD" w:rsidRDefault="00366B70" w:rsidP="00366B70">
      <w:pPr>
        <w:tabs>
          <w:tab w:val="left" w:pos="556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« Сей день  есть один из знаменитейших в сию кровопролитную войну, ибо потерянное сражение при Малоярославце  повлекло за собой пагубнейшие последствия и открыло бы путь неприятелю чере</w:t>
      </w:r>
      <w:r>
        <w:rPr>
          <w:rFonts w:ascii="Times New Roman" w:hAnsi="Times New Roman"/>
          <w:sz w:val="24"/>
          <w:szCs w:val="24"/>
        </w:rPr>
        <w:t>з хлебороднейшие наши провинции</w:t>
      </w:r>
      <w:r w:rsidRPr="00BE09A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366B70" w:rsidRPr="00BE09AD" w:rsidRDefault="00366B70" w:rsidP="00366B70">
      <w:pPr>
        <w:tabs>
          <w:tab w:val="left" w:pos="5565"/>
        </w:tabs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18. Выступления  декабристов – участников Северного общества и Южного общества начались в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  <w:r w:rsidRPr="00BE09A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66B70" w:rsidRPr="00BE09AD" w:rsidRDefault="00366B70" w:rsidP="00366B70">
      <w:pPr>
        <w:tabs>
          <w:tab w:val="left" w:pos="556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1816г</w:t>
      </w:r>
      <w:r w:rsidRPr="00BE09AD">
        <w:rPr>
          <w:rFonts w:ascii="Times New Roman" w:hAnsi="Times New Roman"/>
          <w:sz w:val="24"/>
          <w:szCs w:val="24"/>
        </w:rPr>
        <w:t xml:space="preserve"> 2) </w:t>
      </w:r>
      <w:smartTag w:uri="urn:schemas-microsoft-com:office:smarttags" w:element="metricconverter">
        <w:smartTagPr>
          <w:attr w:name="ProductID" w:val="1825 г"/>
        </w:smartTagPr>
        <w:r w:rsidRPr="00BE09AD">
          <w:rPr>
            <w:rFonts w:ascii="Times New Roman" w:hAnsi="Times New Roman"/>
            <w:sz w:val="24"/>
            <w:szCs w:val="24"/>
          </w:rPr>
          <w:t>1825 г</w:t>
        </w:r>
      </w:smartTag>
      <w:r>
        <w:rPr>
          <w:rFonts w:ascii="Times New Roman" w:hAnsi="Times New Roman"/>
          <w:sz w:val="24"/>
          <w:szCs w:val="24"/>
        </w:rPr>
        <w:t xml:space="preserve">  3) 1881г.</w:t>
      </w:r>
      <w:r w:rsidRPr="00BE09AD">
        <w:rPr>
          <w:rFonts w:ascii="Times New Roman" w:hAnsi="Times New Roman"/>
          <w:sz w:val="24"/>
          <w:szCs w:val="24"/>
        </w:rPr>
        <w:t xml:space="preserve">  4) 1895г.</w:t>
      </w: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Pr="00CE6654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Pr="00CE6654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E6654">
        <w:rPr>
          <w:rFonts w:ascii="Times New Roman" w:hAnsi="Times New Roman"/>
          <w:b/>
          <w:sz w:val="24"/>
          <w:szCs w:val="24"/>
        </w:rPr>
        <w:t>Вариант 2.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 xml:space="preserve">1. После </w:t>
      </w:r>
      <w:smartTag w:uri="urn:schemas-microsoft-com:office:smarttags" w:element="metricconverter">
        <w:smartTagPr>
          <w:attr w:name="ProductID" w:val="1861 г"/>
        </w:smartTagPr>
        <w:r w:rsidRPr="00BE09AD">
          <w:rPr>
            <w:rFonts w:ascii="Times New Roman" w:hAnsi="Times New Roman"/>
            <w:sz w:val="24"/>
            <w:szCs w:val="24"/>
            <w:u w:val="single"/>
          </w:rPr>
          <w:t>1861 г</w:t>
        </w:r>
      </w:smartTag>
      <w:r w:rsidRPr="00BE09AD">
        <w:rPr>
          <w:rFonts w:ascii="Times New Roman" w:hAnsi="Times New Roman"/>
          <w:sz w:val="24"/>
          <w:szCs w:val="24"/>
          <w:u w:val="single"/>
        </w:rPr>
        <w:t>. понятие « крестьянский вопрос» в России включало:</w:t>
      </w:r>
    </w:p>
    <w:p w:rsidR="00366B70" w:rsidRDefault="00366B70" w:rsidP="00366B70">
      <w:pPr>
        <w:numPr>
          <w:ilvl w:val="0"/>
          <w:numId w:val="1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отмену выкупных платежей крестьян          </w:t>
      </w:r>
    </w:p>
    <w:p w:rsidR="00366B70" w:rsidRDefault="00366B70" w:rsidP="00366B70">
      <w:pPr>
        <w:numPr>
          <w:ilvl w:val="0"/>
          <w:numId w:val="1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личное освобождение крестьян                     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E09AD">
        <w:rPr>
          <w:rFonts w:ascii="Times New Roman" w:hAnsi="Times New Roman"/>
          <w:sz w:val="24"/>
          <w:szCs w:val="24"/>
        </w:rPr>
        <w:t xml:space="preserve"> право для крестьян вести торговлю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BE09AD">
        <w:rPr>
          <w:rFonts w:ascii="Times New Roman" w:hAnsi="Times New Roman"/>
          <w:sz w:val="24"/>
          <w:szCs w:val="24"/>
        </w:rPr>
        <w:t xml:space="preserve"> право для крестьян  наниматься  на работу без разрешения помещика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2.Император Александр2 был назван Освободителем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,</w:t>
      </w:r>
      <w:proofErr w:type="gramEnd"/>
      <w:r w:rsidRPr="00BE09AD">
        <w:rPr>
          <w:rFonts w:ascii="Times New Roman" w:hAnsi="Times New Roman"/>
          <w:sz w:val="24"/>
          <w:szCs w:val="24"/>
          <w:u w:val="single"/>
        </w:rPr>
        <w:t xml:space="preserve"> так как:</w:t>
      </w:r>
    </w:p>
    <w:p w:rsidR="00366B70" w:rsidRDefault="00366B70" w:rsidP="00366B70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освободил из ссылки  пострадавших при Павле 1        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E09AD">
        <w:rPr>
          <w:rFonts w:ascii="Times New Roman" w:hAnsi="Times New Roman"/>
          <w:sz w:val="24"/>
          <w:szCs w:val="24"/>
        </w:rPr>
        <w:t>)  освободил страны Европы от власти Наполеона</w:t>
      </w: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E09AD">
        <w:rPr>
          <w:rFonts w:ascii="Times New Roman" w:hAnsi="Times New Roman"/>
          <w:sz w:val="24"/>
          <w:szCs w:val="24"/>
        </w:rPr>
        <w:t xml:space="preserve">) издал указ о «вольных хлебопашцах»                             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 4)  освободил крестьян от крепостной зависимости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 xml:space="preserve">3.Прочтите отрывок из воспоминаний очевидца, относящихся к </w:t>
      </w:r>
      <w:r>
        <w:rPr>
          <w:rFonts w:ascii="Times New Roman" w:hAnsi="Times New Roman"/>
          <w:sz w:val="24"/>
          <w:szCs w:val="24"/>
          <w:u w:val="single"/>
          <w:lang w:val="en-US"/>
        </w:rPr>
        <w:t>XIX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Pr="00BE09AD">
        <w:rPr>
          <w:rFonts w:ascii="Times New Roman" w:hAnsi="Times New Roman"/>
          <w:sz w:val="24"/>
          <w:szCs w:val="24"/>
          <w:u w:val="single"/>
        </w:rPr>
        <w:t>., о первом появлении  нового императора в Зимнем дворце  и напишите имя императора, о котором идет речь в документе.</w:t>
      </w:r>
    </w:p>
    <w:p w:rsidR="00366B70" w:rsidRPr="00BE09AD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  « Он  шел медленно … глаза были заплаканы… Поступь и осанка  его изображали человека, удрученного  неожиданным ударом рока. Казалось, лицо его выражало одну тяжелую мысль: «Они все воспользовались моей молодостью, неопытностью, я был обманут, </w:t>
      </w:r>
      <w:r w:rsidRPr="00BE09AD">
        <w:rPr>
          <w:rFonts w:ascii="Times New Roman" w:hAnsi="Times New Roman"/>
          <w:sz w:val="24"/>
          <w:szCs w:val="24"/>
        </w:rPr>
        <w:lastRenderedPageBreak/>
        <w:t>не знал, что, исторгая скипетр из рук самодержца, неминуемо подвергал его жизнь опасности».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4.Труд освободившихся от крепостной зависимости  крестьян  на земле помещика за взятую  ими  в аренду    землю назывался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</w:p>
    <w:p w:rsidR="00366B70" w:rsidRPr="00BE09AD" w:rsidRDefault="00366B70" w:rsidP="00366B70">
      <w:pPr>
        <w:numPr>
          <w:ilvl w:val="0"/>
          <w:numId w:val="3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отработками</w:t>
      </w:r>
      <w:r w:rsidRPr="00BE09AD">
        <w:rPr>
          <w:rFonts w:ascii="Times New Roman" w:hAnsi="Times New Roman"/>
          <w:sz w:val="24"/>
          <w:szCs w:val="24"/>
        </w:rPr>
        <w:t xml:space="preserve"> 2) </w:t>
      </w:r>
      <w:r>
        <w:rPr>
          <w:rFonts w:ascii="Times New Roman" w:hAnsi="Times New Roman"/>
          <w:sz w:val="24"/>
          <w:szCs w:val="24"/>
        </w:rPr>
        <w:t xml:space="preserve">месячиной 3) испольщиной  </w:t>
      </w:r>
      <w:r w:rsidRPr="00BE09AD">
        <w:rPr>
          <w:rFonts w:ascii="Times New Roman" w:hAnsi="Times New Roman"/>
          <w:sz w:val="24"/>
          <w:szCs w:val="24"/>
        </w:rPr>
        <w:t>4) барщиной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5 .Реформа управлен</w:t>
      </w:r>
      <w:r>
        <w:rPr>
          <w:rFonts w:ascii="Times New Roman" w:hAnsi="Times New Roman"/>
          <w:sz w:val="24"/>
          <w:szCs w:val="24"/>
          <w:u w:val="single"/>
        </w:rPr>
        <w:t>ия государственными крестьянами</w:t>
      </w:r>
      <w:r w:rsidRPr="008413F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E09AD">
        <w:rPr>
          <w:rFonts w:ascii="Times New Roman" w:hAnsi="Times New Roman"/>
          <w:sz w:val="24"/>
          <w:szCs w:val="24"/>
          <w:u w:val="single"/>
        </w:rPr>
        <w:t>П.Д.Киселева была проведена в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</w:p>
    <w:p w:rsidR="00366B70" w:rsidRPr="008413FE" w:rsidRDefault="00366B70" w:rsidP="00366B70">
      <w:pPr>
        <w:numPr>
          <w:ilvl w:val="0"/>
          <w:numId w:val="4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1) 1801 – 1803 гг.              2) 1837 – 1941</w:t>
      </w:r>
      <w:r w:rsidR="00A25AE2">
        <w:rPr>
          <w:rFonts w:ascii="Times New Roman" w:hAnsi="Times New Roman"/>
          <w:sz w:val="24"/>
          <w:szCs w:val="24"/>
        </w:rPr>
        <w:t xml:space="preserve"> </w:t>
      </w:r>
      <w:r w:rsidRPr="00BE09AD">
        <w:rPr>
          <w:rFonts w:ascii="Times New Roman" w:hAnsi="Times New Roman"/>
          <w:sz w:val="24"/>
          <w:szCs w:val="24"/>
        </w:rPr>
        <w:t xml:space="preserve">гг.                 </w:t>
      </w:r>
    </w:p>
    <w:p w:rsidR="00366B70" w:rsidRPr="00BE09AD" w:rsidRDefault="00366B70" w:rsidP="00366B70">
      <w:pPr>
        <w:numPr>
          <w:ilvl w:val="0"/>
          <w:numId w:val="4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 3) 1861- 1863 гг.          4) 1881   - 1884</w:t>
      </w:r>
      <w:r w:rsidR="00A25AE2">
        <w:rPr>
          <w:rFonts w:ascii="Times New Roman" w:hAnsi="Times New Roman"/>
          <w:sz w:val="24"/>
          <w:szCs w:val="24"/>
        </w:rPr>
        <w:t xml:space="preserve"> </w:t>
      </w:r>
      <w:r w:rsidRPr="00BE09AD">
        <w:rPr>
          <w:rFonts w:ascii="Times New Roman" w:hAnsi="Times New Roman"/>
          <w:sz w:val="24"/>
          <w:szCs w:val="24"/>
        </w:rPr>
        <w:t>гг.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6. Дарья Севастопольская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,</w:t>
      </w:r>
      <w:proofErr w:type="gramEnd"/>
      <w:r w:rsidRPr="00BE09AD">
        <w:rPr>
          <w:rFonts w:ascii="Times New Roman" w:hAnsi="Times New Roman"/>
          <w:sz w:val="24"/>
          <w:szCs w:val="24"/>
          <w:u w:val="single"/>
        </w:rPr>
        <w:t xml:space="preserve"> матросы П.Кошка, И.Шевченко прославились во время военных событий: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66B70">
        <w:rPr>
          <w:rFonts w:ascii="Times New Roman" w:hAnsi="Times New Roman"/>
          <w:sz w:val="24"/>
          <w:szCs w:val="24"/>
        </w:rPr>
        <w:t>1)</w:t>
      </w:r>
      <w:r w:rsidRPr="00BE09AD">
        <w:rPr>
          <w:rFonts w:ascii="Times New Roman" w:hAnsi="Times New Roman"/>
          <w:sz w:val="24"/>
          <w:szCs w:val="24"/>
        </w:rPr>
        <w:t xml:space="preserve">1813 – 1814 гг.      2) </w:t>
      </w:r>
      <w:smartTag w:uri="urn:schemas-microsoft-com:office:smarttags" w:element="metricconverter">
        <w:smartTagPr>
          <w:attr w:name="ProductID" w:val="1812 г"/>
        </w:smartTagPr>
        <w:r w:rsidRPr="00BE09AD">
          <w:rPr>
            <w:rFonts w:ascii="Times New Roman" w:hAnsi="Times New Roman"/>
            <w:sz w:val="24"/>
            <w:szCs w:val="24"/>
          </w:rPr>
          <w:t>1812 г</w:t>
        </w:r>
      </w:smartTag>
      <w:r w:rsidRPr="00BE09AD">
        <w:rPr>
          <w:rFonts w:ascii="Times New Roman" w:hAnsi="Times New Roman"/>
          <w:sz w:val="24"/>
          <w:szCs w:val="24"/>
        </w:rPr>
        <w:t>.    3) 1854- 1855гг.      4) 1877- 1878 гг.</w:t>
      </w:r>
    </w:p>
    <w:p w:rsidR="00366B70" w:rsidRP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7. Павла1 на российском престоле сменил император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</w:p>
    <w:p w:rsidR="00366B70" w:rsidRPr="008413FE" w:rsidRDefault="00366B70" w:rsidP="00366B70">
      <w:pPr>
        <w:numPr>
          <w:ilvl w:val="0"/>
          <w:numId w:val="5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Николай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444E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Александр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  2) Николай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E09AD">
        <w:rPr>
          <w:rFonts w:ascii="Times New Roman" w:hAnsi="Times New Roman"/>
          <w:sz w:val="24"/>
          <w:szCs w:val="24"/>
        </w:rPr>
        <w:t xml:space="preserve">4) Александр 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8. Теория «официальной народности» возникла в годы царствования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1) Александра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9AD">
        <w:rPr>
          <w:rFonts w:ascii="Times New Roman" w:hAnsi="Times New Roman"/>
          <w:sz w:val="24"/>
          <w:szCs w:val="24"/>
        </w:rPr>
        <w:t xml:space="preserve"> 2)  Николая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E09AD">
        <w:rPr>
          <w:rFonts w:ascii="Times New Roman" w:hAnsi="Times New Roman"/>
          <w:sz w:val="24"/>
          <w:szCs w:val="24"/>
        </w:rPr>
        <w:t xml:space="preserve">3) Александра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44E0">
        <w:rPr>
          <w:rFonts w:ascii="Times New Roman" w:hAnsi="Times New Roman"/>
          <w:sz w:val="24"/>
          <w:szCs w:val="24"/>
        </w:rPr>
        <w:t xml:space="preserve"> </w:t>
      </w:r>
      <w:r w:rsidRPr="00BE09AD">
        <w:rPr>
          <w:rFonts w:ascii="Times New Roman" w:hAnsi="Times New Roman"/>
          <w:sz w:val="24"/>
          <w:szCs w:val="24"/>
        </w:rPr>
        <w:t xml:space="preserve">4) Александра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366B70" w:rsidRPr="00BE09AD" w:rsidRDefault="00366B70" w:rsidP="00366B70">
      <w:pPr>
        <w:tabs>
          <w:tab w:val="left" w:pos="2745"/>
        </w:tabs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9. Укажите одну из причин, побудившую Александра 2 провести военную реформу:</w:t>
      </w:r>
    </w:p>
    <w:p w:rsidR="00366B70" w:rsidRPr="00BE09AD" w:rsidRDefault="00366B70" w:rsidP="00366B70">
      <w:pPr>
        <w:numPr>
          <w:ilvl w:val="0"/>
          <w:numId w:val="6"/>
        </w:numPr>
        <w:tabs>
          <w:tab w:val="left" w:pos="274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подготовка к началу Кавказской войны</w:t>
      </w:r>
    </w:p>
    <w:p w:rsidR="00366B70" w:rsidRPr="00BE09AD" w:rsidRDefault="00366B70" w:rsidP="00366B70">
      <w:pPr>
        <w:numPr>
          <w:ilvl w:val="0"/>
          <w:numId w:val="6"/>
        </w:numPr>
        <w:tabs>
          <w:tab w:val="left" w:pos="274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поражение России в Крымской войне</w:t>
      </w:r>
    </w:p>
    <w:p w:rsidR="00366B70" w:rsidRPr="00BE09AD" w:rsidRDefault="00366B70" w:rsidP="00366B70">
      <w:pPr>
        <w:numPr>
          <w:ilvl w:val="0"/>
          <w:numId w:val="6"/>
        </w:numPr>
        <w:tabs>
          <w:tab w:val="left" w:pos="274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обострен</w:t>
      </w:r>
      <w:r>
        <w:rPr>
          <w:rFonts w:ascii="Times New Roman" w:hAnsi="Times New Roman"/>
          <w:sz w:val="24"/>
          <w:szCs w:val="24"/>
        </w:rPr>
        <w:t>ие противоречий между Антантой</w:t>
      </w:r>
      <w:r w:rsidRPr="00BE09AD">
        <w:rPr>
          <w:rFonts w:ascii="Times New Roman" w:hAnsi="Times New Roman"/>
          <w:sz w:val="24"/>
          <w:szCs w:val="24"/>
        </w:rPr>
        <w:t xml:space="preserve"> и Тройственным союзом</w:t>
      </w:r>
    </w:p>
    <w:p w:rsidR="00366B70" w:rsidRPr="00BE09AD" w:rsidRDefault="00366B70" w:rsidP="00366B70">
      <w:pPr>
        <w:numPr>
          <w:ilvl w:val="0"/>
          <w:numId w:val="6"/>
        </w:numPr>
        <w:tabs>
          <w:tab w:val="left" w:pos="274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неудачи русской армии  в ходе  русско-турецкой </w:t>
      </w:r>
      <w:r w:rsidRPr="008413FE">
        <w:rPr>
          <w:rFonts w:ascii="Times New Roman" w:hAnsi="Times New Roman"/>
          <w:sz w:val="24"/>
          <w:szCs w:val="24"/>
        </w:rPr>
        <w:t>войны</w:t>
      </w:r>
    </w:p>
    <w:p w:rsidR="00366B70" w:rsidRPr="00BE09AD" w:rsidRDefault="00366B70" w:rsidP="00366B70">
      <w:pPr>
        <w:tabs>
          <w:tab w:val="left" w:pos="5625"/>
        </w:tabs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 xml:space="preserve">10.Кто из указанных военачальников участвовал в Отечественной войне </w:t>
      </w:r>
      <w:smartTag w:uri="urn:schemas-microsoft-com:office:smarttags" w:element="metricconverter">
        <w:smartTagPr>
          <w:attr w:name="ProductID" w:val="1812 г"/>
        </w:smartTagPr>
        <w:r w:rsidRPr="00BE09AD">
          <w:rPr>
            <w:rFonts w:ascii="Times New Roman" w:hAnsi="Times New Roman"/>
            <w:sz w:val="24"/>
            <w:szCs w:val="24"/>
            <w:u w:val="single"/>
          </w:rPr>
          <w:t>1812 г</w:t>
        </w:r>
      </w:smartTag>
      <w:r w:rsidRPr="00BE09AD">
        <w:rPr>
          <w:rFonts w:ascii="Times New Roman" w:hAnsi="Times New Roman"/>
          <w:sz w:val="24"/>
          <w:szCs w:val="24"/>
          <w:u w:val="single"/>
        </w:rPr>
        <w:t xml:space="preserve">.: </w:t>
      </w:r>
    </w:p>
    <w:p w:rsidR="00366B70" w:rsidRDefault="00366B70" w:rsidP="00366B70">
      <w:pPr>
        <w:numPr>
          <w:ilvl w:val="0"/>
          <w:numId w:val="7"/>
        </w:numPr>
        <w:tabs>
          <w:tab w:val="left" w:pos="562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П.И. Багратион                 2) П.С. Нахимов                  </w:t>
      </w:r>
    </w:p>
    <w:p w:rsidR="00366B70" w:rsidRPr="00BE09AD" w:rsidRDefault="00366B70" w:rsidP="00366B70">
      <w:pPr>
        <w:numPr>
          <w:ilvl w:val="0"/>
          <w:numId w:val="7"/>
        </w:numPr>
        <w:tabs>
          <w:tab w:val="left" w:pos="562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 3) А.А. Брусилов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BE09AD">
        <w:rPr>
          <w:rFonts w:ascii="Times New Roman" w:hAnsi="Times New Roman"/>
          <w:sz w:val="24"/>
          <w:szCs w:val="24"/>
        </w:rPr>
        <w:t>4)  М.Д. Скобелев</w:t>
      </w:r>
    </w:p>
    <w:p w:rsidR="00366B70" w:rsidRPr="00BE09AD" w:rsidRDefault="00366B70" w:rsidP="00366B70">
      <w:pPr>
        <w:tabs>
          <w:tab w:val="left" w:pos="5625"/>
        </w:tabs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11 Н.М. Карамзин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,</w:t>
      </w:r>
      <w:proofErr w:type="gramEnd"/>
      <w:r w:rsidRPr="00BE09AD">
        <w:rPr>
          <w:rFonts w:ascii="Times New Roman" w:hAnsi="Times New Roman"/>
          <w:sz w:val="24"/>
          <w:szCs w:val="24"/>
          <w:u w:val="single"/>
        </w:rPr>
        <w:t xml:space="preserve"> С.М.Соловье, В.О. Ключевский стали известны в 19 в. своими исследованиями в области:</w:t>
      </w:r>
    </w:p>
    <w:p w:rsidR="00366B70" w:rsidRPr="00BE09AD" w:rsidRDefault="00366B70" w:rsidP="00366B70">
      <w:pPr>
        <w:tabs>
          <w:tab w:val="left" w:pos="56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математики          </w:t>
      </w:r>
      <w:r w:rsidRPr="00BE09AD">
        <w:rPr>
          <w:rFonts w:ascii="Times New Roman" w:hAnsi="Times New Roman"/>
          <w:sz w:val="24"/>
          <w:szCs w:val="24"/>
        </w:rPr>
        <w:t xml:space="preserve"> 2)</w:t>
      </w:r>
      <w:r>
        <w:rPr>
          <w:rFonts w:ascii="Times New Roman" w:hAnsi="Times New Roman"/>
          <w:sz w:val="24"/>
          <w:szCs w:val="24"/>
        </w:rPr>
        <w:t xml:space="preserve"> физики        </w:t>
      </w:r>
      <w:r w:rsidRPr="00BE09AD">
        <w:rPr>
          <w:rFonts w:ascii="Times New Roman" w:hAnsi="Times New Roman"/>
          <w:sz w:val="24"/>
          <w:szCs w:val="24"/>
        </w:rPr>
        <w:t>3) биологии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BE09AD">
        <w:rPr>
          <w:rFonts w:ascii="Times New Roman" w:hAnsi="Times New Roman"/>
          <w:sz w:val="24"/>
          <w:szCs w:val="24"/>
        </w:rPr>
        <w:t>4) историки</w:t>
      </w:r>
    </w:p>
    <w:p w:rsidR="00366B70" w:rsidRPr="00BE09AD" w:rsidRDefault="00366B70" w:rsidP="00366B70">
      <w:pPr>
        <w:tabs>
          <w:tab w:val="left" w:pos="5625"/>
        </w:tabs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lastRenderedPageBreak/>
        <w:t>12. Укажите неверное положение в перечне причин, побудивших императора Александра</w:t>
      </w:r>
      <w:r w:rsidR="00A25AE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E09AD">
        <w:rPr>
          <w:rFonts w:ascii="Times New Roman" w:hAnsi="Times New Roman"/>
          <w:sz w:val="24"/>
          <w:szCs w:val="24"/>
          <w:u w:val="single"/>
        </w:rPr>
        <w:t xml:space="preserve">2 провести реформы 1860 – 1870 – х гг. </w:t>
      </w:r>
    </w:p>
    <w:p w:rsidR="00366B70" w:rsidRPr="00BE09AD" w:rsidRDefault="00366B70" w:rsidP="00366B70">
      <w:pPr>
        <w:numPr>
          <w:ilvl w:val="0"/>
          <w:numId w:val="8"/>
        </w:numPr>
        <w:tabs>
          <w:tab w:val="left" w:pos="562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рост крестьянских выступлений</w:t>
      </w:r>
    </w:p>
    <w:p w:rsidR="00366B70" w:rsidRPr="00BE09AD" w:rsidRDefault="00366B70" w:rsidP="00366B70">
      <w:pPr>
        <w:numPr>
          <w:ilvl w:val="0"/>
          <w:numId w:val="8"/>
        </w:numPr>
        <w:tabs>
          <w:tab w:val="left" w:pos="562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экономическая невыгодность сохранения крепостного права</w:t>
      </w:r>
    </w:p>
    <w:p w:rsidR="00366B70" w:rsidRPr="00BE09AD" w:rsidRDefault="00366B70" w:rsidP="00366B70">
      <w:pPr>
        <w:numPr>
          <w:ilvl w:val="0"/>
          <w:numId w:val="8"/>
        </w:numPr>
        <w:tabs>
          <w:tab w:val="left" w:pos="562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 развертывание либерального  антикрепостнического движения</w:t>
      </w:r>
    </w:p>
    <w:p w:rsidR="00366B70" w:rsidRPr="00BE09AD" w:rsidRDefault="00366B70" w:rsidP="00366B70">
      <w:pPr>
        <w:numPr>
          <w:ilvl w:val="0"/>
          <w:numId w:val="8"/>
        </w:numPr>
        <w:tabs>
          <w:tab w:val="left" w:pos="562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давление со стороны ведущих европейских держав</w:t>
      </w:r>
    </w:p>
    <w:p w:rsidR="00366B70" w:rsidRPr="00BE09AD" w:rsidRDefault="00366B70" w:rsidP="00366B70">
      <w:pPr>
        <w:tabs>
          <w:tab w:val="left" w:pos="5625"/>
        </w:tabs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 xml:space="preserve">13. Даты 1801г, </w:t>
      </w:r>
      <w:smartTag w:uri="urn:schemas-microsoft-com:office:smarttags" w:element="metricconverter">
        <w:smartTagPr>
          <w:attr w:name="ProductID" w:val="1825 г"/>
        </w:smartTagPr>
        <w:r w:rsidRPr="00BE09AD">
          <w:rPr>
            <w:rFonts w:ascii="Times New Roman" w:hAnsi="Times New Roman"/>
            <w:sz w:val="24"/>
            <w:szCs w:val="24"/>
            <w:u w:val="single"/>
          </w:rPr>
          <w:t>1825 г</w:t>
        </w:r>
      </w:smartTag>
      <w:r w:rsidRPr="00BE09AD">
        <w:rPr>
          <w:rFonts w:ascii="Times New Roman" w:hAnsi="Times New Roman"/>
          <w:sz w:val="24"/>
          <w:szCs w:val="24"/>
          <w:u w:val="single"/>
        </w:rPr>
        <w:t xml:space="preserve">, 1855г., </w:t>
      </w:r>
      <w:smartTag w:uri="urn:schemas-microsoft-com:office:smarttags" w:element="metricconverter">
        <w:smartTagPr>
          <w:attr w:name="ProductID" w:val="1881 г"/>
        </w:smartTagPr>
        <w:r w:rsidRPr="00BE09AD">
          <w:rPr>
            <w:rFonts w:ascii="Times New Roman" w:hAnsi="Times New Roman"/>
            <w:sz w:val="24"/>
            <w:szCs w:val="24"/>
            <w:u w:val="single"/>
          </w:rPr>
          <w:t>1881 г</w:t>
        </w:r>
      </w:smartTag>
      <w:r w:rsidR="001A0BAD">
        <w:rPr>
          <w:rFonts w:ascii="Times New Roman" w:hAnsi="Times New Roman"/>
          <w:sz w:val="24"/>
          <w:szCs w:val="24"/>
          <w:u w:val="single"/>
        </w:rPr>
        <w:t xml:space="preserve">. относятся </w:t>
      </w:r>
      <w:proofErr w:type="gramStart"/>
      <w:r w:rsidR="001A0BAD">
        <w:rPr>
          <w:rFonts w:ascii="Times New Roman" w:hAnsi="Times New Roman"/>
          <w:sz w:val="24"/>
          <w:szCs w:val="24"/>
          <w:u w:val="single"/>
        </w:rPr>
        <w:t>к</w:t>
      </w:r>
      <w:proofErr w:type="gramEnd"/>
      <w:r w:rsidRPr="00BE09AD">
        <w:rPr>
          <w:rFonts w:ascii="Times New Roman" w:hAnsi="Times New Roman"/>
          <w:sz w:val="24"/>
          <w:szCs w:val="24"/>
          <w:u w:val="single"/>
        </w:rPr>
        <w:t>:</w:t>
      </w:r>
    </w:p>
    <w:p w:rsidR="00366B70" w:rsidRPr="00BE09AD" w:rsidRDefault="00366B70" w:rsidP="00366B70">
      <w:pPr>
        <w:numPr>
          <w:ilvl w:val="0"/>
          <w:numId w:val="9"/>
        </w:numPr>
        <w:tabs>
          <w:tab w:val="left" w:pos="562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процессу освобождения крестьян от крепостной зависимости</w:t>
      </w:r>
    </w:p>
    <w:p w:rsidR="00366B70" w:rsidRPr="00BE09AD" w:rsidRDefault="00366B70" w:rsidP="00366B70">
      <w:pPr>
        <w:numPr>
          <w:ilvl w:val="0"/>
          <w:numId w:val="9"/>
        </w:numPr>
        <w:tabs>
          <w:tab w:val="left" w:pos="562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началу царствования российских императоров</w:t>
      </w:r>
    </w:p>
    <w:p w:rsidR="00366B70" w:rsidRPr="00BE09AD" w:rsidRDefault="00366B70" w:rsidP="00366B70">
      <w:pPr>
        <w:numPr>
          <w:ilvl w:val="0"/>
          <w:numId w:val="9"/>
        </w:numPr>
        <w:tabs>
          <w:tab w:val="left" w:pos="562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реформам государственного управления </w:t>
      </w:r>
    </w:p>
    <w:p w:rsidR="00366B70" w:rsidRPr="00BE09AD" w:rsidRDefault="00366B70" w:rsidP="00366B70">
      <w:pPr>
        <w:numPr>
          <w:ilvl w:val="0"/>
          <w:numId w:val="9"/>
        </w:numPr>
        <w:tabs>
          <w:tab w:val="left" w:pos="562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Этапам промышленного переворот</w:t>
      </w:r>
    </w:p>
    <w:p w:rsidR="00366B70" w:rsidRPr="00BE09AD" w:rsidRDefault="00366B70" w:rsidP="00366B70">
      <w:pPr>
        <w:tabs>
          <w:tab w:val="left" w:pos="5625"/>
        </w:tabs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14. Создание военных поселений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,</w:t>
      </w:r>
      <w:proofErr w:type="gramEnd"/>
      <w:r w:rsidRPr="00BE09AD">
        <w:rPr>
          <w:rFonts w:ascii="Times New Roman" w:hAnsi="Times New Roman"/>
          <w:sz w:val="24"/>
          <w:szCs w:val="24"/>
          <w:u w:val="single"/>
        </w:rPr>
        <w:t xml:space="preserve"> ужесточение дисциплины в армии , гонения на инакомыслящих в России в первой половине 19 в. – все это было связано  с именем:</w:t>
      </w:r>
    </w:p>
    <w:p w:rsidR="00366B70" w:rsidRPr="00BE09AD" w:rsidRDefault="00366B70" w:rsidP="00366B70">
      <w:pPr>
        <w:numPr>
          <w:ilvl w:val="0"/>
          <w:numId w:val="10"/>
        </w:numPr>
        <w:tabs>
          <w:tab w:val="left" w:pos="562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М.М. Сперанского             2) А.А.Аракчеева                    3)  А.Х. Бенкендорфа             4)  К.П. Победоносцева</w:t>
      </w:r>
    </w:p>
    <w:p w:rsidR="00366B70" w:rsidRPr="00BE09AD" w:rsidRDefault="00366B70" w:rsidP="00366B70">
      <w:pPr>
        <w:tabs>
          <w:tab w:val="left" w:pos="56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 xml:space="preserve">15. В результате  проведения реформы </w:t>
      </w:r>
      <w:smartTag w:uri="urn:schemas-microsoft-com:office:smarttags" w:element="metricconverter">
        <w:smartTagPr>
          <w:attr w:name="ProductID" w:val="1861 г"/>
        </w:smartTagPr>
        <w:r w:rsidRPr="00BE09AD">
          <w:rPr>
            <w:rFonts w:ascii="Times New Roman" w:hAnsi="Times New Roman"/>
            <w:sz w:val="24"/>
            <w:szCs w:val="24"/>
            <w:u w:val="single"/>
          </w:rPr>
          <w:t>1861 г</w:t>
        </w:r>
      </w:smartTag>
      <w:r w:rsidRPr="00BE09AD">
        <w:rPr>
          <w:rFonts w:ascii="Times New Roman" w:hAnsi="Times New Roman"/>
          <w:sz w:val="24"/>
          <w:szCs w:val="24"/>
          <w:u w:val="single"/>
        </w:rPr>
        <w:t>. крепостные  крестьяне получили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</w:p>
    <w:p w:rsidR="00366B70" w:rsidRPr="00BE09AD" w:rsidRDefault="00366B70" w:rsidP="00366B70">
      <w:pPr>
        <w:tabs>
          <w:tab w:val="left" w:pos="56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1) право выхода из общины с землей                                </w:t>
      </w:r>
    </w:p>
    <w:p w:rsidR="00366B70" w:rsidRPr="00366B70" w:rsidRDefault="00366B70" w:rsidP="00366B70">
      <w:pPr>
        <w:tabs>
          <w:tab w:val="left" w:pos="56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2)  свободу от крепостной зависимости                             </w:t>
      </w:r>
    </w:p>
    <w:p w:rsidR="00366B70" w:rsidRPr="006E7946" w:rsidRDefault="00366B70" w:rsidP="00366B70">
      <w:pPr>
        <w:tabs>
          <w:tab w:val="left" w:pos="56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3) землю бесплатно</w:t>
      </w:r>
    </w:p>
    <w:p w:rsidR="00366B70" w:rsidRPr="00A444E0" w:rsidRDefault="00366B70" w:rsidP="00366B70">
      <w:pPr>
        <w:tabs>
          <w:tab w:val="left" w:pos="56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 4) полное освобождение от барщины и оброка</w:t>
      </w:r>
    </w:p>
    <w:p w:rsidR="00366B70" w:rsidRPr="00BE09AD" w:rsidRDefault="00366B70" w:rsidP="00366B70">
      <w:pPr>
        <w:tabs>
          <w:tab w:val="left" w:pos="5625"/>
        </w:tabs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16.  Имена А.П. Ермолова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,</w:t>
      </w:r>
      <w:proofErr w:type="gramEnd"/>
      <w:r w:rsidRPr="00BE09AD">
        <w:rPr>
          <w:rFonts w:ascii="Times New Roman" w:hAnsi="Times New Roman"/>
          <w:sz w:val="24"/>
          <w:szCs w:val="24"/>
          <w:u w:val="single"/>
        </w:rPr>
        <w:t xml:space="preserve"> И.Ф. Паскевича , Шамиля связаны с событиями:</w:t>
      </w:r>
    </w:p>
    <w:p w:rsidR="00366B70" w:rsidRPr="006E7946" w:rsidRDefault="00366B70" w:rsidP="00366B70">
      <w:pPr>
        <w:numPr>
          <w:ilvl w:val="0"/>
          <w:numId w:val="11"/>
        </w:numPr>
        <w:tabs>
          <w:tab w:val="left" w:pos="562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Кавказской войны 1817 -1864</w:t>
      </w:r>
      <w:r w:rsidR="00A25AE2">
        <w:rPr>
          <w:rFonts w:ascii="Times New Roman" w:hAnsi="Times New Roman"/>
          <w:sz w:val="24"/>
          <w:szCs w:val="24"/>
        </w:rPr>
        <w:t>.</w:t>
      </w:r>
      <w:r w:rsidRPr="00BE09AD">
        <w:rPr>
          <w:rFonts w:ascii="Times New Roman" w:hAnsi="Times New Roman"/>
          <w:sz w:val="24"/>
          <w:szCs w:val="24"/>
        </w:rPr>
        <w:t xml:space="preserve">гг.                    </w:t>
      </w:r>
    </w:p>
    <w:p w:rsidR="00366B70" w:rsidRPr="006E7946" w:rsidRDefault="001A0BAD" w:rsidP="00366B70">
      <w:pPr>
        <w:numPr>
          <w:ilvl w:val="0"/>
          <w:numId w:val="11"/>
        </w:numPr>
        <w:tabs>
          <w:tab w:val="left" w:pos="562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Русско-турецкой</w:t>
      </w:r>
      <w:r w:rsidR="00366B70" w:rsidRPr="00BE09AD">
        <w:rPr>
          <w:rFonts w:ascii="Times New Roman" w:hAnsi="Times New Roman"/>
          <w:sz w:val="24"/>
          <w:szCs w:val="24"/>
        </w:rPr>
        <w:t xml:space="preserve">  войны 1877- 1878 гг.     </w:t>
      </w:r>
    </w:p>
    <w:p w:rsidR="00366B70" w:rsidRPr="00BE09AD" w:rsidRDefault="00366B70" w:rsidP="00366B70">
      <w:pPr>
        <w:numPr>
          <w:ilvl w:val="0"/>
          <w:numId w:val="11"/>
        </w:numPr>
        <w:tabs>
          <w:tab w:val="left" w:pos="562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Русско – турецкой войны 1806 – 1812 гг</w:t>
      </w:r>
      <w:r w:rsidR="00A25AE2">
        <w:rPr>
          <w:rFonts w:ascii="Times New Roman" w:hAnsi="Times New Roman"/>
          <w:sz w:val="24"/>
          <w:szCs w:val="24"/>
        </w:rPr>
        <w:t>.</w:t>
      </w:r>
    </w:p>
    <w:p w:rsidR="00366B70" w:rsidRPr="00BE09AD" w:rsidRDefault="00366B70" w:rsidP="00366B70">
      <w:pPr>
        <w:numPr>
          <w:ilvl w:val="0"/>
          <w:numId w:val="11"/>
        </w:numPr>
        <w:tabs>
          <w:tab w:val="left" w:pos="562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Русско-турецкой войны 1768 – 1774</w:t>
      </w:r>
      <w:r w:rsidR="00A25AE2">
        <w:rPr>
          <w:rFonts w:ascii="Times New Roman" w:hAnsi="Times New Roman"/>
          <w:sz w:val="24"/>
          <w:szCs w:val="24"/>
        </w:rPr>
        <w:t xml:space="preserve"> </w:t>
      </w:r>
      <w:r w:rsidRPr="00BE09AD">
        <w:rPr>
          <w:rFonts w:ascii="Times New Roman" w:hAnsi="Times New Roman"/>
          <w:sz w:val="24"/>
          <w:szCs w:val="24"/>
        </w:rPr>
        <w:t>гг</w:t>
      </w:r>
      <w:r w:rsidR="00A25AE2">
        <w:rPr>
          <w:rFonts w:ascii="Times New Roman" w:hAnsi="Times New Roman"/>
          <w:sz w:val="24"/>
          <w:szCs w:val="24"/>
        </w:rPr>
        <w:t>.</w:t>
      </w:r>
    </w:p>
    <w:p w:rsidR="00366B70" w:rsidRPr="00BE09AD" w:rsidRDefault="00366B70" w:rsidP="00366B70">
      <w:pPr>
        <w:tabs>
          <w:tab w:val="left" w:pos="56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 xml:space="preserve">17. Какой новый вид транспорта начал развиваться в России во второй четверти 19 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Pr="00BE09AD">
        <w:rPr>
          <w:rFonts w:ascii="Times New Roman" w:hAnsi="Times New Roman"/>
          <w:sz w:val="24"/>
          <w:szCs w:val="24"/>
        </w:rPr>
        <w:t>.</w:t>
      </w:r>
    </w:p>
    <w:p w:rsidR="00366B70" w:rsidRPr="006E7946" w:rsidRDefault="00366B70" w:rsidP="00366B70">
      <w:pPr>
        <w:numPr>
          <w:ilvl w:val="0"/>
          <w:numId w:val="12"/>
        </w:numPr>
        <w:tabs>
          <w:tab w:val="left" w:pos="562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Гужевой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E09AD">
        <w:rPr>
          <w:rFonts w:ascii="Times New Roman" w:hAnsi="Times New Roman"/>
          <w:sz w:val="24"/>
          <w:szCs w:val="24"/>
        </w:rPr>
        <w:t xml:space="preserve">2) Автомобильный  </w:t>
      </w:r>
    </w:p>
    <w:p w:rsidR="00366B70" w:rsidRPr="00BE09AD" w:rsidRDefault="00366B70" w:rsidP="00366B70">
      <w:pPr>
        <w:tabs>
          <w:tab w:val="left" w:pos="56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 3) железнодорожный                 4) авиационный</w:t>
      </w:r>
    </w:p>
    <w:p w:rsidR="00366B70" w:rsidRPr="00BE09AD" w:rsidRDefault="00366B70" w:rsidP="00366B70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lastRenderedPageBreak/>
        <w:t>18. Представители русской  общественной мысли 1830-1850</w:t>
      </w:r>
      <w:r w:rsidR="00F80C9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E09AD">
        <w:rPr>
          <w:rFonts w:ascii="Times New Roman" w:hAnsi="Times New Roman"/>
          <w:sz w:val="24"/>
          <w:szCs w:val="24"/>
          <w:u w:val="single"/>
        </w:rPr>
        <w:t>х гг., идеализировавшие русский народ, историческое прошлое России, считавшие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,</w:t>
      </w:r>
      <w:proofErr w:type="gramEnd"/>
      <w:r w:rsidRPr="00BE09AD">
        <w:rPr>
          <w:rFonts w:ascii="Times New Roman" w:hAnsi="Times New Roman"/>
          <w:sz w:val="24"/>
          <w:szCs w:val="24"/>
          <w:u w:val="single"/>
        </w:rPr>
        <w:t xml:space="preserve"> что Россия должна развиваться самостоятельным путем, а не следовать образцам ведущих западноевропейских стран, назывались:</w:t>
      </w:r>
    </w:p>
    <w:p w:rsidR="00366B70" w:rsidRPr="00BE09AD" w:rsidRDefault="00366B70" w:rsidP="00366B70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1) западниками               2)славянофилами            3)социал-демократами              4) декабристами</w:t>
      </w:r>
    </w:p>
    <w:p w:rsidR="00366B70" w:rsidRPr="006B6C33" w:rsidRDefault="00366B70" w:rsidP="00366B70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Pr="00366B70" w:rsidRDefault="00366B70" w:rsidP="00366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6B70" w:rsidRPr="00366B70" w:rsidRDefault="00366B70" w:rsidP="00366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6B70" w:rsidRPr="00366B70" w:rsidRDefault="00366B70" w:rsidP="00366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ind w:right="-30"/>
        <w:rPr>
          <w:rFonts w:ascii="Times New Roman" w:hAnsi="Times New Roman"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ind w:right="-30"/>
        <w:rPr>
          <w:rFonts w:ascii="Times New Roman" w:hAnsi="Times New Roman"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ind w:right="-30"/>
        <w:rPr>
          <w:rFonts w:ascii="Times New Roman" w:hAnsi="Times New Roman"/>
          <w:color w:val="000000"/>
          <w:sz w:val="24"/>
          <w:szCs w:val="24"/>
        </w:rPr>
      </w:pPr>
    </w:p>
    <w:p w:rsidR="00366B70" w:rsidRPr="001909A4" w:rsidRDefault="00366B70" w:rsidP="00366B70">
      <w:pPr>
        <w:shd w:val="clear" w:color="auto" w:fill="FFFFFF"/>
        <w:spacing w:after="0" w:line="240" w:lineRule="auto"/>
        <w:ind w:right="-30"/>
        <w:rPr>
          <w:rFonts w:ascii="Times New Roman" w:hAnsi="Times New Roman"/>
          <w:color w:val="000000"/>
          <w:sz w:val="24"/>
          <w:szCs w:val="24"/>
        </w:rPr>
      </w:pPr>
    </w:p>
    <w:p w:rsidR="00366B70" w:rsidRPr="001909A4" w:rsidRDefault="00366B70" w:rsidP="00366B70">
      <w:pPr>
        <w:spacing w:after="0" w:line="240" w:lineRule="atLeast"/>
        <w:ind w:right="-269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bCs/>
          <w:color w:val="000000"/>
          <w:sz w:val="24"/>
          <w:szCs w:val="24"/>
        </w:rPr>
        <w:t>Европа в 19 в.</w:t>
      </w:r>
      <w:r w:rsidRPr="001909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6654">
        <w:rPr>
          <w:rFonts w:ascii="Times New Roman" w:hAnsi="Times New Roman"/>
          <w:b/>
          <w:color w:val="000000"/>
          <w:sz w:val="24"/>
          <w:szCs w:val="24"/>
          <w:u w:val="single"/>
        </w:rPr>
        <w:t>Вариант 1</w:t>
      </w:r>
      <w:r w:rsidRPr="006B6C33">
        <w:rPr>
          <w:rFonts w:ascii="Times New Roman" w:hAnsi="Times New Roman"/>
          <w:sz w:val="24"/>
          <w:szCs w:val="24"/>
        </w:rPr>
        <w:t xml:space="preserve"> </w:t>
      </w:r>
    </w:p>
    <w:p w:rsidR="00366B70" w:rsidRPr="006B6C33" w:rsidRDefault="00366B70" w:rsidP="00366B70">
      <w:pPr>
        <w:spacing w:after="0" w:line="240" w:lineRule="atLeast"/>
        <w:ind w:right="-26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794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1. Промышленная революция началась в (во)</w:t>
      </w:r>
      <w:r w:rsidRPr="006E7946">
        <w:rPr>
          <w:rFonts w:ascii="Times New Roman" w:hAnsi="Times New Roman"/>
          <w:color w:val="000000"/>
          <w:sz w:val="24"/>
          <w:szCs w:val="24"/>
          <w:u w:val="single"/>
        </w:rPr>
        <w:br/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 Франции     2) Германии</w:t>
      </w:r>
      <w:r w:rsidRPr="006B6C3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 Великобритании</w:t>
      </w:r>
      <w:r w:rsidRPr="006B6C3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 Испании</w:t>
      </w:r>
    </w:p>
    <w:p w:rsidR="00366B70" w:rsidRPr="00366B70" w:rsidRDefault="00366B70" w:rsidP="00366B70">
      <w:pPr>
        <w:spacing w:after="0" w:line="240" w:lineRule="atLeast"/>
        <w:ind w:right="-269"/>
        <w:rPr>
          <w:rFonts w:ascii="Times New Roman" w:hAnsi="Times New Roman"/>
          <w:color w:val="000000"/>
          <w:sz w:val="24"/>
          <w:szCs w:val="24"/>
          <w:u w:val="single"/>
        </w:rPr>
      </w:pPr>
      <w:r w:rsidRPr="006E794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 2. Изменение, произошедшее в положении рабочих в XIX </w:t>
      </w:r>
      <w:proofErr w:type="gramStart"/>
      <w:r w:rsidRPr="006E794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в</w:t>
      </w:r>
      <w:proofErr w:type="gramEnd"/>
      <w:r w:rsidRPr="006E794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.</w:t>
      </w:r>
    </w:p>
    <w:p w:rsidR="00366B70" w:rsidRPr="00366B70" w:rsidRDefault="00366B70" w:rsidP="00366B70">
      <w:pPr>
        <w:spacing w:after="0" w:line="240" w:lineRule="atLeast"/>
        <w:ind w:right="-26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1) сложилась групп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работников квалифицированного</w:t>
      </w:r>
      <w:r w:rsidRPr="006E79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труда          </w:t>
      </w:r>
      <w:r w:rsidRPr="006B6C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 увеличилась значимость мастеров ручного труда</w:t>
      </w:r>
      <w:r w:rsidRPr="006B6C33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3) численность рабочих сокращалась</w:t>
      </w:r>
    </w:p>
    <w:p w:rsidR="00366B70" w:rsidRPr="006E7946" w:rsidRDefault="00366B70" w:rsidP="00366B70">
      <w:pPr>
        <w:spacing w:after="0" w:line="240" w:lineRule="atLeast"/>
        <w:ind w:right="-26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4) был запрещен женский и детский труд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</w:t>
      </w:r>
      <w:r w:rsidRPr="006E794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3. В результате индустриализации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 машины стали активно использоваться в сельском хозяйстве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2) началось производство машин машинами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 произошел подъем преимущественно базовых отраслей промышленности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4) наиболее активно развивались обрабатывающие отрасли 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 w:rsidRPr="006E794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4. Во 2 половине XIX </w:t>
      </w:r>
      <w:proofErr w:type="gramStart"/>
      <w:r w:rsidRPr="006E794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в</w:t>
      </w:r>
      <w:proofErr w:type="gramEnd"/>
      <w:r w:rsidRPr="006E794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. </w:t>
      </w:r>
      <w:proofErr w:type="gramStart"/>
      <w:r w:rsidRPr="006E794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в</w:t>
      </w:r>
      <w:proofErr w:type="gramEnd"/>
      <w:r w:rsidRPr="006E794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процессе новой технической революции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1) появился железнодорожный транспорт               </w:t>
      </w:r>
    </w:p>
    <w:p w:rsidR="00366B70" w:rsidRPr="00366B70" w:rsidRDefault="00366B70" w:rsidP="00366B70">
      <w:pPr>
        <w:spacing w:after="0" w:line="240" w:lineRule="atLeast"/>
        <w:ind w:right="-26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2) стали применять машины в промышленности    </w:t>
      </w:r>
    </w:p>
    <w:p w:rsidR="00366B70" w:rsidRPr="006B6C33" w:rsidRDefault="00366B70" w:rsidP="00366B70">
      <w:pPr>
        <w:spacing w:after="0" w:line="240" w:lineRule="atLeast"/>
        <w:ind w:right="-26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3) начали использовать энергию атома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 появился автомобильный транспорт</w:t>
      </w:r>
    </w:p>
    <w:p w:rsidR="00366B70" w:rsidRPr="006E7946" w:rsidRDefault="00366B70" w:rsidP="00366B70">
      <w:pPr>
        <w:spacing w:after="0" w:line="240" w:lineRule="atLeast"/>
        <w:ind w:right="-26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794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5. Начало промышленной революции в Европе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 </w:t>
      </w:r>
      <w:r w:rsidRPr="006E79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пол.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XVIII в.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 </w:t>
      </w:r>
      <w:r w:rsidRPr="006E79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пол.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XVIII в.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 </w:t>
      </w:r>
      <w:r w:rsidRPr="006E79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пол.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XIX в.</w:t>
      </w:r>
      <w:r w:rsidRPr="006E79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 </w:t>
      </w:r>
      <w:r w:rsidRPr="006E79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пол.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XIX в.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 w:rsidRPr="006E794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  6. Изменение, произошедшее в положении буржуазии в XIX в.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 ее численность многократно увеличилась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2) у нее появилось стремление влиться в сословие дворян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 значительно увеличилось ее экономическое могущество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 сложилась влиятельная группа торговой буржуазии</w:t>
      </w:r>
    </w:p>
    <w:p w:rsidR="00366B70" w:rsidRPr="006B6C33" w:rsidRDefault="00366B70" w:rsidP="00366B70">
      <w:pPr>
        <w:spacing w:after="0" w:line="240" w:lineRule="atLeast"/>
        <w:ind w:right="-26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7. В результате индустриализации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 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 промышленность стала преобладать над сельским хозяйством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 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 главную роль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стали играть обрабатывающие отрасли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 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 стали использовать машины в промышленности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 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 появилась новая форма предприятия — завод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   8. Перечислите основные положения идеологии либералов и социалистов</w:t>
      </w:r>
    </w:p>
    <w:p w:rsidR="00366B70" w:rsidRPr="00CE6654" w:rsidRDefault="00366B70" w:rsidP="00366B70">
      <w:pPr>
        <w:shd w:val="clear" w:color="auto" w:fill="FFFFFF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CE6654">
        <w:rPr>
          <w:rFonts w:ascii="Times New Roman" w:hAnsi="Times New Roman"/>
          <w:b/>
          <w:color w:val="000000"/>
          <w:sz w:val="24"/>
          <w:szCs w:val="24"/>
          <w:u w:val="single"/>
        </w:rPr>
        <w:t>Вариант 2</w:t>
      </w:r>
    </w:p>
    <w:p w:rsidR="00366B70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 1. Во 2</w:t>
      </w:r>
      <w:r w:rsidRPr="001909A4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половине XIX </w:t>
      </w:r>
      <w:proofErr w:type="gramStart"/>
      <w:r w:rsidRPr="001909A4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в</w:t>
      </w:r>
      <w:proofErr w:type="gramEnd"/>
      <w:r w:rsidRPr="001909A4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. </w:t>
      </w:r>
      <w:proofErr w:type="gramStart"/>
      <w:r w:rsidRPr="001909A4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в</w:t>
      </w:r>
      <w:proofErr w:type="gramEnd"/>
      <w:r w:rsidRPr="001909A4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процессе новой технической революции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 сократилось число промышленных предприятий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 появилось машиностроение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3) начал развиваться городской транспорт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 стали использовать в быту и производстве электричество</w:t>
      </w:r>
    </w:p>
    <w:p w:rsidR="00366B70" w:rsidRPr="00E664FC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E664F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2. Социалисты-утописты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1)Дж. Брайен, Ф. Коннор, Дж. Гарни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Сен-Симон, Фурье, Оуэн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Марат, Робеспьер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Дантон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4) Вашингтон, Франклин,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Джефферсон</w:t>
      </w:r>
    </w:p>
    <w:p w:rsidR="00366B70" w:rsidRPr="00E664FC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E664F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3. Чартизм это движение в поддержку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социалистов-утопистов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Национального Конвента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Конституции США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 Народной хартии</w:t>
      </w:r>
    </w:p>
    <w:p w:rsidR="00366B70" w:rsidRPr="00E664FC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E664F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4. Тред-юнионы это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движение рабочих в Англии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французские профсоюзы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английские профсоюзы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 социалисты-утописты</w:t>
      </w:r>
    </w:p>
    <w:p w:rsidR="00366B70" w:rsidRPr="00E664FC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E664F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5. Что явилось причиной восстания </w:t>
      </w:r>
      <w:smartTag w:uri="urn:schemas-microsoft-com:office:smarttags" w:element="metricconverter">
        <w:smartTagPr>
          <w:attr w:name="ProductID" w:val="1830 г"/>
        </w:smartTagPr>
        <w:r w:rsidRPr="00E664FC">
          <w:rPr>
            <w:rFonts w:ascii="Times New Roman" w:hAnsi="Times New Roman"/>
            <w:color w:val="000000"/>
            <w:sz w:val="24"/>
            <w:szCs w:val="24"/>
            <w:u w:val="single"/>
            <w:shd w:val="clear" w:color="auto" w:fill="FFFFFF"/>
          </w:rPr>
          <w:t>1830 г</w:t>
        </w:r>
      </w:smartTag>
      <w:r w:rsidRPr="00E664F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. во Франции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1) отречение Карла 10 от престола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приход к власти короля Луи Филиппа Орлеанского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восстание Лионских ткачей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 Указы короля об отмене свободы печати, роспуске палаты депутатов.</w:t>
      </w:r>
    </w:p>
    <w:p w:rsidR="00366B70" w:rsidRPr="00E664FC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E664F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6. Что вызвало политический кризис правительства Гизо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попытка властей отменить мероприятия кампании за проведение избирательной реформы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передача исполнительной власти военному министру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уход правительства в отставку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 расстрел мирной демонстрации в Париже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7. Учредительное собрание вручило исполнительную власть </w:t>
      </w:r>
    </w:p>
    <w:p w:rsidR="00366B70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А. Ламартину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Ледрю-Роллену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Кавеньяку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 Луи Бонапарту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8. Перечислите основные положения идеологии консерваторов и марксистов</w:t>
      </w:r>
    </w:p>
    <w:p w:rsidR="00366B70" w:rsidRDefault="00366B70" w:rsidP="00366B70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4"/>
          <w:szCs w:val="24"/>
        </w:rPr>
      </w:pPr>
    </w:p>
    <w:p w:rsidR="00366B70" w:rsidRPr="00E664FC" w:rsidRDefault="00366B70" w:rsidP="00366B70">
      <w:pPr>
        <w:shd w:val="clear" w:color="auto" w:fill="FFFFFF"/>
        <w:spacing w:after="0" w:line="240" w:lineRule="auto"/>
        <w:ind w:right="-30"/>
        <w:rPr>
          <w:rFonts w:ascii="Times New Roman" w:hAnsi="Times New Roman"/>
          <w:color w:val="000000"/>
          <w:sz w:val="24"/>
          <w:szCs w:val="24"/>
        </w:rPr>
      </w:pPr>
      <w:r w:rsidRPr="006B6C33">
        <w:rPr>
          <w:rFonts w:ascii="Times New Roman" w:hAnsi="Times New Roman"/>
          <w:b/>
          <w:bCs/>
          <w:color w:val="000000"/>
          <w:sz w:val="24"/>
          <w:szCs w:val="24"/>
        </w:rPr>
        <w:t>Россия во второй пол.18 в.</w:t>
      </w:r>
    </w:p>
    <w:p w:rsidR="00366B70" w:rsidRPr="00E664FC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E664FC">
        <w:rPr>
          <w:rFonts w:ascii="Times New Roman" w:hAnsi="Times New Roman"/>
          <w:sz w:val="24"/>
          <w:szCs w:val="24"/>
          <w:u w:val="single"/>
        </w:rPr>
        <w:t xml:space="preserve">1. Годы правления Екатерины </w:t>
      </w:r>
      <w:r w:rsidRPr="00E664FC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E664FC">
        <w:rPr>
          <w:rFonts w:ascii="Times New Roman" w:hAnsi="Times New Roman"/>
          <w:sz w:val="24"/>
          <w:szCs w:val="24"/>
          <w:u w:val="single"/>
        </w:rPr>
        <w:t>: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1761-1791гг.  2. 1762-1792гг.  3. 1762-1794гг.  4. 1762-1796гг.</w:t>
      </w:r>
    </w:p>
    <w:p w:rsidR="00366B70" w:rsidRPr="00E664FC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E664FC">
        <w:rPr>
          <w:rFonts w:ascii="Times New Roman" w:hAnsi="Times New Roman"/>
          <w:sz w:val="24"/>
          <w:szCs w:val="24"/>
          <w:u w:val="single"/>
        </w:rPr>
        <w:t xml:space="preserve">2. Чесменская битва произошла </w:t>
      </w:r>
      <w:proofErr w:type="gramStart"/>
      <w:r w:rsidRPr="00E664FC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Pr="00E664FC">
        <w:rPr>
          <w:rFonts w:ascii="Times New Roman" w:hAnsi="Times New Roman"/>
          <w:sz w:val="24"/>
          <w:szCs w:val="24"/>
          <w:u w:val="single"/>
        </w:rPr>
        <w:t>: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1770г.  2. 1771г.  3. 1772г.  4. 1773г.</w:t>
      </w:r>
    </w:p>
    <w:p w:rsidR="00366B70" w:rsidRPr="00E664FC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E664FC">
        <w:rPr>
          <w:rFonts w:ascii="Times New Roman" w:hAnsi="Times New Roman"/>
          <w:sz w:val="24"/>
          <w:szCs w:val="24"/>
          <w:u w:val="single"/>
        </w:rPr>
        <w:t xml:space="preserve">3. Правление Екатерины </w:t>
      </w:r>
      <w:r w:rsidRPr="00E664FC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E664FC">
        <w:rPr>
          <w:rFonts w:ascii="Times New Roman" w:hAnsi="Times New Roman"/>
          <w:sz w:val="24"/>
          <w:szCs w:val="24"/>
          <w:u w:val="single"/>
        </w:rPr>
        <w:t xml:space="preserve"> называют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1) просвещенный абсолютизм                 3) бироновщина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2) аракчеевщина                                        4) дворцовые перевороты </w:t>
      </w:r>
    </w:p>
    <w:p w:rsidR="00366B70" w:rsidRPr="00E664FC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E664FC">
        <w:rPr>
          <w:rFonts w:ascii="Times New Roman" w:hAnsi="Times New Roman"/>
          <w:sz w:val="24"/>
          <w:szCs w:val="24"/>
          <w:u w:val="single"/>
        </w:rPr>
        <w:t>4. Установите соответствие: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6B6C33">
        <w:rPr>
          <w:rFonts w:ascii="Times New Roman" w:hAnsi="Times New Roman"/>
          <w:sz w:val="24"/>
          <w:szCs w:val="24"/>
        </w:rPr>
        <w:t xml:space="preserve">) Правобережная Украина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6B6C33">
        <w:rPr>
          <w:rFonts w:ascii="Times New Roman" w:hAnsi="Times New Roman"/>
          <w:sz w:val="24"/>
          <w:szCs w:val="24"/>
        </w:rPr>
        <w:t xml:space="preserve">1. </w:t>
      </w:r>
      <w:r w:rsidRPr="006B6C33">
        <w:rPr>
          <w:rFonts w:ascii="Times New Roman" w:hAnsi="Times New Roman"/>
          <w:sz w:val="24"/>
          <w:szCs w:val="24"/>
          <w:lang w:val="en-US"/>
        </w:rPr>
        <w:t>I</w:t>
      </w:r>
      <w:r w:rsidRPr="006B6C33">
        <w:rPr>
          <w:rFonts w:ascii="Times New Roman" w:hAnsi="Times New Roman"/>
          <w:sz w:val="24"/>
          <w:szCs w:val="24"/>
        </w:rPr>
        <w:t xml:space="preserve"> раздел Р. Посполито</w:t>
      </w:r>
      <w:r>
        <w:rPr>
          <w:rFonts w:ascii="Times New Roman" w:hAnsi="Times New Roman"/>
          <w:sz w:val="24"/>
          <w:szCs w:val="24"/>
        </w:rPr>
        <w:t xml:space="preserve">й                        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б) Восточная Белоруссия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6B6C33">
        <w:rPr>
          <w:rFonts w:ascii="Times New Roman" w:hAnsi="Times New Roman"/>
          <w:sz w:val="24"/>
          <w:szCs w:val="24"/>
        </w:rPr>
        <w:t xml:space="preserve">2. </w:t>
      </w:r>
      <w:r w:rsidRPr="006B6C33">
        <w:rPr>
          <w:rFonts w:ascii="Times New Roman" w:hAnsi="Times New Roman"/>
          <w:sz w:val="24"/>
          <w:szCs w:val="24"/>
          <w:lang w:val="en-US"/>
        </w:rPr>
        <w:t>II</w:t>
      </w:r>
      <w:r w:rsidRPr="006B6C33">
        <w:rPr>
          <w:rFonts w:ascii="Times New Roman" w:hAnsi="Times New Roman"/>
          <w:sz w:val="24"/>
          <w:szCs w:val="24"/>
        </w:rPr>
        <w:t xml:space="preserve"> раздел Р. Посполи</w:t>
      </w:r>
      <w:r>
        <w:rPr>
          <w:rFonts w:ascii="Times New Roman" w:hAnsi="Times New Roman"/>
          <w:sz w:val="24"/>
          <w:szCs w:val="24"/>
        </w:rPr>
        <w:t xml:space="preserve">той                      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в) Западная Белоруссия и Литва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6B6C33">
        <w:rPr>
          <w:rFonts w:ascii="Times New Roman" w:hAnsi="Times New Roman"/>
          <w:sz w:val="24"/>
          <w:szCs w:val="24"/>
        </w:rPr>
        <w:t xml:space="preserve">3. </w:t>
      </w:r>
      <w:r w:rsidRPr="006B6C33">
        <w:rPr>
          <w:rFonts w:ascii="Times New Roman" w:hAnsi="Times New Roman"/>
          <w:sz w:val="24"/>
          <w:szCs w:val="24"/>
          <w:lang w:val="en-US"/>
        </w:rPr>
        <w:t>III</w:t>
      </w:r>
      <w:r w:rsidRPr="006B6C33">
        <w:rPr>
          <w:rFonts w:ascii="Times New Roman" w:hAnsi="Times New Roman"/>
          <w:sz w:val="24"/>
          <w:szCs w:val="24"/>
        </w:rPr>
        <w:t xml:space="preserve"> раздел Р. Поспол</w:t>
      </w:r>
      <w:r>
        <w:rPr>
          <w:rFonts w:ascii="Times New Roman" w:hAnsi="Times New Roman"/>
          <w:sz w:val="24"/>
          <w:szCs w:val="24"/>
        </w:rPr>
        <w:t xml:space="preserve">итой                     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6B6C33">
        <w:rPr>
          <w:rFonts w:ascii="Times New Roman" w:hAnsi="Times New Roman"/>
          <w:sz w:val="24"/>
          <w:szCs w:val="24"/>
        </w:rPr>
        <w:t>4. оккуп</w:t>
      </w:r>
      <w:r>
        <w:rPr>
          <w:rFonts w:ascii="Times New Roman" w:hAnsi="Times New Roman"/>
          <w:sz w:val="24"/>
          <w:szCs w:val="24"/>
        </w:rPr>
        <w:t>ация Россией Р.</w:t>
      </w:r>
      <w:r w:rsidRPr="006B6C33">
        <w:rPr>
          <w:rFonts w:ascii="Times New Roman" w:hAnsi="Times New Roman"/>
          <w:sz w:val="24"/>
          <w:szCs w:val="24"/>
        </w:rPr>
        <w:t xml:space="preserve">Посполитой                         </w:t>
      </w:r>
    </w:p>
    <w:p w:rsidR="00366B70" w:rsidRPr="00E664FC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E664FC">
        <w:rPr>
          <w:rFonts w:ascii="Times New Roman" w:hAnsi="Times New Roman"/>
          <w:sz w:val="24"/>
          <w:szCs w:val="24"/>
          <w:u w:val="single"/>
        </w:rPr>
        <w:t xml:space="preserve">5.  </w:t>
      </w:r>
      <w:r w:rsidRPr="00E664FC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E664FC">
        <w:rPr>
          <w:rFonts w:ascii="Times New Roman" w:hAnsi="Times New Roman"/>
          <w:sz w:val="24"/>
          <w:szCs w:val="24"/>
          <w:u w:val="single"/>
        </w:rPr>
        <w:t xml:space="preserve"> раздел Р. Посполитой состоялся в: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1772г.   2. 1774г.  3. 1778г.  4. 1782г.</w:t>
      </w:r>
    </w:p>
    <w:p w:rsidR="00366B70" w:rsidRPr="00E664FC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E664FC">
        <w:rPr>
          <w:rFonts w:ascii="Times New Roman" w:hAnsi="Times New Roman"/>
          <w:sz w:val="24"/>
          <w:szCs w:val="24"/>
          <w:u w:val="single"/>
        </w:rPr>
        <w:lastRenderedPageBreak/>
        <w:t xml:space="preserve">6. Кючук-Кайнарджайский мир подписан </w:t>
      </w:r>
      <w:proofErr w:type="gramStart"/>
      <w:r w:rsidRPr="00E664FC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Pr="00E664FC">
        <w:rPr>
          <w:rFonts w:ascii="Times New Roman" w:hAnsi="Times New Roman"/>
          <w:sz w:val="24"/>
          <w:szCs w:val="24"/>
          <w:u w:val="single"/>
        </w:rPr>
        <w:t>: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 1772г.  2. 1774г.  3. 1776г.  4. 1778г.</w:t>
      </w:r>
    </w:p>
    <w:p w:rsidR="00366B70" w:rsidRPr="00E664FC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E664FC">
        <w:rPr>
          <w:rFonts w:ascii="Times New Roman" w:hAnsi="Times New Roman"/>
          <w:sz w:val="24"/>
          <w:szCs w:val="24"/>
          <w:u w:val="single"/>
        </w:rPr>
        <w:t xml:space="preserve">7. Крым был присоединен к России </w:t>
      </w:r>
      <w:proofErr w:type="gramStart"/>
      <w:r w:rsidRPr="00E664FC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Pr="00E664FC">
        <w:rPr>
          <w:rFonts w:ascii="Times New Roman" w:hAnsi="Times New Roman"/>
          <w:sz w:val="24"/>
          <w:szCs w:val="24"/>
          <w:u w:val="single"/>
        </w:rPr>
        <w:t>: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1778г.  2. 1783г.  3. 1785г.  4. 1790г.</w:t>
      </w:r>
    </w:p>
    <w:p w:rsidR="00366B70" w:rsidRPr="00E664FC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E664FC">
        <w:rPr>
          <w:rFonts w:ascii="Times New Roman" w:hAnsi="Times New Roman"/>
          <w:sz w:val="24"/>
          <w:szCs w:val="24"/>
          <w:u w:val="single"/>
        </w:rPr>
        <w:t>8. Областная реформа Екатерины</w:t>
      </w:r>
      <w:proofErr w:type="gramStart"/>
      <w:r w:rsidRPr="00E664FC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proofErr w:type="gramEnd"/>
      <w:r w:rsidRPr="00E664FC">
        <w:rPr>
          <w:rFonts w:ascii="Times New Roman" w:hAnsi="Times New Roman"/>
          <w:sz w:val="24"/>
          <w:szCs w:val="24"/>
          <w:u w:val="single"/>
        </w:rPr>
        <w:t>: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1773г.  2. 1775г.  3. 1778г. 4. 1785г.</w:t>
      </w:r>
    </w:p>
    <w:p w:rsidR="00366B70" w:rsidRPr="00E664FC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E664FC">
        <w:rPr>
          <w:rFonts w:ascii="Times New Roman" w:hAnsi="Times New Roman"/>
          <w:sz w:val="24"/>
          <w:szCs w:val="24"/>
          <w:u w:val="single"/>
        </w:rPr>
        <w:t xml:space="preserve">9. Жалованная грамота городам дана </w:t>
      </w:r>
      <w:proofErr w:type="gramStart"/>
      <w:r w:rsidRPr="00E664FC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Pr="00E664FC">
        <w:rPr>
          <w:rFonts w:ascii="Times New Roman" w:hAnsi="Times New Roman"/>
          <w:sz w:val="24"/>
          <w:szCs w:val="24"/>
          <w:u w:val="single"/>
        </w:rPr>
        <w:t>: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1775г.  2. 1780г.  3. 1785г.  4. 1790г.</w:t>
      </w:r>
    </w:p>
    <w:p w:rsidR="00366B70" w:rsidRPr="00E664FC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6B6C33">
        <w:rPr>
          <w:rFonts w:ascii="Times New Roman" w:hAnsi="Times New Roman"/>
          <w:sz w:val="24"/>
          <w:szCs w:val="24"/>
        </w:rPr>
        <w:t>10</w:t>
      </w:r>
      <w:r w:rsidRPr="00E664FC">
        <w:rPr>
          <w:rFonts w:ascii="Times New Roman" w:hAnsi="Times New Roman"/>
          <w:sz w:val="24"/>
          <w:szCs w:val="24"/>
          <w:u w:val="single"/>
        </w:rPr>
        <w:t>. Крестьянская война: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1768-1772гг.  2. 1773-1775гг.  3. 1777-1779гг.  4. 1775-1776гг.</w:t>
      </w:r>
    </w:p>
    <w:p w:rsidR="00366B70" w:rsidRPr="00E664FC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E664FC">
        <w:rPr>
          <w:rFonts w:ascii="Times New Roman" w:hAnsi="Times New Roman"/>
          <w:sz w:val="24"/>
          <w:szCs w:val="24"/>
          <w:u w:val="single"/>
        </w:rPr>
        <w:t xml:space="preserve">11. </w:t>
      </w:r>
      <w:r w:rsidRPr="00E664FC">
        <w:rPr>
          <w:rFonts w:ascii="Times New Roman" w:hAnsi="Times New Roman"/>
          <w:color w:val="000000"/>
          <w:sz w:val="24"/>
          <w:szCs w:val="24"/>
          <w:u w:val="single"/>
        </w:rPr>
        <w:t xml:space="preserve">Московский университет был </w:t>
      </w:r>
      <w:r w:rsidRPr="00E664FC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основан </w:t>
      </w:r>
      <w:proofErr w:type="gramStart"/>
      <w:r w:rsidRPr="00E664FC">
        <w:rPr>
          <w:rFonts w:ascii="Times New Roman" w:hAnsi="Times New Roman"/>
          <w:bCs/>
          <w:color w:val="000000"/>
          <w:sz w:val="24"/>
          <w:szCs w:val="24"/>
          <w:u w:val="single"/>
        </w:rPr>
        <w:t>в</w:t>
      </w:r>
      <w:proofErr w:type="gramEnd"/>
      <w:r w:rsidRPr="00E664FC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:rsidR="00366B70" w:rsidRPr="00E664FC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color w:val="000000"/>
          <w:sz w:val="24"/>
          <w:szCs w:val="24"/>
        </w:rPr>
        <w:t>1) 1755г.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B6C33">
        <w:rPr>
          <w:rFonts w:ascii="Times New Roman" w:hAnsi="Times New Roman"/>
          <w:color w:val="000000"/>
          <w:sz w:val="24"/>
          <w:szCs w:val="24"/>
        </w:rPr>
        <w:t>2)  1687г.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6B6C33">
        <w:rPr>
          <w:rFonts w:ascii="Times New Roman" w:hAnsi="Times New Roman"/>
          <w:color w:val="000000"/>
          <w:sz w:val="24"/>
          <w:szCs w:val="24"/>
        </w:rPr>
        <w:t xml:space="preserve">3)  1725г. 4)  </w:t>
      </w:r>
      <w:smartTag w:uri="urn:schemas-microsoft-com:office:smarttags" w:element="metricconverter">
        <w:smartTagPr>
          <w:attr w:name="ProductID" w:val="1762 г"/>
        </w:smartTagPr>
        <w:r w:rsidRPr="006B6C33">
          <w:rPr>
            <w:rFonts w:ascii="Times New Roman" w:hAnsi="Times New Roman"/>
            <w:color w:val="000000"/>
            <w:sz w:val="24"/>
            <w:szCs w:val="24"/>
          </w:rPr>
          <w:t>1762 г</w:t>
        </w:r>
      </w:smartTag>
      <w:r w:rsidRPr="006B6C33">
        <w:rPr>
          <w:rFonts w:ascii="Times New Roman" w:hAnsi="Times New Roman"/>
          <w:color w:val="000000"/>
          <w:sz w:val="24"/>
          <w:szCs w:val="24"/>
        </w:rPr>
        <w:t>.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12. </w:t>
      </w:r>
      <w:r w:rsidRPr="006B6C33">
        <w:rPr>
          <w:rFonts w:ascii="Times New Roman" w:hAnsi="Times New Roman"/>
          <w:color w:val="000000"/>
          <w:sz w:val="24"/>
          <w:szCs w:val="24"/>
        </w:rPr>
        <w:t xml:space="preserve">Кто </w:t>
      </w:r>
      <w:r w:rsidRPr="006B6C33">
        <w:rPr>
          <w:rFonts w:ascii="Times New Roman" w:hAnsi="Times New Roman"/>
          <w:bCs/>
          <w:color w:val="000000"/>
          <w:sz w:val="24"/>
          <w:szCs w:val="24"/>
        </w:rPr>
        <w:t xml:space="preserve">из перечисленных </w:t>
      </w:r>
      <w:r w:rsidRPr="006B6C33">
        <w:rPr>
          <w:rFonts w:ascii="Times New Roman" w:hAnsi="Times New Roman"/>
          <w:color w:val="000000"/>
          <w:sz w:val="24"/>
          <w:szCs w:val="24"/>
        </w:rPr>
        <w:t xml:space="preserve">ниже лиц были </w:t>
      </w:r>
      <w:r w:rsidRPr="006B6C33">
        <w:rPr>
          <w:rFonts w:ascii="Times New Roman" w:hAnsi="Times New Roman"/>
          <w:bCs/>
          <w:color w:val="000000"/>
          <w:sz w:val="24"/>
          <w:szCs w:val="24"/>
        </w:rPr>
        <w:t xml:space="preserve">выдающимися </w:t>
      </w:r>
      <w:r w:rsidRPr="006B6C33">
        <w:rPr>
          <w:rFonts w:ascii="Times New Roman" w:hAnsi="Times New Roman"/>
          <w:color w:val="000000"/>
          <w:sz w:val="24"/>
          <w:szCs w:val="24"/>
        </w:rPr>
        <w:t>худож</w:t>
      </w:r>
      <w:r w:rsidRPr="006B6C33">
        <w:rPr>
          <w:rFonts w:ascii="Times New Roman" w:hAnsi="Times New Roman"/>
          <w:color w:val="000000"/>
          <w:sz w:val="24"/>
          <w:szCs w:val="24"/>
        </w:rPr>
        <w:softHyphen/>
        <w:t xml:space="preserve">никами-портретистами </w:t>
      </w:r>
      <w:r w:rsidRPr="006B6C33"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 w:rsidRPr="006B6C33">
        <w:rPr>
          <w:rFonts w:ascii="Times New Roman" w:hAnsi="Times New Roman"/>
          <w:color w:val="000000"/>
          <w:sz w:val="24"/>
          <w:szCs w:val="24"/>
        </w:rPr>
        <w:t xml:space="preserve"> в.?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color w:val="000000"/>
          <w:sz w:val="24"/>
          <w:szCs w:val="24"/>
        </w:rPr>
        <w:t>1) Ф. Рокотов, Р. Левицкий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6B6C33">
        <w:rPr>
          <w:rFonts w:ascii="Times New Roman" w:hAnsi="Times New Roman"/>
          <w:color w:val="000000"/>
          <w:sz w:val="24"/>
          <w:szCs w:val="24"/>
        </w:rPr>
        <w:t>3) В. Растрелли, И. Старов</w:t>
      </w:r>
    </w:p>
    <w:p w:rsidR="00366B70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color w:val="000000"/>
          <w:sz w:val="24"/>
          <w:szCs w:val="24"/>
        </w:rPr>
        <w:t>2) В. Баженов, М. Казаков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6B6C33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6B6C33">
        <w:rPr>
          <w:rFonts w:ascii="Times New Roman" w:hAnsi="Times New Roman"/>
          <w:bCs/>
          <w:color w:val="000000"/>
          <w:sz w:val="24"/>
          <w:szCs w:val="24"/>
        </w:rPr>
        <w:t>В. Тредиаковский, А. Сумароков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13. </w:t>
      </w:r>
      <w:r w:rsidRPr="006B6C33">
        <w:rPr>
          <w:rFonts w:ascii="Times New Roman" w:hAnsi="Times New Roman"/>
          <w:color w:val="000000"/>
          <w:sz w:val="24"/>
          <w:szCs w:val="24"/>
        </w:rPr>
        <w:t xml:space="preserve">Создателем первого </w:t>
      </w:r>
      <w:r w:rsidRPr="006B6C33">
        <w:rPr>
          <w:rFonts w:ascii="Times New Roman" w:hAnsi="Times New Roman"/>
          <w:bCs/>
          <w:color w:val="000000"/>
          <w:sz w:val="24"/>
          <w:szCs w:val="24"/>
        </w:rPr>
        <w:t>русского профессионального</w:t>
      </w:r>
      <w:r w:rsidRPr="006B6C3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B6C33">
        <w:rPr>
          <w:rFonts w:ascii="Times New Roman" w:hAnsi="Times New Roman"/>
          <w:color w:val="000000"/>
          <w:sz w:val="24"/>
          <w:szCs w:val="24"/>
        </w:rPr>
        <w:t>театра был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color w:val="000000"/>
          <w:sz w:val="24"/>
          <w:szCs w:val="24"/>
        </w:rPr>
        <w:t>1) Д.И. Фонвизин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6C33">
        <w:rPr>
          <w:rFonts w:ascii="Times New Roman" w:hAnsi="Times New Roman"/>
          <w:color w:val="000000"/>
          <w:sz w:val="24"/>
          <w:szCs w:val="24"/>
        </w:rPr>
        <w:t>2) Ф.П. Шубин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6C33">
        <w:rPr>
          <w:rFonts w:ascii="Times New Roman" w:hAnsi="Times New Roman"/>
          <w:color w:val="000000"/>
          <w:sz w:val="24"/>
          <w:szCs w:val="24"/>
        </w:rPr>
        <w:t xml:space="preserve">3) Ф.Г. Волков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4)  </w:t>
      </w:r>
      <w:r w:rsidRPr="006B6C33">
        <w:rPr>
          <w:rFonts w:ascii="Times New Roman" w:hAnsi="Times New Roman"/>
          <w:color w:val="000000"/>
          <w:sz w:val="24"/>
          <w:szCs w:val="24"/>
        </w:rPr>
        <w:t>В.И   Баженов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14. Установите соответствие:</w:t>
      </w:r>
    </w:p>
    <w:p w:rsidR="00366B70" w:rsidRPr="006B6C33" w:rsidRDefault="00366B70" w:rsidP="00366B7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Ломоносов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B6C33">
        <w:rPr>
          <w:rFonts w:ascii="Times New Roman" w:hAnsi="Times New Roman"/>
          <w:sz w:val="24"/>
          <w:szCs w:val="24"/>
        </w:rPr>
        <w:t xml:space="preserve"> А) театр</w:t>
      </w:r>
    </w:p>
    <w:p w:rsidR="00366B70" w:rsidRPr="006B6C33" w:rsidRDefault="00366B70" w:rsidP="00366B7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Кулибин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B6C33">
        <w:rPr>
          <w:rFonts w:ascii="Times New Roman" w:hAnsi="Times New Roman"/>
          <w:sz w:val="24"/>
          <w:szCs w:val="24"/>
        </w:rPr>
        <w:t xml:space="preserve"> Б) наука</w:t>
      </w:r>
    </w:p>
    <w:p w:rsidR="00366B70" w:rsidRPr="006B6C33" w:rsidRDefault="00366B70" w:rsidP="00366B7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Боровиковский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B6C33">
        <w:rPr>
          <w:rFonts w:ascii="Times New Roman" w:hAnsi="Times New Roman"/>
          <w:sz w:val="24"/>
          <w:szCs w:val="24"/>
        </w:rPr>
        <w:t xml:space="preserve"> В) архитектура</w:t>
      </w:r>
    </w:p>
    <w:p w:rsidR="00366B70" w:rsidRDefault="00366B70" w:rsidP="00366B7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Растрелли               </w:t>
      </w:r>
      <w:r>
        <w:rPr>
          <w:rFonts w:ascii="Times New Roman" w:hAnsi="Times New Roman"/>
          <w:sz w:val="24"/>
          <w:szCs w:val="24"/>
        </w:rPr>
        <w:t xml:space="preserve">     Г) техника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Д) литература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15.</w:t>
      </w:r>
      <w:r w:rsidRPr="006B6C33">
        <w:rPr>
          <w:rFonts w:ascii="Times New Roman" w:hAnsi="Times New Roman"/>
          <w:color w:val="000000"/>
          <w:sz w:val="24"/>
          <w:szCs w:val="24"/>
        </w:rPr>
        <w:t>Инициатором создания М</w:t>
      </w:r>
      <w:r>
        <w:rPr>
          <w:rFonts w:ascii="Times New Roman" w:hAnsi="Times New Roman"/>
          <w:color w:val="000000"/>
          <w:sz w:val="24"/>
          <w:szCs w:val="24"/>
        </w:rPr>
        <w:t xml:space="preserve">осковского университет выступил </w:t>
      </w:r>
      <w:r w:rsidRPr="006B6C33">
        <w:rPr>
          <w:rFonts w:ascii="Times New Roman" w:hAnsi="Times New Roman"/>
          <w:color w:val="000000"/>
          <w:sz w:val="24"/>
          <w:szCs w:val="24"/>
        </w:rPr>
        <w:t xml:space="preserve">(а)... 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6B6C33">
        <w:rPr>
          <w:rFonts w:ascii="Times New Roman" w:hAnsi="Times New Roman"/>
          <w:color w:val="000000"/>
          <w:sz w:val="24"/>
          <w:szCs w:val="24"/>
        </w:rPr>
        <w:t xml:space="preserve">1) императрица Екатерина </w:t>
      </w:r>
      <w:r w:rsidRPr="006B6C33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6B6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6B6C33">
        <w:rPr>
          <w:rFonts w:ascii="Times New Roman" w:hAnsi="Times New Roman"/>
          <w:color w:val="000000"/>
          <w:sz w:val="24"/>
          <w:szCs w:val="24"/>
        </w:rPr>
        <w:t xml:space="preserve">3) М.В. Ломоносов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</w:p>
    <w:p w:rsidR="00366B70" w:rsidRPr="00E664FC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6B6C33">
        <w:rPr>
          <w:rFonts w:ascii="Times New Roman" w:hAnsi="Times New Roman"/>
          <w:color w:val="000000"/>
          <w:sz w:val="24"/>
          <w:szCs w:val="24"/>
        </w:rPr>
        <w:t>2) Е.Р. Воронцова-Дашкова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6B6C33">
        <w:rPr>
          <w:rFonts w:ascii="Times New Roman" w:hAnsi="Times New Roman"/>
          <w:color w:val="000000"/>
          <w:sz w:val="24"/>
          <w:szCs w:val="24"/>
        </w:rPr>
        <w:t xml:space="preserve"> 4) Г.А. Потемкин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16. Русские архитекторы </w:t>
      </w:r>
      <w:r w:rsidRPr="006B6C33">
        <w:rPr>
          <w:rFonts w:ascii="Times New Roman" w:hAnsi="Times New Roman"/>
          <w:sz w:val="24"/>
          <w:szCs w:val="24"/>
          <w:lang w:val="en-US"/>
        </w:rPr>
        <w:t>XVIII</w:t>
      </w:r>
      <w:r w:rsidRPr="006B6C33">
        <w:rPr>
          <w:rFonts w:ascii="Times New Roman" w:hAnsi="Times New Roman"/>
          <w:sz w:val="24"/>
          <w:szCs w:val="24"/>
        </w:rPr>
        <w:t xml:space="preserve"> века:</w:t>
      </w:r>
    </w:p>
    <w:p w:rsidR="00366B70" w:rsidRPr="006B6C33" w:rsidRDefault="00366B70" w:rsidP="00366B70">
      <w:pPr>
        <w:numPr>
          <w:ilvl w:val="0"/>
          <w:numId w:val="14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Татищев, Щербатов</w:t>
      </w:r>
      <w:r w:rsidRPr="00E664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3)  </w:t>
      </w:r>
      <w:r w:rsidRPr="006B6C33">
        <w:rPr>
          <w:rFonts w:ascii="Times New Roman" w:hAnsi="Times New Roman"/>
          <w:sz w:val="24"/>
          <w:szCs w:val="24"/>
        </w:rPr>
        <w:t>Шубин, Аргунов</w:t>
      </w:r>
    </w:p>
    <w:p w:rsidR="00366B70" w:rsidRPr="006B6C33" w:rsidRDefault="00366B70" w:rsidP="00366B70">
      <w:pPr>
        <w:numPr>
          <w:ilvl w:val="0"/>
          <w:numId w:val="14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Казаков, Баженов</w:t>
      </w:r>
      <w:r w:rsidRPr="00E664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4) </w:t>
      </w:r>
      <w:r w:rsidRPr="006B6C33">
        <w:rPr>
          <w:rFonts w:ascii="Times New Roman" w:hAnsi="Times New Roman"/>
          <w:sz w:val="24"/>
          <w:szCs w:val="24"/>
        </w:rPr>
        <w:t>Кулибин, Ползунов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18. У кого из представителей русской знати был знаменитый крепостной театр:</w:t>
      </w:r>
    </w:p>
    <w:p w:rsidR="00366B70" w:rsidRPr="006B6C33" w:rsidRDefault="00366B70" w:rsidP="00366B70">
      <w:pPr>
        <w:numPr>
          <w:ilvl w:val="0"/>
          <w:numId w:val="15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lastRenderedPageBreak/>
        <w:t>Меншиковы</w:t>
      </w:r>
      <w:r w:rsidRPr="00E664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2) </w:t>
      </w:r>
      <w:r w:rsidRPr="006B6C33">
        <w:rPr>
          <w:rFonts w:ascii="Times New Roman" w:hAnsi="Times New Roman"/>
          <w:sz w:val="24"/>
          <w:szCs w:val="24"/>
        </w:rPr>
        <w:t>Шереметьевы</w:t>
      </w:r>
      <w:r>
        <w:rPr>
          <w:rFonts w:ascii="Times New Roman" w:hAnsi="Times New Roman"/>
          <w:sz w:val="24"/>
          <w:szCs w:val="24"/>
        </w:rPr>
        <w:t xml:space="preserve"> 3)Долгорукие  4) </w:t>
      </w:r>
      <w:r w:rsidRPr="006B6C33">
        <w:rPr>
          <w:rFonts w:ascii="Times New Roman" w:hAnsi="Times New Roman"/>
          <w:sz w:val="24"/>
          <w:szCs w:val="24"/>
        </w:rPr>
        <w:t>Остерман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19. Чье литературное творчество относится к направлению сентиментализма:</w:t>
      </w:r>
    </w:p>
    <w:p w:rsidR="00366B70" w:rsidRPr="006B6C33" w:rsidRDefault="00366B70" w:rsidP="00366B70">
      <w:pPr>
        <w:numPr>
          <w:ilvl w:val="0"/>
          <w:numId w:val="16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Тредиаковского</w:t>
      </w:r>
      <w:r w:rsidRPr="00E664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2) </w:t>
      </w:r>
      <w:r w:rsidRPr="006B6C33">
        <w:rPr>
          <w:rFonts w:ascii="Times New Roman" w:hAnsi="Times New Roman"/>
          <w:sz w:val="24"/>
          <w:szCs w:val="24"/>
        </w:rPr>
        <w:t>Державина</w:t>
      </w:r>
      <w:r w:rsidRPr="00E664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3)</w:t>
      </w:r>
      <w:r w:rsidRPr="006B6C33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 xml:space="preserve">рамзина 4) </w:t>
      </w:r>
      <w:r w:rsidRPr="006B6C33">
        <w:rPr>
          <w:rFonts w:ascii="Times New Roman" w:hAnsi="Times New Roman"/>
          <w:sz w:val="24"/>
          <w:szCs w:val="24"/>
        </w:rPr>
        <w:t>Фонвизина</w:t>
      </w:r>
    </w:p>
    <w:p w:rsidR="00366B70" w:rsidRPr="006B6C33" w:rsidRDefault="00366B70" w:rsidP="00366B70">
      <w:pPr>
        <w:pStyle w:val="Default"/>
        <w:spacing w:line="240" w:lineRule="atLeast"/>
        <w:rPr>
          <w:color w:val="auto"/>
        </w:rPr>
      </w:pPr>
      <w:r w:rsidRPr="006B6C33">
        <w:rPr>
          <w:color w:val="auto"/>
        </w:rPr>
        <w:t>20. Какое из приведенных ниже понятий связано с эпохой дворцовых переворотов?</w:t>
      </w:r>
    </w:p>
    <w:p w:rsidR="00366B70" w:rsidRPr="006B6C33" w:rsidRDefault="00366B70" w:rsidP="00366B70">
      <w:pPr>
        <w:pStyle w:val="Default"/>
        <w:numPr>
          <w:ilvl w:val="0"/>
          <w:numId w:val="17"/>
        </w:numPr>
        <w:spacing w:line="240" w:lineRule="atLeast"/>
        <w:ind w:left="0" w:firstLine="0"/>
        <w:rPr>
          <w:color w:val="auto"/>
        </w:rPr>
      </w:pPr>
      <w:r w:rsidRPr="006B6C33">
        <w:rPr>
          <w:color w:val="auto"/>
        </w:rPr>
        <w:t>Хованщина</w:t>
      </w:r>
      <w:r>
        <w:rPr>
          <w:color w:val="auto"/>
        </w:rPr>
        <w:t xml:space="preserve">  2) </w:t>
      </w:r>
      <w:r w:rsidRPr="006B6C33">
        <w:rPr>
          <w:color w:val="auto"/>
        </w:rPr>
        <w:t>Смута</w:t>
      </w:r>
      <w:r>
        <w:rPr>
          <w:color w:val="auto"/>
        </w:rPr>
        <w:t xml:space="preserve">  3) </w:t>
      </w:r>
      <w:r w:rsidRPr="006B6C33">
        <w:rPr>
          <w:color w:val="auto"/>
        </w:rPr>
        <w:t>Опричнина</w:t>
      </w:r>
      <w:r>
        <w:rPr>
          <w:color w:val="auto"/>
        </w:rPr>
        <w:t xml:space="preserve">   4) </w:t>
      </w:r>
      <w:r w:rsidRPr="006B6C33">
        <w:rPr>
          <w:color w:val="auto"/>
        </w:rPr>
        <w:t>Бироновщина</w:t>
      </w:r>
    </w:p>
    <w:p w:rsidR="00366B70" w:rsidRPr="006B6C33" w:rsidRDefault="00366B70" w:rsidP="00366B70">
      <w:pPr>
        <w:pStyle w:val="Default"/>
        <w:spacing w:line="240" w:lineRule="atLeast"/>
        <w:rPr>
          <w:color w:val="auto"/>
        </w:rPr>
      </w:pPr>
      <w:r w:rsidRPr="006B6C33">
        <w:rPr>
          <w:color w:val="auto"/>
        </w:rPr>
        <w:t>21. Что из названного относится к предпосылкам дворцовых переворотов?</w:t>
      </w:r>
    </w:p>
    <w:p w:rsidR="00366B70" w:rsidRPr="006B6C33" w:rsidRDefault="00366B70" w:rsidP="00366B70">
      <w:pPr>
        <w:pStyle w:val="Default"/>
        <w:numPr>
          <w:ilvl w:val="0"/>
          <w:numId w:val="18"/>
        </w:numPr>
        <w:spacing w:line="240" w:lineRule="atLeast"/>
        <w:ind w:left="0" w:firstLine="0"/>
        <w:rPr>
          <w:color w:val="auto"/>
        </w:rPr>
      </w:pPr>
      <w:r w:rsidRPr="006B6C33">
        <w:rPr>
          <w:color w:val="auto"/>
        </w:rPr>
        <w:t>Прекращение деятельности земских соборов</w:t>
      </w:r>
    </w:p>
    <w:p w:rsidR="00366B70" w:rsidRPr="006B6C33" w:rsidRDefault="00366B70" w:rsidP="00366B70">
      <w:pPr>
        <w:pStyle w:val="Default"/>
        <w:numPr>
          <w:ilvl w:val="0"/>
          <w:numId w:val="18"/>
        </w:numPr>
        <w:spacing w:line="240" w:lineRule="atLeast"/>
        <w:ind w:left="0" w:firstLine="0"/>
        <w:rPr>
          <w:color w:val="auto"/>
        </w:rPr>
      </w:pPr>
      <w:r w:rsidRPr="006B6C33">
        <w:rPr>
          <w:color w:val="auto"/>
        </w:rPr>
        <w:t>Создание прокуратуры</w:t>
      </w:r>
    </w:p>
    <w:p w:rsidR="00366B70" w:rsidRPr="006B6C33" w:rsidRDefault="00366B70" w:rsidP="00366B70">
      <w:pPr>
        <w:pStyle w:val="Default"/>
        <w:numPr>
          <w:ilvl w:val="0"/>
          <w:numId w:val="18"/>
        </w:numPr>
        <w:spacing w:line="240" w:lineRule="atLeast"/>
        <w:ind w:left="0" w:firstLine="0"/>
        <w:rPr>
          <w:color w:val="auto"/>
        </w:rPr>
      </w:pPr>
      <w:r w:rsidRPr="006B6C33">
        <w:rPr>
          <w:color w:val="auto"/>
        </w:rPr>
        <w:t>Ликвидация патриаршества в России</w:t>
      </w:r>
    </w:p>
    <w:p w:rsidR="00366B70" w:rsidRPr="006B6C33" w:rsidRDefault="00366B70" w:rsidP="00366B70">
      <w:pPr>
        <w:pStyle w:val="Default"/>
        <w:numPr>
          <w:ilvl w:val="0"/>
          <w:numId w:val="18"/>
        </w:numPr>
        <w:spacing w:line="240" w:lineRule="atLeast"/>
        <w:ind w:left="0" w:firstLine="0"/>
        <w:rPr>
          <w:color w:val="auto"/>
        </w:rPr>
      </w:pPr>
      <w:r w:rsidRPr="006B6C33">
        <w:rPr>
          <w:color w:val="auto"/>
        </w:rPr>
        <w:t>Изменение традиционной системы престолонаследия</w:t>
      </w:r>
    </w:p>
    <w:p w:rsidR="00366B70" w:rsidRPr="006B6C33" w:rsidRDefault="00366B70" w:rsidP="00366B70">
      <w:pPr>
        <w:pStyle w:val="Default"/>
        <w:spacing w:line="240" w:lineRule="atLeast"/>
        <w:rPr>
          <w:color w:val="auto"/>
        </w:rPr>
      </w:pPr>
      <w:r w:rsidRPr="006B6C33">
        <w:rPr>
          <w:color w:val="auto"/>
        </w:rPr>
        <w:t>22. Какие из названных дат связаны с царствованием Елизаветы Петровны?</w:t>
      </w:r>
    </w:p>
    <w:p w:rsidR="00366B70" w:rsidRPr="006B6C33" w:rsidRDefault="00366B70" w:rsidP="00366B70">
      <w:pPr>
        <w:pStyle w:val="Default"/>
        <w:numPr>
          <w:ilvl w:val="0"/>
          <w:numId w:val="19"/>
        </w:numPr>
        <w:spacing w:line="240" w:lineRule="atLeast"/>
        <w:ind w:left="0" w:firstLine="0"/>
        <w:rPr>
          <w:color w:val="auto"/>
        </w:rPr>
      </w:pPr>
      <w:r w:rsidRPr="006B6C33">
        <w:rPr>
          <w:color w:val="auto"/>
        </w:rPr>
        <w:t>1682 – 1725</w:t>
      </w:r>
      <w:r>
        <w:rPr>
          <w:color w:val="auto"/>
        </w:rPr>
        <w:t xml:space="preserve">  2) </w:t>
      </w:r>
      <w:r w:rsidRPr="006B6C33">
        <w:rPr>
          <w:color w:val="auto"/>
        </w:rPr>
        <w:t>1730 – 1740</w:t>
      </w:r>
      <w:r>
        <w:rPr>
          <w:color w:val="auto"/>
        </w:rPr>
        <w:t xml:space="preserve">  3) </w:t>
      </w:r>
      <w:r w:rsidRPr="006B6C33">
        <w:rPr>
          <w:color w:val="auto"/>
        </w:rPr>
        <w:t>1741 – 1761</w:t>
      </w:r>
      <w:r>
        <w:rPr>
          <w:color w:val="auto"/>
        </w:rPr>
        <w:t xml:space="preserve">  4) </w:t>
      </w:r>
      <w:r w:rsidRPr="006B6C33">
        <w:rPr>
          <w:color w:val="auto"/>
        </w:rPr>
        <w:t>1762 – 1796</w:t>
      </w: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 xml:space="preserve">Культура России </w:t>
      </w:r>
      <w:r w:rsidRPr="006B6C33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6B6C33">
        <w:rPr>
          <w:rFonts w:ascii="Times New Roman" w:hAnsi="Times New Roman"/>
          <w:b/>
          <w:sz w:val="24"/>
          <w:szCs w:val="24"/>
        </w:rPr>
        <w:t xml:space="preserve"> века 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1 вариант.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1. Московский университет был </w:t>
      </w:r>
      <w:r w:rsidRPr="006B6C33">
        <w:rPr>
          <w:rFonts w:ascii="Times New Roman" w:hAnsi="Times New Roman"/>
          <w:bCs/>
          <w:sz w:val="24"/>
          <w:szCs w:val="24"/>
        </w:rPr>
        <w:t xml:space="preserve">основан </w:t>
      </w:r>
      <w:proofErr w:type="gramStart"/>
      <w:r w:rsidRPr="006B6C33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6B6C33">
        <w:rPr>
          <w:rFonts w:ascii="Times New Roman" w:hAnsi="Times New Roman"/>
          <w:bCs/>
          <w:sz w:val="24"/>
          <w:szCs w:val="24"/>
        </w:rPr>
        <w:t>: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1) 1755г.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2)  1687г.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3)  1725г. 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4)  </w:t>
      </w:r>
      <w:smartTag w:uri="urn:schemas-microsoft-com:office:smarttags" w:element="metricconverter">
        <w:smartTagPr>
          <w:attr w:name="ProductID" w:val="1762 г"/>
        </w:smartTagPr>
        <w:r w:rsidRPr="006B6C33">
          <w:rPr>
            <w:rFonts w:ascii="Times New Roman" w:hAnsi="Times New Roman"/>
            <w:sz w:val="24"/>
            <w:szCs w:val="24"/>
          </w:rPr>
          <w:t>1762 г</w:t>
        </w:r>
      </w:smartTag>
      <w:r w:rsidRPr="006B6C33">
        <w:rPr>
          <w:rFonts w:ascii="Times New Roman" w:hAnsi="Times New Roman"/>
          <w:sz w:val="24"/>
          <w:szCs w:val="24"/>
        </w:rPr>
        <w:t>.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2.  Имя архитектора  — автора проектов Зимнего дворца в Санкт-Пе</w:t>
      </w:r>
      <w:r w:rsidRPr="006B6C33">
        <w:rPr>
          <w:rFonts w:ascii="Times New Roman" w:hAnsi="Times New Roman"/>
          <w:sz w:val="24"/>
          <w:szCs w:val="24"/>
        </w:rPr>
        <w:softHyphen/>
        <w:t>тербурге  и  Большого  Екатерининского дворца  в  Царском  Селе: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1) В.  И.  Баженов; 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2) В.  В.  Растрелли;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3)М.  Ф.  Казаков; 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4) И    Е.  Старов.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lastRenderedPageBreak/>
        <w:t xml:space="preserve">3. Кто </w:t>
      </w:r>
      <w:r w:rsidRPr="006B6C33">
        <w:rPr>
          <w:rFonts w:ascii="Times New Roman" w:hAnsi="Times New Roman"/>
          <w:bCs/>
          <w:sz w:val="24"/>
          <w:szCs w:val="24"/>
        </w:rPr>
        <w:t xml:space="preserve">из перечисленных </w:t>
      </w:r>
      <w:r w:rsidRPr="006B6C33">
        <w:rPr>
          <w:rFonts w:ascii="Times New Roman" w:hAnsi="Times New Roman"/>
          <w:sz w:val="24"/>
          <w:szCs w:val="24"/>
        </w:rPr>
        <w:t xml:space="preserve">ниже лиц были </w:t>
      </w:r>
      <w:r w:rsidRPr="006B6C33">
        <w:rPr>
          <w:rFonts w:ascii="Times New Roman" w:hAnsi="Times New Roman"/>
          <w:bCs/>
          <w:sz w:val="24"/>
          <w:szCs w:val="24"/>
        </w:rPr>
        <w:t xml:space="preserve">выдающимися </w:t>
      </w:r>
      <w:r w:rsidRPr="006B6C33">
        <w:rPr>
          <w:rFonts w:ascii="Times New Roman" w:hAnsi="Times New Roman"/>
          <w:sz w:val="24"/>
          <w:szCs w:val="24"/>
        </w:rPr>
        <w:t>худож</w:t>
      </w:r>
      <w:r w:rsidRPr="006B6C33">
        <w:rPr>
          <w:rFonts w:ascii="Times New Roman" w:hAnsi="Times New Roman"/>
          <w:sz w:val="24"/>
          <w:szCs w:val="24"/>
        </w:rPr>
        <w:softHyphen/>
        <w:t xml:space="preserve">никами-портретистами </w:t>
      </w:r>
      <w:r w:rsidRPr="006B6C33">
        <w:rPr>
          <w:rFonts w:ascii="Times New Roman" w:hAnsi="Times New Roman"/>
          <w:sz w:val="24"/>
          <w:szCs w:val="24"/>
          <w:lang w:val="en-US"/>
        </w:rPr>
        <w:t>XVIII</w:t>
      </w:r>
      <w:r w:rsidRPr="006B6C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6C33">
        <w:rPr>
          <w:rFonts w:ascii="Times New Roman" w:hAnsi="Times New Roman"/>
          <w:sz w:val="24"/>
          <w:szCs w:val="24"/>
        </w:rPr>
        <w:t>в</w:t>
      </w:r>
      <w:proofErr w:type="gramEnd"/>
      <w:r w:rsidRPr="006B6C33">
        <w:rPr>
          <w:rFonts w:ascii="Times New Roman" w:hAnsi="Times New Roman"/>
          <w:sz w:val="24"/>
          <w:szCs w:val="24"/>
        </w:rPr>
        <w:t>.?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1) Ф. Рокотов, Р. Левицкий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2) В. Баженов, М. Казаков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3) В. Растрелли, И. Старов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4) </w:t>
      </w:r>
      <w:r w:rsidRPr="006B6C33">
        <w:rPr>
          <w:rFonts w:ascii="Times New Roman" w:hAnsi="Times New Roman"/>
          <w:bCs/>
          <w:sz w:val="24"/>
          <w:szCs w:val="24"/>
        </w:rPr>
        <w:t>В. Тредиаковский, А. Сумароков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4. Камчатские  экспедиции  в  первый  половине </w:t>
      </w:r>
      <w:r w:rsidRPr="006B6C33">
        <w:rPr>
          <w:rFonts w:ascii="Times New Roman" w:hAnsi="Times New Roman"/>
          <w:bCs/>
          <w:sz w:val="24"/>
          <w:szCs w:val="24"/>
          <w:lang w:val="en-US"/>
        </w:rPr>
        <w:t>XVIII</w:t>
      </w:r>
      <w:r w:rsidRPr="006B6C33">
        <w:rPr>
          <w:rFonts w:ascii="Times New Roman" w:hAnsi="Times New Roman"/>
          <w:bCs/>
          <w:sz w:val="24"/>
          <w:szCs w:val="24"/>
        </w:rPr>
        <w:t xml:space="preserve"> в.,  проложившие </w:t>
      </w:r>
      <w:r w:rsidRPr="006B6C33">
        <w:rPr>
          <w:rFonts w:ascii="Times New Roman" w:hAnsi="Times New Roman"/>
          <w:sz w:val="24"/>
          <w:szCs w:val="24"/>
        </w:rPr>
        <w:t xml:space="preserve">восточный морской путь из России в Северную </w:t>
      </w:r>
      <w:r w:rsidRPr="006B6C33">
        <w:rPr>
          <w:rFonts w:ascii="Times New Roman" w:hAnsi="Times New Roman"/>
          <w:bCs/>
          <w:sz w:val="24"/>
          <w:szCs w:val="24"/>
        </w:rPr>
        <w:t>Америку, возглавлял: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1) В. Беринг: 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2) С. Хабаров;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3) С. Дежнев; 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4) В.  Атласов.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5. Создателем первого </w:t>
      </w:r>
      <w:r w:rsidRPr="006B6C33">
        <w:rPr>
          <w:rFonts w:ascii="Times New Roman" w:hAnsi="Times New Roman"/>
          <w:bCs/>
          <w:sz w:val="24"/>
          <w:szCs w:val="24"/>
        </w:rPr>
        <w:t>русского профессионального</w:t>
      </w:r>
      <w:r w:rsidRPr="006B6C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>театра был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1) Д.И. Фонвизин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2) Ф.П. Шубин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3) Ф.Г. Волков 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4)   В.И   Баженов</w:t>
      </w:r>
    </w:p>
    <w:p w:rsidR="00366B70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6. Издателем сатирических журналов «Трутень», «Живописец» был</w:t>
      </w:r>
      <w:r w:rsidR="00A25AE2"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>(а):</w:t>
      </w:r>
    </w:p>
    <w:p w:rsidR="00366B70" w:rsidRPr="006B6C33" w:rsidRDefault="00366B70" w:rsidP="00366B70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Екатерина </w:t>
      </w:r>
      <w:r w:rsidRPr="006B6C33">
        <w:rPr>
          <w:rFonts w:ascii="Times New Roman" w:hAnsi="Times New Roman"/>
          <w:sz w:val="24"/>
          <w:szCs w:val="24"/>
          <w:lang w:val="en-US"/>
        </w:rPr>
        <w:t>II</w:t>
      </w:r>
    </w:p>
    <w:p w:rsidR="00366B70" w:rsidRPr="006B6C33" w:rsidRDefault="00366B70" w:rsidP="00366B70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Е. Р. Дашкова</w:t>
      </w:r>
    </w:p>
    <w:p w:rsidR="00366B70" w:rsidRPr="006B6C33" w:rsidRDefault="00366B70" w:rsidP="00366B70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А.Н. Радищев</w:t>
      </w:r>
    </w:p>
    <w:p w:rsidR="00366B70" w:rsidRPr="006B6C33" w:rsidRDefault="00366B70" w:rsidP="00366B70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Н.И. Новиков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7. Установите соответствие:</w:t>
      </w:r>
    </w:p>
    <w:p w:rsidR="00366B70" w:rsidRPr="006B6C33" w:rsidRDefault="00366B70" w:rsidP="00366B7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Ломоносов              А) театр</w:t>
      </w:r>
    </w:p>
    <w:p w:rsidR="00366B70" w:rsidRPr="006B6C33" w:rsidRDefault="00366B70" w:rsidP="00366B7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Кулибин                  Б) наука</w:t>
      </w:r>
    </w:p>
    <w:p w:rsidR="00366B70" w:rsidRPr="006B6C33" w:rsidRDefault="00366B70" w:rsidP="00366B7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Боровиковский       В) архитектура</w:t>
      </w:r>
    </w:p>
    <w:p w:rsidR="00366B70" w:rsidRPr="006B6C33" w:rsidRDefault="00366B70" w:rsidP="00366B7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Растрелли                Г) техника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                                            Д) живопись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lastRenderedPageBreak/>
        <w:t>8. Какое здание не относится к классицизму:</w:t>
      </w:r>
    </w:p>
    <w:p w:rsidR="00366B70" w:rsidRPr="006B6C33" w:rsidRDefault="00366B70" w:rsidP="00366B70">
      <w:pPr>
        <w:numPr>
          <w:ilvl w:val="0"/>
          <w:numId w:val="21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здание Московского университета</w:t>
      </w:r>
    </w:p>
    <w:p w:rsidR="00366B70" w:rsidRPr="006B6C33" w:rsidRDefault="00366B70" w:rsidP="00366B70">
      <w:pPr>
        <w:numPr>
          <w:ilvl w:val="0"/>
          <w:numId w:val="21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дом Пашкова</w:t>
      </w:r>
    </w:p>
    <w:p w:rsidR="00366B70" w:rsidRPr="006B6C33" w:rsidRDefault="00366B70" w:rsidP="00366B70">
      <w:pPr>
        <w:numPr>
          <w:ilvl w:val="0"/>
          <w:numId w:val="21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Таврический дворец</w:t>
      </w:r>
    </w:p>
    <w:p w:rsidR="00366B70" w:rsidRPr="006B6C33" w:rsidRDefault="00366B70" w:rsidP="00366B70">
      <w:pPr>
        <w:numPr>
          <w:ilvl w:val="0"/>
          <w:numId w:val="21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Смольный монастырь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9. Инициатором создания Московского университет выступил (а)... 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1) императрица Екатерина </w:t>
      </w:r>
      <w:r w:rsidRPr="006B6C33">
        <w:rPr>
          <w:rFonts w:ascii="Times New Roman" w:hAnsi="Times New Roman"/>
          <w:sz w:val="24"/>
          <w:szCs w:val="24"/>
          <w:lang w:val="en-US"/>
        </w:rPr>
        <w:t>II</w:t>
      </w:r>
      <w:r w:rsidRPr="006B6C33">
        <w:rPr>
          <w:rFonts w:ascii="Times New Roman" w:hAnsi="Times New Roman"/>
          <w:sz w:val="24"/>
          <w:szCs w:val="24"/>
        </w:rPr>
        <w:t xml:space="preserve"> 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2) Е.Р. Воронцова-Дашкова 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3) М.В. Ломоносов                             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4) Г.А. Потемкин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10. Укажите правильное </w:t>
      </w:r>
      <w:r w:rsidRPr="006B6C33">
        <w:rPr>
          <w:rFonts w:ascii="Times New Roman" w:hAnsi="Times New Roman"/>
          <w:bCs/>
          <w:sz w:val="24"/>
          <w:szCs w:val="24"/>
        </w:rPr>
        <w:t xml:space="preserve">соответствие 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bCs/>
          <w:sz w:val="24"/>
          <w:szCs w:val="24"/>
        </w:rPr>
        <w:t xml:space="preserve">    памятник архитектуры                                      архитектор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1)Зимний дворец                                                          а) В. Баженов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iCs/>
          <w:sz w:val="24"/>
          <w:szCs w:val="24"/>
        </w:rPr>
        <w:t xml:space="preserve">2) Таврический </w:t>
      </w:r>
      <w:r w:rsidRPr="006B6C33">
        <w:rPr>
          <w:rFonts w:ascii="Times New Roman" w:hAnsi="Times New Roman"/>
          <w:sz w:val="24"/>
          <w:szCs w:val="24"/>
        </w:rPr>
        <w:t xml:space="preserve"> дворец                                               б) В. Растрелли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3) Дам Благородного собрания в </w:t>
      </w:r>
      <w:r w:rsidRPr="006B6C33">
        <w:rPr>
          <w:rFonts w:ascii="Times New Roman" w:hAnsi="Times New Roman"/>
          <w:bCs/>
          <w:sz w:val="24"/>
          <w:szCs w:val="24"/>
        </w:rPr>
        <w:t>Москве</w:t>
      </w:r>
      <w:r w:rsidRPr="006B6C33">
        <w:rPr>
          <w:rFonts w:ascii="Times New Roman" w:hAnsi="Times New Roman"/>
          <w:bCs/>
          <w:sz w:val="24"/>
          <w:szCs w:val="24"/>
        </w:rPr>
        <w:tab/>
        <w:t xml:space="preserve">                 </w:t>
      </w:r>
      <w:r w:rsidRPr="006B6C33">
        <w:rPr>
          <w:rFonts w:ascii="Times New Roman" w:hAnsi="Times New Roman"/>
          <w:sz w:val="24"/>
          <w:szCs w:val="24"/>
        </w:rPr>
        <w:t>в) Д. Ухтомский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4) Дом Пашкова</w:t>
      </w:r>
      <w:r w:rsidRPr="006B6C33">
        <w:rPr>
          <w:rFonts w:ascii="Times New Roman" w:hAnsi="Times New Roman"/>
          <w:sz w:val="24"/>
          <w:szCs w:val="24"/>
        </w:rPr>
        <w:tab/>
        <w:t xml:space="preserve">                                                     г) М. Казаков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д)  И. Старов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 xml:space="preserve">Культура России </w:t>
      </w:r>
      <w:r w:rsidRPr="006B6C33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6B6C33">
        <w:rPr>
          <w:rFonts w:ascii="Times New Roman" w:hAnsi="Times New Roman"/>
          <w:b/>
          <w:sz w:val="24"/>
          <w:szCs w:val="24"/>
        </w:rPr>
        <w:t xml:space="preserve"> века. 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2 вариант.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1. Академия наук в России была основана </w:t>
      </w:r>
      <w:proofErr w:type="gramStart"/>
      <w:r w:rsidRPr="006B6C33">
        <w:rPr>
          <w:rFonts w:ascii="Times New Roman" w:hAnsi="Times New Roman"/>
          <w:sz w:val="24"/>
          <w:szCs w:val="24"/>
        </w:rPr>
        <w:t>в</w:t>
      </w:r>
      <w:proofErr w:type="gramEnd"/>
      <w:r w:rsidRPr="006B6C33">
        <w:rPr>
          <w:rFonts w:ascii="Times New Roman" w:hAnsi="Times New Roman"/>
          <w:sz w:val="24"/>
          <w:szCs w:val="24"/>
        </w:rPr>
        <w:t>:</w:t>
      </w:r>
    </w:p>
    <w:p w:rsidR="00366B70" w:rsidRPr="006B6C33" w:rsidRDefault="00366B70" w:rsidP="00366B70">
      <w:pPr>
        <w:numPr>
          <w:ilvl w:val="0"/>
          <w:numId w:val="22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755 г"/>
        </w:smartTagPr>
        <w:r w:rsidRPr="006B6C33">
          <w:rPr>
            <w:rFonts w:ascii="Times New Roman" w:hAnsi="Times New Roman"/>
            <w:sz w:val="24"/>
            <w:szCs w:val="24"/>
          </w:rPr>
          <w:t>1755</w:t>
        </w:r>
        <w:r>
          <w:rPr>
            <w:rFonts w:ascii="Times New Roman" w:hAnsi="Times New Roman"/>
            <w:sz w:val="24"/>
            <w:szCs w:val="24"/>
          </w:rPr>
          <w:t xml:space="preserve">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366B70" w:rsidRPr="006B6C33" w:rsidRDefault="00366B70" w:rsidP="00366B70">
      <w:pPr>
        <w:numPr>
          <w:ilvl w:val="0"/>
          <w:numId w:val="22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725 г"/>
        </w:smartTagPr>
        <w:r w:rsidRPr="006B6C33">
          <w:rPr>
            <w:rFonts w:ascii="Times New Roman" w:hAnsi="Times New Roman"/>
            <w:sz w:val="24"/>
            <w:szCs w:val="24"/>
          </w:rPr>
          <w:t>1725</w:t>
        </w:r>
        <w:r>
          <w:rPr>
            <w:rFonts w:ascii="Times New Roman" w:hAnsi="Times New Roman"/>
            <w:sz w:val="24"/>
            <w:szCs w:val="24"/>
          </w:rPr>
          <w:t xml:space="preserve">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366B70" w:rsidRPr="006B6C33" w:rsidRDefault="00366B70" w:rsidP="00366B70">
      <w:pPr>
        <w:numPr>
          <w:ilvl w:val="0"/>
          <w:numId w:val="22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757 г"/>
        </w:smartTagPr>
        <w:r w:rsidRPr="006B6C33">
          <w:rPr>
            <w:rFonts w:ascii="Times New Roman" w:hAnsi="Times New Roman"/>
            <w:sz w:val="24"/>
            <w:szCs w:val="24"/>
          </w:rPr>
          <w:t>1757</w:t>
        </w:r>
        <w:r>
          <w:rPr>
            <w:rFonts w:ascii="Times New Roman" w:hAnsi="Times New Roman"/>
            <w:sz w:val="24"/>
            <w:szCs w:val="24"/>
          </w:rPr>
          <w:t xml:space="preserve">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366B70" w:rsidRPr="006B6C33" w:rsidRDefault="00366B70" w:rsidP="00366B70">
      <w:pPr>
        <w:numPr>
          <w:ilvl w:val="0"/>
          <w:numId w:val="22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762 г"/>
        </w:smartTagPr>
        <w:r w:rsidRPr="006B6C33">
          <w:rPr>
            <w:rFonts w:ascii="Times New Roman" w:hAnsi="Times New Roman"/>
            <w:sz w:val="24"/>
            <w:szCs w:val="24"/>
          </w:rPr>
          <w:t>1762</w:t>
        </w:r>
        <w:r>
          <w:rPr>
            <w:rFonts w:ascii="Times New Roman" w:hAnsi="Times New Roman"/>
            <w:sz w:val="24"/>
            <w:szCs w:val="24"/>
          </w:rPr>
          <w:t xml:space="preserve">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2. Имя архитектора – автора проектов Сената в Кремле, Московского университета: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1) В.  И.  Баженов; 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lastRenderedPageBreak/>
        <w:t>2) В.  В.  Растрелли;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3)М.  Ф.  Казаков; 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4) И    Е.  Старов.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3. Русские архитекторы </w:t>
      </w:r>
      <w:r w:rsidRPr="006B6C33">
        <w:rPr>
          <w:rFonts w:ascii="Times New Roman" w:hAnsi="Times New Roman"/>
          <w:sz w:val="24"/>
          <w:szCs w:val="24"/>
          <w:lang w:val="en-US"/>
        </w:rPr>
        <w:t>XVIII</w:t>
      </w:r>
      <w:r w:rsidRPr="006B6C33">
        <w:rPr>
          <w:rFonts w:ascii="Times New Roman" w:hAnsi="Times New Roman"/>
          <w:sz w:val="24"/>
          <w:szCs w:val="24"/>
        </w:rPr>
        <w:t xml:space="preserve"> века:</w:t>
      </w:r>
    </w:p>
    <w:p w:rsidR="00366B70" w:rsidRPr="006B6C33" w:rsidRDefault="00366B70" w:rsidP="00366B70">
      <w:pPr>
        <w:numPr>
          <w:ilvl w:val="0"/>
          <w:numId w:val="14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Татищев, Щербатов</w:t>
      </w:r>
    </w:p>
    <w:p w:rsidR="00366B70" w:rsidRPr="006B6C33" w:rsidRDefault="00366B70" w:rsidP="00366B70">
      <w:pPr>
        <w:numPr>
          <w:ilvl w:val="0"/>
          <w:numId w:val="14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Казаков, Баженов</w:t>
      </w:r>
    </w:p>
    <w:p w:rsidR="00366B70" w:rsidRPr="006B6C33" w:rsidRDefault="00366B70" w:rsidP="00366B70">
      <w:pPr>
        <w:numPr>
          <w:ilvl w:val="0"/>
          <w:numId w:val="14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Шубин, Аргунов</w:t>
      </w:r>
    </w:p>
    <w:p w:rsidR="00366B70" w:rsidRPr="006B6C33" w:rsidRDefault="00366B70" w:rsidP="00366B70">
      <w:pPr>
        <w:numPr>
          <w:ilvl w:val="0"/>
          <w:numId w:val="14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Кулибин, Ползунов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4. Автор «Описания земли Камчатской»:</w:t>
      </w:r>
    </w:p>
    <w:p w:rsidR="00366B70" w:rsidRPr="006B6C33" w:rsidRDefault="00366B70" w:rsidP="00366B70">
      <w:pPr>
        <w:numPr>
          <w:ilvl w:val="0"/>
          <w:numId w:val="23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Беринг</w:t>
      </w:r>
    </w:p>
    <w:p w:rsidR="00366B70" w:rsidRPr="006B6C33" w:rsidRDefault="00366B70" w:rsidP="00366B70">
      <w:pPr>
        <w:numPr>
          <w:ilvl w:val="0"/>
          <w:numId w:val="23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Чириков</w:t>
      </w:r>
    </w:p>
    <w:p w:rsidR="00366B70" w:rsidRPr="006B6C33" w:rsidRDefault="00366B70" w:rsidP="00366B70">
      <w:pPr>
        <w:numPr>
          <w:ilvl w:val="0"/>
          <w:numId w:val="23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Крашенинников</w:t>
      </w:r>
    </w:p>
    <w:p w:rsidR="00366B70" w:rsidRPr="006B6C33" w:rsidRDefault="00366B70" w:rsidP="00366B70">
      <w:pPr>
        <w:numPr>
          <w:ilvl w:val="0"/>
          <w:numId w:val="23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Атласов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5. У кого из представителей русской знати был знаменитый крепостной театр:</w:t>
      </w:r>
    </w:p>
    <w:p w:rsidR="00366B70" w:rsidRPr="006B6C33" w:rsidRDefault="00366B70" w:rsidP="00366B70">
      <w:pPr>
        <w:numPr>
          <w:ilvl w:val="0"/>
          <w:numId w:val="15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Меншиковы</w:t>
      </w:r>
    </w:p>
    <w:p w:rsidR="00366B70" w:rsidRPr="006B6C33" w:rsidRDefault="00366B70" w:rsidP="00366B70">
      <w:pPr>
        <w:numPr>
          <w:ilvl w:val="0"/>
          <w:numId w:val="15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Шереметьевы</w:t>
      </w:r>
    </w:p>
    <w:p w:rsidR="00366B70" w:rsidRPr="006B6C33" w:rsidRDefault="00366B70" w:rsidP="00366B70">
      <w:pPr>
        <w:numPr>
          <w:ilvl w:val="0"/>
          <w:numId w:val="15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Долгорукие</w:t>
      </w:r>
    </w:p>
    <w:p w:rsidR="00366B70" w:rsidRPr="006B6C33" w:rsidRDefault="00366B70" w:rsidP="00366B70">
      <w:pPr>
        <w:numPr>
          <w:ilvl w:val="0"/>
          <w:numId w:val="15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Остерман</w:t>
      </w: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6. «Бунтовщиком хуже Пугачева» Екатерина </w:t>
      </w:r>
      <w:r w:rsidRPr="006B6C33">
        <w:rPr>
          <w:rFonts w:ascii="Times New Roman" w:hAnsi="Times New Roman"/>
          <w:sz w:val="24"/>
          <w:szCs w:val="24"/>
          <w:lang w:val="en-US"/>
        </w:rPr>
        <w:t>II</w:t>
      </w:r>
      <w:r w:rsidRPr="006B6C33">
        <w:rPr>
          <w:rFonts w:ascii="Times New Roman" w:hAnsi="Times New Roman"/>
          <w:sz w:val="24"/>
          <w:szCs w:val="24"/>
        </w:rPr>
        <w:t xml:space="preserve"> назвала</w:t>
      </w:r>
    </w:p>
    <w:p w:rsidR="00366B70" w:rsidRPr="006B6C33" w:rsidRDefault="00366B70" w:rsidP="00366B70">
      <w:pPr>
        <w:numPr>
          <w:ilvl w:val="0"/>
          <w:numId w:val="24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Бирона</w:t>
      </w:r>
    </w:p>
    <w:p w:rsidR="00366B70" w:rsidRPr="006B6C33" w:rsidRDefault="00366B70" w:rsidP="00366B70">
      <w:pPr>
        <w:numPr>
          <w:ilvl w:val="0"/>
          <w:numId w:val="24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Радищева</w:t>
      </w:r>
    </w:p>
    <w:p w:rsidR="00366B70" w:rsidRPr="006B6C33" w:rsidRDefault="00366B70" w:rsidP="00366B70">
      <w:pPr>
        <w:numPr>
          <w:ilvl w:val="0"/>
          <w:numId w:val="24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Новикова</w:t>
      </w:r>
    </w:p>
    <w:p w:rsidR="00366B70" w:rsidRPr="006B6C33" w:rsidRDefault="00366B70" w:rsidP="00366B70">
      <w:pPr>
        <w:numPr>
          <w:ilvl w:val="0"/>
          <w:numId w:val="24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Баженова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7. Установите соответствие:</w:t>
      </w:r>
    </w:p>
    <w:p w:rsidR="00366B70" w:rsidRPr="006B6C33" w:rsidRDefault="00366B70" w:rsidP="00366B70">
      <w:pPr>
        <w:numPr>
          <w:ilvl w:val="0"/>
          <w:numId w:val="25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Державин            А) театр</w:t>
      </w:r>
    </w:p>
    <w:p w:rsidR="00366B70" w:rsidRPr="006B6C33" w:rsidRDefault="00366B70" w:rsidP="00366B70">
      <w:pPr>
        <w:numPr>
          <w:ilvl w:val="0"/>
          <w:numId w:val="25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Рокотов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>Б) живопись</w:t>
      </w:r>
    </w:p>
    <w:p w:rsidR="00366B70" w:rsidRPr="006B6C33" w:rsidRDefault="00366B70" w:rsidP="00366B70">
      <w:pPr>
        <w:numPr>
          <w:ilvl w:val="0"/>
          <w:numId w:val="25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Баженов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 xml:space="preserve"> В) техника</w:t>
      </w:r>
    </w:p>
    <w:p w:rsidR="00366B70" w:rsidRPr="006B6C33" w:rsidRDefault="00366B70" w:rsidP="00366B70">
      <w:pPr>
        <w:numPr>
          <w:ilvl w:val="0"/>
          <w:numId w:val="25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Ползунов             Г) литература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lastRenderedPageBreak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B6C33">
        <w:rPr>
          <w:rFonts w:ascii="Times New Roman" w:hAnsi="Times New Roman"/>
          <w:sz w:val="24"/>
          <w:szCs w:val="24"/>
        </w:rPr>
        <w:t>Д) архитектура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8. Чье литературное творчество относится к направлению сентиментализма:</w:t>
      </w:r>
    </w:p>
    <w:p w:rsidR="00366B70" w:rsidRPr="006B6C33" w:rsidRDefault="00366B70" w:rsidP="00366B70">
      <w:pPr>
        <w:numPr>
          <w:ilvl w:val="0"/>
          <w:numId w:val="16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Тредиаковского</w:t>
      </w:r>
    </w:p>
    <w:p w:rsidR="00366B70" w:rsidRPr="006B6C33" w:rsidRDefault="00366B70" w:rsidP="00366B70">
      <w:pPr>
        <w:numPr>
          <w:ilvl w:val="0"/>
          <w:numId w:val="16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Державина</w:t>
      </w:r>
    </w:p>
    <w:p w:rsidR="00366B70" w:rsidRPr="006B6C33" w:rsidRDefault="00366B70" w:rsidP="00366B70">
      <w:pPr>
        <w:numPr>
          <w:ilvl w:val="0"/>
          <w:numId w:val="16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Карамзина</w:t>
      </w:r>
    </w:p>
    <w:p w:rsidR="00366B70" w:rsidRPr="006B6C33" w:rsidRDefault="00366B70" w:rsidP="00366B70">
      <w:pPr>
        <w:numPr>
          <w:ilvl w:val="0"/>
          <w:numId w:val="16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Фонвизина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9. Создание Московского университета связано с деятельностью:</w:t>
      </w:r>
    </w:p>
    <w:p w:rsidR="00366B70" w:rsidRPr="006B6C33" w:rsidRDefault="00366B70" w:rsidP="00366B70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Н.И. Новикова и Екатерины </w:t>
      </w:r>
      <w:r w:rsidRPr="006B6C33">
        <w:rPr>
          <w:rFonts w:ascii="Times New Roman" w:hAnsi="Times New Roman"/>
          <w:sz w:val="24"/>
          <w:szCs w:val="24"/>
          <w:lang w:val="en-US"/>
        </w:rPr>
        <w:t>II</w:t>
      </w:r>
    </w:p>
    <w:p w:rsidR="00366B70" w:rsidRPr="006B6C33" w:rsidRDefault="00366B70" w:rsidP="00366B70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Ф. Прокоповича  Петра</w:t>
      </w:r>
      <w:proofErr w:type="gramStart"/>
      <w:r w:rsidRPr="006B6C33">
        <w:rPr>
          <w:rFonts w:ascii="Times New Roman" w:hAnsi="Times New Roman"/>
          <w:sz w:val="24"/>
          <w:szCs w:val="24"/>
          <w:lang w:val="en-US"/>
        </w:rPr>
        <w:t>I</w:t>
      </w:r>
      <w:proofErr w:type="gramEnd"/>
    </w:p>
    <w:p w:rsidR="00366B70" w:rsidRPr="006B6C33" w:rsidRDefault="00366B70" w:rsidP="00366B70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М.В.  Ломоносова и И.И. Шувалова</w:t>
      </w:r>
    </w:p>
    <w:p w:rsidR="00366B70" w:rsidRPr="006B6C33" w:rsidRDefault="00366B70" w:rsidP="00366B70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А. Т. Болотова и Е.Р. Дашковой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10. Установите  соответствие:</w:t>
      </w:r>
    </w:p>
    <w:p w:rsidR="00366B70" w:rsidRPr="006B6C33" w:rsidRDefault="00366B70" w:rsidP="00366B70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Татищев             А) «Путешествие из Петербурга в Москву»</w:t>
      </w:r>
    </w:p>
    <w:p w:rsidR="00366B70" w:rsidRPr="006B6C33" w:rsidRDefault="00366B70" w:rsidP="00366B70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Радищев             Б) «История Российская»</w:t>
      </w:r>
    </w:p>
    <w:p w:rsidR="00366B70" w:rsidRPr="006B6C33" w:rsidRDefault="00366B70" w:rsidP="00366B70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Левицкий            В) Картина «Екатерина-законодательница»</w:t>
      </w:r>
    </w:p>
    <w:p w:rsidR="00366B70" w:rsidRPr="006B6C33" w:rsidRDefault="00366B70" w:rsidP="00366B70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Баженов            Г) комедия «Недоросль»</w:t>
      </w: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                                         Д) дом Пашкова</w:t>
      </w: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  <w:r w:rsidRPr="003A7A3B">
        <w:rPr>
          <w:rFonts w:ascii="Times New Roman" w:hAnsi="Times New Roman"/>
          <w:b/>
          <w:sz w:val="24"/>
          <w:szCs w:val="24"/>
        </w:rPr>
        <w:t xml:space="preserve">Тест по истории России с древнейших времен до конца </w:t>
      </w:r>
      <w:r w:rsidRPr="003A7A3B">
        <w:rPr>
          <w:rFonts w:ascii="Times New Roman" w:hAnsi="Times New Roman"/>
          <w:b/>
          <w:sz w:val="24"/>
          <w:szCs w:val="24"/>
          <w:lang w:val="en-US"/>
        </w:rPr>
        <w:t>XVII</w:t>
      </w:r>
      <w:r w:rsidRPr="003A7A3B">
        <w:rPr>
          <w:rFonts w:ascii="Times New Roman" w:hAnsi="Times New Roman"/>
          <w:b/>
          <w:sz w:val="24"/>
          <w:szCs w:val="24"/>
        </w:rPr>
        <w:t xml:space="preserve"> века (10 класс)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1.Центрами древнерусской государственности были: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А) Москва и Тверь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3A7A3B">
        <w:rPr>
          <w:rFonts w:ascii="Times New Roman" w:hAnsi="Times New Roman"/>
          <w:sz w:val="24"/>
          <w:szCs w:val="24"/>
        </w:rPr>
        <w:t>Б) Киев и Новгород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В) Смоленск и Владимир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A7A3B">
        <w:rPr>
          <w:rFonts w:ascii="Times New Roman" w:hAnsi="Times New Roman"/>
          <w:sz w:val="24"/>
          <w:szCs w:val="24"/>
        </w:rPr>
        <w:t>Г) Киев и Чернигов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2. Древнейшая русская летопись – это: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А) «Слово о полку Игореве»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3A7A3B">
        <w:rPr>
          <w:rFonts w:ascii="Times New Roman" w:hAnsi="Times New Roman"/>
          <w:sz w:val="24"/>
          <w:szCs w:val="24"/>
        </w:rPr>
        <w:t>Б) «Остромирово евангелие»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В) «Русская Правда»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3A7A3B">
        <w:rPr>
          <w:rFonts w:ascii="Times New Roman" w:hAnsi="Times New Roman"/>
          <w:sz w:val="24"/>
          <w:szCs w:val="24"/>
        </w:rPr>
        <w:t>Г)  «Повесть временных лет»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lastRenderedPageBreak/>
        <w:t>3. Основную массу населения в Древней Руси составляли: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А) зависимые общинники – «люди»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Б) зависимые крестьяне – «закупы», «рядовичи»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В) рабы – «челядь, «колоны»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Г) люди, порвавшие с общиной, - изгои</w:t>
      </w:r>
    </w:p>
    <w:p w:rsidR="00366B70" w:rsidRPr="003A7A3B" w:rsidRDefault="001A0BAD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 XI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 w:rsidR="00366B70" w:rsidRPr="003A7A3B">
        <w:rPr>
          <w:rFonts w:ascii="Times New Roman" w:hAnsi="Times New Roman"/>
          <w:sz w:val="24"/>
          <w:szCs w:val="24"/>
        </w:rPr>
        <w:t xml:space="preserve"> Древней Руси появились земельные владения, принадлежавшие владельцу на правах полной наследственной собственности. Это были: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А) вотчина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A7A3B">
        <w:rPr>
          <w:rFonts w:ascii="Times New Roman" w:hAnsi="Times New Roman"/>
          <w:sz w:val="24"/>
          <w:szCs w:val="24"/>
        </w:rPr>
        <w:t>Б) поместья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3A7A3B">
        <w:rPr>
          <w:rFonts w:ascii="Times New Roman" w:hAnsi="Times New Roman"/>
          <w:sz w:val="24"/>
          <w:szCs w:val="24"/>
        </w:rPr>
        <w:t>В) детинец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A7A3B">
        <w:rPr>
          <w:rFonts w:ascii="Times New Roman" w:hAnsi="Times New Roman"/>
          <w:sz w:val="24"/>
          <w:szCs w:val="24"/>
        </w:rPr>
        <w:t>Г) волость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5. Основание Древнерусского государства летописцы связывают с: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А) призванием варягов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Б) объединением Киева и Новгорода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В) деятельностью княгини Ольги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Г) княжением Ярослава Мудрого</w:t>
      </w:r>
    </w:p>
    <w:p w:rsidR="00366B70" w:rsidRPr="003A7A3B" w:rsidRDefault="00366B70" w:rsidP="00366B7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6. Полюдьем в Древней Руси называли</w:t>
      </w:r>
    </w:p>
    <w:p w:rsidR="00366B70" w:rsidRPr="003A7A3B" w:rsidRDefault="00366B70" w:rsidP="00366B7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1) военное формирование, находящееся на службе у князя</w:t>
      </w:r>
    </w:p>
    <w:p w:rsidR="00366B70" w:rsidRPr="003A7A3B" w:rsidRDefault="00366B70" w:rsidP="00366B7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2) сбор князем дани с подвластных земель</w:t>
      </w:r>
    </w:p>
    <w:p w:rsidR="00366B70" w:rsidRPr="003A7A3B" w:rsidRDefault="00366B70" w:rsidP="00366B7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3) пошлину, которую выплачивал крестьянин при уходе от своего владельца</w:t>
      </w:r>
    </w:p>
    <w:p w:rsidR="00366B70" w:rsidRPr="003A7A3B" w:rsidRDefault="00366B70" w:rsidP="00366B7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4) собрание мужчин-общинников</w:t>
      </w:r>
    </w:p>
    <w:p w:rsidR="00366B70" w:rsidRPr="003A7A3B" w:rsidRDefault="00366B70" w:rsidP="00366B7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 xml:space="preserve">7. Что из названного было результатом военной реформы, проведённой Избранной Радой в середине XVI </w:t>
      </w:r>
      <w:proofErr w:type="gramStart"/>
      <w:r w:rsidRPr="003A7A3B">
        <w:rPr>
          <w:rFonts w:ascii="Times New Roman" w:hAnsi="Times New Roman"/>
          <w:sz w:val="24"/>
          <w:szCs w:val="24"/>
        </w:rPr>
        <w:t>в</w:t>
      </w:r>
      <w:proofErr w:type="gramEnd"/>
      <w:r w:rsidRPr="003A7A3B">
        <w:rPr>
          <w:rFonts w:ascii="Times New Roman" w:hAnsi="Times New Roman"/>
          <w:sz w:val="24"/>
          <w:szCs w:val="24"/>
        </w:rPr>
        <w:t>.?</w:t>
      </w:r>
    </w:p>
    <w:p w:rsidR="00366B70" w:rsidRPr="003A7A3B" w:rsidRDefault="00366B70" w:rsidP="00366B7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1) создание стрелецкого войска</w:t>
      </w:r>
    </w:p>
    <w:p w:rsidR="00366B70" w:rsidRPr="003A7A3B" w:rsidRDefault="00366B70" w:rsidP="00366B7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2) создание регулярной армии</w:t>
      </w:r>
    </w:p>
    <w:p w:rsidR="00366B70" w:rsidRPr="003A7A3B" w:rsidRDefault="00366B70" w:rsidP="00366B7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3) создание гвардейских полков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4) формирование полков иноземного строя</w:t>
      </w:r>
    </w:p>
    <w:p w:rsidR="00366B70" w:rsidRPr="003A7A3B" w:rsidRDefault="00366B70" w:rsidP="00366B7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8. Прочтите отрывок из Новгородской летописи и укажите, какое событие нашло отражение в этом отрывке.</w:t>
      </w:r>
    </w:p>
    <w:p w:rsidR="00366B70" w:rsidRPr="003A7A3B" w:rsidRDefault="00366B70" w:rsidP="00366B7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 xml:space="preserve">«И начал тогда князь великий наступать. Гремят мечи булатные о шлемы хиновские. Поганые прикрыли головы свои руками своими. И вот поганые бросились вспять. Ветер рвёт в стягах великого князя Дмитрия Ивановича, поганые спасаются бегством, а русские </w:t>
      </w:r>
      <w:r w:rsidRPr="003A7A3B">
        <w:rPr>
          <w:rFonts w:ascii="Times New Roman" w:hAnsi="Times New Roman"/>
          <w:sz w:val="24"/>
          <w:szCs w:val="24"/>
        </w:rPr>
        <w:lastRenderedPageBreak/>
        <w:t xml:space="preserve">сыновья широкие поля кликом огородили и золочёными доспехами осветили. Уже встал тур на бой! Тогда князь великий Дмитрий Иванович и брат его, князь Владимир Андреевич, полки </w:t>
      </w:r>
      <w:proofErr w:type="gramStart"/>
      <w:r w:rsidRPr="003A7A3B">
        <w:rPr>
          <w:rFonts w:ascii="Times New Roman" w:hAnsi="Times New Roman"/>
          <w:sz w:val="24"/>
          <w:szCs w:val="24"/>
        </w:rPr>
        <w:t>поганых</w:t>
      </w:r>
      <w:proofErr w:type="gramEnd"/>
      <w:r w:rsidRPr="003A7A3B">
        <w:rPr>
          <w:rFonts w:ascii="Times New Roman" w:hAnsi="Times New Roman"/>
          <w:sz w:val="24"/>
          <w:szCs w:val="24"/>
        </w:rPr>
        <w:t xml:space="preserve"> вспять повернули и начали их бить и сечь беспощадно, тоску на них наводя...»</w:t>
      </w:r>
    </w:p>
    <w:p w:rsidR="00366B70" w:rsidRPr="003A7A3B" w:rsidRDefault="00366B70" w:rsidP="00366B7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1) Ледовое побоище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3A7A3B">
        <w:rPr>
          <w:rFonts w:ascii="Times New Roman" w:hAnsi="Times New Roman"/>
          <w:sz w:val="24"/>
          <w:szCs w:val="24"/>
        </w:rPr>
        <w:t>2) Куликовская битва</w:t>
      </w:r>
    </w:p>
    <w:p w:rsidR="00366B70" w:rsidRPr="003A7A3B" w:rsidRDefault="00366B70" w:rsidP="00366B7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3) стояние на реке Угре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A7A3B">
        <w:rPr>
          <w:rFonts w:ascii="Times New Roman" w:hAnsi="Times New Roman"/>
          <w:sz w:val="24"/>
          <w:szCs w:val="24"/>
        </w:rPr>
        <w:t>4) битва на реке Калке</w:t>
      </w:r>
    </w:p>
    <w:p w:rsidR="00366B70" w:rsidRPr="003A7A3B" w:rsidRDefault="00366B70" w:rsidP="00366B7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9. Расположите в хронологическом порядке следующие события. Укажите ответ в виде последовательности буквенных обозначений выбранных элементов.</w:t>
      </w:r>
    </w:p>
    <w:p w:rsidR="00366B70" w:rsidRPr="003A7A3B" w:rsidRDefault="00366B70" w:rsidP="00366B7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А) стояние на реке Угре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A7A3B">
        <w:rPr>
          <w:rFonts w:ascii="Times New Roman" w:hAnsi="Times New Roman"/>
          <w:sz w:val="24"/>
          <w:szCs w:val="24"/>
        </w:rPr>
        <w:t>Б) Куликовская битва</w:t>
      </w:r>
    </w:p>
    <w:p w:rsidR="00366B70" w:rsidRPr="003A7A3B" w:rsidRDefault="00366B70" w:rsidP="00366B7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В) Ледовое побоище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3A7A3B">
        <w:rPr>
          <w:rFonts w:ascii="Times New Roman" w:hAnsi="Times New Roman"/>
          <w:sz w:val="24"/>
          <w:szCs w:val="24"/>
        </w:rPr>
        <w:t>Г) Полтавская битва</w:t>
      </w:r>
    </w:p>
    <w:p w:rsidR="00366B70" w:rsidRDefault="00366B70" w:rsidP="00366B70">
      <w:pPr>
        <w:pStyle w:val="Default"/>
        <w:ind w:left="57" w:right="57"/>
      </w:pPr>
      <w:r w:rsidRPr="003A7A3B">
        <w:t xml:space="preserve">10. Законодательный акт, окончательно закрепостивший крестьян, был принят </w:t>
      </w:r>
      <w:proofErr w:type="gramStart"/>
      <w:r w:rsidRPr="003A7A3B">
        <w:t>в</w:t>
      </w:r>
      <w:proofErr w:type="gramEnd"/>
    </w:p>
    <w:p w:rsidR="00366B70" w:rsidRPr="003A7A3B" w:rsidRDefault="00366B70" w:rsidP="00366B70">
      <w:pPr>
        <w:pStyle w:val="Default"/>
        <w:ind w:left="57" w:right="57"/>
      </w:pPr>
      <w:r>
        <w:t xml:space="preserve">1) </w:t>
      </w:r>
      <w:r>
        <w:tab/>
      </w:r>
      <w:smartTag w:uri="urn:schemas-microsoft-com:office:smarttags" w:element="metricconverter">
        <w:smartTagPr>
          <w:attr w:name="ProductID" w:val="1613 г"/>
        </w:smartTagPr>
        <w:r>
          <w:t>1613 г</w:t>
        </w:r>
      </w:smartTag>
      <w:r>
        <w:t xml:space="preserve">.   2) </w:t>
      </w:r>
      <w:r>
        <w:tab/>
      </w:r>
      <w:smartTag w:uri="urn:schemas-microsoft-com:office:smarttags" w:element="metricconverter">
        <w:smartTagPr>
          <w:attr w:name="ProductID" w:val="1649 г"/>
        </w:smartTagPr>
        <w:r>
          <w:t>1649 г</w:t>
        </w:r>
      </w:smartTag>
      <w:r>
        <w:t xml:space="preserve">.     </w:t>
      </w:r>
      <w:r w:rsidRPr="004116B2">
        <w:t>3)</w:t>
      </w:r>
      <w:r w:rsidRPr="004116B2">
        <w:tab/>
      </w:r>
      <w:smartTag w:uri="urn:schemas-microsoft-com:office:smarttags" w:element="metricconverter">
        <w:smartTagPr>
          <w:attr w:name="ProductID" w:val="1654 г"/>
        </w:smartTagPr>
        <w:r w:rsidRPr="004116B2">
          <w:t>1654 г</w:t>
        </w:r>
      </w:smartTag>
      <w:r w:rsidRPr="004116B2">
        <w:t xml:space="preserve">. </w:t>
      </w:r>
      <w:r w:rsidRPr="004116B2">
        <w:tab/>
        <w:t xml:space="preserve">4) </w:t>
      </w:r>
      <w:r w:rsidRPr="004116B2">
        <w:tab/>
      </w:r>
      <w:smartTag w:uri="urn:schemas-microsoft-com:office:smarttags" w:element="metricconverter">
        <w:smartTagPr>
          <w:attr w:name="ProductID" w:val="1670 г"/>
        </w:smartTagPr>
        <w:r w:rsidRPr="004116B2">
          <w:t>1670 г</w:t>
        </w:r>
      </w:smartTag>
      <w:r w:rsidRPr="004116B2">
        <w:t xml:space="preserve">. </w:t>
      </w:r>
      <w:r w:rsidRPr="003A7A3B">
        <w:t xml:space="preserve"> </w:t>
      </w:r>
    </w:p>
    <w:p w:rsidR="00366B70" w:rsidRPr="003A7A3B" w:rsidRDefault="00366B70" w:rsidP="00366B70">
      <w:pPr>
        <w:pStyle w:val="Default"/>
        <w:ind w:left="57" w:right="57"/>
      </w:pPr>
      <w:r w:rsidRPr="003A7A3B">
        <w:t xml:space="preserve">11. Прочтите отрывок из сочинения историка В.О. Ключевского и укажите, с чьим правлением связаны эти изменения при дворе великого князя. </w:t>
      </w:r>
    </w:p>
    <w:p w:rsidR="00366B70" w:rsidRPr="003A7A3B" w:rsidRDefault="00366B70" w:rsidP="00366B70">
      <w:pPr>
        <w:pStyle w:val="Default"/>
        <w:ind w:left="57" w:right="57"/>
        <w:jc w:val="both"/>
      </w:pPr>
      <w:r w:rsidRPr="003A7A3B">
        <w:t xml:space="preserve">«В то же время в Кремле при дворе стал заводиться тот сложный и строгий церемониал, который сообщал такую чопорность и натянутость придворной московской жизни. Точно так же, как у себя дома, в Кремле, среди придворных слуг своих, князь начал выступать более торжественной поступью и во внешних сношениях… </w:t>
      </w:r>
    </w:p>
    <w:p w:rsidR="00366B70" w:rsidRPr="003A7A3B" w:rsidRDefault="00366B70" w:rsidP="00366B70">
      <w:pPr>
        <w:pStyle w:val="Default"/>
        <w:ind w:left="57" w:right="57"/>
        <w:jc w:val="both"/>
      </w:pPr>
      <w:r w:rsidRPr="003A7A3B">
        <w:t xml:space="preserve">…Почуяв себя и по политическому могуществу, и по православному христианству, наконец, и по брачному родству преемником павшего дома византийских императоров, московский государь нашел и наглядное выражение своей династической связи с ними: с конца XV </w:t>
      </w:r>
      <w:proofErr w:type="gramStart"/>
      <w:r w:rsidRPr="003A7A3B">
        <w:t>в</w:t>
      </w:r>
      <w:proofErr w:type="gramEnd"/>
      <w:r w:rsidRPr="003A7A3B">
        <w:t xml:space="preserve">. на его печатях появляется … двуглавый орел…» </w:t>
      </w: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79"/>
        <w:gridCol w:w="3118"/>
      </w:tblGrid>
      <w:tr w:rsidR="00366B70" w:rsidRPr="003A7A3B" w:rsidTr="00D621FA">
        <w:trPr>
          <w:trHeight w:val="211"/>
        </w:trPr>
        <w:tc>
          <w:tcPr>
            <w:tcW w:w="779" w:type="dxa"/>
          </w:tcPr>
          <w:p w:rsidR="00366B70" w:rsidRPr="003A7A3B" w:rsidRDefault="00366B70" w:rsidP="00D621FA">
            <w:pPr>
              <w:pStyle w:val="Default"/>
              <w:ind w:left="57" w:right="57"/>
            </w:pPr>
            <w:r w:rsidRPr="003A7A3B">
              <w:t xml:space="preserve">1) </w:t>
            </w:r>
          </w:p>
        </w:tc>
        <w:tc>
          <w:tcPr>
            <w:tcW w:w="3118" w:type="dxa"/>
          </w:tcPr>
          <w:p w:rsidR="00366B70" w:rsidRPr="003A7A3B" w:rsidRDefault="00366B70" w:rsidP="00D621FA">
            <w:pPr>
              <w:pStyle w:val="Default"/>
              <w:ind w:left="57" w:right="57"/>
            </w:pPr>
            <w:r w:rsidRPr="003A7A3B">
              <w:t xml:space="preserve">Ивана IV </w:t>
            </w:r>
          </w:p>
        </w:tc>
      </w:tr>
      <w:tr w:rsidR="00366B70" w:rsidRPr="003A7A3B" w:rsidTr="00D621FA">
        <w:trPr>
          <w:trHeight w:val="270"/>
        </w:trPr>
        <w:tc>
          <w:tcPr>
            <w:tcW w:w="779" w:type="dxa"/>
          </w:tcPr>
          <w:p w:rsidR="00366B70" w:rsidRPr="003A7A3B" w:rsidRDefault="00366B70" w:rsidP="00D621FA">
            <w:pPr>
              <w:pStyle w:val="Default"/>
              <w:ind w:left="57" w:right="57"/>
            </w:pPr>
            <w:r w:rsidRPr="003A7A3B">
              <w:t xml:space="preserve">2) </w:t>
            </w:r>
          </w:p>
        </w:tc>
        <w:tc>
          <w:tcPr>
            <w:tcW w:w="3118" w:type="dxa"/>
          </w:tcPr>
          <w:p w:rsidR="00366B70" w:rsidRPr="003A7A3B" w:rsidRDefault="00366B70" w:rsidP="00D621FA">
            <w:pPr>
              <w:pStyle w:val="Default"/>
              <w:ind w:left="57" w:right="57"/>
            </w:pPr>
            <w:r w:rsidRPr="003A7A3B">
              <w:t xml:space="preserve">Ивана Калиты </w:t>
            </w:r>
          </w:p>
        </w:tc>
      </w:tr>
      <w:tr w:rsidR="00366B70" w:rsidRPr="003A7A3B" w:rsidTr="00D621FA">
        <w:trPr>
          <w:trHeight w:val="274"/>
        </w:trPr>
        <w:tc>
          <w:tcPr>
            <w:tcW w:w="779" w:type="dxa"/>
          </w:tcPr>
          <w:p w:rsidR="00366B70" w:rsidRPr="003A7A3B" w:rsidRDefault="00366B70" w:rsidP="00D621FA">
            <w:pPr>
              <w:pStyle w:val="Default"/>
              <w:ind w:left="57" w:right="57"/>
            </w:pPr>
            <w:r w:rsidRPr="003A7A3B">
              <w:t xml:space="preserve">3) </w:t>
            </w:r>
          </w:p>
        </w:tc>
        <w:tc>
          <w:tcPr>
            <w:tcW w:w="3118" w:type="dxa"/>
          </w:tcPr>
          <w:p w:rsidR="00366B70" w:rsidRPr="003A7A3B" w:rsidRDefault="00366B70" w:rsidP="00D621FA">
            <w:pPr>
              <w:pStyle w:val="Default"/>
              <w:ind w:left="57" w:right="57"/>
            </w:pPr>
            <w:r w:rsidRPr="003A7A3B">
              <w:t xml:space="preserve">Ивана III </w:t>
            </w:r>
          </w:p>
        </w:tc>
      </w:tr>
      <w:tr w:rsidR="00366B70" w:rsidRPr="003A7A3B" w:rsidTr="00D621FA">
        <w:trPr>
          <w:trHeight w:val="163"/>
        </w:trPr>
        <w:tc>
          <w:tcPr>
            <w:tcW w:w="779" w:type="dxa"/>
          </w:tcPr>
          <w:p w:rsidR="00366B70" w:rsidRPr="003A7A3B" w:rsidRDefault="00366B70" w:rsidP="00D621FA">
            <w:pPr>
              <w:pStyle w:val="Default"/>
              <w:ind w:left="57" w:right="57"/>
            </w:pPr>
            <w:r w:rsidRPr="003A7A3B">
              <w:t xml:space="preserve">4) </w:t>
            </w:r>
          </w:p>
        </w:tc>
        <w:tc>
          <w:tcPr>
            <w:tcW w:w="3118" w:type="dxa"/>
          </w:tcPr>
          <w:p w:rsidR="00366B70" w:rsidRPr="003A7A3B" w:rsidRDefault="00366B70" w:rsidP="00D621FA">
            <w:pPr>
              <w:pStyle w:val="Default"/>
              <w:ind w:left="57" w:right="57"/>
            </w:pPr>
            <w:r w:rsidRPr="003A7A3B">
              <w:t xml:space="preserve">Дмитрия Донского </w:t>
            </w:r>
          </w:p>
        </w:tc>
      </w:tr>
    </w:tbl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lastRenderedPageBreak/>
        <w:t xml:space="preserve">12. Прочтите отрывок из сочинения историка С.Ф. Платонова и назовите самозванца, о котором идет речь. </w:t>
      </w:r>
    </w:p>
    <w:p w:rsidR="00366B70" w:rsidRPr="003A7A3B" w:rsidRDefault="00366B70" w:rsidP="00366B70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 xml:space="preserve">«…Весной </w:t>
      </w:r>
      <w:smartTag w:uri="urn:schemas-microsoft-com:office:smarttags" w:element="metricconverter">
        <w:smartTagPr>
          <w:attr w:name="ProductID" w:val="1606 г"/>
        </w:smartTagPr>
        <w:r w:rsidRPr="003A7A3B">
          <w:rPr>
            <w:rFonts w:ascii="Times New Roman" w:hAnsi="Times New Roman"/>
            <w:sz w:val="24"/>
            <w:szCs w:val="24"/>
          </w:rPr>
          <w:t>1606 г</w:t>
        </w:r>
      </w:smartTag>
      <w:r w:rsidRPr="003A7A3B">
        <w:rPr>
          <w:rFonts w:ascii="Times New Roman" w:hAnsi="Times New Roman"/>
          <w:sz w:val="24"/>
          <w:szCs w:val="24"/>
        </w:rPr>
        <w:t xml:space="preserve">. В.И. Шуйский вместе с Голицыным начал действовать гораздо осторожнее; они успели привлечь на свою сторону войска, стоящие около Москвы; в ночь с 16 на 17 мая отряд их был введен в Москву, а </w:t>
      </w:r>
      <w:proofErr w:type="gramStart"/>
      <w:r w:rsidRPr="003A7A3B">
        <w:rPr>
          <w:rFonts w:ascii="Times New Roman" w:hAnsi="Times New Roman"/>
          <w:sz w:val="24"/>
          <w:szCs w:val="24"/>
        </w:rPr>
        <w:t>там</w:t>
      </w:r>
      <w:proofErr w:type="gramEnd"/>
      <w:r w:rsidRPr="003A7A3B">
        <w:rPr>
          <w:rFonts w:ascii="Times New Roman" w:hAnsi="Times New Roman"/>
          <w:sz w:val="24"/>
          <w:szCs w:val="24"/>
        </w:rPr>
        <w:t xml:space="preserve"> у Шуйского было уже достаточно сочувствующих. Однако заговорщики, зная, что далеко не все в Москве непримиримо настроены против самозванца, сочли нужным обмануть народ и бунт подняли якобы за царя против поляков, его обижавших. Но дело скоро объяснилось. Царь был объявлен самозванцем и убит 17 мая утром. «Истинный царевич», которого еще так недавно трогательно встречали и </w:t>
      </w:r>
      <w:proofErr w:type="gramStart"/>
      <w:r w:rsidRPr="003A7A3B">
        <w:rPr>
          <w:rFonts w:ascii="Times New Roman" w:hAnsi="Times New Roman"/>
          <w:sz w:val="24"/>
          <w:szCs w:val="24"/>
        </w:rPr>
        <w:t>спасению</w:t>
      </w:r>
      <w:proofErr w:type="gramEnd"/>
      <w:r w:rsidRPr="003A7A3B">
        <w:rPr>
          <w:rFonts w:ascii="Times New Roman" w:hAnsi="Times New Roman"/>
          <w:sz w:val="24"/>
          <w:szCs w:val="24"/>
        </w:rPr>
        <w:t xml:space="preserve"> которого так радовались, сделался «расстригой», «еретиком» и «польским свистуном».</w:t>
      </w:r>
    </w:p>
    <w:p w:rsidR="00366B70" w:rsidRPr="003A7A3B" w:rsidRDefault="00366B70" w:rsidP="00366B70">
      <w:pPr>
        <w:keepNext/>
        <w:keepLines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lastRenderedPageBreak/>
        <w:t xml:space="preserve">13. В </w:t>
      </w:r>
      <w:r w:rsidRPr="003A7A3B">
        <w:rPr>
          <w:rFonts w:ascii="Times New Roman" w:hAnsi="Times New Roman"/>
          <w:sz w:val="24"/>
          <w:szCs w:val="24"/>
          <w:lang w:val="en-US"/>
        </w:rPr>
        <w:t>XVI</w:t>
      </w:r>
      <w:r w:rsidRPr="003A7A3B">
        <w:rPr>
          <w:rFonts w:ascii="Times New Roman" w:hAnsi="Times New Roman"/>
          <w:sz w:val="24"/>
          <w:szCs w:val="24"/>
        </w:rPr>
        <w:t xml:space="preserve"> – начале </w:t>
      </w:r>
      <w:r w:rsidRPr="003A7A3B">
        <w:rPr>
          <w:rFonts w:ascii="Times New Roman" w:hAnsi="Times New Roman"/>
          <w:sz w:val="24"/>
          <w:szCs w:val="24"/>
          <w:lang w:val="en-US"/>
        </w:rPr>
        <w:t>XVIII</w:t>
      </w:r>
      <w:r w:rsidRPr="003A7A3B">
        <w:rPr>
          <w:rFonts w:ascii="Times New Roman" w:hAnsi="Times New Roman"/>
          <w:sz w:val="24"/>
          <w:szCs w:val="24"/>
        </w:rPr>
        <w:t xml:space="preserve"> вв. приказами называли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816"/>
        <w:gridCol w:w="8269"/>
      </w:tblGrid>
      <w:tr w:rsidR="00366B70" w:rsidRPr="003A7A3B" w:rsidTr="00D621FA">
        <w:tc>
          <w:tcPr>
            <w:tcW w:w="816" w:type="dxa"/>
          </w:tcPr>
          <w:p w:rsidR="00366B70" w:rsidRPr="003A7A3B" w:rsidRDefault="00366B70" w:rsidP="00D621FA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8269" w:type="dxa"/>
          </w:tcPr>
          <w:p w:rsidR="00366B70" w:rsidRPr="003A7A3B" w:rsidRDefault="00366B70" w:rsidP="00D621FA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sz w:val="24"/>
                <w:szCs w:val="24"/>
              </w:rPr>
              <w:t>рассылаемые царём указы</w:t>
            </w:r>
          </w:p>
        </w:tc>
      </w:tr>
      <w:tr w:rsidR="00366B70" w:rsidRPr="003A7A3B" w:rsidTr="00D621FA">
        <w:tc>
          <w:tcPr>
            <w:tcW w:w="816" w:type="dxa"/>
          </w:tcPr>
          <w:p w:rsidR="00366B70" w:rsidRPr="003A7A3B" w:rsidRDefault="00366B70" w:rsidP="00D621FA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8269" w:type="dxa"/>
          </w:tcPr>
          <w:p w:rsidR="00366B70" w:rsidRPr="003A7A3B" w:rsidRDefault="00366B70" w:rsidP="00D621FA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sz w:val="24"/>
                <w:szCs w:val="24"/>
              </w:rPr>
              <w:t>органы центрального управления</w:t>
            </w:r>
          </w:p>
        </w:tc>
      </w:tr>
      <w:tr w:rsidR="00366B70" w:rsidRPr="003A7A3B" w:rsidTr="00D621FA">
        <w:tc>
          <w:tcPr>
            <w:tcW w:w="816" w:type="dxa"/>
          </w:tcPr>
          <w:p w:rsidR="00366B70" w:rsidRPr="003A7A3B" w:rsidRDefault="00366B70" w:rsidP="00D621FA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8269" w:type="dxa"/>
          </w:tcPr>
          <w:p w:rsidR="00366B70" w:rsidRPr="003A7A3B" w:rsidRDefault="00366B70" w:rsidP="00D621FA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sz w:val="24"/>
                <w:szCs w:val="24"/>
              </w:rPr>
              <w:t>решения Земского собора</w:t>
            </w:r>
          </w:p>
        </w:tc>
      </w:tr>
      <w:tr w:rsidR="00366B70" w:rsidRPr="003A7A3B" w:rsidTr="00D621FA">
        <w:tc>
          <w:tcPr>
            <w:tcW w:w="816" w:type="dxa"/>
          </w:tcPr>
          <w:p w:rsidR="00366B70" w:rsidRPr="003A7A3B" w:rsidRDefault="00366B70" w:rsidP="00D621FA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8269" w:type="dxa"/>
          </w:tcPr>
          <w:p w:rsidR="00366B70" w:rsidRPr="003A7A3B" w:rsidRDefault="00366B70" w:rsidP="00D621FA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sz w:val="24"/>
                <w:szCs w:val="24"/>
              </w:rPr>
              <w:t>распоряжения Боярской думы</w:t>
            </w:r>
          </w:p>
        </w:tc>
      </w:tr>
    </w:tbl>
    <w:p w:rsidR="00366B70" w:rsidRPr="003A7A3B" w:rsidRDefault="00366B70" w:rsidP="00366B70">
      <w:pPr>
        <w:keepNext/>
        <w:keepLines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 xml:space="preserve">14. Одним из результатов внешней политики Российского государства во второй половине </w:t>
      </w:r>
      <w:r w:rsidRPr="003A7A3B">
        <w:rPr>
          <w:rFonts w:ascii="Times New Roman" w:hAnsi="Times New Roman"/>
          <w:sz w:val="24"/>
          <w:szCs w:val="24"/>
          <w:lang w:val="en-US"/>
        </w:rPr>
        <w:t>XVI</w:t>
      </w:r>
      <w:r w:rsidRPr="003A7A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7A3B">
        <w:rPr>
          <w:rFonts w:ascii="Times New Roman" w:hAnsi="Times New Roman"/>
          <w:sz w:val="24"/>
          <w:szCs w:val="24"/>
        </w:rPr>
        <w:t>в</w:t>
      </w:r>
      <w:proofErr w:type="gramEnd"/>
      <w:r w:rsidRPr="003A7A3B">
        <w:rPr>
          <w:rFonts w:ascii="Times New Roman" w:hAnsi="Times New Roman"/>
          <w:sz w:val="24"/>
          <w:szCs w:val="24"/>
        </w:rPr>
        <w:t>. было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816"/>
        <w:gridCol w:w="8270"/>
      </w:tblGrid>
      <w:tr w:rsidR="00366B70" w:rsidRPr="003A7A3B" w:rsidTr="00D621FA">
        <w:tc>
          <w:tcPr>
            <w:tcW w:w="816" w:type="dxa"/>
          </w:tcPr>
          <w:p w:rsidR="00366B70" w:rsidRPr="003A7A3B" w:rsidRDefault="00366B70" w:rsidP="00D621FA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8270" w:type="dxa"/>
          </w:tcPr>
          <w:p w:rsidR="00366B70" w:rsidRPr="003A7A3B" w:rsidRDefault="00366B70" w:rsidP="00D621FA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sz w:val="24"/>
                <w:szCs w:val="24"/>
              </w:rPr>
              <w:t>присоединение к России Крыма</w:t>
            </w:r>
          </w:p>
        </w:tc>
      </w:tr>
      <w:tr w:rsidR="00366B70" w:rsidRPr="003A7A3B" w:rsidTr="00D621FA">
        <w:tc>
          <w:tcPr>
            <w:tcW w:w="816" w:type="dxa"/>
          </w:tcPr>
          <w:p w:rsidR="00366B70" w:rsidRPr="003A7A3B" w:rsidRDefault="00366B70" w:rsidP="00D621FA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8270" w:type="dxa"/>
          </w:tcPr>
          <w:p w:rsidR="00366B70" w:rsidRPr="003A7A3B" w:rsidRDefault="00366B70" w:rsidP="00D621FA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sz w:val="24"/>
                <w:szCs w:val="24"/>
              </w:rPr>
              <w:t>присоединение к России Казанского и Астраханского ханств</w:t>
            </w:r>
          </w:p>
        </w:tc>
      </w:tr>
      <w:tr w:rsidR="00366B70" w:rsidRPr="003A7A3B" w:rsidTr="00D621FA">
        <w:tc>
          <w:tcPr>
            <w:tcW w:w="816" w:type="dxa"/>
          </w:tcPr>
          <w:p w:rsidR="00366B70" w:rsidRPr="003A7A3B" w:rsidRDefault="00366B70" w:rsidP="00D621FA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8270" w:type="dxa"/>
          </w:tcPr>
          <w:p w:rsidR="00366B70" w:rsidRPr="003A7A3B" w:rsidRDefault="00366B70" w:rsidP="00D621FA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sz w:val="24"/>
                <w:szCs w:val="24"/>
              </w:rPr>
              <w:t>присоединение к России Левобережной Украины</w:t>
            </w:r>
          </w:p>
        </w:tc>
      </w:tr>
      <w:tr w:rsidR="00366B70" w:rsidRPr="003A7A3B" w:rsidTr="00D621FA">
        <w:tc>
          <w:tcPr>
            <w:tcW w:w="816" w:type="dxa"/>
          </w:tcPr>
          <w:p w:rsidR="00366B70" w:rsidRPr="003A7A3B" w:rsidRDefault="00366B70" w:rsidP="00D621FA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8270" w:type="dxa"/>
          </w:tcPr>
          <w:p w:rsidR="00366B70" w:rsidRPr="003A7A3B" w:rsidRDefault="00366B70" w:rsidP="00D621FA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sz w:val="24"/>
                <w:szCs w:val="24"/>
              </w:rPr>
              <w:t>завоевание Россией выхода в Балтийское море</w:t>
            </w:r>
          </w:p>
        </w:tc>
      </w:tr>
    </w:tbl>
    <w:p w:rsidR="00366B70" w:rsidRPr="003A7A3B" w:rsidRDefault="00366B70" w:rsidP="00366B70">
      <w:pPr>
        <w:keepNext/>
        <w:keepLines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15. Прочтите отрывок из сочинения историка и укажите имя церковного деятеля, о котором идет речь.</w:t>
      </w:r>
    </w:p>
    <w:p w:rsidR="00366B70" w:rsidRDefault="00366B70" w:rsidP="00366B70">
      <w:pPr>
        <w:keepNext/>
        <w:keepLines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lastRenderedPageBreak/>
        <w:t xml:space="preserve">«Это был властолюбец, фанатично веривший в свое великое предназначение. С началом церковной реформы в </w:t>
      </w:r>
      <w:smartTag w:uri="urn:schemas-microsoft-com:office:smarttags" w:element="metricconverter">
        <w:smartTagPr>
          <w:attr w:name="ProductID" w:val="1654 г"/>
        </w:smartTagPr>
        <w:r w:rsidRPr="003A7A3B">
          <w:rPr>
            <w:rFonts w:ascii="Times New Roman" w:hAnsi="Times New Roman"/>
            <w:sz w:val="24"/>
            <w:szCs w:val="24"/>
          </w:rPr>
          <w:t>1654 г</w:t>
        </w:r>
      </w:smartTag>
      <w:r w:rsidRPr="003A7A3B">
        <w:rPr>
          <w:rFonts w:ascii="Times New Roman" w:hAnsi="Times New Roman"/>
          <w:sz w:val="24"/>
          <w:szCs w:val="24"/>
        </w:rPr>
        <w:t xml:space="preserve">. патриарх стал публично заявлять о первенстве «священства над царством», что означало подчинение царской власти патриаршей. Со временем это различие характеров царя и патриарха породило взаимное отчуждение. Алексей Михайлович все более и более тяготился его назойливой опекой и высокомерием. Дружбе пришел конец, и, когда патриарх в </w:t>
      </w:r>
      <w:smartTag w:uri="urn:schemas-microsoft-com:office:smarttags" w:element="metricconverter">
        <w:smartTagPr>
          <w:attr w:name="ProductID" w:val="1658 г"/>
        </w:smartTagPr>
        <w:r w:rsidRPr="003A7A3B">
          <w:rPr>
            <w:rFonts w:ascii="Times New Roman" w:hAnsi="Times New Roman"/>
            <w:sz w:val="24"/>
            <w:szCs w:val="24"/>
          </w:rPr>
          <w:t>1658 г</w:t>
        </w:r>
      </w:smartTag>
      <w:r w:rsidRPr="003A7A3B">
        <w:rPr>
          <w:rFonts w:ascii="Times New Roman" w:hAnsi="Times New Roman"/>
          <w:sz w:val="24"/>
          <w:szCs w:val="24"/>
        </w:rPr>
        <w:t>. публично в кремлевском Успенском соборе отрекся от своего сана, царь не стал его отговаривать».</w:t>
      </w:r>
    </w:p>
    <w:p w:rsidR="00366B70" w:rsidRPr="003A7A3B" w:rsidRDefault="00366B70" w:rsidP="00366B70">
      <w:pPr>
        <w:keepNext/>
        <w:keepLines/>
        <w:numPr>
          <w:ilvl w:val="0"/>
          <w:numId w:val="39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Иов   2) Никон   3) Аввакум    4) Филарет</w:t>
      </w:r>
    </w:p>
    <w:tbl>
      <w:tblPr>
        <w:tblW w:w="223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816"/>
        <w:gridCol w:w="1418"/>
      </w:tblGrid>
      <w:tr w:rsidR="00366B70" w:rsidRPr="003A7A3B" w:rsidTr="00D621FA">
        <w:tc>
          <w:tcPr>
            <w:tcW w:w="816" w:type="dxa"/>
          </w:tcPr>
          <w:p w:rsidR="00366B70" w:rsidRPr="003A7A3B" w:rsidRDefault="00366B70" w:rsidP="00D621FA">
            <w:pPr>
              <w:keepNext/>
              <w:keepLines/>
              <w:spacing w:after="0" w:line="240" w:lineRule="auto"/>
              <w:ind w:left="41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6B70" w:rsidRDefault="00366B70" w:rsidP="00D621FA">
            <w:pPr>
              <w:keepNext/>
              <w:keepLines/>
              <w:spacing w:after="0" w:line="240" w:lineRule="auto"/>
              <w:ind w:left="-390" w:right="57"/>
              <w:rPr>
                <w:rFonts w:ascii="Times New Roman" w:hAnsi="Times New Roman"/>
                <w:sz w:val="24"/>
                <w:szCs w:val="24"/>
              </w:rPr>
            </w:pPr>
          </w:p>
          <w:p w:rsidR="00366B70" w:rsidRDefault="00366B70" w:rsidP="00D621FA">
            <w:pPr>
              <w:keepNext/>
              <w:keepLine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366B70" w:rsidRDefault="00366B70" w:rsidP="00D621FA">
            <w:pPr>
              <w:keepNext/>
              <w:keepLine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366B70" w:rsidRPr="003A7A3B" w:rsidRDefault="00366B70" w:rsidP="00D621FA">
            <w:pPr>
              <w:keepNext/>
              <w:keepLine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  <w:sectPr w:rsidR="00366B70" w:rsidSect="00D621FA">
          <w:pgSz w:w="16838" w:h="11906" w:orient="landscape"/>
          <w:pgMar w:top="851" w:right="998" w:bottom="1701" w:left="1134" w:header="709" w:footer="709" w:gutter="0"/>
          <w:cols w:num="2" w:space="708" w:equalWidth="0">
            <w:col w:w="7326" w:space="313"/>
            <w:col w:w="7067"/>
          </w:cols>
          <w:docGrid w:linePitch="360"/>
        </w:sectPr>
      </w:pP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ind w:left="-1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  <w:sectPr w:rsidR="00366B70" w:rsidSect="00D621FA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E7677">
        <w:rPr>
          <w:rFonts w:ascii="Times New Roman" w:hAnsi="Times New Roman"/>
          <w:b/>
          <w:sz w:val="24"/>
          <w:szCs w:val="24"/>
        </w:rPr>
        <w:lastRenderedPageBreak/>
        <w:t xml:space="preserve">Европа на новом этапе развития (середина </w:t>
      </w:r>
      <w:r w:rsidRPr="00CE7677">
        <w:rPr>
          <w:rFonts w:ascii="Times New Roman" w:hAnsi="Times New Roman"/>
          <w:b/>
          <w:sz w:val="24"/>
          <w:szCs w:val="24"/>
          <w:lang w:val="en-US"/>
        </w:rPr>
        <w:t>XVI</w:t>
      </w:r>
      <w:r w:rsidRPr="00CE7677">
        <w:rPr>
          <w:rFonts w:ascii="Times New Roman" w:hAnsi="Times New Roman"/>
          <w:b/>
          <w:sz w:val="24"/>
          <w:szCs w:val="24"/>
        </w:rPr>
        <w:t>-</w:t>
      </w:r>
      <w:r w:rsidRPr="00CE7677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CE7677">
        <w:rPr>
          <w:rFonts w:ascii="Times New Roman" w:hAnsi="Times New Roman"/>
          <w:b/>
          <w:sz w:val="24"/>
          <w:szCs w:val="24"/>
        </w:rPr>
        <w:t xml:space="preserve"> вв.)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E7677">
        <w:rPr>
          <w:rFonts w:ascii="Times New Roman" w:hAnsi="Times New Roman"/>
          <w:b/>
          <w:sz w:val="24"/>
          <w:szCs w:val="24"/>
        </w:rPr>
        <w:t xml:space="preserve"> 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CE7677">
        <w:rPr>
          <w:rFonts w:ascii="Times New Roman" w:hAnsi="Times New Roman"/>
          <w:b/>
          <w:sz w:val="24"/>
          <w:szCs w:val="24"/>
          <w:u w:val="single"/>
        </w:rPr>
        <w:t>1.Революция в Англии произошла: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1. 1630-1640гг.                  3. 1640-1650гг.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2. 1640-1660гг.                  4. 1630-1660гг.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CE7677">
        <w:rPr>
          <w:rFonts w:ascii="Times New Roman" w:hAnsi="Times New Roman"/>
          <w:b/>
          <w:sz w:val="24"/>
          <w:szCs w:val="24"/>
          <w:u w:val="single"/>
        </w:rPr>
        <w:t>2.Восстановите последовательность событий английской революции: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 xml:space="preserve">1. казнь Карла </w:t>
      </w:r>
      <w:r w:rsidRPr="00CE7677">
        <w:rPr>
          <w:rFonts w:ascii="Times New Roman" w:hAnsi="Times New Roman"/>
          <w:sz w:val="24"/>
          <w:szCs w:val="24"/>
          <w:lang w:val="en-US"/>
        </w:rPr>
        <w:t>I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2.начало гражданской войны короля с парламентом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3.созыв Долгого парламента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4.объявление Англии республикой.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CE7677">
        <w:rPr>
          <w:rFonts w:ascii="Times New Roman" w:hAnsi="Times New Roman"/>
          <w:b/>
          <w:sz w:val="24"/>
          <w:szCs w:val="24"/>
          <w:u w:val="single"/>
        </w:rPr>
        <w:t>3.Приведите в соответствие: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lastRenderedPageBreak/>
        <w:t>1.Ш. Монтескье   а) издание «Энциклопедии наук, искусств и ремёсел»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2.Ж.Ж.Руссо         б) учение о происхождении неравенства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 xml:space="preserve">3. Д. Дидро            в) учение о разделении законодательной, исполнительной и 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 xml:space="preserve">                                   судебной власти</w:t>
      </w:r>
      <w:r w:rsidRPr="00CE7677">
        <w:rPr>
          <w:rFonts w:ascii="Times New Roman" w:hAnsi="Times New Roman"/>
          <w:b/>
          <w:sz w:val="24"/>
          <w:szCs w:val="24"/>
        </w:rPr>
        <w:t>.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CE7677">
        <w:rPr>
          <w:rFonts w:ascii="Times New Roman" w:hAnsi="Times New Roman"/>
          <w:b/>
          <w:sz w:val="24"/>
          <w:szCs w:val="24"/>
          <w:u w:val="single"/>
        </w:rPr>
        <w:t>4. Мыслители эпохи Просвещения:</w:t>
      </w:r>
    </w:p>
    <w:p w:rsidR="00366B70" w:rsidRPr="00CE7677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1. считали разум главным средством совершенствования общества</w:t>
      </w:r>
    </w:p>
    <w:p w:rsidR="00366B70" w:rsidRPr="00CE7677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2. критически относились к возможностям и способностям человека</w:t>
      </w:r>
    </w:p>
    <w:p w:rsidR="00366B70" w:rsidRPr="00CE7677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3. призывали к революции, насильственному свержению старого общества.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CE7677">
        <w:rPr>
          <w:rFonts w:ascii="Times New Roman" w:hAnsi="Times New Roman"/>
          <w:b/>
          <w:sz w:val="24"/>
          <w:szCs w:val="24"/>
          <w:u w:val="single"/>
        </w:rPr>
        <w:lastRenderedPageBreak/>
        <w:t>5.Закончите высказывание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CE7677">
        <w:rPr>
          <w:rFonts w:ascii="Times New Roman" w:hAnsi="Times New Roman"/>
          <w:sz w:val="24"/>
          <w:szCs w:val="24"/>
          <w:u w:val="single"/>
        </w:rPr>
        <w:t>А) Вольтера «Самое большое счастье для людей, когда государь-…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а) … философ»;     б) …добр»;       в) …честен».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CE7677">
        <w:rPr>
          <w:rFonts w:ascii="Times New Roman" w:hAnsi="Times New Roman"/>
          <w:sz w:val="24"/>
          <w:szCs w:val="24"/>
          <w:u w:val="single"/>
        </w:rPr>
        <w:t>Б) Монтескье «Свобода есть право делать то, что не запрещено …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а) …королём»;   б) …народом»;   в) …законом».</w:t>
      </w: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CE7677">
        <w:rPr>
          <w:rFonts w:ascii="Times New Roman" w:hAnsi="Times New Roman"/>
          <w:b/>
          <w:sz w:val="24"/>
          <w:szCs w:val="24"/>
          <w:u w:val="single"/>
        </w:rPr>
        <w:t xml:space="preserve">6.В процессе промышленного переворота происходит переход </w:t>
      </w:r>
      <w:proofErr w:type="gramStart"/>
      <w:r w:rsidRPr="00CE7677">
        <w:rPr>
          <w:rFonts w:ascii="Times New Roman" w:hAnsi="Times New Roman"/>
          <w:b/>
          <w:sz w:val="24"/>
          <w:szCs w:val="24"/>
          <w:u w:val="single"/>
        </w:rPr>
        <w:t>от</w:t>
      </w:r>
      <w:proofErr w:type="gramEnd"/>
      <w:r w:rsidRPr="00CE7677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1. мануфактуры к фабрике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2. цехового ремесла к мануфактуре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3.земледелия к промышленности.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CE7677">
        <w:rPr>
          <w:rFonts w:ascii="Times New Roman" w:hAnsi="Times New Roman"/>
          <w:b/>
          <w:sz w:val="24"/>
          <w:szCs w:val="24"/>
          <w:u w:val="single"/>
        </w:rPr>
        <w:t>7.Декларация независимости США была принята: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 xml:space="preserve">1. на </w:t>
      </w:r>
      <w:r w:rsidRPr="00CE7677">
        <w:rPr>
          <w:rFonts w:ascii="Times New Roman" w:hAnsi="Times New Roman"/>
          <w:sz w:val="24"/>
          <w:szCs w:val="24"/>
          <w:lang w:val="en-US"/>
        </w:rPr>
        <w:t>I</w:t>
      </w:r>
      <w:r w:rsidRPr="00CE7677">
        <w:rPr>
          <w:rFonts w:ascii="Times New Roman" w:hAnsi="Times New Roman"/>
          <w:sz w:val="24"/>
          <w:szCs w:val="24"/>
        </w:rPr>
        <w:t xml:space="preserve"> Континентальном конгрессе 4 июля 1774г.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 xml:space="preserve">2. на  </w:t>
      </w:r>
      <w:r w:rsidRPr="00CE7677">
        <w:rPr>
          <w:rFonts w:ascii="Times New Roman" w:hAnsi="Times New Roman"/>
          <w:sz w:val="24"/>
          <w:szCs w:val="24"/>
          <w:lang w:val="en-US"/>
        </w:rPr>
        <w:t>II</w:t>
      </w:r>
      <w:r w:rsidRPr="00CE7677">
        <w:rPr>
          <w:rFonts w:ascii="Times New Roman" w:hAnsi="Times New Roman"/>
          <w:sz w:val="24"/>
          <w:szCs w:val="24"/>
        </w:rPr>
        <w:t xml:space="preserve"> Континентальном конгрессе 4 июля 1775г.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 xml:space="preserve">3. на </w:t>
      </w:r>
      <w:r w:rsidRPr="00CE7677">
        <w:rPr>
          <w:rFonts w:ascii="Times New Roman" w:hAnsi="Times New Roman"/>
          <w:sz w:val="24"/>
          <w:szCs w:val="24"/>
          <w:lang w:val="en-US"/>
        </w:rPr>
        <w:t>III</w:t>
      </w:r>
      <w:r w:rsidRPr="00CE7677">
        <w:rPr>
          <w:rFonts w:ascii="Times New Roman" w:hAnsi="Times New Roman"/>
          <w:sz w:val="24"/>
          <w:szCs w:val="24"/>
        </w:rPr>
        <w:t xml:space="preserve"> Континентальном конгрессе 4 июля 1776г.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CE7677">
        <w:rPr>
          <w:rFonts w:ascii="Times New Roman" w:hAnsi="Times New Roman"/>
          <w:b/>
          <w:sz w:val="24"/>
          <w:szCs w:val="24"/>
        </w:rPr>
        <w:t xml:space="preserve">8. </w:t>
      </w:r>
      <w:r w:rsidRPr="00CE7677">
        <w:rPr>
          <w:rFonts w:ascii="Times New Roman" w:hAnsi="Times New Roman"/>
          <w:b/>
          <w:sz w:val="24"/>
          <w:szCs w:val="24"/>
          <w:u w:val="single"/>
        </w:rPr>
        <w:t>Восстановите последовательность событий Войны за независимость США.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1. «бостонское чаепитие»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2. принятие Конституции США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3. битва при Саратоге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4. признание Англией независимости США.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CE7677">
        <w:rPr>
          <w:rFonts w:ascii="Times New Roman" w:hAnsi="Times New Roman"/>
          <w:b/>
          <w:sz w:val="24"/>
          <w:szCs w:val="24"/>
        </w:rPr>
        <w:t>9</w:t>
      </w:r>
      <w:r w:rsidRPr="00CE7677">
        <w:rPr>
          <w:rFonts w:ascii="Times New Roman" w:hAnsi="Times New Roman"/>
          <w:b/>
          <w:sz w:val="24"/>
          <w:szCs w:val="24"/>
          <w:u w:val="single"/>
        </w:rPr>
        <w:t>.Найдите лишнее: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Среди причин Французской революции называют: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1. недовольство широких слоёв населения абсолютизмом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2. желание третьего сословия обрести политические права и свободы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экономический кризис, </w:t>
      </w:r>
      <w:r w:rsidRPr="00CE7677">
        <w:rPr>
          <w:rFonts w:ascii="Times New Roman" w:hAnsi="Times New Roman"/>
          <w:sz w:val="24"/>
          <w:szCs w:val="24"/>
        </w:rPr>
        <w:t xml:space="preserve">продолжавшийся в течение всего </w:t>
      </w:r>
      <w:r w:rsidRPr="00CE7677">
        <w:rPr>
          <w:rFonts w:ascii="Times New Roman" w:hAnsi="Times New Roman"/>
          <w:sz w:val="24"/>
          <w:szCs w:val="24"/>
          <w:lang w:val="en-US"/>
        </w:rPr>
        <w:t>XVIII</w:t>
      </w:r>
      <w:r w:rsidRPr="00CE76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7677">
        <w:rPr>
          <w:rFonts w:ascii="Times New Roman" w:hAnsi="Times New Roman"/>
          <w:sz w:val="24"/>
          <w:szCs w:val="24"/>
        </w:rPr>
        <w:t>в</w:t>
      </w:r>
      <w:proofErr w:type="gramEnd"/>
      <w:r w:rsidRPr="00CE7677">
        <w:rPr>
          <w:rFonts w:ascii="Times New Roman" w:hAnsi="Times New Roman"/>
          <w:sz w:val="24"/>
          <w:szCs w:val="24"/>
        </w:rPr>
        <w:t>.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CE7677">
        <w:rPr>
          <w:rFonts w:ascii="Times New Roman" w:hAnsi="Times New Roman"/>
          <w:b/>
          <w:sz w:val="24"/>
          <w:szCs w:val="24"/>
          <w:u w:val="single"/>
        </w:rPr>
        <w:lastRenderedPageBreak/>
        <w:t>10.Найдите имя человека, который соответствует описанию: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Одни называли его Другом народа. Другие считали чудовищем, звавшим к террору и казням. Он был убит молодой дворянкой Шарлоттой Корде: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1.Ж.П.Марат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2. Ж.Ж.Дантон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3.О.Мирабо</w:t>
      </w:r>
    </w:p>
    <w:p w:rsidR="00366B70" w:rsidRDefault="00366B70" w:rsidP="00366B70">
      <w:pPr>
        <w:shd w:val="clear" w:color="auto" w:fill="FFFFFF"/>
        <w:spacing w:after="0" w:line="240" w:lineRule="auto"/>
        <w:ind w:left="-1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ind w:left="-1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ind w:left="-1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ind w:left="-1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ind w:left="-1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366B70" w:rsidSect="00D621FA">
          <w:type w:val="continuous"/>
          <w:pgSz w:w="16838" w:h="11906" w:orient="landscape"/>
          <w:pgMar w:top="851" w:right="1134" w:bottom="1701" w:left="1134" w:header="709" w:footer="709" w:gutter="0"/>
          <w:cols w:num="2" w:space="708" w:equalWidth="0">
            <w:col w:w="6931" w:space="708"/>
            <w:col w:w="6931"/>
          </w:cols>
          <w:docGrid w:linePitch="360"/>
        </w:sectPr>
      </w:pPr>
    </w:p>
    <w:p w:rsidR="00366B70" w:rsidRPr="006B6C33" w:rsidRDefault="00366B70" w:rsidP="00366B70">
      <w:pPr>
        <w:shd w:val="clear" w:color="auto" w:fill="FFFFFF"/>
        <w:spacing w:after="0" w:line="240" w:lineRule="auto"/>
        <w:ind w:left="-1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217" w:type="dxa"/>
        <w:tblCellMar>
          <w:left w:w="0" w:type="dxa"/>
          <w:right w:w="0" w:type="dxa"/>
        </w:tblCellMar>
        <w:tblLook w:val="00A0"/>
      </w:tblPr>
      <w:tblGrid>
        <w:gridCol w:w="3152"/>
        <w:gridCol w:w="6065"/>
      </w:tblGrid>
      <w:tr w:rsidR="00366B70" w:rsidRPr="006B6C33" w:rsidTr="00D621FA">
        <w:trPr>
          <w:trHeight w:val="159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4116B2" w:rsidRDefault="00366B70" w:rsidP="00D621F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6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4116B2" w:rsidRDefault="00366B70" w:rsidP="00D621F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16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Критерии </w:t>
            </w:r>
            <w:r w:rsidRPr="004116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(количество правильных ответов </w:t>
            </w:r>
            <w:proofErr w:type="gramStart"/>
            <w:r w:rsidRPr="004116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4116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%)</w:t>
            </w:r>
          </w:p>
        </w:tc>
      </w:tr>
      <w:tr w:rsidR="00366B70" w:rsidRPr="006B6C33" w:rsidTr="00D621FA">
        <w:trPr>
          <w:trHeight w:val="267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4116B2" w:rsidRDefault="00366B70" w:rsidP="00D621FA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6B2">
              <w:rPr>
                <w:rFonts w:ascii="Times New Roman" w:hAnsi="Times New Roman"/>
                <w:color w:val="000000"/>
                <w:sz w:val="20"/>
                <w:szCs w:val="20"/>
              </w:rPr>
              <w:t>«Отлично»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4116B2" w:rsidRDefault="00366B70" w:rsidP="00D62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6B2">
              <w:rPr>
                <w:rFonts w:ascii="Times New Roman" w:hAnsi="Times New Roman"/>
                <w:sz w:val="20"/>
                <w:szCs w:val="20"/>
              </w:rPr>
              <w:t>95-100 %</w:t>
            </w:r>
          </w:p>
        </w:tc>
      </w:tr>
      <w:tr w:rsidR="00366B70" w:rsidRPr="006B6C33" w:rsidTr="00D621FA">
        <w:trPr>
          <w:trHeight w:val="267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4116B2" w:rsidRDefault="00366B70" w:rsidP="00D621FA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6B2">
              <w:rPr>
                <w:rFonts w:ascii="Times New Roman" w:hAnsi="Times New Roman"/>
                <w:color w:val="000000"/>
                <w:sz w:val="20"/>
                <w:szCs w:val="20"/>
              </w:rPr>
              <w:t>«Хорошо»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4116B2" w:rsidRDefault="00366B70" w:rsidP="00D62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6B2">
              <w:rPr>
                <w:rFonts w:ascii="Times New Roman" w:hAnsi="Times New Roman"/>
                <w:sz w:val="20"/>
                <w:szCs w:val="20"/>
              </w:rPr>
              <w:t>50-95 %</w:t>
            </w:r>
          </w:p>
        </w:tc>
      </w:tr>
      <w:tr w:rsidR="00366B70" w:rsidRPr="006B6C33" w:rsidTr="00D621FA">
        <w:trPr>
          <w:trHeight w:val="30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4116B2" w:rsidRDefault="00366B70" w:rsidP="00D621FA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6B2">
              <w:rPr>
                <w:rFonts w:ascii="Times New Roman" w:hAnsi="Times New Roman"/>
                <w:color w:val="000000"/>
                <w:sz w:val="20"/>
                <w:szCs w:val="20"/>
              </w:rPr>
              <w:t>«Удовлетворительно»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4116B2" w:rsidRDefault="00366B70" w:rsidP="00D62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6B2">
              <w:rPr>
                <w:rFonts w:ascii="Times New Roman" w:hAnsi="Times New Roman"/>
                <w:sz w:val="20"/>
                <w:szCs w:val="20"/>
              </w:rPr>
              <w:t>20-50 %</w:t>
            </w:r>
          </w:p>
        </w:tc>
      </w:tr>
      <w:tr w:rsidR="00366B70" w:rsidRPr="006B6C33" w:rsidTr="00D621FA">
        <w:trPr>
          <w:trHeight w:val="404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4116B2" w:rsidRDefault="00366B70" w:rsidP="00D621FA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6B2">
              <w:rPr>
                <w:rFonts w:ascii="Times New Roman" w:hAnsi="Times New Roman"/>
                <w:color w:val="000000"/>
                <w:sz w:val="20"/>
                <w:szCs w:val="20"/>
              </w:rPr>
              <w:t>«Неудовлетворительно»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4116B2" w:rsidRDefault="00366B70" w:rsidP="00D62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6B2">
              <w:rPr>
                <w:rFonts w:ascii="Times New Roman" w:hAnsi="Times New Roman"/>
                <w:sz w:val="20"/>
                <w:szCs w:val="20"/>
              </w:rPr>
              <w:t>0-20 %</w:t>
            </w:r>
          </w:p>
        </w:tc>
      </w:tr>
    </w:tbl>
    <w:p w:rsidR="00366B70" w:rsidRDefault="00366B70" w:rsidP="00366B70">
      <w:pPr>
        <w:shd w:val="clear" w:color="auto" w:fill="FFFFFF"/>
        <w:spacing w:after="0" w:line="240" w:lineRule="auto"/>
        <w:ind w:left="-1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C0EDE" w:rsidRDefault="00DC0EDE" w:rsidP="00366B70">
      <w:pPr>
        <w:shd w:val="clear" w:color="auto" w:fill="FFFFFF"/>
        <w:spacing w:after="0" w:line="240" w:lineRule="auto"/>
        <w:ind w:left="-1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Вопросы к </w:t>
      </w:r>
      <w:r w:rsidR="008420B4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дифференцированному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зачету:</w:t>
      </w:r>
    </w:p>
    <w:p w:rsidR="00DC0EDE" w:rsidRDefault="00DC0EDE" w:rsidP="00366B70">
      <w:pPr>
        <w:shd w:val="clear" w:color="auto" w:fill="FFFFFF"/>
        <w:spacing w:after="0" w:line="240" w:lineRule="auto"/>
        <w:ind w:left="-1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C0EDE" w:rsidRDefault="00DC0EDE" w:rsidP="00366B70">
      <w:pPr>
        <w:shd w:val="clear" w:color="auto" w:fill="FFFFFF"/>
        <w:spacing w:after="0" w:line="240" w:lineRule="auto"/>
        <w:ind w:left="-1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1. Концепции и факторы исторического развития.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2. Предпосылки возникновения цивилизации.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3. Древнегреческая цивилизация.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4. Древнеримская цивилизация.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5. Китай в Средние века.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6. Расцвет западноевропейской цивилизации.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7. Появление государства у восточных славян.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8. Феодальная раздробленность Руси.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9. Объединение земель вокруг Москвы.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10. Царствование Ивана Грозного.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11. Россия в Смутное время.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12. Культура России в Средние века.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13. Великие географические открытия.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14. Россия в период реформ Петра Великого.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15. Эпоха дворцовых переворотов.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16. «Просвещённый абсолютизм» Екатерины Великой.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17. Попытки модернизации в странах Востока.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18. Отечественная война 1812 г.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19. Движение декабристов.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20. Отмена крепостного права.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21. Первая мировая война.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22. Февральская революция 1917 г.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23. Гражданская война в России.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24. Новая экономическая политика.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25. Вторая мировая война.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26. Политическая система СССР в 1953-1964 г.г.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27. Внешняя политика СССР в 1964-1982 г.г.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28. Перестройка в СССР.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29. Становление новой государственно-правовой системы в России.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30. Место России в современных международных отношениях.</w:t>
      </w:r>
    </w:p>
    <w:p w:rsidR="00DC0EDE" w:rsidRPr="006B6C33" w:rsidRDefault="00DC0EDE" w:rsidP="00366B70">
      <w:pPr>
        <w:shd w:val="clear" w:color="auto" w:fill="FFFFFF"/>
        <w:spacing w:after="0" w:line="240" w:lineRule="auto"/>
        <w:ind w:left="-1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C0EDE" w:rsidRDefault="00DC0EDE" w:rsidP="00BE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EDE" w:rsidRDefault="00DC0EDE" w:rsidP="00BE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EDE" w:rsidRDefault="00DC0EDE" w:rsidP="00BE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EDE" w:rsidRDefault="00DC0EDE" w:rsidP="00BE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EDE" w:rsidRDefault="00DC0EDE" w:rsidP="00BE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EDE" w:rsidRDefault="00DC0EDE" w:rsidP="00BE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EDE" w:rsidRDefault="00DC0EDE" w:rsidP="00BE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EDE" w:rsidRDefault="00DC0EDE" w:rsidP="00BE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EDE" w:rsidRDefault="00DC0EDE" w:rsidP="00BE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EDE" w:rsidRDefault="00DC0EDE" w:rsidP="00BE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6189" w:rsidRPr="001D51E5" w:rsidRDefault="00BE6189" w:rsidP="00BE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1E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Основные источники: 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bCs/>
          <w:sz w:val="24"/>
          <w:szCs w:val="24"/>
        </w:rPr>
        <w:t>1.</w:t>
      </w:r>
      <w:r w:rsidRPr="00BE6189">
        <w:rPr>
          <w:rFonts w:ascii="Times New Roman" w:hAnsi="Times New Roman" w:cs="Times New Roman"/>
          <w:sz w:val="24"/>
          <w:szCs w:val="24"/>
        </w:rPr>
        <w:t xml:space="preserve"> История России (1914-2015):учебник для СПО/под ред. М.В. Ходякова. – М.: Издательство Юрайт, 2016.-552с.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6189" w:rsidRPr="00BE6189" w:rsidRDefault="00BE6189" w:rsidP="00BE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189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 xml:space="preserve">1. История России </w:t>
      </w:r>
      <w:r w:rsidRPr="00BE618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E6189">
        <w:rPr>
          <w:rFonts w:ascii="Times New Roman" w:hAnsi="Times New Roman" w:cs="Times New Roman"/>
          <w:sz w:val="24"/>
          <w:szCs w:val="24"/>
        </w:rPr>
        <w:t xml:space="preserve">- начало </w:t>
      </w:r>
      <w:r w:rsidRPr="00BE6189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E6189">
        <w:rPr>
          <w:rFonts w:ascii="Times New Roman" w:hAnsi="Times New Roman" w:cs="Times New Roman"/>
          <w:sz w:val="24"/>
          <w:szCs w:val="24"/>
        </w:rPr>
        <w:t xml:space="preserve"> века. 11 класс. Базовый уровень. Киселев А.Ф., Попов В.П., М.: Дрофа, 2012.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E6189">
        <w:rPr>
          <w:rFonts w:ascii="Times New Roman" w:hAnsi="Times New Roman" w:cs="Times New Roman"/>
          <w:sz w:val="24"/>
          <w:szCs w:val="24"/>
        </w:rPr>
        <w:t>Россия и мир в XX - нач. XXI вв. Учебник 11 класс. /Под ред.</w:t>
      </w:r>
    </w:p>
    <w:p w:rsidR="00BE6189" w:rsidRPr="00BE6189" w:rsidRDefault="00BE6189" w:rsidP="00BE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>Алексашкиной Л.Н. – М.: Просвещение, 2010. - 432 с.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 xml:space="preserve">   3.  Бжезинский З. Великая шахматная доска. М.: Международные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>отношения, 1998. – 254 с.;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 xml:space="preserve">        4.  Большая энциклопедия России: Современная Россия. М.: ИДДК, 2007. MDF. EBook (компьютерное издание). 99 Мб;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 xml:space="preserve">        5.  Ванюков Д.А. Демократическая Россия конца ХХ - начала ХХI века.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>/Д.А. Ванюков. М.: Мир книги, 2007. - 240 с.;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 xml:space="preserve">       6.  Дегтев Г.В. Становление и развитие института президентства в России: теоретико-правовые и конституционные основы / Г.В. Дегтев;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>12 МГИМО (ун-т) МИД РФ, Междунар. ин-т упр. – М.: Юристъ, 2005.237 с.;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 xml:space="preserve">       7.  Дроздов Ю. Россия и мир. Куда держим курс. /Ю. Дроздов. – М.: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 xml:space="preserve">Артстиль - полиграфия, 2009. - 352 </w:t>
      </w:r>
      <w:proofErr w:type="gramStart"/>
      <w:r w:rsidRPr="00BE61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6189">
        <w:rPr>
          <w:rFonts w:ascii="Times New Roman" w:hAnsi="Times New Roman" w:cs="Times New Roman"/>
          <w:sz w:val="24"/>
          <w:szCs w:val="24"/>
        </w:rPr>
        <w:t>.;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 xml:space="preserve">      8.  Изосимов Ю.Ю. Справочное пособие по отечественной истории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>современного периода. 1985-1997 гг. /Ю.Ю. Изосимов. – М.: Аквариум,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>1998. – 217 с.;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 xml:space="preserve">      9. Кузык Б.Н. Россия и мир в XXI веке / Б.Н. Кузык. Издание второе. – М.: Институт экономических стратегий, 2006. – 544с.;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 xml:space="preserve">     10.  Леонов Н. Закат или рассвет? Россия: 2000–2008. /Н.Леонов. М., 2008.– 545 с.;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 xml:space="preserve">     11. Нарочницкая Н.А. Россия и русские в современном мире. М.: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>Алгоритм, 2009. – 416 с.;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 xml:space="preserve">     12.Печенев В.А.   «Смутное время»  в новейшей истории России (1985-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>2003): ист. свидетельства и размышления участника событий / В. Печенев. - М.: Норма, 2004. – 365 с.;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 xml:space="preserve">     13.Россия и страны мира. 2008. Статистический сборник. М.: Росстат,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>2008. – 361 с.;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 xml:space="preserve">     14.Сурков В.Ю. Основные тенденции и перспективы развития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>современной России. /В.Ю. Сурков. М.: Современный гуманит. университет, 2007. – 49 с.;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bCs/>
          <w:sz w:val="24"/>
          <w:szCs w:val="24"/>
        </w:rPr>
        <w:t xml:space="preserve">     15. </w:t>
      </w:r>
      <w:r w:rsidRPr="00BE6189">
        <w:rPr>
          <w:rFonts w:ascii="Times New Roman" w:hAnsi="Times New Roman" w:cs="Times New Roman"/>
          <w:sz w:val="24"/>
          <w:szCs w:val="24"/>
        </w:rPr>
        <w:t>История современной России, 1991-2003: учеб. пособие /В.И.</w:t>
      </w:r>
    </w:p>
    <w:p w:rsidR="00BE6189" w:rsidRPr="00BE6189" w:rsidRDefault="00BE6189" w:rsidP="00BE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>Короткевич. – СПб.: Изд-во С.-Петерб. ун-та, 2004. – 293 с.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bCs/>
          <w:sz w:val="24"/>
          <w:szCs w:val="24"/>
        </w:rPr>
        <w:t xml:space="preserve">      16. </w:t>
      </w:r>
      <w:r w:rsidRPr="00BE6189">
        <w:rPr>
          <w:rFonts w:ascii="Times New Roman" w:hAnsi="Times New Roman" w:cs="Times New Roman"/>
          <w:sz w:val="24"/>
          <w:szCs w:val="24"/>
        </w:rPr>
        <w:t>История России, 1945-2007 гг.: 11 класс: Учебник для учащихся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учреждений. /Под ред. Данилова А.А., Уткина А.И., Филиппова А.В. – М.: Просвещение, 2008. – 367 </w:t>
      </w:r>
      <w:proofErr w:type="gramStart"/>
      <w:r w:rsidRPr="00BE61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6189">
        <w:rPr>
          <w:rFonts w:ascii="Times New Roman" w:hAnsi="Times New Roman" w:cs="Times New Roman"/>
          <w:sz w:val="24"/>
          <w:szCs w:val="24"/>
        </w:rPr>
        <w:t>.;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6189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Pr="00BE61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BE6189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r w:rsidRPr="00BE61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66B70" w:rsidRPr="00BE6189" w:rsidRDefault="00BE6189" w:rsidP="00BE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BE6189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8" w:history="1">
        <w:r w:rsidRPr="00BE6189">
          <w:rPr>
            <w:rStyle w:val="a9"/>
            <w:rFonts w:ascii="Times New Roman" w:hAnsi="Times New Roman" w:cs="Times New Roman"/>
            <w:sz w:val="24"/>
            <w:szCs w:val="24"/>
          </w:rPr>
          <w:t>http://school-collection.edu.ru</w:t>
        </w:r>
      </w:hyperlink>
    </w:p>
    <w:sectPr w:rsidR="00366B70" w:rsidRPr="00BE6189" w:rsidSect="00FE4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A17" w:rsidRDefault="00004A17" w:rsidP="00FE4660">
      <w:pPr>
        <w:spacing w:after="0" w:line="240" w:lineRule="auto"/>
      </w:pPr>
      <w:r>
        <w:separator/>
      </w:r>
    </w:p>
  </w:endnote>
  <w:endnote w:type="continuationSeparator" w:id="1">
    <w:p w:rsidR="00004A17" w:rsidRDefault="00004A17" w:rsidP="00FE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A17" w:rsidRDefault="00004A17" w:rsidP="00FE4660">
      <w:pPr>
        <w:spacing w:after="0" w:line="240" w:lineRule="auto"/>
      </w:pPr>
      <w:r>
        <w:separator/>
      </w:r>
    </w:p>
  </w:footnote>
  <w:footnote w:type="continuationSeparator" w:id="1">
    <w:p w:rsidR="00004A17" w:rsidRDefault="00004A17" w:rsidP="00FE4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17" w:rsidRDefault="00004A17">
    <w:pPr>
      <w:pStyle w:val="a4"/>
      <w:jc w:val="center"/>
    </w:pPr>
  </w:p>
  <w:p w:rsidR="00004A17" w:rsidRDefault="00DB332D">
    <w:pPr>
      <w:pStyle w:val="a4"/>
      <w:jc w:val="center"/>
    </w:pPr>
    <w:fldSimple w:instr="PAGE   \* MERGEFORMAT">
      <w:r w:rsidR="0031542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DFB"/>
    <w:multiLevelType w:val="hybridMultilevel"/>
    <w:tmpl w:val="CA34D52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5F67C5"/>
    <w:multiLevelType w:val="hybridMultilevel"/>
    <w:tmpl w:val="128E2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7D65C4"/>
    <w:multiLevelType w:val="hybridMultilevel"/>
    <w:tmpl w:val="7C80E0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6327D"/>
    <w:multiLevelType w:val="hybridMultilevel"/>
    <w:tmpl w:val="28C0C2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A143E7"/>
    <w:multiLevelType w:val="hybridMultilevel"/>
    <w:tmpl w:val="88386F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BC3041"/>
    <w:multiLevelType w:val="hybridMultilevel"/>
    <w:tmpl w:val="DCF08C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732FA2"/>
    <w:multiLevelType w:val="hybridMultilevel"/>
    <w:tmpl w:val="AB7EA2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ED5BB5"/>
    <w:multiLevelType w:val="hybridMultilevel"/>
    <w:tmpl w:val="8C146F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B92E15"/>
    <w:multiLevelType w:val="hybridMultilevel"/>
    <w:tmpl w:val="2A80DF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FF091A"/>
    <w:multiLevelType w:val="hybridMultilevel"/>
    <w:tmpl w:val="EE082B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4D688D"/>
    <w:multiLevelType w:val="hybridMultilevel"/>
    <w:tmpl w:val="CAA0F7EC"/>
    <w:lvl w:ilvl="0" w:tplc="7FA0B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10785"/>
    <w:multiLevelType w:val="hybridMultilevel"/>
    <w:tmpl w:val="59A80A66"/>
    <w:lvl w:ilvl="0" w:tplc="04190011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32244494"/>
    <w:multiLevelType w:val="hybridMultilevel"/>
    <w:tmpl w:val="0A64FC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363CB3"/>
    <w:multiLevelType w:val="hybridMultilevel"/>
    <w:tmpl w:val="D3C84C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4A0BE2"/>
    <w:multiLevelType w:val="hybridMultilevel"/>
    <w:tmpl w:val="CE0084E0"/>
    <w:lvl w:ilvl="0" w:tplc="D010AD6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365A551C"/>
    <w:multiLevelType w:val="hybridMultilevel"/>
    <w:tmpl w:val="91947C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045532"/>
    <w:multiLevelType w:val="hybridMultilevel"/>
    <w:tmpl w:val="CB0AF3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EE72EB"/>
    <w:multiLevelType w:val="hybridMultilevel"/>
    <w:tmpl w:val="63D07ABC"/>
    <w:lvl w:ilvl="0" w:tplc="35FA0D7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43A5449F"/>
    <w:multiLevelType w:val="hybridMultilevel"/>
    <w:tmpl w:val="A4B658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485497"/>
    <w:multiLevelType w:val="hybridMultilevel"/>
    <w:tmpl w:val="EABCE3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21128A"/>
    <w:multiLevelType w:val="hybridMultilevel"/>
    <w:tmpl w:val="CA34E0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EC4B9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3D3AC2"/>
    <w:multiLevelType w:val="hybridMultilevel"/>
    <w:tmpl w:val="C6182F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195FD3"/>
    <w:multiLevelType w:val="hybridMultilevel"/>
    <w:tmpl w:val="D4DA64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920F6C"/>
    <w:multiLevelType w:val="hybridMultilevel"/>
    <w:tmpl w:val="6E8C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921390"/>
    <w:multiLevelType w:val="hybridMultilevel"/>
    <w:tmpl w:val="7660B6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8964D2"/>
    <w:multiLevelType w:val="hybridMultilevel"/>
    <w:tmpl w:val="2842B284"/>
    <w:lvl w:ilvl="0" w:tplc="52A849F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83C506B"/>
    <w:multiLevelType w:val="hybridMultilevel"/>
    <w:tmpl w:val="863AD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01290B"/>
    <w:multiLevelType w:val="hybridMultilevel"/>
    <w:tmpl w:val="DE18F5E2"/>
    <w:lvl w:ilvl="0" w:tplc="6F08EDB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>
    <w:nsid w:val="5A732D81"/>
    <w:multiLevelType w:val="hybridMultilevel"/>
    <w:tmpl w:val="D89450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FA7454"/>
    <w:multiLevelType w:val="hybridMultilevel"/>
    <w:tmpl w:val="3D94D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A814EE"/>
    <w:multiLevelType w:val="hybridMultilevel"/>
    <w:tmpl w:val="2CE243CE"/>
    <w:lvl w:ilvl="0" w:tplc="17800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224A9C"/>
    <w:multiLevelType w:val="hybridMultilevel"/>
    <w:tmpl w:val="A3BE4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7C557C"/>
    <w:multiLevelType w:val="hybridMultilevel"/>
    <w:tmpl w:val="7AACB1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4B3B5B"/>
    <w:multiLevelType w:val="hybridMultilevel"/>
    <w:tmpl w:val="C0FE8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AB1434"/>
    <w:multiLevelType w:val="hybridMultilevel"/>
    <w:tmpl w:val="0D0E20BE"/>
    <w:lvl w:ilvl="0" w:tplc="904E8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FA1F54"/>
    <w:multiLevelType w:val="hybridMultilevel"/>
    <w:tmpl w:val="F01E6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020005"/>
    <w:multiLevelType w:val="hybridMultilevel"/>
    <w:tmpl w:val="2D94E7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3B08E8"/>
    <w:multiLevelType w:val="hybridMultilevel"/>
    <w:tmpl w:val="AD6C8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09044E"/>
    <w:multiLevelType w:val="hybridMultilevel"/>
    <w:tmpl w:val="F2986910"/>
    <w:lvl w:ilvl="0" w:tplc="0CC8B88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0"/>
  </w:num>
  <w:num w:numId="5">
    <w:abstractNumId w:val="36"/>
  </w:num>
  <w:num w:numId="6">
    <w:abstractNumId w:val="12"/>
  </w:num>
  <w:num w:numId="7">
    <w:abstractNumId w:val="14"/>
  </w:num>
  <w:num w:numId="8">
    <w:abstractNumId w:val="27"/>
  </w:num>
  <w:num w:numId="9">
    <w:abstractNumId w:val="25"/>
  </w:num>
  <w:num w:numId="10">
    <w:abstractNumId w:val="16"/>
  </w:num>
  <w:num w:numId="11">
    <w:abstractNumId w:val="9"/>
  </w:num>
  <w:num w:numId="12">
    <w:abstractNumId w:val="2"/>
  </w:num>
  <w:num w:numId="13">
    <w:abstractNumId w:val="37"/>
  </w:num>
  <w:num w:numId="14">
    <w:abstractNumId w:val="32"/>
  </w:num>
  <w:num w:numId="15">
    <w:abstractNumId w:val="15"/>
  </w:num>
  <w:num w:numId="16">
    <w:abstractNumId w:val="19"/>
  </w:num>
  <w:num w:numId="17">
    <w:abstractNumId w:val="22"/>
  </w:num>
  <w:num w:numId="18">
    <w:abstractNumId w:val="24"/>
  </w:num>
  <w:num w:numId="19">
    <w:abstractNumId w:val="21"/>
  </w:num>
  <w:num w:numId="20">
    <w:abstractNumId w:val="11"/>
  </w:num>
  <w:num w:numId="21">
    <w:abstractNumId w:val="20"/>
  </w:num>
  <w:num w:numId="22">
    <w:abstractNumId w:val="3"/>
  </w:num>
  <w:num w:numId="23">
    <w:abstractNumId w:val="8"/>
  </w:num>
  <w:num w:numId="24">
    <w:abstractNumId w:val="18"/>
  </w:num>
  <w:num w:numId="25">
    <w:abstractNumId w:val="28"/>
  </w:num>
  <w:num w:numId="26">
    <w:abstractNumId w:val="13"/>
  </w:num>
  <w:num w:numId="27">
    <w:abstractNumId w:val="4"/>
  </w:num>
  <w:num w:numId="28">
    <w:abstractNumId w:val="1"/>
  </w:num>
  <w:num w:numId="29">
    <w:abstractNumId w:val="26"/>
  </w:num>
  <w:num w:numId="30">
    <w:abstractNumId w:val="23"/>
  </w:num>
  <w:num w:numId="31">
    <w:abstractNumId w:val="29"/>
  </w:num>
  <w:num w:numId="32">
    <w:abstractNumId w:val="31"/>
  </w:num>
  <w:num w:numId="33">
    <w:abstractNumId w:val="7"/>
  </w:num>
  <w:num w:numId="34">
    <w:abstractNumId w:val="33"/>
  </w:num>
  <w:num w:numId="35">
    <w:abstractNumId w:val="10"/>
  </w:num>
  <w:num w:numId="36">
    <w:abstractNumId w:val="30"/>
  </w:num>
  <w:num w:numId="37">
    <w:abstractNumId w:val="34"/>
  </w:num>
  <w:num w:numId="38">
    <w:abstractNumId w:val="35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6B70"/>
    <w:rsid w:val="00004A17"/>
    <w:rsid w:val="000E2227"/>
    <w:rsid w:val="00113776"/>
    <w:rsid w:val="00125B57"/>
    <w:rsid w:val="001916E9"/>
    <w:rsid w:val="001A0BAD"/>
    <w:rsid w:val="001D51E5"/>
    <w:rsid w:val="00217E41"/>
    <w:rsid w:val="00276F1B"/>
    <w:rsid w:val="00315422"/>
    <w:rsid w:val="00315999"/>
    <w:rsid w:val="00366B70"/>
    <w:rsid w:val="003D2336"/>
    <w:rsid w:val="00400F7B"/>
    <w:rsid w:val="004C25EA"/>
    <w:rsid w:val="00507F5D"/>
    <w:rsid w:val="00742DE9"/>
    <w:rsid w:val="00763796"/>
    <w:rsid w:val="008420B4"/>
    <w:rsid w:val="00884374"/>
    <w:rsid w:val="008A4897"/>
    <w:rsid w:val="008D4ABB"/>
    <w:rsid w:val="00A07D9A"/>
    <w:rsid w:val="00A25AE2"/>
    <w:rsid w:val="00A40F01"/>
    <w:rsid w:val="00A42A96"/>
    <w:rsid w:val="00A82C47"/>
    <w:rsid w:val="00B316AD"/>
    <w:rsid w:val="00B5238E"/>
    <w:rsid w:val="00B839A3"/>
    <w:rsid w:val="00BE6189"/>
    <w:rsid w:val="00C4329E"/>
    <w:rsid w:val="00CC1F62"/>
    <w:rsid w:val="00D2211A"/>
    <w:rsid w:val="00D57818"/>
    <w:rsid w:val="00D621FA"/>
    <w:rsid w:val="00DB332D"/>
    <w:rsid w:val="00DC0EDE"/>
    <w:rsid w:val="00DD7B34"/>
    <w:rsid w:val="00F33264"/>
    <w:rsid w:val="00F80C92"/>
    <w:rsid w:val="00FE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60"/>
  </w:style>
  <w:style w:type="paragraph" w:styleId="3">
    <w:name w:val="heading 3"/>
    <w:basedOn w:val="a"/>
    <w:next w:val="a"/>
    <w:link w:val="30"/>
    <w:qFormat/>
    <w:rsid w:val="00366B7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366B70"/>
    <w:pPr>
      <w:keepNext/>
      <w:shd w:val="clear" w:color="auto" w:fill="FFFFFF"/>
      <w:spacing w:before="295" w:after="0" w:line="240" w:lineRule="auto"/>
      <w:ind w:firstLine="539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66B7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66B7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6B70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rsid w:val="00366B70"/>
    <w:pPr>
      <w:widowControl w:val="0"/>
      <w:shd w:val="clear" w:color="auto" w:fill="FFFFFF"/>
      <w:spacing w:before="300" w:after="300" w:line="259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3">
    <w:name w:val="List Paragraph"/>
    <w:basedOn w:val="a"/>
    <w:uiPriority w:val="34"/>
    <w:qFormat/>
    <w:rsid w:val="00366B70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366B7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366B70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366B70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rsid w:val="00366B70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</w:rPr>
  </w:style>
  <w:style w:type="paragraph" w:styleId="a6">
    <w:name w:val="Normal (Web)"/>
    <w:basedOn w:val="a"/>
    <w:uiPriority w:val="99"/>
    <w:rsid w:val="0036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366B70"/>
    <w:rPr>
      <w:b/>
      <w:bCs/>
    </w:rPr>
  </w:style>
  <w:style w:type="character" w:customStyle="1" w:styleId="apple-converted-space">
    <w:name w:val="apple-converted-space"/>
    <w:basedOn w:val="a0"/>
    <w:rsid w:val="00366B70"/>
  </w:style>
  <w:style w:type="paragraph" w:customStyle="1" w:styleId="Default">
    <w:name w:val="Default"/>
    <w:rsid w:val="00366B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table" w:styleId="a8">
    <w:name w:val="Table Grid"/>
    <w:basedOn w:val="a1"/>
    <w:rsid w:val="00366B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BE61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33</Pages>
  <Words>9448</Words>
  <Characters>53857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2020-05-07T18:01:00Z</dcterms:created>
  <dcterms:modified xsi:type="dcterms:W3CDTF">2023-10-17T12:27:00Z</dcterms:modified>
</cp:coreProperties>
</file>