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1A" w:rsidRPr="00C577F3" w:rsidRDefault="008815C3" w:rsidP="0018316F">
      <w:pPr>
        <w:jc w:val="center"/>
        <w:rPr>
          <w:rFonts w:eastAsia="Calibri"/>
        </w:rPr>
      </w:pPr>
      <w:r>
        <w:rPr>
          <w:rFonts w:eastAsia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8pt;margin-top:-31.05pt;width:25.65pt;height:27.6pt;z-index:251658240" strokecolor="white [3212]">
            <v:textbox>
              <w:txbxContent>
                <w:p w:rsidR="00C52B7F" w:rsidRDefault="00C52B7F"/>
              </w:txbxContent>
            </v:textbox>
          </v:shape>
        </w:pict>
      </w:r>
      <w:r w:rsidR="007B6D1A" w:rsidRPr="00C577F3">
        <w:rPr>
          <w:rFonts w:eastAsia="Calibri"/>
        </w:rPr>
        <w:t>Министерство образования Красноярского края</w:t>
      </w:r>
    </w:p>
    <w:p w:rsidR="007B6D1A" w:rsidRPr="00C577F3" w:rsidRDefault="007B6D1A" w:rsidP="0018316F">
      <w:pPr>
        <w:jc w:val="center"/>
        <w:rPr>
          <w:rFonts w:eastAsia="Calibri"/>
        </w:rPr>
      </w:pPr>
      <w:r w:rsidRPr="00C577F3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:rsidR="007B6D1A" w:rsidRPr="00C577F3" w:rsidRDefault="007B6D1A" w:rsidP="0018316F">
      <w:pPr>
        <w:jc w:val="center"/>
        <w:rPr>
          <w:rFonts w:eastAsia="Calibri"/>
        </w:rPr>
      </w:pPr>
      <w:r w:rsidRPr="00C577F3">
        <w:rPr>
          <w:rFonts w:eastAsia="Calibri"/>
        </w:rPr>
        <w:t>«Красноярский колледж радиоэлектроники и информационных технологий»</w:t>
      </w:r>
    </w:p>
    <w:p w:rsidR="007B6D1A" w:rsidRPr="00325A3B" w:rsidRDefault="007B6D1A" w:rsidP="0018316F">
      <w:pPr>
        <w:jc w:val="center"/>
      </w:pPr>
    </w:p>
    <w:p w:rsidR="007B6D1A" w:rsidRPr="00325A3B" w:rsidRDefault="007B6D1A" w:rsidP="0018316F">
      <w:pPr>
        <w:jc w:val="right"/>
      </w:pPr>
    </w:p>
    <w:p w:rsidR="007B6D1A" w:rsidRPr="00325A3B" w:rsidRDefault="007B6D1A" w:rsidP="0018316F">
      <w:pPr>
        <w:jc w:val="center"/>
      </w:pPr>
    </w:p>
    <w:p w:rsidR="007B6D1A" w:rsidRPr="00325A3B" w:rsidRDefault="007B6D1A" w:rsidP="0018316F">
      <w:pPr>
        <w:jc w:val="center"/>
      </w:pPr>
    </w:p>
    <w:p w:rsidR="007B6D1A" w:rsidRPr="00325A3B" w:rsidRDefault="007B6D1A" w:rsidP="0018316F">
      <w:pPr>
        <w:jc w:val="center"/>
      </w:pPr>
    </w:p>
    <w:p w:rsidR="007B6D1A" w:rsidRPr="00325A3B" w:rsidRDefault="007B6D1A" w:rsidP="0018316F">
      <w:pPr>
        <w:jc w:val="center"/>
      </w:pPr>
    </w:p>
    <w:p w:rsidR="007B6D1A" w:rsidRDefault="007B6D1A" w:rsidP="0018316F">
      <w:pPr>
        <w:spacing w:line="360" w:lineRule="auto"/>
        <w:jc w:val="center"/>
        <w:rPr>
          <w:b/>
          <w:sz w:val="28"/>
          <w:szCs w:val="28"/>
        </w:rPr>
      </w:pPr>
    </w:p>
    <w:p w:rsidR="007B6D1A" w:rsidRDefault="007B6D1A" w:rsidP="0018316F">
      <w:pPr>
        <w:spacing w:line="360" w:lineRule="auto"/>
        <w:jc w:val="center"/>
        <w:rPr>
          <w:b/>
          <w:sz w:val="28"/>
          <w:szCs w:val="28"/>
        </w:rPr>
      </w:pPr>
    </w:p>
    <w:p w:rsidR="007B6D1A" w:rsidRDefault="007B6D1A" w:rsidP="0018316F">
      <w:pPr>
        <w:spacing w:line="360" w:lineRule="auto"/>
        <w:jc w:val="center"/>
        <w:rPr>
          <w:b/>
          <w:sz w:val="28"/>
          <w:szCs w:val="28"/>
        </w:rPr>
      </w:pPr>
    </w:p>
    <w:p w:rsidR="007B6D1A" w:rsidRDefault="007B6D1A" w:rsidP="0018316F">
      <w:pPr>
        <w:spacing w:line="360" w:lineRule="auto"/>
        <w:jc w:val="center"/>
        <w:rPr>
          <w:b/>
          <w:sz w:val="28"/>
          <w:szCs w:val="28"/>
        </w:rPr>
      </w:pPr>
    </w:p>
    <w:p w:rsidR="007B6D1A" w:rsidRPr="003A6E62" w:rsidRDefault="007B6D1A" w:rsidP="0018316F">
      <w:pPr>
        <w:spacing w:line="360" w:lineRule="auto"/>
        <w:jc w:val="center"/>
        <w:rPr>
          <w:b/>
          <w:sz w:val="28"/>
          <w:szCs w:val="28"/>
        </w:rPr>
      </w:pPr>
      <w:r w:rsidRPr="003A6E62">
        <w:rPr>
          <w:b/>
          <w:sz w:val="28"/>
          <w:szCs w:val="28"/>
        </w:rPr>
        <w:t>ФОНД ОЦЕНОЧНЫХ СРЕДСТВ</w:t>
      </w:r>
    </w:p>
    <w:p w:rsidR="007B6D1A" w:rsidRPr="003A6E62" w:rsidRDefault="007B6D1A" w:rsidP="0018316F">
      <w:pPr>
        <w:spacing w:line="360" w:lineRule="auto"/>
        <w:jc w:val="center"/>
        <w:rPr>
          <w:b/>
        </w:rPr>
      </w:pPr>
      <w:r w:rsidRPr="003A6E62">
        <w:rPr>
          <w:b/>
        </w:rPr>
        <w:t xml:space="preserve">ПО ПРОФЕССИОНАЛЬНОМУ МОДУЛЮ </w:t>
      </w:r>
    </w:p>
    <w:p w:rsidR="007B6D1A" w:rsidRPr="00E43653" w:rsidRDefault="007B6D1A" w:rsidP="0018316F">
      <w:pPr>
        <w:spacing w:line="360" w:lineRule="auto"/>
        <w:jc w:val="center"/>
        <w:rPr>
          <w:b/>
        </w:rPr>
      </w:pPr>
      <w:r w:rsidRPr="003A6E62">
        <w:rPr>
          <w:b/>
        </w:rPr>
        <w:t>ПМ.0</w:t>
      </w:r>
      <w:r w:rsidR="00272788">
        <w:rPr>
          <w:b/>
        </w:rPr>
        <w:t xml:space="preserve">2 </w:t>
      </w:r>
      <w:r w:rsidR="008815C3">
        <w:rPr>
          <w:b/>
        </w:rPr>
        <w:t>ОСУЩЕСТВЛЕНИЕ КРЕДИТН</w:t>
      </w:r>
      <w:bookmarkStart w:id="0" w:name="_GoBack"/>
      <w:bookmarkEnd w:id="0"/>
      <w:r w:rsidR="00990D31">
        <w:rPr>
          <w:b/>
        </w:rPr>
        <w:t>ЫХ ОПЕРАЦИЙ</w:t>
      </w:r>
    </w:p>
    <w:p w:rsidR="007B6D1A" w:rsidRPr="00C577F3" w:rsidRDefault="007B6D1A" w:rsidP="0018316F">
      <w:pPr>
        <w:jc w:val="center"/>
      </w:pPr>
    </w:p>
    <w:p w:rsidR="007B6D1A" w:rsidRPr="00C577F3" w:rsidRDefault="007B6D1A" w:rsidP="0018316F"/>
    <w:p w:rsidR="007B6D1A" w:rsidRPr="00C577F3" w:rsidRDefault="007B6D1A" w:rsidP="0018316F">
      <w:pPr>
        <w:jc w:val="center"/>
      </w:pPr>
    </w:p>
    <w:p w:rsidR="007B6D1A" w:rsidRPr="00804F6D" w:rsidRDefault="007B6D1A" w:rsidP="0018316F">
      <w:pPr>
        <w:spacing w:line="360" w:lineRule="auto"/>
      </w:pPr>
      <w:r w:rsidRPr="00804F6D">
        <w:rPr>
          <w:b/>
        </w:rPr>
        <w:t xml:space="preserve">для студентов специальности  </w:t>
      </w:r>
      <w:r w:rsidR="00804F6D" w:rsidRPr="00804F6D">
        <w:rPr>
          <w:b/>
        </w:rPr>
        <w:t>38</w:t>
      </w:r>
      <w:r w:rsidRPr="00804F6D">
        <w:rPr>
          <w:b/>
        </w:rPr>
        <w:t>.0</w:t>
      </w:r>
      <w:r w:rsidR="00804F6D" w:rsidRPr="00804F6D">
        <w:rPr>
          <w:b/>
        </w:rPr>
        <w:t>2</w:t>
      </w:r>
      <w:r w:rsidRPr="00804F6D">
        <w:rPr>
          <w:b/>
        </w:rPr>
        <w:t>.0</w:t>
      </w:r>
      <w:r w:rsidR="00804F6D" w:rsidRPr="00804F6D">
        <w:rPr>
          <w:b/>
        </w:rPr>
        <w:t>7</w:t>
      </w:r>
      <w:r w:rsidRPr="00804F6D">
        <w:rPr>
          <w:b/>
        </w:rPr>
        <w:t xml:space="preserve"> </w:t>
      </w:r>
      <w:r w:rsidR="00804F6D" w:rsidRPr="00804F6D">
        <w:rPr>
          <w:b/>
        </w:rPr>
        <w:t>Банковское дело, базовый уровень</w:t>
      </w:r>
    </w:p>
    <w:p w:rsidR="007B6D1A" w:rsidRPr="00325A3B" w:rsidRDefault="007B6D1A" w:rsidP="0018316F"/>
    <w:p w:rsidR="007B6D1A" w:rsidRPr="00325A3B" w:rsidRDefault="007B6D1A" w:rsidP="0018316F">
      <w:pPr>
        <w:spacing w:line="360" w:lineRule="auto"/>
        <w:jc w:val="center"/>
        <w:rPr>
          <w:bCs/>
          <w:i/>
        </w:rPr>
      </w:pPr>
    </w:p>
    <w:p w:rsidR="007B6D1A" w:rsidRPr="00325A3B" w:rsidRDefault="007B6D1A" w:rsidP="0018316F">
      <w:pPr>
        <w:widowControl w:val="0"/>
        <w:jc w:val="center"/>
      </w:pPr>
    </w:p>
    <w:p w:rsidR="007B6D1A" w:rsidRPr="00325A3B" w:rsidRDefault="007B6D1A" w:rsidP="0018316F">
      <w:pPr>
        <w:widowControl w:val="0"/>
        <w:jc w:val="center"/>
      </w:pPr>
    </w:p>
    <w:p w:rsidR="007B6D1A" w:rsidRPr="00325A3B" w:rsidRDefault="007B6D1A" w:rsidP="0018316F">
      <w:pPr>
        <w:widowControl w:val="0"/>
        <w:jc w:val="center"/>
      </w:pPr>
    </w:p>
    <w:p w:rsidR="007B6D1A" w:rsidRDefault="007B6D1A" w:rsidP="0018316F">
      <w:pPr>
        <w:widowControl w:val="0"/>
        <w:jc w:val="center"/>
      </w:pPr>
    </w:p>
    <w:p w:rsidR="007B6D1A" w:rsidRDefault="007B6D1A" w:rsidP="0018316F">
      <w:pPr>
        <w:widowControl w:val="0"/>
        <w:jc w:val="center"/>
      </w:pPr>
    </w:p>
    <w:p w:rsidR="007B6D1A" w:rsidRDefault="007B6D1A" w:rsidP="0018316F">
      <w:pPr>
        <w:widowControl w:val="0"/>
        <w:jc w:val="center"/>
      </w:pPr>
    </w:p>
    <w:p w:rsidR="00D84FAF" w:rsidRPr="00BC25B4" w:rsidRDefault="00D84FAF" w:rsidP="0018316F">
      <w:pPr>
        <w:ind w:left="284"/>
        <w:jc w:val="both"/>
      </w:pPr>
      <w:r>
        <w:t>СОГЛАСОВАНО</w:t>
      </w:r>
    </w:p>
    <w:p w:rsidR="00D84FAF" w:rsidRDefault="00D84FAF" w:rsidP="0018316F">
      <w:pPr>
        <w:ind w:left="284"/>
        <w:jc w:val="both"/>
      </w:pPr>
      <w:r>
        <w:t>__________________________</w:t>
      </w:r>
    </w:p>
    <w:p w:rsidR="00D84FAF" w:rsidRDefault="00D84FAF" w:rsidP="0018316F">
      <w:pPr>
        <w:ind w:left="284"/>
        <w:jc w:val="both"/>
      </w:pPr>
      <w:r>
        <w:t>__________________________</w:t>
      </w:r>
    </w:p>
    <w:p w:rsidR="00D84FAF" w:rsidRPr="00BC25B4" w:rsidRDefault="00D84FAF" w:rsidP="0018316F">
      <w:pPr>
        <w:ind w:left="284"/>
        <w:jc w:val="both"/>
      </w:pPr>
      <w:r>
        <w:t>__________________________</w:t>
      </w:r>
    </w:p>
    <w:p w:rsidR="00D84FAF" w:rsidRDefault="00D84FAF" w:rsidP="0018316F">
      <w:pPr>
        <w:ind w:left="284"/>
        <w:jc w:val="both"/>
      </w:pPr>
      <w:r w:rsidRPr="00BC25B4">
        <w:t>______________</w:t>
      </w:r>
      <w:r>
        <w:t>____________</w:t>
      </w:r>
    </w:p>
    <w:p w:rsidR="00D84FAF" w:rsidRDefault="00D84FAF" w:rsidP="0018316F">
      <w:pPr>
        <w:ind w:left="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D84FAF">
        <w:rPr>
          <w:sz w:val="16"/>
          <w:szCs w:val="16"/>
        </w:rPr>
        <w:t>(подпись-расшифровка)</w:t>
      </w:r>
    </w:p>
    <w:p w:rsidR="00D84FAF" w:rsidRPr="00D84FAF" w:rsidRDefault="00D84FAF" w:rsidP="0018316F">
      <w:pPr>
        <w:ind w:left="851"/>
        <w:jc w:val="both"/>
        <w:rPr>
          <w:sz w:val="16"/>
          <w:szCs w:val="16"/>
        </w:rPr>
      </w:pPr>
    </w:p>
    <w:p w:rsidR="00D84FAF" w:rsidRPr="00277C4F" w:rsidRDefault="00D84FAF" w:rsidP="0018316F">
      <w:pPr>
        <w:spacing w:line="360" w:lineRule="auto"/>
        <w:ind w:left="284"/>
        <w:jc w:val="both"/>
        <w:rPr>
          <w:b/>
        </w:rPr>
      </w:pPr>
      <w:r w:rsidRPr="00BC25B4">
        <w:t>«___»________________ 20</w:t>
      </w:r>
      <w:r w:rsidR="00804F6D">
        <w:t>2</w:t>
      </w:r>
      <w:r w:rsidRPr="00BC25B4">
        <w:t>__г.</w:t>
      </w:r>
    </w:p>
    <w:p w:rsidR="007B6D1A" w:rsidRDefault="007B6D1A" w:rsidP="0018316F">
      <w:pPr>
        <w:widowControl w:val="0"/>
        <w:jc w:val="both"/>
      </w:pPr>
    </w:p>
    <w:p w:rsidR="007B6D1A" w:rsidRDefault="007B6D1A" w:rsidP="0018316F">
      <w:pPr>
        <w:widowControl w:val="0"/>
        <w:jc w:val="center"/>
      </w:pPr>
    </w:p>
    <w:p w:rsidR="007B6D1A" w:rsidRDefault="007B6D1A" w:rsidP="0018316F">
      <w:pPr>
        <w:widowControl w:val="0"/>
        <w:jc w:val="center"/>
      </w:pPr>
    </w:p>
    <w:p w:rsidR="005D3F59" w:rsidRDefault="005D3F59" w:rsidP="0018316F">
      <w:pPr>
        <w:widowControl w:val="0"/>
        <w:jc w:val="center"/>
      </w:pPr>
    </w:p>
    <w:p w:rsidR="005D3F59" w:rsidRDefault="005D3F59" w:rsidP="0018316F">
      <w:pPr>
        <w:widowControl w:val="0"/>
        <w:jc w:val="center"/>
      </w:pPr>
    </w:p>
    <w:p w:rsidR="005D3F59" w:rsidRDefault="005D3F59" w:rsidP="0018316F">
      <w:pPr>
        <w:widowControl w:val="0"/>
        <w:jc w:val="center"/>
      </w:pPr>
    </w:p>
    <w:p w:rsidR="005D3F59" w:rsidRDefault="005D3F59" w:rsidP="0018316F">
      <w:pPr>
        <w:widowControl w:val="0"/>
        <w:jc w:val="center"/>
      </w:pPr>
    </w:p>
    <w:p w:rsidR="007B6D1A" w:rsidRDefault="007B6D1A" w:rsidP="0018316F">
      <w:pPr>
        <w:widowControl w:val="0"/>
        <w:jc w:val="center"/>
      </w:pPr>
    </w:p>
    <w:p w:rsidR="007B6D1A" w:rsidRDefault="007B6D1A" w:rsidP="0018316F">
      <w:pPr>
        <w:widowControl w:val="0"/>
        <w:jc w:val="center"/>
      </w:pPr>
    </w:p>
    <w:p w:rsidR="005D3F59" w:rsidRDefault="005D3F59" w:rsidP="0018316F">
      <w:pPr>
        <w:widowControl w:val="0"/>
        <w:jc w:val="center"/>
      </w:pPr>
    </w:p>
    <w:p w:rsidR="007B6D1A" w:rsidRPr="00325A3B" w:rsidRDefault="007B6D1A" w:rsidP="0018316F">
      <w:pPr>
        <w:widowControl w:val="0"/>
        <w:jc w:val="center"/>
      </w:pPr>
      <w:r w:rsidRPr="00325A3B">
        <w:t xml:space="preserve">г. </w:t>
      </w:r>
      <w:r>
        <w:t>Красноярск</w:t>
      </w:r>
      <w:r w:rsidRPr="00325A3B">
        <w:t>, 20</w:t>
      </w:r>
      <w:r w:rsidR="00804F6D">
        <w:t>2</w:t>
      </w:r>
      <w:r w:rsidR="00AC53D2">
        <w:t>2</w:t>
      </w:r>
    </w:p>
    <w:p w:rsidR="00804F6D" w:rsidRPr="00804F6D" w:rsidRDefault="00804F6D" w:rsidP="0018316F">
      <w:pPr>
        <w:widowControl w:val="0"/>
        <w:jc w:val="both"/>
        <w:rPr>
          <w:rFonts w:eastAsia="Courier New"/>
        </w:rPr>
      </w:pPr>
      <w:r w:rsidRPr="00804F6D">
        <w:rPr>
          <w:rFonts w:eastAsia="Courier New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38.02.07 «Банковское дело», базовый уровень  и рабочей программы </w:t>
      </w:r>
      <w:r>
        <w:rPr>
          <w:rFonts w:eastAsia="Courier New"/>
        </w:rPr>
        <w:t>ПМ 0</w:t>
      </w:r>
      <w:r w:rsidR="00272788">
        <w:rPr>
          <w:rFonts w:eastAsia="Courier New"/>
        </w:rPr>
        <w:t>2</w:t>
      </w:r>
      <w:r>
        <w:rPr>
          <w:rFonts w:eastAsia="Courier New"/>
        </w:rPr>
        <w:t xml:space="preserve"> </w:t>
      </w:r>
      <w:r w:rsidR="00272788">
        <w:rPr>
          <w:rFonts w:eastAsia="Courier New"/>
        </w:rPr>
        <w:t>Осуществление кредитной работы</w:t>
      </w:r>
    </w:p>
    <w:p w:rsidR="00804F6D" w:rsidRPr="00804F6D" w:rsidRDefault="00804F6D" w:rsidP="0018316F">
      <w:pPr>
        <w:widowControl w:val="0"/>
        <w:spacing w:line="360" w:lineRule="auto"/>
        <w:jc w:val="both"/>
        <w:rPr>
          <w:rFonts w:eastAsia="Courier New" w:cs="Courier New"/>
          <w:b/>
        </w:rPr>
      </w:pPr>
    </w:p>
    <w:p w:rsidR="00804F6D" w:rsidRPr="00804F6D" w:rsidRDefault="00804F6D" w:rsidP="0018316F">
      <w:pPr>
        <w:widowControl w:val="0"/>
        <w:jc w:val="both"/>
        <w:rPr>
          <w:rFonts w:eastAsia="Courier New" w:cs="Courier New"/>
          <w:b/>
        </w:rPr>
      </w:pPr>
    </w:p>
    <w:p w:rsidR="00804F6D" w:rsidRPr="00804F6D" w:rsidRDefault="00804F6D" w:rsidP="0018316F">
      <w:pPr>
        <w:widowControl w:val="0"/>
        <w:jc w:val="both"/>
        <w:rPr>
          <w:rFonts w:eastAsia="Courier New" w:cs="Courier New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04F6D" w:rsidRPr="00804F6D" w:rsidTr="00771EC9">
        <w:trPr>
          <w:jc w:val="center"/>
        </w:trPr>
        <w:tc>
          <w:tcPr>
            <w:tcW w:w="4785" w:type="dxa"/>
          </w:tcPr>
          <w:p w:rsidR="00804F6D" w:rsidRPr="00804F6D" w:rsidRDefault="00804F6D" w:rsidP="0018316F">
            <w:pPr>
              <w:widowControl w:val="0"/>
              <w:rPr>
                <w:rFonts w:eastAsia="Courier New" w:cs="Courier New"/>
              </w:rPr>
            </w:pPr>
            <w:r w:rsidRPr="00804F6D">
              <w:rPr>
                <w:rFonts w:eastAsia="Courier New" w:cs="Courier New"/>
              </w:rPr>
              <w:t>ОДОБРЕНО</w:t>
            </w:r>
          </w:p>
          <w:p w:rsidR="00804F6D" w:rsidRPr="00804F6D" w:rsidRDefault="00804F6D" w:rsidP="0018316F">
            <w:pPr>
              <w:widowControl w:val="0"/>
              <w:rPr>
                <w:rFonts w:eastAsia="Courier New" w:cs="Courier New"/>
              </w:rPr>
            </w:pPr>
            <w:r w:rsidRPr="00804F6D">
              <w:rPr>
                <w:rFonts w:eastAsia="Courier New" w:cs="Courier New"/>
              </w:rPr>
              <w:t>Старший методист</w:t>
            </w:r>
          </w:p>
          <w:p w:rsidR="00804F6D" w:rsidRPr="00804F6D" w:rsidRDefault="00804F6D" w:rsidP="0018316F">
            <w:pPr>
              <w:widowControl w:val="0"/>
              <w:rPr>
                <w:rFonts w:eastAsia="Courier New" w:cs="Courier New"/>
              </w:rPr>
            </w:pPr>
            <w:r w:rsidRPr="00804F6D">
              <w:rPr>
                <w:rFonts w:eastAsia="Courier New" w:cs="Courier New"/>
              </w:rPr>
              <w:t xml:space="preserve">______________Т.В. </w:t>
            </w:r>
            <w:proofErr w:type="spellStart"/>
            <w:r w:rsidRPr="00804F6D">
              <w:rPr>
                <w:rFonts w:eastAsia="Courier New" w:cs="Courier New"/>
              </w:rPr>
              <w:t>Клачкова</w:t>
            </w:r>
            <w:proofErr w:type="spellEnd"/>
          </w:p>
          <w:p w:rsidR="00804F6D" w:rsidRPr="00804F6D" w:rsidRDefault="00804F6D" w:rsidP="0018316F">
            <w:pPr>
              <w:widowControl w:val="0"/>
              <w:rPr>
                <w:rFonts w:eastAsia="Courier New" w:cs="Courier New"/>
                <w:b/>
              </w:rPr>
            </w:pPr>
            <w:r w:rsidRPr="00804F6D">
              <w:rPr>
                <w:rFonts w:eastAsia="Courier New" w:cs="Courier New"/>
              </w:rPr>
              <w:t>«___»________________ 202__г.</w:t>
            </w:r>
          </w:p>
        </w:tc>
        <w:tc>
          <w:tcPr>
            <w:tcW w:w="4786" w:type="dxa"/>
          </w:tcPr>
          <w:p w:rsidR="00804F6D" w:rsidRPr="00804F6D" w:rsidRDefault="00804F6D" w:rsidP="0018316F">
            <w:pPr>
              <w:widowControl w:val="0"/>
              <w:ind w:firstLine="885"/>
              <w:rPr>
                <w:rFonts w:eastAsia="Courier New" w:cs="Courier New"/>
              </w:rPr>
            </w:pPr>
            <w:r w:rsidRPr="00804F6D">
              <w:rPr>
                <w:rFonts w:eastAsia="Courier New" w:cs="Courier New"/>
              </w:rPr>
              <w:t>УТВЕРЖДАЮ</w:t>
            </w:r>
          </w:p>
          <w:p w:rsidR="00804F6D" w:rsidRPr="00804F6D" w:rsidRDefault="00804F6D" w:rsidP="0018316F">
            <w:pPr>
              <w:widowControl w:val="0"/>
              <w:ind w:firstLine="885"/>
              <w:rPr>
                <w:rFonts w:eastAsia="Courier New" w:cs="Courier New"/>
              </w:rPr>
            </w:pPr>
            <w:r w:rsidRPr="00804F6D">
              <w:rPr>
                <w:rFonts w:eastAsia="Courier New" w:cs="Courier New"/>
              </w:rPr>
              <w:t xml:space="preserve">Заместитель директора </w:t>
            </w:r>
          </w:p>
          <w:p w:rsidR="00804F6D" w:rsidRPr="00804F6D" w:rsidRDefault="00804F6D" w:rsidP="0018316F">
            <w:pPr>
              <w:widowControl w:val="0"/>
              <w:ind w:firstLine="885"/>
              <w:rPr>
                <w:rFonts w:eastAsia="Courier New" w:cs="Courier New"/>
              </w:rPr>
            </w:pPr>
            <w:r w:rsidRPr="00804F6D">
              <w:rPr>
                <w:rFonts w:eastAsia="Courier New" w:cs="Courier New"/>
              </w:rPr>
              <w:t>по учебной работе</w:t>
            </w:r>
          </w:p>
          <w:p w:rsidR="00804F6D" w:rsidRPr="00804F6D" w:rsidRDefault="00804F6D" w:rsidP="0018316F">
            <w:pPr>
              <w:widowControl w:val="0"/>
              <w:ind w:firstLine="885"/>
              <w:rPr>
                <w:rFonts w:eastAsia="Courier New" w:cs="Courier New"/>
              </w:rPr>
            </w:pPr>
            <w:r w:rsidRPr="00804F6D">
              <w:rPr>
                <w:rFonts w:eastAsia="Courier New" w:cs="Courier New"/>
              </w:rPr>
              <w:t xml:space="preserve">____________М.А. </w:t>
            </w:r>
            <w:proofErr w:type="spellStart"/>
            <w:r w:rsidRPr="00804F6D">
              <w:rPr>
                <w:rFonts w:eastAsia="Courier New" w:cs="Courier New"/>
              </w:rPr>
              <w:t>Полютова</w:t>
            </w:r>
            <w:proofErr w:type="spellEnd"/>
          </w:p>
          <w:p w:rsidR="00804F6D" w:rsidRPr="00804F6D" w:rsidRDefault="00804F6D" w:rsidP="0018316F">
            <w:pPr>
              <w:widowControl w:val="0"/>
              <w:ind w:firstLine="885"/>
              <w:rPr>
                <w:rFonts w:eastAsia="Courier New" w:cs="Courier New"/>
                <w:b/>
              </w:rPr>
            </w:pPr>
            <w:r w:rsidRPr="00804F6D">
              <w:rPr>
                <w:rFonts w:eastAsia="Courier New" w:cs="Courier New"/>
              </w:rPr>
              <w:t>«___»____________ 202__г.</w:t>
            </w:r>
          </w:p>
        </w:tc>
      </w:tr>
    </w:tbl>
    <w:p w:rsidR="00804F6D" w:rsidRPr="00804F6D" w:rsidRDefault="00804F6D" w:rsidP="0018316F">
      <w:pPr>
        <w:widowControl w:val="0"/>
        <w:jc w:val="center"/>
        <w:rPr>
          <w:rFonts w:eastAsia="Courier New" w:cs="Courier New"/>
          <w:b/>
        </w:rPr>
      </w:pPr>
    </w:p>
    <w:p w:rsidR="00804F6D" w:rsidRPr="00804F6D" w:rsidRDefault="00804F6D" w:rsidP="0018316F">
      <w:pPr>
        <w:widowControl w:val="0"/>
        <w:jc w:val="center"/>
        <w:rPr>
          <w:rFonts w:eastAsia="Courier New" w:cs="Courier New"/>
          <w:b/>
        </w:rPr>
      </w:pPr>
    </w:p>
    <w:p w:rsidR="00804F6D" w:rsidRDefault="00804F6D" w:rsidP="0018316F">
      <w:pPr>
        <w:widowControl w:val="0"/>
        <w:jc w:val="center"/>
        <w:rPr>
          <w:rFonts w:eastAsia="Courier New" w:cs="Courier New"/>
          <w:b/>
        </w:rPr>
      </w:pPr>
    </w:p>
    <w:p w:rsidR="00804F6D" w:rsidRDefault="00804F6D" w:rsidP="0018316F">
      <w:pPr>
        <w:widowControl w:val="0"/>
        <w:jc w:val="center"/>
        <w:rPr>
          <w:rFonts w:eastAsia="Courier New" w:cs="Courier New"/>
          <w:b/>
        </w:rPr>
      </w:pPr>
    </w:p>
    <w:p w:rsidR="00804F6D" w:rsidRDefault="00804F6D" w:rsidP="0018316F">
      <w:pPr>
        <w:widowControl w:val="0"/>
        <w:jc w:val="center"/>
        <w:rPr>
          <w:rFonts w:eastAsia="Courier New" w:cs="Courier New"/>
          <w:b/>
        </w:rPr>
      </w:pPr>
    </w:p>
    <w:p w:rsidR="00804F6D" w:rsidRPr="00804F6D" w:rsidRDefault="00804F6D" w:rsidP="0018316F">
      <w:pPr>
        <w:widowControl w:val="0"/>
        <w:jc w:val="center"/>
        <w:rPr>
          <w:rFonts w:eastAsia="Courier New" w:cs="Courier New"/>
          <w:b/>
        </w:rPr>
      </w:pPr>
    </w:p>
    <w:p w:rsidR="00804F6D" w:rsidRPr="00804F6D" w:rsidRDefault="00804F6D" w:rsidP="0018316F">
      <w:pPr>
        <w:widowControl w:val="0"/>
        <w:rPr>
          <w:rFonts w:eastAsia="Courier New" w:cs="Courier New"/>
        </w:rPr>
      </w:pPr>
      <w:r w:rsidRPr="00804F6D">
        <w:rPr>
          <w:rFonts w:eastAsia="Courier New" w:cs="Courier New"/>
        </w:rPr>
        <w:t>РАССМОТРЕНО</w:t>
      </w:r>
    </w:p>
    <w:p w:rsidR="00804F6D" w:rsidRPr="00804F6D" w:rsidRDefault="00804F6D" w:rsidP="0018316F">
      <w:pPr>
        <w:widowControl w:val="0"/>
        <w:rPr>
          <w:rFonts w:eastAsia="Courier New" w:cs="Courier New"/>
        </w:rPr>
      </w:pPr>
      <w:r w:rsidRPr="00804F6D">
        <w:rPr>
          <w:rFonts w:eastAsia="Courier New" w:cs="Courier New"/>
        </w:rPr>
        <w:t>на заседании цикловой комиссии</w:t>
      </w:r>
    </w:p>
    <w:p w:rsidR="00804F6D" w:rsidRPr="00804F6D" w:rsidRDefault="00804F6D" w:rsidP="0018316F">
      <w:pPr>
        <w:widowControl w:val="0"/>
      </w:pPr>
      <w:r w:rsidRPr="00804F6D">
        <w:t>преподавателей укрупнённой группы 38.00.00 Экономика и управление</w:t>
      </w:r>
    </w:p>
    <w:p w:rsidR="00804F6D" w:rsidRPr="00804F6D" w:rsidRDefault="00804F6D" w:rsidP="0018316F">
      <w:pPr>
        <w:widowControl w:val="0"/>
        <w:rPr>
          <w:rFonts w:eastAsia="Courier New" w:cs="Courier New"/>
        </w:rPr>
      </w:pPr>
      <w:r w:rsidRPr="00804F6D">
        <w:rPr>
          <w:rFonts w:eastAsia="Courier New" w:cs="Courier New"/>
        </w:rPr>
        <w:t xml:space="preserve">Протокол  №___ от «___»___________ 202__ г.  </w:t>
      </w:r>
    </w:p>
    <w:p w:rsidR="00804F6D" w:rsidRPr="00804F6D" w:rsidRDefault="00804F6D" w:rsidP="0018316F">
      <w:pPr>
        <w:widowControl w:val="0"/>
        <w:rPr>
          <w:rFonts w:eastAsia="Courier New" w:cs="Courier New"/>
        </w:rPr>
      </w:pPr>
      <w:r w:rsidRPr="00804F6D">
        <w:rPr>
          <w:rFonts w:eastAsia="Courier New" w:cs="Courier New"/>
        </w:rPr>
        <w:t>Председатель ЦК __________________ В.Н. Попова</w:t>
      </w:r>
    </w:p>
    <w:p w:rsidR="00804F6D" w:rsidRPr="00804F6D" w:rsidRDefault="00804F6D" w:rsidP="0018316F">
      <w:pPr>
        <w:widowControl w:val="0"/>
        <w:jc w:val="center"/>
        <w:rPr>
          <w:rFonts w:eastAsia="Courier New" w:cs="Courier New"/>
          <w:b/>
        </w:rPr>
      </w:pPr>
    </w:p>
    <w:p w:rsidR="00804F6D" w:rsidRPr="00804F6D" w:rsidRDefault="00804F6D" w:rsidP="0018316F">
      <w:pPr>
        <w:widowControl w:val="0"/>
        <w:jc w:val="center"/>
        <w:rPr>
          <w:rFonts w:eastAsia="Courier New" w:cs="Courier New"/>
          <w:b/>
        </w:rPr>
      </w:pPr>
    </w:p>
    <w:p w:rsidR="00804F6D" w:rsidRPr="00804F6D" w:rsidRDefault="00804F6D" w:rsidP="0018316F">
      <w:pPr>
        <w:widowControl w:val="0"/>
        <w:jc w:val="center"/>
        <w:rPr>
          <w:rFonts w:eastAsia="Courier New" w:cs="Courier New"/>
          <w:b/>
        </w:rPr>
      </w:pPr>
    </w:p>
    <w:p w:rsidR="00804F6D" w:rsidRDefault="00804F6D" w:rsidP="0018316F">
      <w:pPr>
        <w:widowControl w:val="0"/>
        <w:jc w:val="center"/>
        <w:rPr>
          <w:rFonts w:eastAsia="Courier New" w:cs="Courier New"/>
          <w:b/>
        </w:rPr>
      </w:pPr>
    </w:p>
    <w:p w:rsidR="00804F6D" w:rsidRPr="00804F6D" w:rsidRDefault="00804F6D" w:rsidP="0018316F">
      <w:pPr>
        <w:widowControl w:val="0"/>
        <w:jc w:val="center"/>
        <w:rPr>
          <w:rFonts w:eastAsia="Courier New" w:cs="Courier New"/>
          <w:b/>
        </w:rPr>
      </w:pPr>
    </w:p>
    <w:p w:rsidR="00804F6D" w:rsidRPr="00804F6D" w:rsidRDefault="00804F6D" w:rsidP="0018316F">
      <w:pPr>
        <w:widowControl w:val="0"/>
        <w:rPr>
          <w:rFonts w:eastAsia="Courier New" w:cs="Courier New"/>
        </w:rPr>
      </w:pPr>
      <w:r w:rsidRPr="00804F6D">
        <w:rPr>
          <w:rFonts w:eastAsia="Courier New" w:cs="Courier New"/>
        </w:rPr>
        <w:t xml:space="preserve">АВТОР:  </w:t>
      </w:r>
      <w:proofErr w:type="spellStart"/>
      <w:r w:rsidRPr="00804F6D">
        <w:rPr>
          <w:rFonts w:eastAsia="Courier New" w:cs="Courier New"/>
        </w:rPr>
        <w:t>Веракса</w:t>
      </w:r>
      <w:proofErr w:type="spellEnd"/>
      <w:r w:rsidRPr="00804F6D">
        <w:rPr>
          <w:rFonts w:eastAsia="Courier New" w:cs="Courier New"/>
        </w:rPr>
        <w:t xml:space="preserve"> М.С., преподаватель  КГБПОУ  «ККРИТ»</w:t>
      </w:r>
    </w:p>
    <w:p w:rsidR="00804F6D" w:rsidRPr="00804F6D" w:rsidRDefault="00804F6D" w:rsidP="0018316F">
      <w:pPr>
        <w:widowControl w:val="0"/>
        <w:rPr>
          <w:rFonts w:eastAsia="Courier New" w:cs="Courier New"/>
        </w:rPr>
      </w:pPr>
    </w:p>
    <w:p w:rsidR="00804F6D" w:rsidRPr="00804F6D" w:rsidRDefault="00804F6D" w:rsidP="0018316F">
      <w:pPr>
        <w:widowControl w:val="0"/>
        <w:rPr>
          <w:rFonts w:eastAsia="Courier New" w:cs="Courier New"/>
        </w:rPr>
      </w:pPr>
    </w:p>
    <w:p w:rsidR="00804F6D" w:rsidRPr="00804F6D" w:rsidRDefault="00804F6D" w:rsidP="0018316F">
      <w:pPr>
        <w:widowControl w:val="0"/>
        <w:rPr>
          <w:rFonts w:eastAsia="Courier New" w:cs="Courier New"/>
        </w:rPr>
      </w:pPr>
    </w:p>
    <w:p w:rsidR="00804F6D" w:rsidRDefault="00804F6D" w:rsidP="0018316F">
      <w:pPr>
        <w:widowControl w:val="0"/>
        <w:rPr>
          <w:rFonts w:eastAsia="Courier New" w:cs="Courier New"/>
        </w:rPr>
      </w:pPr>
    </w:p>
    <w:p w:rsidR="00804F6D" w:rsidRDefault="00804F6D" w:rsidP="0018316F">
      <w:pPr>
        <w:widowControl w:val="0"/>
        <w:rPr>
          <w:rFonts w:eastAsia="Courier New" w:cs="Courier New"/>
        </w:rPr>
      </w:pPr>
    </w:p>
    <w:p w:rsidR="00804F6D" w:rsidRDefault="00804F6D" w:rsidP="0018316F">
      <w:pPr>
        <w:widowControl w:val="0"/>
        <w:rPr>
          <w:rFonts w:eastAsia="Courier New" w:cs="Courier New"/>
        </w:rPr>
      </w:pPr>
    </w:p>
    <w:p w:rsidR="00804F6D" w:rsidRDefault="00804F6D" w:rsidP="0018316F">
      <w:pPr>
        <w:widowControl w:val="0"/>
        <w:rPr>
          <w:rFonts w:eastAsia="Courier New" w:cs="Courier New"/>
        </w:rPr>
      </w:pPr>
    </w:p>
    <w:p w:rsidR="00804F6D" w:rsidRPr="00804F6D" w:rsidRDefault="00804F6D" w:rsidP="0018316F">
      <w:pPr>
        <w:widowControl w:val="0"/>
        <w:rPr>
          <w:rFonts w:eastAsia="Courier New" w:cs="Courier New"/>
        </w:rPr>
      </w:pPr>
    </w:p>
    <w:p w:rsidR="00804F6D" w:rsidRPr="00804F6D" w:rsidRDefault="00804F6D" w:rsidP="0018316F">
      <w:pPr>
        <w:widowControl w:val="0"/>
        <w:rPr>
          <w:rFonts w:eastAsia="Courier New" w:cs="Courier New"/>
        </w:rPr>
      </w:pPr>
    </w:p>
    <w:p w:rsidR="00804F6D" w:rsidRPr="00804F6D" w:rsidRDefault="00804F6D" w:rsidP="0018316F">
      <w:pPr>
        <w:widowControl w:val="0"/>
        <w:rPr>
          <w:rFonts w:eastAsia="Courier New" w:cs="Courier New"/>
        </w:rPr>
      </w:pPr>
    </w:p>
    <w:p w:rsidR="00804F6D" w:rsidRPr="00804F6D" w:rsidRDefault="00804F6D" w:rsidP="0018316F">
      <w:pPr>
        <w:widowControl w:val="0"/>
        <w:rPr>
          <w:rFonts w:eastAsia="Courier New" w:cs="Courier New"/>
        </w:rPr>
      </w:pPr>
    </w:p>
    <w:p w:rsidR="00804F6D" w:rsidRPr="00804F6D" w:rsidRDefault="00804F6D" w:rsidP="0018316F">
      <w:pPr>
        <w:widowControl w:val="0"/>
        <w:rPr>
          <w:rFonts w:eastAsia="Courier New" w:cs="Courier New"/>
        </w:rPr>
      </w:pPr>
    </w:p>
    <w:p w:rsidR="00804F6D" w:rsidRPr="00804F6D" w:rsidRDefault="00804F6D" w:rsidP="0018316F">
      <w:pPr>
        <w:widowControl w:val="0"/>
        <w:rPr>
          <w:rFonts w:eastAsia="Courier New" w:cs="Courier New"/>
        </w:rPr>
      </w:pPr>
    </w:p>
    <w:p w:rsidR="00804F6D" w:rsidRPr="00804F6D" w:rsidRDefault="00804F6D" w:rsidP="0018316F">
      <w:pPr>
        <w:widowControl w:val="0"/>
        <w:rPr>
          <w:rFonts w:eastAsia="Courier New" w:cs="Courier New"/>
        </w:rPr>
      </w:pPr>
      <w:r w:rsidRPr="00804F6D">
        <w:rPr>
          <w:rFonts w:eastAsia="Courier New" w:cs="Courier New"/>
        </w:rPr>
        <w:t>ПРОВЕРЕНО</w:t>
      </w:r>
    </w:p>
    <w:p w:rsidR="00804F6D" w:rsidRPr="00804F6D" w:rsidRDefault="00804F6D" w:rsidP="0018316F">
      <w:pPr>
        <w:widowControl w:val="0"/>
        <w:rPr>
          <w:rFonts w:eastAsia="Courier New" w:cs="Courier New"/>
        </w:rPr>
      </w:pPr>
      <w:r w:rsidRPr="00804F6D">
        <w:rPr>
          <w:rFonts w:eastAsia="Courier New" w:cs="Courier New"/>
        </w:rPr>
        <w:t>Методист</w:t>
      </w:r>
    </w:p>
    <w:p w:rsidR="00804F6D" w:rsidRPr="00804F6D" w:rsidRDefault="00804F6D" w:rsidP="0018316F">
      <w:pPr>
        <w:widowControl w:val="0"/>
        <w:rPr>
          <w:rFonts w:eastAsia="Courier New" w:cs="Courier New"/>
        </w:rPr>
      </w:pPr>
      <w:r w:rsidRPr="00804F6D">
        <w:rPr>
          <w:rFonts w:eastAsia="Courier New" w:cs="Courier New"/>
        </w:rPr>
        <w:t>______________Е.И. Макарова</w:t>
      </w:r>
    </w:p>
    <w:p w:rsidR="00804F6D" w:rsidRPr="00804F6D" w:rsidRDefault="00804F6D" w:rsidP="0018316F">
      <w:pPr>
        <w:widowControl w:val="0"/>
        <w:rPr>
          <w:rFonts w:eastAsia="Courier New" w:cs="Courier New"/>
        </w:rPr>
      </w:pPr>
      <w:r w:rsidRPr="00804F6D">
        <w:rPr>
          <w:rFonts w:eastAsia="Courier New" w:cs="Courier New"/>
        </w:rPr>
        <w:t>«___»________________ 202__г</w:t>
      </w:r>
    </w:p>
    <w:p w:rsidR="00804F6D" w:rsidRPr="00804F6D" w:rsidRDefault="00804F6D" w:rsidP="0018316F">
      <w:pPr>
        <w:widowControl w:val="0"/>
        <w:rPr>
          <w:rFonts w:eastAsia="Courier New" w:cs="Courier New"/>
        </w:rPr>
      </w:pPr>
    </w:p>
    <w:p w:rsidR="00804F6D" w:rsidRDefault="00804F6D" w:rsidP="0018316F">
      <w:r>
        <w:br w:type="page"/>
      </w:r>
    </w:p>
    <w:tbl>
      <w:tblPr>
        <w:tblpPr w:leftFromText="180" w:rightFromText="180" w:horzAnchor="page" w:tblpX="1885" w:tblpY="854"/>
        <w:tblW w:w="9464" w:type="dxa"/>
        <w:tblLook w:val="04A0" w:firstRow="1" w:lastRow="0" w:firstColumn="1" w:lastColumn="0" w:noHBand="0" w:noVBand="1"/>
      </w:tblPr>
      <w:tblGrid>
        <w:gridCol w:w="391"/>
        <w:gridCol w:w="8465"/>
        <w:gridCol w:w="608"/>
      </w:tblGrid>
      <w:tr w:rsidR="002A64A6" w:rsidRPr="00BA4A69" w:rsidTr="00272788">
        <w:tc>
          <w:tcPr>
            <w:tcW w:w="391" w:type="dxa"/>
            <w:shd w:val="clear" w:color="auto" w:fill="auto"/>
          </w:tcPr>
          <w:p w:rsidR="002A64A6" w:rsidRPr="00BA4A69" w:rsidRDefault="002A64A6" w:rsidP="00272788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5" w:type="dxa"/>
            <w:shd w:val="clear" w:color="auto" w:fill="auto"/>
          </w:tcPr>
          <w:p w:rsidR="002A64A6" w:rsidRPr="009D7593" w:rsidRDefault="002A64A6" w:rsidP="00272788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59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:rsidR="002A64A6" w:rsidRPr="00BA4A69" w:rsidRDefault="002A64A6" w:rsidP="00272788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4A6" w:rsidRPr="00BA4A69" w:rsidTr="00272788">
        <w:tc>
          <w:tcPr>
            <w:tcW w:w="391" w:type="dxa"/>
            <w:shd w:val="clear" w:color="auto" w:fill="auto"/>
          </w:tcPr>
          <w:p w:rsidR="002A64A6" w:rsidRPr="00BA4A69" w:rsidRDefault="002A64A6" w:rsidP="00272788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5" w:type="dxa"/>
            <w:shd w:val="clear" w:color="auto" w:fill="auto"/>
          </w:tcPr>
          <w:p w:rsidR="002A64A6" w:rsidRPr="00BA4A69" w:rsidRDefault="002A64A6" w:rsidP="00272788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2A64A6" w:rsidRDefault="002A64A6" w:rsidP="00272788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2A64A6" w:rsidRPr="00BA4A69" w:rsidRDefault="002A64A6" w:rsidP="00272788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4A6" w:rsidRPr="00BA4A69" w:rsidTr="00272788">
        <w:tc>
          <w:tcPr>
            <w:tcW w:w="391" w:type="dxa"/>
            <w:shd w:val="clear" w:color="auto" w:fill="auto"/>
          </w:tcPr>
          <w:p w:rsidR="002A64A6" w:rsidRPr="00BA4A69" w:rsidRDefault="002A64A6" w:rsidP="00272788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2A64A6" w:rsidRPr="00BA4A69" w:rsidRDefault="002A64A6" w:rsidP="00272788">
            <w:pPr>
              <w:pStyle w:val="a3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ПАСПОРТ ФОНДА ОЦЕНОЧНЫХ СРЕДСТВ </w:t>
            </w:r>
          </w:p>
        </w:tc>
        <w:tc>
          <w:tcPr>
            <w:tcW w:w="608" w:type="dxa"/>
            <w:shd w:val="clear" w:color="auto" w:fill="auto"/>
          </w:tcPr>
          <w:p w:rsidR="002A64A6" w:rsidRPr="00BA4A69" w:rsidRDefault="002A64A6" w:rsidP="00272788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A64A6" w:rsidRPr="00BA4A69" w:rsidTr="00272788">
        <w:tc>
          <w:tcPr>
            <w:tcW w:w="391" w:type="dxa"/>
            <w:shd w:val="clear" w:color="auto" w:fill="auto"/>
          </w:tcPr>
          <w:p w:rsidR="002A64A6" w:rsidRPr="00BA4A69" w:rsidRDefault="002A64A6" w:rsidP="00272788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5" w:type="dxa"/>
            <w:shd w:val="clear" w:color="auto" w:fill="auto"/>
          </w:tcPr>
          <w:p w:rsidR="002A64A6" w:rsidRPr="00BA4A69" w:rsidRDefault="002A64A6" w:rsidP="00272788">
            <w:r w:rsidRPr="00810065">
              <w:t>1</w:t>
            </w:r>
            <w:r>
              <w:t>.1</w:t>
            </w:r>
            <w:r w:rsidRPr="00810065">
              <w:t xml:space="preserve"> </w:t>
            </w:r>
            <w:r>
              <w:t>Общие положения</w:t>
            </w:r>
          </w:p>
        </w:tc>
        <w:tc>
          <w:tcPr>
            <w:tcW w:w="608" w:type="dxa"/>
            <w:shd w:val="clear" w:color="auto" w:fill="auto"/>
          </w:tcPr>
          <w:p w:rsidR="002A64A6" w:rsidRPr="00BA4A69" w:rsidRDefault="002A64A6" w:rsidP="00272788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4A6" w:rsidRPr="00BA4A69" w:rsidTr="00272788">
        <w:tc>
          <w:tcPr>
            <w:tcW w:w="391" w:type="dxa"/>
            <w:shd w:val="clear" w:color="auto" w:fill="auto"/>
          </w:tcPr>
          <w:p w:rsidR="002A64A6" w:rsidRPr="00BA4A69" w:rsidRDefault="002A64A6" w:rsidP="00272788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5" w:type="dxa"/>
            <w:shd w:val="clear" w:color="auto" w:fill="auto"/>
          </w:tcPr>
          <w:p w:rsidR="002A64A6" w:rsidRPr="00810065" w:rsidRDefault="002A64A6" w:rsidP="00272788">
            <w:r>
              <w:t xml:space="preserve">1.2 </w:t>
            </w:r>
            <w:r w:rsidRPr="00810065">
              <w:t>Формы контроля и оцени</w:t>
            </w:r>
            <w:r>
              <w:t>вания элементов ПМ</w:t>
            </w:r>
            <w:r w:rsidRPr="00810065">
              <w:t xml:space="preserve"> </w:t>
            </w:r>
          </w:p>
        </w:tc>
        <w:tc>
          <w:tcPr>
            <w:tcW w:w="608" w:type="dxa"/>
            <w:shd w:val="clear" w:color="auto" w:fill="auto"/>
          </w:tcPr>
          <w:p w:rsidR="002A64A6" w:rsidRPr="00BA4A69" w:rsidRDefault="002A64A6" w:rsidP="00272788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4A6" w:rsidRPr="00BA4A69" w:rsidTr="00272788">
        <w:trPr>
          <w:trHeight w:val="341"/>
        </w:trPr>
        <w:tc>
          <w:tcPr>
            <w:tcW w:w="391" w:type="dxa"/>
            <w:shd w:val="clear" w:color="auto" w:fill="auto"/>
          </w:tcPr>
          <w:p w:rsidR="002A64A6" w:rsidRPr="00BA4A69" w:rsidRDefault="002A64A6" w:rsidP="00272788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2A64A6" w:rsidRPr="00C156C7" w:rsidRDefault="002A64A6" w:rsidP="00272788">
            <w:pPr>
              <w:pStyle w:val="a3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C7">
              <w:rPr>
                <w:rFonts w:ascii="Times New Roman" w:hAnsi="Times New Roman"/>
                <w:sz w:val="24"/>
                <w:szCs w:val="24"/>
              </w:rPr>
              <w:t>РЕЗУЛЬТАТЫ ОСВОЕНИЯ ПРОФЕС</w:t>
            </w:r>
            <w:r w:rsidRPr="00C156C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C156C7">
              <w:rPr>
                <w:rFonts w:ascii="Times New Roman" w:hAnsi="Times New Roman"/>
                <w:sz w:val="24"/>
                <w:szCs w:val="24"/>
              </w:rPr>
              <w:t xml:space="preserve">ИОНАЛЬНОГО МОДУЛЯ, ПОДЛЕЖАЩИЕ ПРОВЕРКЕ </w:t>
            </w:r>
          </w:p>
        </w:tc>
        <w:tc>
          <w:tcPr>
            <w:tcW w:w="608" w:type="dxa"/>
            <w:shd w:val="clear" w:color="auto" w:fill="auto"/>
          </w:tcPr>
          <w:p w:rsidR="002A64A6" w:rsidRPr="00BA4A69" w:rsidRDefault="002A64A6" w:rsidP="00272788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64A6" w:rsidRPr="00BA4A69" w:rsidTr="00272788">
        <w:trPr>
          <w:trHeight w:val="341"/>
        </w:trPr>
        <w:tc>
          <w:tcPr>
            <w:tcW w:w="391" w:type="dxa"/>
            <w:shd w:val="clear" w:color="auto" w:fill="auto"/>
          </w:tcPr>
          <w:p w:rsidR="002A64A6" w:rsidRPr="00BA4A69" w:rsidRDefault="002A64A6" w:rsidP="00272788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65" w:type="dxa"/>
            <w:shd w:val="clear" w:color="auto" w:fill="auto"/>
          </w:tcPr>
          <w:p w:rsidR="002A64A6" w:rsidRPr="001A65C1" w:rsidRDefault="002A64A6" w:rsidP="00272788">
            <w:pPr>
              <w:jc w:val="both"/>
            </w:pPr>
            <w:r w:rsidRPr="0035519D">
              <w:t>СТРУКТУРА КОНТРОЛЬНО-ОЦЕНОЧНЫХ СРЕДСТВ ДЛЯ ЭКЗАМЕНА (КВАЛИФИКАЦИОННОГО)</w:t>
            </w:r>
          </w:p>
        </w:tc>
        <w:tc>
          <w:tcPr>
            <w:tcW w:w="608" w:type="dxa"/>
            <w:shd w:val="clear" w:color="auto" w:fill="auto"/>
          </w:tcPr>
          <w:p w:rsidR="002A64A6" w:rsidRPr="00BA4A69" w:rsidRDefault="002A64A6" w:rsidP="00272788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A64A6" w:rsidRPr="00BA4A69" w:rsidTr="00272788">
        <w:trPr>
          <w:trHeight w:val="341"/>
        </w:trPr>
        <w:tc>
          <w:tcPr>
            <w:tcW w:w="391" w:type="dxa"/>
            <w:shd w:val="clear" w:color="auto" w:fill="auto"/>
          </w:tcPr>
          <w:p w:rsidR="002A64A6" w:rsidRDefault="002A64A6" w:rsidP="00272788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5" w:type="dxa"/>
            <w:shd w:val="clear" w:color="auto" w:fill="auto"/>
          </w:tcPr>
          <w:p w:rsidR="002A64A6" w:rsidRPr="00212C97" w:rsidRDefault="002A64A6" w:rsidP="00272788">
            <w:pPr>
              <w:ind w:firstLine="34"/>
            </w:pPr>
            <w:r w:rsidRPr="00212C97">
              <w:t>ПАСПОРТ</w:t>
            </w:r>
          </w:p>
        </w:tc>
        <w:tc>
          <w:tcPr>
            <w:tcW w:w="608" w:type="dxa"/>
            <w:shd w:val="clear" w:color="auto" w:fill="auto"/>
          </w:tcPr>
          <w:p w:rsidR="002A64A6" w:rsidRPr="00BA4A69" w:rsidRDefault="002A64A6" w:rsidP="00272788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4A6" w:rsidRPr="00BA4A69" w:rsidTr="00272788">
        <w:trPr>
          <w:trHeight w:val="341"/>
        </w:trPr>
        <w:tc>
          <w:tcPr>
            <w:tcW w:w="391" w:type="dxa"/>
            <w:shd w:val="clear" w:color="auto" w:fill="auto"/>
          </w:tcPr>
          <w:p w:rsidR="002A64A6" w:rsidRDefault="002A64A6" w:rsidP="00272788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5" w:type="dxa"/>
            <w:shd w:val="clear" w:color="auto" w:fill="auto"/>
          </w:tcPr>
          <w:p w:rsidR="002A64A6" w:rsidRPr="00212C97" w:rsidRDefault="002A64A6" w:rsidP="00272788">
            <w:pPr>
              <w:ind w:firstLine="34"/>
            </w:pPr>
            <w:r w:rsidRPr="00212C97">
              <w:t>ЗАДАНИЕ ДЛЯ ЭКЗАМЕНУЮЩЕГОСЯ</w:t>
            </w:r>
          </w:p>
        </w:tc>
        <w:tc>
          <w:tcPr>
            <w:tcW w:w="608" w:type="dxa"/>
            <w:shd w:val="clear" w:color="auto" w:fill="auto"/>
          </w:tcPr>
          <w:p w:rsidR="002A64A6" w:rsidRPr="00BA4A69" w:rsidRDefault="002A64A6" w:rsidP="00272788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4A6" w:rsidRPr="00BA4A69" w:rsidTr="00272788">
        <w:trPr>
          <w:trHeight w:val="341"/>
        </w:trPr>
        <w:tc>
          <w:tcPr>
            <w:tcW w:w="391" w:type="dxa"/>
            <w:shd w:val="clear" w:color="auto" w:fill="auto"/>
          </w:tcPr>
          <w:p w:rsidR="002A64A6" w:rsidRDefault="002A64A6" w:rsidP="00272788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5" w:type="dxa"/>
            <w:shd w:val="clear" w:color="auto" w:fill="auto"/>
          </w:tcPr>
          <w:p w:rsidR="002A64A6" w:rsidRPr="00212C97" w:rsidRDefault="002A64A6" w:rsidP="00272788">
            <w:pPr>
              <w:ind w:firstLine="34"/>
            </w:pPr>
            <w:r w:rsidRPr="00212C97">
              <w:t>ПАКЕТ ЭКЗАМЕНАТОРА</w:t>
            </w:r>
            <w:r>
              <w:t xml:space="preserve"> (условия и критерии оценивания)</w:t>
            </w:r>
          </w:p>
        </w:tc>
        <w:tc>
          <w:tcPr>
            <w:tcW w:w="608" w:type="dxa"/>
            <w:shd w:val="clear" w:color="auto" w:fill="auto"/>
          </w:tcPr>
          <w:p w:rsidR="002A64A6" w:rsidRPr="00BA4A69" w:rsidRDefault="002A64A6" w:rsidP="00272788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349F" w:rsidRDefault="007B6D1A" w:rsidP="0018316F">
      <w:pPr>
        <w:pStyle w:val="1"/>
        <w:numPr>
          <w:ilvl w:val="0"/>
          <w:numId w:val="5"/>
        </w:numPr>
        <w:tabs>
          <w:tab w:val="left" w:pos="284"/>
          <w:tab w:val="left" w:pos="1134"/>
        </w:tabs>
        <w:spacing w:before="0" w:after="0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810065">
        <w:rPr>
          <w:b w:val="0"/>
        </w:rPr>
        <w:br w:type="page"/>
      </w:r>
      <w:r w:rsidRPr="00D6254D">
        <w:rPr>
          <w:rFonts w:ascii="Times New Roman" w:hAnsi="Times New Roman"/>
          <w:sz w:val="24"/>
          <w:szCs w:val="24"/>
        </w:rPr>
        <w:lastRenderedPageBreak/>
        <w:t xml:space="preserve">ПАСПОРТ </w:t>
      </w:r>
      <w:r>
        <w:rPr>
          <w:rFonts w:ascii="Times New Roman" w:hAnsi="Times New Roman"/>
          <w:sz w:val="24"/>
          <w:szCs w:val="24"/>
        </w:rPr>
        <w:t>ФОНДА</w:t>
      </w:r>
      <w:r w:rsidRPr="00D6254D">
        <w:rPr>
          <w:rFonts w:ascii="Times New Roman" w:hAnsi="Times New Roman"/>
          <w:sz w:val="24"/>
          <w:szCs w:val="24"/>
        </w:rPr>
        <w:t xml:space="preserve"> ОЦЕНОЧНЫХ СРЕДСТВ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6D1A" w:rsidRPr="00B61A2C" w:rsidRDefault="007B6D1A" w:rsidP="0018316F">
      <w:pPr>
        <w:pStyle w:val="1"/>
        <w:tabs>
          <w:tab w:val="left" w:pos="993"/>
          <w:tab w:val="left" w:pos="1134"/>
        </w:tabs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ПРОФЕССИОНАЛЬНОМУ МОДУЛЮ</w:t>
      </w:r>
    </w:p>
    <w:p w:rsidR="007B6D1A" w:rsidRPr="00DC0583" w:rsidRDefault="007B6D1A" w:rsidP="0018316F">
      <w:pPr>
        <w:widowControl w:val="0"/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</w:pPr>
    </w:p>
    <w:p w:rsidR="007B6D1A" w:rsidRPr="008C2E0F" w:rsidRDefault="007B6D1A" w:rsidP="0018316F">
      <w:pPr>
        <w:widowControl w:val="0"/>
        <w:numPr>
          <w:ilvl w:val="1"/>
          <w:numId w:val="3"/>
        </w:numPr>
        <w:tabs>
          <w:tab w:val="left" w:pos="567"/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b/>
        </w:rPr>
      </w:pPr>
      <w:r w:rsidRPr="008C2E0F">
        <w:rPr>
          <w:b/>
        </w:rPr>
        <w:t>Общие положения</w:t>
      </w:r>
    </w:p>
    <w:p w:rsidR="007B6D1A" w:rsidRPr="00D6254D" w:rsidRDefault="007B6D1A" w:rsidP="0018316F">
      <w:pPr>
        <w:widowControl w:val="0"/>
        <w:tabs>
          <w:tab w:val="left" w:pos="567"/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D6254D">
        <w:t xml:space="preserve"> </w:t>
      </w:r>
    </w:p>
    <w:p w:rsidR="007B6D1A" w:rsidRPr="00D6254D" w:rsidRDefault="007B6D1A" w:rsidP="0018316F">
      <w:pPr>
        <w:widowControl w:val="0"/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D6254D">
        <w:t>Комплект оценочных сре</w:t>
      </w:r>
      <w:proofErr w:type="gramStart"/>
      <w:r w:rsidRPr="00D6254D">
        <w:t>дств</w:t>
      </w:r>
      <w:r w:rsidRPr="00D6254D">
        <w:rPr>
          <w:b/>
        </w:rPr>
        <w:t xml:space="preserve">  </w:t>
      </w:r>
      <w:r w:rsidRPr="00D6254D">
        <w:t>пр</w:t>
      </w:r>
      <w:proofErr w:type="gramEnd"/>
      <w:r w:rsidRPr="00D6254D">
        <w:t>едназначен для проверки результатов освоения вида профессиональной деятельности (ВПД)</w:t>
      </w:r>
      <w:r w:rsidRPr="00D6254D">
        <w:rPr>
          <w:b/>
        </w:rPr>
        <w:t xml:space="preserve"> </w:t>
      </w:r>
      <w:r w:rsidR="00272788">
        <w:rPr>
          <w:b/>
        </w:rPr>
        <w:t>Осуществление кредитных операций</w:t>
      </w:r>
      <w:r w:rsidR="00804F6D">
        <w:rPr>
          <w:b/>
        </w:rPr>
        <w:t xml:space="preserve"> </w:t>
      </w:r>
      <w:r w:rsidRPr="00D6254D">
        <w:t xml:space="preserve">и составляющих его профессиональных и общих </w:t>
      </w:r>
      <w:r w:rsidRPr="00804F6D">
        <w:t>компетенций</w:t>
      </w:r>
      <w:r w:rsidRPr="00804F6D">
        <w:rPr>
          <w:b/>
        </w:rPr>
        <w:t xml:space="preserve">, </w:t>
      </w:r>
      <w:r w:rsidRPr="00804F6D">
        <w:t>профессиональной  образовательной программы по профессии/специальности СПО</w:t>
      </w:r>
      <w:r w:rsidR="00804F6D" w:rsidRPr="00804F6D">
        <w:t xml:space="preserve"> 38.02.07 </w:t>
      </w:r>
      <w:r w:rsidR="00804F6D" w:rsidRPr="00804F6D">
        <w:rPr>
          <w:i/>
        </w:rPr>
        <w:t xml:space="preserve"> </w:t>
      </w:r>
      <w:r w:rsidR="00804F6D" w:rsidRPr="00804F6D">
        <w:t>Банковское дело.</w:t>
      </w:r>
    </w:p>
    <w:p w:rsidR="007B6D1A" w:rsidRPr="00D6254D" w:rsidRDefault="007B6D1A" w:rsidP="0018316F">
      <w:pPr>
        <w:widowControl w:val="0"/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6254D">
        <w:t>Формой аттестации по профессиональному модулю является экзамен (квалификационный).  Итогом экзамена является однозначное решение: «вид профессиональной деятельности освоен/не освоен».</w:t>
      </w:r>
    </w:p>
    <w:p w:rsidR="007B6D1A" w:rsidRPr="00D6254D" w:rsidRDefault="007B6D1A" w:rsidP="0018316F">
      <w:pPr>
        <w:widowControl w:val="0"/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i/>
        </w:rPr>
      </w:pPr>
      <w:r w:rsidRPr="00D6254D">
        <w:t xml:space="preserve">Форма проведения экзамена </w:t>
      </w:r>
      <w:r w:rsidRPr="00D6254D">
        <w:rPr>
          <w:i/>
        </w:rPr>
        <w:t>выполнение</w:t>
      </w:r>
      <w:r w:rsidRPr="00D6254D">
        <w:t xml:space="preserve"> </w:t>
      </w:r>
      <w:r w:rsidR="00804F6D" w:rsidRPr="00804F6D">
        <w:rPr>
          <w:i/>
        </w:rPr>
        <w:t>индивидуальных</w:t>
      </w:r>
      <w:r w:rsidR="00804F6D">
        <w:t xml:space="preserve"> </w:t>
      </w:r>
      <w:r w:rsidRPr="00D6254D">
        <w:rPr>
          <w:i/>
        </w:rPr>
        <w:t>заданий</w:t>
      </w:r>
    </w:p>
    <w:p w:rsidR="007B6D1A" w:rsidRDefault="007B6D1A" w:rsidP="0018316F">
      <w:pPr>
        <w:widowControl w:val="0"/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</w:rPr>
      </w:pPr>
      <w:r w:rsidRPr="00D6254D">
        <w:rPr>
          <w:bCs/>
        </w:rPr>
        <w:t xml:space="preserve"> </w:t>
      </w:r>
    </w:p>
    <w:p w:rsidR="007B6D1A" w:rsidRPr="00B44950" w:rsidRDefault="007B6D1A" w:rsidP="0018316F">
      <w:pPr>
        <w:widowControl w:val="0"/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B44950">
        <w:rPr>
          <w:b/>
          <w:bCs/>
        </w:rPr>
        <w:t xml:space="preserve">1.2 </w:t>
      </w:r>
      <w:r w:rsidRPr="00B44950">
        <w:rPr>
          <w:b/>
        </w:rPr>
        <w:t>Формы контроля и оценивания элементов профессионального модуля</w:t>
      </w:r>
    </w:p>
    <w:p w:rsidR="007B6D1A" w:rsidRDefault="007B6D1A" w:rsidP="0018316F">
      <w:pPr>
        <w:tabs>
          <w:tab w:val="left" w:pos="993"/>
        </w:tabs>
        <w:ind w:firstLine="709"/>
        <w:jc w:val="both"/>
        <w:rPr>
          <w:i/>
          <w:iCs/>
          <w:color w:val="000000"/>
        </w:rPr>
      </w:pPr>
    </w:p>
    <w:p w:rsidR="007B6D1A" w:rsidRPr="00D6254D" w:rsidRDefault="007B6D1A" w:rsidP="0018316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1.1 – Элементы профессионального модуля и формы контроля и оценивания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3112"/>
        <w:gridCol w:w="3969"/>
      </w:tblGrid>
      <w:tr w:rsidR="007B6D1A" w:rsidRPr="00D6254D" w:rsidTr="0018316F">
        <w:tc>
          <w:tcPr>
            <w:tcW w:w="2700" w:type="dxa"/>
            <w:vMerge w:val="restart"/>
          </w:tcPr>
          <w:p w:rsidR="007B6D1A" w:rsidRPr="00D6254D" w:rsidRDefault="007B6D1A" w:rsidP="0018316F">
            <w:pPr>
              <w:pStyle w:val="a3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  <w:r w:rsidRPr="00D6254D">
              <w:rPr>
                <w:rFonts w:ascii="Times New Roman" w:hAnsi="Times New Roman"/>
                <w:b/>
                <w:sz w:val="24"/>
                <w:szCs w:val="24"/>
              </w:rPr>
              <w:t>Элемент модуля</w:t>
            </w:r>
          </w:p>
        </w:tc>
        <w:tc>
          <w:tcPr>
            <w:tcW w:w="7081" w:type="dxa"/>
            <w:gridSpan w:val="2"/>
          </w:tcPr>
          <w:p w:rsidR="007B6D1A" w:rsidRPr="00D6254D" w:rsidRDefault="007B6D1A" w:rsidP="001831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54D"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  <w:p w:rsidR="007B6D1A" w:rsidRPr="00D6254D" w:rsidRDefault="007B6D1A" w:rsidP="001831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6D1A" w:rsidRPr="00D6254D" w:rsidTr="0018316F">
        <w:tc>
          <w:tcPr>
            <w:tcW w:w="2700" w:type="dxa"/>
            <w:vMerge/>
          </w:tcPr>
          <w:p w:rsidR="007B6D1A" w:rsidRPr="00D6254D" w:rsidRDefault="007B6D1A" w:rsidP="0018316F">
            <w:pPr>
              <w:pStyle w:val="a3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7B6D1A" w:rsidRPr="00D6254D" w:rsidRDefault="007B6D1A" w:rsidP="001831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54D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969" w:type="dxa"/>
          </w:tcPr>
          <w:p w:rsidR="007B6D1A" w:rsidRPr="00D6254D" w:rsidRDefault="007B6D1A" w:rsidP="001831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54D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7B6D1A" w:rsidRPr="00D6254D" w:rsidTr="0018316F">
        <w:tc>
          <w:tcPr>
            <w:tcW w:w="2700" w:type="dxa"/>
          </w:tcPr>
          <w:p w:rsidR="007B6D1A" w:rsidRPr="00272788" w:rsidRDefault="00272788" w:rsidP="001831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72788">
              <w:rPr>
                <w:rFonts w:ascii="Times New Roman" w:hAnsi="Times New Roman"/>
                <w:sz w:val="24"/>
                <w:szCs w:val="24"/>
              </w:rPr>
              <w:t>МДК.02.01. Организация кредитной работы</w:t>
            </w:r>
            <w:r w:rsidRPr="00D62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</w:tcPr>
          <w:p w:rsidR="007B6D1A" w:rsidRPr="00D6254D" w:rsidRDefault="007B6D1A" w:rsidP="001831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6254D">
              <w:rPr>
                <w:rFonts w:ascii="Times New Roman" w:hAnsi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3969" w:type="dxa"/>
          </w:tcPr>
          <w:p w:rsidR="007B6D1A" w:rsidRPr="00D6254D" w:rsidRDefault="007B6D1A" w:rsidP="001831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6254D">
              <w:rPr>
                <w:rFonts w:ascii="Times New Roman" w:hAnsi="Times New Roman"/>
                <w:i/>
                <w:sz w:val="24"/>
                <w:szCs w:val="24"/>
              </w:rPr>
              <w:t>Наблюде</w:t>
            </w:r>
            <w:r w:rsidR="0001349F">
              <w:rPr>
                <w:rFonts w:ascii="Times New Roman" w:hAnsi="Times New Roman"/>
                <w:i/>
                <w:sz w:val="24"/>
                <w:szCs w:val="24"/>
              </w:rPr>
              <w:t>ние за выполнением практических работ</w:t>
            </w:r>
            <w:r w:rsidRPr="00D6254D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r w:rsidR="0001349F">
              <w:rPr>
                <w:rFonts w:ascii="Times New Roman" w:hAnsi="Times New Roman"/>
                <w:i/>
                <w:sz w:val="24"/>
                <w:szCs w:val="24"/>
              </w:rPr>
              <w:t>курсовой работы</w:t>
            </w:r>
            <w:r w:rsidRPr="00D6254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B6D1A" w:rsidRPr="00D6254D" w:rsidRDefault="007B6D1A" w:rsidP="001831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6254D">
              <w:rPr>
                <w:rFonts w:ascii="Times New Roman" w:hAnsi="Times New Roman"/>
                <w:i/>
                <w:sz w:val="24"/>
                <w:szCs w:val="24"/>
              </w:rPr>
              <w:t>Контроль результата выполнения практических работ, самостоятельной работы.</w:t>
            </w:r>
          </w:p>
          <w:p w:rsidR="007B6D1A" w:rsidRPr="00D6254D" w:rsidRDefault="007B6D1A" w:rsidP="001831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6254D">
              <w:rPr>
                <w:rFonts w:ascii="Times New Roman" w:hAnsi="Times New Roman"/>
                <w:i/>
                <w:sz w:val="24"/>
                <w:szCs w:val="24"/>
              </w:rPr>
              <w:t xml:space="preserve">Защита </w:t>
            </w:r>
            <w:r w:rsidR="0001349F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практических работ, курсовой </w:t>
            </w:r>
            <w:r w:rsidRPr="00D6254D">
              <w:rPr>
                <w:rFonts w:ascii="Times New Roman" w:hAnsi="Times New Roman"/>
                <w:i/>
                <w:sz w:val="24"/>
                <w:szCs w:val="24"/>
              </w:rPr>
              <w:t>работы.</w:t>
            </w:r>
          </w:p>
          <w:p w:rsidR="007B6D1A" w:rsidRPr="00D6254D" w:rsidRDefault="007B6D1A" w:rsidP="001831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6254D">
              <w:rPr>
                <w:rFonts w:ascii="Times New Roman" w:hAnsi="Times New Roman"/>
                <w:i/>
                <w:sz w:val="24"/>
                <w:szCs w:val="24"/>
              </w:rPr>
              <w:t>Тестирование</w:t>
            </w:r>
          </w:p>
          <w:p w:rsidR="007B6D1A" w:rsidRPr="00D6254D" w:rsidRDefault="007B6D1A" w:rsidP="001831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254D">
              <w:rPr>
                <w:rFonts w:ascii="Times New Roman" w:hAnsi="Times New Roman"/>
                <w:i/>
                <w:sz w:val="24"/>
                <w:szCs w:val="24"/>
              </w:rPr>
              <w:t>Контрольные работы</w:t>
            </w:r>
          </w:p>
        </w:tc>
      </w:tr>
      <w:tr w:rsidR="0001349F" w:rsidRPr="00D6254D" w:rsidTr="0018316F">
        <w:tc>
          <w:tcPr>
            <w:tcW w:w="2700" w:type="dxa"/>
          </w:tcPr>
          <w:p w:rsidR="0001349F" w:rsidRPr="004D3306" w:rsidRDefault="00272788" w:rsidP="001831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2788">
              <w:rPr>
                <w:rFonts w:ascii="Times New Roman" w:hAnsi="Times New Roman"/>
                <w:sz w:val="24"/>
                <w:szCs w:val="24"/>
              </w:rPr>
              <w:t>МДК.02.02. Учет кредитных операций банка</w:t>
            </w:r>
          </w:p>
        </w:tc>
        <w:tc>
          <w:tcPr>
            <w:tcW w:w="3112" w:type="dxa"/>
          </w:tcPr>
          <w:p w:rsidR="0001349F" w:rsidRPr="00D6254D" w:rsidRDefault="0001349F" w:rsidP="001831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6254D">
              <w:rPr>
                <w:rFonts w:ascii="Times New Roman" w:hAnsi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3969" w:type="dxa"/>
          </w:tcPr>
          <w:p w:rsidR="0001349F" w:rsidRPr="00D6254D" w:rsidRDefault="0001349F" w:rsidP="001831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6254D">
              <w:rPr>
                <w:rFonts w:ascii="Times New Roman" w:hAnsi="Times New Roman"/>
                <w:i/>
                <w:sz w:val="24"/>
                <w:szCs w:val="24"/>
              </w:rPr>
              <w:t>Наблюде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ние за выполнением практических работ</w:t>
            </w:r>
          </w:p>
          <w:p w:rsidR="0001349F" w:rsidRPr="00D6254D" w:rsidRDefault="0001349F" w:rsidP="001831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6254D">
              <w:rPr>
                <w:rFonts w:ascii="Times New Roman" w:hAnsi="Times New Roman"/>
                <w:i/>
                <w:sz w:val="24"/>
                <w:szCs w:val="24"/>
              </w:rPr>
              <w:t>Контроль результата выполнения практических работ, самостоятельной работы.</w:t>
            </w:r>
          </w:p>
          <w:p w:rsidR="0001349F" w:rsidRPr="00D6254D" w:rsidRDefault="0001349F" w:rsidP="001831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6254D">
              <w:rPr>
                <w:rFonts w:ascii="Times New Roman" w:hAnsi="Times New Roman"/>
                <w:i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практических работ</w:t>
            </w:r>
          </w:p>
          <w:p w:rsidR="0001349F" w:rsidRPr="00D6254D" w:rsidRDefault="0001349F" w:rsidP="001831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6254D">
              <w:rPr>
                <w:rFonts w:ascii="Times New Roman" w:hAnsi="Times New Roman"/>
                <w:i/>
                <w:sz w:val="24"/>
                <w:szCs w:val="24"/>
              </w:rPr>
              <w:t>Тестирование</w:t>
            </w:r>
          </w:p>
          <w:p w:rsidR="0001349F" w:rsidRPr="00D6254D" w:rsidRDefault="0001349F" w:rsidP="001831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254D">
              <w:rPr>
                <w:rFonts w:ascii="Times New Roman" w:hAnsi="Times New Roman"/>
                <w:i/>
                <w:sz w:val="24"/>
                <w:szCs w:val="24"/>
              </w:rPr>
              <w:t>Контрольные работы</w:t>
            </w:r>
          </w:p>
        </w:tc>
      </w:tr>
      <w:tr w:rsidR="0001349F" w:rsidRPr="00D6254D" w:rsidTr="0018316F">
        <w:tc>
          <w:tcPr>
            <w:tcW w:w="2700" w:type="dxa"/>
          </w:tcPr>
          <w:p w:rsidR="0001349F" w:rsidRPr="00D6254D" w:rsidRDefault="0001349F" w:rsidP="001831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254D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3112" w:type="dxa"/>
          </w:tcPr>
          <w:p w:rsidR="0001349F" w:rsidRPr="00D6254D" w:rsidRDefault="0001349F" w:rsidP="001831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6254D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969" w:type="dxa"/>
          </w:tcPr>
          <w:p w:rsidR="0001349F" w:rsidRPr="00D6254D" w:rsidRDefault="0001349F" w:rsidP="001831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6254D">
              <w:rPr>
                <w:rFonts w:ascii="Times New Roman" w:hAnsi="Times New Roman"/>
                <w:i/>
                <w:sz w:val="24"/>
                <w:szCs w:val="24"/>
              </w:rPr>
              <w:t xml:space="preserve">Наблюдение за выполнением работ 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учебной</w:t>
            </w:r>
            <w:r w:rsidRPr="00D6254D">
              <w:rPr>
                <w:rFonts w:ascii="Times New Roman" w:hAnsi="Times New Roman"/>
                <w:i/>
                <w:sz w:val="24"/>
                <w:szCs w:val="24"/>
              </w:rPr>
              <w:t xml:space="preserve"> практике</w:t>
            </w:r>
          </w:p>
        </w:tc>
      </w:tr>
      <w:tr w:rsidR="0001349F" w:rsidRPr="00D6254D" w:rsidTr="0018316F">
        <w:tc>
          <w:tcPr>
            <w:tcW w:w="2700" w:type="dxa"/>
          </w:tcPr>
          <w:p w:rsidR="0001349F" w:rsidRPr="00D6254D" w:rsidRDefault="0001349F" w:rsidP="001831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254D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3112" w:type="dxa"/>
          </w:tcPr>
          <w:p w:rsidR="0001349F" w:rsidRPr="00D6254D" w:rsidRDefault="0001349F" w:rsidP="001831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6254D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969" w:type="dxa"/>
          </w:tcPr>
          <w:p w:rsidR="0001349F" w:rsidRPr="00D6254D" w:rsidRDefault="0001349F" w:rsidP="001831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6254D">
              <w:rPr>
                <w:rFonts w:ascii="Times New Roman" w:hAnsi="Times New Roman"/>
                <w:i/>
                <w:sz w:val="24"/>
                <w:szCs w:val="24"/>
              </w:rPr>
              <w:t>Наблюдение за выполнением работ на производственной практике</w:t>
            </w:r>
          </w:p>
        </w:tc>
      </w:tr>
    </w:tbl>
    <w:p w:rsidR="007B6D1A" w:rsidRPr="008C2E0F" w:rsidRDefault="007B6D1A" w:rsidP="0018316F">
      <w:pPr>
        <w:spacing w:line="360" w:lineRule="auto"/>
        <w:ind w:firstLine="567"/>
        <w:jc w:val="center"/>
        <w:rPr>
          <w:b/>
        </w:rPr>
      </w:pPr>
      <w:r w:rsidRPr="00D6254D">
        <w:rPr>
          <w:b/>
        </w:rPr>
        <w:br w:type="page"/>
      </w:r>
      <w:r w:rsidRPr="008C2E0F">
        <w:rPr>
          <w:b/>
        </w:rPr>
        <w:lastRenderedPageBreak/>
        <w:t>2. РЕЗУЛЬТАТЫ ОСВОЕНИЯ ПРОФЕС</w:t>
      </w:r>
      <w:r w:rsidRPr="008C2E0F">
        <w:rPr>
          <w:b/>
          <w:lang w:val="en-US"/>
        </w:rPr>
        <w:t>C</w:t>
      </w:r>
      <w:r w:rsidRPr="008C2E0F">
        <w:rPr>
          <w:b/>
        </w:rPr>
        <w:t>ИОНАЛЬНОГО МОДУЛЯ, ПОДЛЕЖАЩИЕ ПРОВЕРКЕ</w:t>
      </w:r>
    </w:p>
    <w:p w:rsidR="007B6D1A" w:rsidRPr="00D6254D" w:rsidRDefault="007B6D1A" w:rsidP="0018316F">
      <w:pPr>
        <w:ind w:firstLine="567"/>
        <w:jc w:val="both"/>
      </w:pPr>
      <w:r w:rsidRPr="00D6254D">
        <w:t>В результате аттестации по профессиональному модулю комплексная проверка профессиональных и общих компетенций профессионального модуля осуществляется в форме оценки качества выполнения</w:t>
      </w:r>
      <w:r w:rsidRPr="00D6254D">
        <w:rPr>
          <w:b/>
        </w:rPr>
        <w:t xml:space="preserve"> заданий на экзамене квалификационном</w:t>
      </w:r>
      <w:r w:rsidR="001F2823">
        <w:t>.</w:t>
      </w:r>
    </w:p>
    <w:p w:rsidR="007B6D1A" w:rsidRPr="00D6254D" w:rsidRDefault="007B6D1A" w:rsidP="0018316F">
      <w:pPr>
        <w:spacing w:line="360" w:lineRule="auto"/>
        <w:jc w:val="right"/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3"/>
        <w:gridCol w:w="6775"/>
        <w:gridCol w:w="2017"/>
      </w:tblGrid>
      <w:tr w:rsidR="007B6D1A" w:rsidRPr="00971F41" w:rsidTr="00272788">
        <w:trPr>
          <w:trHeight w:val="651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1A" w:rsidRPr="00D6254D" w:rsidRDefault="007B6D1A" w:rsidP="0018316F">
            <w:pPr>
              <w:widowControl w:val="0"/>
              <w:suppressAutoHyphens/>
              <w:jc w:val="center"/>
              <w:rPr>
                <w:b/>
              </w:rPr>
            </w:pPr>
            <w:r w:rsidRPr="00D6254D">
              <w:rPr>
                <w:b/>
              </w:rPr>
              <w:t>Код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1A" w:rsidRPr="00D6254D" w:rsidRDefault="007B6D1A" w:rsidP="0018316F">
            <w:pPr>
              <w:widowControl w:val="0"/>
              <w:suppressAutoHyphens/>
              <w:jc w:val="center"/>
              <w:rPr>
                <w:b/>
              </w:rPr>
            </w:pPr>
            <w:r w:rsidRPr="00D6254D">
              <w:rPr>
                <w:b/>
              </w:rPr>
              <w:t>Наименование результата обучения</w:t>
            </w:r>
          </w:p>
        </w:tc>
        <w:tc>
          <w:tcPr>
            <w:tcW w:w="10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6D1A" w:rsidRPr="00D6254D" w:rsidRDefault="007B6D1A" w:rsidP="0018316F">
            <w:pPr>
              <w:widowControl w:val="0"/>
              <w:suppressAutoHyphens/>
              <w:jc w:val="center"/>
              <w:rPr>
                <w:b/>
              </w:rPr>
            </w:pPr>
            <w:r w:rsidRPr="00D6254D">
              <w:rPr>
                <w:b/>
              </w:rPr>
              <w:t>Форма проверки</w:t>
            </w:r>
          </w:p>
        </w:tc>
      </w:tr>
      <w:tr w:rsidR="00272788" w:rsidRPr="00971F41" w:rsidTr="00272788">
        <w:tc>
          <w:tcPr>
            <w:tcW w:w="606" w:type="pct"/>
          </w:tcPr>
          <w:p w:rsidR="00272788" w:rsidRPr="00272788" w:rsidRDefault="00272788" w:rsidP="00272788">
            <w:pPr>
              <w:keepNext/>
              <w:jc w:val="both"/>
              <w:outlineLvl w:val="1"/>
              <w:rPr>
                <w:bCs/>
                <w:iCs/>
              </w:rPr>
            </w:pPr>
            <w:r w:rsidRPr="00272788">
              <w:rPr>
                <w:b/>
                <w:iCs/>
              </w:rPr>
              <w:t>ПК 2.1</w:t>
            </w:r>
          </w:p>
        </w:tc>
        <w:tc>
          <w:tcPr>
            <w:tcW w:w="3386" w:type="pct"/>
          </w:tcPr>
          <w:p w:rsidR="00272788" w:rsidRPr="00525DFA" w:rsidRDefault="00272788" w:rsidP="00272788">
            <w:pPr>
              <w:ind w:left="132" w:right="87"/>
              <w:jc w:val="both"/>
              <w:rPr>
                <w:bCs/>
                <w:szCs w:val="28"/>
              </w:rPr>
            </w:pPr>
            <w:r w:rsidRPr="00525DFA">
              <w:rPr>
                <w:szCs w:val="28"/>
                <w:shd w:val="clear" w:color="auto" w:fill="FFFFFF"/>
              </w:rPr>
              <w:t>Оценивать кредитоспособность клиентов.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788" w:rsidRPr="00D6254D" w:rsidRDefault="00272788" w:rsidP="00272788">
            <w:pPr>
              <w:widowControl w:val="0"/>
              <w:suppressAutoHyphens/>
              <w:jc w:val="center"/>
            </w:pPr>
            <w:r w:rsidRPr="00D6254D">
              <w:t>Задания</w:t>
            </w:r>
          </w:p>
        </w:tc>
      </w:tr>
      <w:tr w:rsidR="00272788" w:rsidRPr="00971F41" w:rsidTr="00272788">
        <w:tc>
          <w:tcPr>
            <w:tcW w:w="606" w:type="pct"/>
          </w:tcPr>
          <w:p w:rsidR="00272788" w:rsidRPr="00272788" w:rsidRDefault="00272788" w:rsidP="00272788">
            <w:pPr>
              <w:keepNext/>
              <w:jc w:val="both"/>
              <w:outlineLvl w:val="1"/>
              <w:rPr>
                <w:bCs/>
                <w:iCs/>
              </w:rPr>
            </w:pPr>
            <w:r w:rsidRPr="00272788">
              <w:rPr>
                <w:b/>
                <w:iCs/>
              </w:rPr>
              <w:t>ПК 2.2</w:t>
            </w:r>
          </w:p>
        </w:tc>
        <w:tc>
          <w:tcPr>
            <w:tcW w:w="3386" w:type="pct"/>
          </w:tcPr>
          <w:p w:rsidR="00272788" w:rsidRPr="00525DFA" w:rsidRDefault="00272788" w:rsidP="00272788">
            <w:pPr>
              <w:ind w:left="132" w:right="87"/>
              <w:jc w:val="both"/>
              <w:rPr>
                <w:bCs/>
                <w:szCs w:val="28"/>
              </w:rPr>
            </w:pPr>
            <w:r w:rsidRPr="00525DFA">
              <w:rPr>
                <w:szCs w:val="28"/>
                <w:shd w:val="clear" w:color="auto" w:fill="FFFFFF"/>
              </w:rPr>
              <w:t>Осуществлять и оформлять выдачу кредитов.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788" w:rsidRPr="00D6254D" w:rsidRDefault="00272788" w:rsidP="00272788">
            <w:pPr>
              <w:widowControl w:val="0"/>
              <w:suppressAutoHyphens/>
              <w:jc w:val="center"/>
            </w:pPr>
            <w:r w:rsidRPr="00D6254D">
              <w:t>Задания</w:t>
            </w:r>
          </w:p>
        </w:tc>
      </w:tr>
      <w:tr w:rsidR="00272788" w:rsidRPr="00971F41" w:rsidTr="00272788">
        <w:tc>
          <w:tcPr>
            <w:tcW w:w="606" w:type="pct"/>
          </w:tcPr>
          <w:p w:rsidR="00272788" w:rsidRPr="00272788" w:rsidRDefault="00272788" w:rsidP="00272788">
            <w:pPr>
              <w:keepNext/>
              <w:jc w:val="both"/>
              <w:outlineLvl w:val="1"/>
              <w:rPr>
                <w:bCs/>
                <w:iCs/>
              </w:rPr>
            </w:pPr>
            <w:r w:rsidRPr="00272788">
              <w:rPr>
                <w:b/>
                <w:iCs/>
              </w:rPr>
              <w:t>ПК 2.3</w:t>
            </w:r>
          </w:p>
        </w:tc>
        <w:tc>
          <w:tcPr>
            <w:tcW w:w="3386" w:type="pct"/>
          </w:tcPr>
          <w:p w:rsidR="00272788" w:rsidRPr="00525DFA" w:rsidRDefault="00272788" w:rsidP="00272788">
            <w:pPr>
              <w:ind w:left="132" w:right="87"/>
              <w:jc w:val="both"/>
              <w:rPr>
                <w:bCs/>
                <w:szCs w:val="28"/>
              </w:rPr>
            </w:pPr>
            <w:r w:rsidRPr="00525DFA">
              <w:rPr>
                <w:szCs w:val="28"/>
                <w:shd w:val="clear" w:color="auto" w:fill="FFFFFF"/>
              </w:rPr>
              <w:t>Осуществлять сопровождение выданных кредитов.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788" w:rsidRPr="00D6254D" w:rsidRDefault="00272788" w:rsidP="00272788">
            <w:pPr>
              <w:widowControl w:val="0"/>
              <w:suppressAutoHyphens/>
              <w:jc w:val="center"/>
            </w:pPr>
            <w:r w:rsidRPr="00D6254D">
              <w:t>Задания</w:t>
            </w:r>
          </w:p>
        </w:tc>
      </w:tr>
      <w:tr w:rsidR="00272788" w:rsidRPr="00971F41" w:rsidTr="00272788">
        <w:tc>
          <w:tcPr>
            <w:tcW w:w="606" w:type="pct"/>
          </w:tcPr>
          <w:p w:rsidR="00272788" w:rsidRPr="00272788" w:rsidRDefault="00272788" w:rsidP="00272788">
            <w:pPr>
              <w:keepNext/>
              <w:jc w:val="both"/>
              <w:outlineLvl w:val="1"/>
              <w:rPr>
                <w:bCs/>
                <w:iCs/>
              </w:rPr>
            </w:pPr>
            <w:r w:rsidRPr="00272788">
              <w:rPr>
                <w:b/>
                <w:iCs/>
              </w:rPr>
              <w:t>ПК 2.4</w:t>
            </w:r>
          </w:p>
        </w:tc>
        <w:tc>
          <w:tcPr>
            <w:tcW w:w="3386" w:type="pct"/>
          </w:tcPr>
          <w:p w:rsidR="00272788" w:rsidRPr="00525DFA" w:rsidRDefault="00272788" w:rsidP="00272788">
            <w:pPr>
              <w:ind w:left="132" w:right="87"/>
              <w:jc w:val="both"/>
              <w:rPr>
                <w:bCs/>
                <w:szCs w:val="28"/>
              </w:rPr>
            </w:pPr>
            <w:r w:rsidRPr="00525DFA">
              <w:rPr>
                <w:szCs w:val="28"/>
                <w:shd w:val="clear" w:color="auto" w:fill="FFFFFF"/>
              </w:rPr>
              <w:t>Проводить операции на рынке межбанковских кредитов.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788" w:rsidRPr="00D6254D" w:rsidRDefault="00272788" w:rsidP="00272788">
            <w:pPr>
              <w:widowControl w:val="0"/>
              <w:suppressAutoHyphens/>
              <w:jc w:val="center"/>
            </w:pPr>
            <w:r w:rsidRPr="00D6254D">
              <w:t>Задания</w:t>
            </w:r>
          </w:p>
        </w:tc>
      </w:tr>
      <w:tr w:rsidR="00272788" w:rsidRPr="00971F41" w:rsidTr="00272788">
        <w:tc>
          <w:tcPr>
            <w:tcW w:w="606" w:type="pct"/>
          </w:tcPr>
          <w:p w:rsidR="00272788" w:rsidRPr="00272788" w:rsidRDefault="00272788" w:rsidP="00272788">
            <w:pPr>
              <w:keepNext/>
              <w:jc w:val="both"/>
              <w:outlineLvl w:val="1"/>
              <w:rPr>
                <w:bCs/>
                <w:iCs/>
              </w:rPr>
            </w:pPr>
            <w:r w:rsidRPr="00272788">
              <w:rPr>
                <w:b/>
                <w:iCs/>
              </w:rPr>
              <w:t>ПК 2.5</w:t>
            </w:r>
          </w:p>
        </w:tc>
        <w:tc>
          <w:tcPr>
            <w:tcW w:w="3386" w:type="pct"/>
          </w:tcPr>
          <w:p w:rsidR="00272788" w:rsidRPr="00525DFA" w:rsidRDefault="00272788" w:rsidP="00272788">
            <w:pPr>
              <w:ind w:left="132" w:right="87"/>
              <w:jc w:val="both"/>
              <w:rPr>
                <w:bCs/>
                <w:szCs w:val="28"/>
              </w:rPr>
            </w:pPr>
            <w:r w:rsidRPr="00525DFA">
              <w:rPr>
                <w:szCs w:val="28"/>
                <w:shd w:val="clear" w:color="auto" w:fill="FFFFFF"/>
              </w:rPr>
              <w:t>Формировать и регулировать резервы на возможные потери по кредитам.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788" w:rsidRPr="00D6254D" w:rsidRDefault="00272788" w:rsidP="00272788">
            <w:pPr>
              <w:widowControl w:val="0"/>
              <w:suppressAutoHyphens/>
              <w:jc w:val="center"/>
            </w:pPr>
            <w:r w:rsidRPr="00D6254D">
              <w:t>Задания</w:t>
            </w:r>
          </w:p>
        </w:tc>
      </w:tr>
      <w:tr w:rsidR="00272788" w:rsidRPr="00971F41" w:rsidTr="00272788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8" w:rsidRPr="00272788" w:rsidRDefault="00272788" w:rsidP="00272788">
            <w:pPr>
              <w:keepNext/>
              <w:jc w:val="both"/>
              <w:outlineLvl w:val="1"/>
              <w:rPr>
                <w:bCs/>
                <w:iCs/>
              </w:rPr>
            </w:pPr>
            <w:r w:rsidRPr="00272788">
              <w:rPr>
                <w:bCs/>
                <w:iCs/>
              </w:rPr>
              <w:t>ОК 01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88" w:rsidRPr="006A730A" w:rsidRDefault="00272788" w:rsidP="00272788">
            <w:pPr>
              <w:ind w:left="132" w:right="87"/>
              <w:jc w:val="both"/>
              <w:rPr>
                <w:szCs w:val="28"/>
                <w:shd w:val="clear" w:color="auto" w:fill="FFFFFF"/>
              </w:rPr>
            </w:pPr>
            <w:r w:rsidRPr="006A730A">
              <w:rPr>
                <w:szCs w:val="28"/>
                <w:shd w:val="clear" w:color="auto" w:fill="FFFFFF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008" w:type="pct"/>
            <w:vMerge w:val="restart"/>
            <w:vAlign w:val="center"/>
          </w:tcPr>
          <w:p w:rsidR="00272788" w:rsidRPr="009150B8" w:rsidRDefault="00272788" w:rsidP="00272788">
            <w:pPr>
              <w:jc w:val="center"/>
            </w:pPr>
            <w:r w:rsidRPr="009150B8">
              <w:t>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272788" w:rsidRPr="00971F41" w:rsidTr="00272788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8" w:rsidRPr="00272788" w:rsidRDefault="00272788" w:rsidP="00272788">
            <w:pPr>
              <w:keepNext/>
              <w:jc w:val="both"/>
              <w:outlineLvl w:val="1"/>
              <w:rPr>
                <w:bCs/>
                <w:iCs/>
              </w:rPr>
            </w:pPr>
            <w:r w:rsidRPr="00272788">
              <w:rPr>
                <w:bCs/>
                <w:iCs/>
              </w:rPr>
              <w:t>ОК 02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88" w:rsidRPr="006A730A" w:rsidRDefault="00272788" w:rsidP="00272788">
            <w:pPr>
              <w:ind w:left="132" w:right="87"/>
              <w:jc w:val="both"/>
              <w:rPr>
                <w:szCs w:val="28"/>
                <w:shd w:val="clear" w:color="auto" w:fill="FFFFFF"/>
              </w:rPr>
            </w:pPr>
            <w:r w:rsidRPr="006A730A">
              <w:rPr>
                <w:szCs w:val="28"/>
                <w:shd w:val="clear" w:color="auto" w:fill="FFFFFF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008" w:type="pct"/>
            <w:vMerge/>
            <w:vAlign w:val="center"/>
          </w:tcPr>
          <w:p w:rsidR="00272788" w:rsidRPr="009150B8" w:rsidRDefault="00272788" w:rsidP="00272788">
            <w:pPr>
              <w:jc w:val="center"/>
            </w:pPr>
          </w:p>
        </w:tc>
      </w:tr>
      <w:tr w:rsidR="00272788" w:rsidRPr="00971F41" w:rsidTr="00272788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8" w:rsidRPr="00272788" w:rsidRDefault="00272788" w:rsidP="00272788">
            <w:pPr>
              <w:keepNext/>
              <w:jc w:val="both"/>
              <w:outlineLvl w:val="1"/>
              <w:rPr>
                <w:bCs/>
                <w:iCs/>
              </w:rPr>
            </w:pPr>
            <w:r w:rsidRPr="00272788">
              <w:rPr>
                <w:bCs/>
                <w:iCs/>
              </w:rPr>
              <w:t>ОК 03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88" w:rsidRPr="006A730A" w:rsidRDefault="00272788" w:rsidP="00272788">
            <w:pPr>
              <w:ind w:left="132" w:right="87"/>
              <w:jc w:val="both"/>
              <w:rPr>
                <w:szCs w:val="28"/>
                <w:shd w:val="clear" w:color="auto" w:fill="FFFFFF"/>
              </w:rPr>
            </w:pPr>
            <w:r w:rsidRPr="006A730A">
              <w:rPr>
                <w:szCs w:val="28"/>
                <w:shd w:val="clear" w:color="auto" w:fill="FFFFFF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1008" w:type="pct"/>
            <w:vMerge/>
            <w:vAlign w:val="center"/>
          </w:tcPr>
          <w:p w:rsidR="00272788" w:rsidRPr="009150B8" w:rsidRDefault="00272788" w:rsidP="00272788">
            <w:pPr>
              <w:jc w:val="center"/>
            </w:pPr>
          </w:p>
        </w:tc>
      </w:tr>
      <w:tr w:rsidR="00272788" w:rsidRPr="00971F41" w:rsidTr="00272788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8" w:rsidRPr="00272788" w:rsidRDefault="00272788" w:rsidP="00272788">
            <w:pPr>
              <w:keepNext/>
              <w:jc w:val="both"/>
              <w:outlineLvl w:val="1"/>
              <w:rPr>
                <w:bCs/>
                <w:iCs/>
              </w:rPr>
            </w:pPr>
            <w:r w:rsidRPr="00272788">
              <w:rPr>
                <w:bCs/>
                <w:iCs/>
              </w:rPr>
              <w:t>ОК 04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88" w:rsidRPr="006A730A" w:rsidRDefault="00272788" w:rsidP="00272788">
            <w:pPr>
              <w:ind w:left="132" w:right="87"/>
              <w:jc w:val="both"/>
              <w:rPr>
                <w:szCs w:val="28"/>
                <w:shd w:val="clear" w:color="auto" w:fill="FFFFFF"/>
              </w:rPr>
            </w:pPr>
            <w:r w:rsidRPr="006A730A">
              <w:rPr>
                <w:szCs w:val="28"/>
                <w:shd w:val="clear" w:color="auto" w:fill="FFFFFF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1008" w:type="pct"/>
            <w:vMerge/>
            <w:vAlign w:val="center"/>
          </w:tcPr>
          <w:p w:rsidR="00272788" w:rsidRPr="009150B8" w:rsidRDefault="00272788" w:rsidP="00272788">
            <w:pPr>
              <w:jc w:val="center"/>
            </w:pPr>
          </w:p>
        </w:tc>
      </w:tr>
      <w:tr w:rsidR="00272788" w:rsidRPr="00971F41" w:rsidTr="00272788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8" w:rsidRPr="00272788" w:rsidRDefault="00272788" w:rsidP="00272788">
            <w:pPr>
              <w:keepNext/>
              <w:jc w:val="both"/>
              <w:outlineLvl w:val="1"/>
              <w:rPr>
                <w:bCs/>
                <w:iCs/>
              </w:rPr>
            </w:pPr>
            <w:r w:rsidRPr="00272788">
              <w:rPr>
                <w:bCs/>
                <w:iCs/>
              </w:rPr>
              <w:t>ОК 05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88" w:rsidRPr="006A730A" w:rsidRDefault="00272788" w:rsidP="00272788">
            <w:pPr>
              <w:ind w:left="132" w:right="87"/>
              <w:jc w:val="both"/>
              <w:rPr>
                <w:szCs w:val="28"/>
                <w:shd w:val="clear" w:color="auto" w:fill="FFFFFF"/>
              </w:rPr>
            </w:pPr>
            <w:r w:rsidRPr="006A730A">
              <w:rPr>
                <w:szCs w:val="28"/>
                <w:shd w:val="clear" w:color="auto" w:fill="FFFFFF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008" w:type="pct"/>
            <w:vMerge/>
            <w:vAlign w:val="center"/>
          </w:tcPr>
          <w:p w:rsidR="00272788" w:rsidRPr="009150B8" w:rsidRDefault="00272788" w:rsidP="00272788">
            <w:pPr>
              <w:jc w:val="center"/>
            </w:pPr>
          </w:p>
        </w:tc>
      </w:tr>
      <w:tr w:rsidR="00272788" w:rsidRPr="00971F41" w:rsidTr="00272788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8" w:rsidRPr="00272788" w:rsidRDefault="00272788" w:rsidP="00272788">
            <w:pPr>
              <w:keepNext/>
              <w:jc w:val="both"/>
              <w:outlineLvl w:val="1"/>
              <w:rPr>
                <w:bCs/>
                <w:iCs/>
              </w:rPr>
            </w:pPr>
            <w:r w:rsidRPr="00272788">
              <w:rPr>
                <w:bCs/>
                <w:iCs/>
              </w:rPr>
              <w:t>ОК 09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88" w:rsidRPr="006A730A" w:rsidRDefault="00272788" w:rsidP="00272788">
            <w:pPr>
              <w:ind w:left="132" w:right="87"/>
              <w:jc w:val="both"/>
              <w:rPr>
                <w:szCs w:val="28"/>
                <w:shd w:val="clear" w:color="auto" w:fill="FFFFFF"/>
              </w:rPr>
            </w:pPr>
            <w:r w:rsidRPr="006A730A">
              <w:rPr>
                <w:szCs w:val="28"/>
                <w:shd w:val="clear" w:color="auto" w:fill="FFFFFF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1008" w:type="pct"/>
            <w:vMerge/>
            <w:vAlign w:val="center"/>
          </w:tcPr>
          <w:p w:rsidR="00272788" w:rsidRPr="009150B8" w:rsidRDefault="00272788" w:rsidP="00272788">
            <w:pPr>
              <w:jc w:val="center"/>
            </w:pPr>
          </w:p>
        </w:tc>
      </w:tr>
      <w:tr w:rsidR="00272788" w:rsidRPr="00971F41" w:rsidTr="00272788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8" w:rsidRPr="00272788" w:rsidRDefault="00272788" w:rsidP="00272788">
            <w:pPr>
              <w:keepNext/>
              <w:jc w:val="both"/>
              <w:outlineLvl w:val="1"/>
              <w:rPr>
                <w:bCs/>
                <w:iCs/>
              </w:rPr>
            </w:pPr>
            <w:r w:rsidRPr="00272788">
              <w:rPr>
                <w:bCs/>
                <w:iCs/>
              </w:rPr>
              <w:t>ОК 10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88" w:rsidRPr="006A730A" w:rsidRDefault="00272788" w:rsidP="00272788">
            <w:pPr>
              <w:ind w:left="132" w:right="87"/>
              <w:jc w:val="both"/>
              <w:rPr>
                <w:szCs w:val="28"/>
                <w:shd w:val="clear" w:color="auto" w:fill="FFFFFF"/>
              </w:rPr>
            </w:pPr>
            <w:r w:rsidRPr="006A730A">
              <w:rPr>
                <w:szCs w:val="28"/>
                <w:shd w:val="clear" w:color="auto" w:fill="FFFFFF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008" w:type="pct"/>
            <w:vMerge/>
            <w:vAlign w:val="center"/>
          </w:tcPr>
          <w:p w:rsidR="00272788" w:rsidRPr="009150B8" w:rsidRDefault="00272788" w:rsidP="00272788">
            <w:pPr>
              <w:jc w:val="center"/>
            </w:pPr>
          </w:p>
        </w:tc>
      </w:tr>
      <w:tr w:rsidR="00272788" w:rsidRPr="00971F41" w:rsidTr="00272788">
        <w:trPr>
          <w:trHeight w:val="292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788" w:rsidRPr="00272788" w:rsidRDefault="00272788" w:rsidP="00272788">
            <w:pPr>
              <w:keepNext/>
              <w:jc w:val="both"/>
              <w:outlineLvl w:val="1"/>
              <w:rPr>
                <w:bCs/>
                <w:iCs/>
              </w:rPr>
            </w:pPr>
            <w:r w:rsidRPr="00272788">
              <w:rPr>
                <w:bCs/>
                <w:iCs/>
              </w:rPr>
              <w:t>ОК 11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788" w:rsidRPr="006A730A" w:rsidRDefault="00272788" w:rsidP="00272788">
            <w:pPr>
              <w:ind w:left="132" w:right="87"/>
              <w:jc w:val="both"/>
              <w:rPr>
                <w:szCs w:val="28"/>
                <w:shd w:val="clear" w:color="auto" w:fill="FFFFFF"/>
              </w:rPr>
            </w:pPr>
            <w:r w:rsidRPr="006A730A">
              <w:rPr>
                <w:szCs w:val="28"/>
                <w:shd w:val="clear" w:color="auto" w:fill="FFFFFF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1008" w:type="pct"/>
            <w:vMerge/>
            <w:vAlign w:val="center"/>
          </w:tcPr>
          <w:p w:rsidR="00272788" w:rsidRPr="009150B8" w:rsidRDefault="00272788" w:rsidP="00272788">
            <w:pPr>
              <w:jc w:val="center"/>
            </w:pPr>
          </w:p>
        </w:tc>
      </w:tr>
    </w:tbl>
    <w:p w:rsidR="008C2E0F" w:rsidRDefault="008C2E0F" w:rsidP="0018316F">
      <w:pPr>
        <w:ind w:firstLine="567"/>
        <w:jc w:val="center"/>
        <w:rPr>
          <w:b/>
          <w:color w:val="1F497D"/>
        </w:rPr>
      </w:pPr>
    </w:p>
    <w:p w:rsidR="008C2E0F" w:rsidRDefault="008C2E0F" w:rsidP="0018316F">
      <w:pPr>
        <w:ind w:firstLine="567"/>
        <w:jc w:val="center"/>
        <w:rPr>
          <w:b/>
          <w:color w:val="1F497D"/>
        </w:rPr>
      </w:pPr>
    </w:p>
    <w:p w:rsidR="008C2E0F" w:rsidRDefault="008C2E0F" w:rsidP="0018316F">
      <w:pPr>
        <w:ind w:firstLine="567"/>
        <w:jc w:val="center"/>
        <w:rPr>
          <w:b/>
          <w:color w:val="1F497D"/>
        </w:rPr>
      </w:pPr>
    </w:p>
    <w:p w:rsidR="008C2E0F" w:rsidRDefault="008C2E0F" w:rsidP="0018316F">
      <w:pPr>
        <w:ind w:firstLine="567"/>
        <w:jc w:val="center"/>
        <w:rPr>
          <w:b/>
          <w:color w:val="1F497D"/>
        </w:rPr>
      </w:pPr>
    </w:p>
    <w:p w:rsidR="008C2E0F" w:rsidRDefault="008C2E0F" w:rsidP="0018316F">
      <w:pPr>
        <w:ind w:firstLine="567"/>
        <w:jc w:val="center"/>
        <w:rPr>
          <w:b/>
          <w:color w:val="1F497D"/>
        </w:rPr>
      </w:pPr>
    </w:p>
    <w:p w:rsidR="008C2E0F" w:rsidRDefault="008C2E0F" w:rsidP="0018316F">
      <w:pPr>
        <w:ind w:firstLine="567"/>
        <w:jc w:val="center"/>
        <w:rPr>
          <w:b/>
          <w:color w:val="1F497D"/>
        </w:rPr>
      </w:pPr>
    </w:p>
    <w:p w:rsidR="008C2E0F" w:rsidRDefault="008C2E0F" w:rsidP="0018316F">
      <w:pPr>
        <w:ind w:firstLine="567"/>
        <w:jc w:val="center"/>
        <w:rPr>
          <w:b/>
          <w:color w:val="1F497D"/>
        </w:rPr>
      </w:pPr>
    </w:p>
    <w:p w:rsidR="008C2E0F" w:rsidRDefault="008C2E0F" w:rsidP="0018316F">
      <w:pPr>
        <w:ind w:firstLine="567"/>
        <w:jc w:val="center"/>
        <w:rPr>
          <w:b/>
          <w:color w:val="1F497D"/>
        </w:rPr>
      </w:pPr>
    </w:p>
    <w:p w:rsidR="008C2E0F" w:rsidRDefault="008C2E0F" w:rsidP="0018316F">
      <w:pPr>
        <w:ind w:firstLine="567"/>
        <w:jc w:val="center"/>
        <w:rPr>
          <w:b/>
          <w:color w:val="1F497D"/>
        </w:rPr>
      </w:pPr>
    </w:p>
    <w:p w:rsidR="008C2E0F" w:rsidRDefault="008C2E0F" w:rsidP="0018316F">
      <w:pPr>
        <w:ind w:firstLine="567"/>
        <w:jc w:val="center"/>
        <w:rPr>
          <w:b/>
          <w:color w:val="1F497D"/>
        </w:rPr>
      </w:pPr>
    </w:p>
    <w:p w:rsidR="008C2E0F" w:rsidRDefault="008C2E0F" w:rsidP="0018316F">
      <w:pPr>
        <w:ind w:firstLine="567"/>
        <w:jc w:val="center"/>
        <w:rPr>
          <w:b/>
          <w:color w:val="1F497D"/>
        </w:rPr>
      </w:pPr>
    </w:p>
    <w:p w:rsidR="00272788" w:rsidRDefault="0027278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B6D1A" w:rsidRPr="006419F1" w:rsidRDefault="007B6D1A" w:rsidP="0018316F">
      <w:pPr>
        <w:ind w:firstLine="567"/>
        <w:jc w:val="center"/>
        <w:rPr>
          <w:b/>
        </w:rPr>
      </w:pPr>
      <w:r w:rsidRPr="006419F1">
        <w:rPr>
          <w:b/>
        </w:rPr>
        <w:lastRenderedPageBreak/>
        <w:t>3 СТРУКТУРА КОНТРОЛЬНО-ОЦЕНОЧНЫХ СРЕДСТВ ДЛЯ ЭКЗАМЕНА (КВАЛИФИКАЦИОННОГО)</w:t>
      </w:r>
    </w:p>
    <w:p w:rsidR="007B6D1A" w:rsidRPr="00D6254D" w:rsidRDefault="007B6D1A" w:rsidP="0018316F">
      <w:pPr>
        <w:ind w:left="360"/>
        <w:jc w:val="both"/>
        <w:rPr>
          <w:b/>
        </w:rPr>
      </w:pPr>
    </w:p>
    <w:p w:rsidR="007B6D1A" w:rsidRPr="00D6254D" w:rsidRDefault="007B6D1A" w:rsidP="0018316F">
      <w:pPr>
        <w:ind w:firstLine="567"/>
        <w:jc w:val="both"/>
      </w:pPr>
      <w:r w:rsidRPr="00D6254D">
        <w:t>Студент допускается к экзамену при условии наличия положительных оценок за элементы модуля (МДК и практики). Итогом экзамена является однозначное решение: «Вид профе</w:t>
      </w:r>
      <w:r>
        <w:t>ссиональной деятельности освоен/</w:t>
      </w:r>
      <w:r w:rsidRPr="00D6254D">
        <w:t>не освоен».</w:t>
      </w:r>
    </w:p>
    <w:p w:rsidR="007B6D1A" w:rsidRPr="001A65C1" w:rsidRDefault="007B6D1A" w:rsidP="0018316F">
      <w:pPr>
        <w:spacing w:line="360" w:lineRule="auto"/>
        <w:jc w:val="both"/>
        <w:rPr>
          <w:sz w:val="16"/>
          <w:szCs w:val="16"/>
        </w:rPr>
      </w:pPr>
    </w:p>
    <w:p w:rsidR="007B6D1A" w:rsidRPr="001A65C1" w:rsidRDefault="007B6D1A" w:rsidP="0018316F">
      <w:pPr>
        <w:spacing w:line="360" w:lineRule="auto"/>
        <w:ind w:firstLine="567"/>
        <w:jc w:val="center"/>
        <w:rPr>
          <w:b/>
        </w:rPr>
      </w:pPr>
      <w:r w:rsidRPr="001A65C1">
        <w:rPr>
          <w:b/>
        </w:rPr>
        <w:t>1 ПАСПОРТ</w:t>
      </w:r>
    </w:p>
    <w:p w:rsidR="007B6D1A" w:rsidRDefault="007B6D1A" w:rsidP="0018316F">
      <w:pPr>
        <w:ind w:firstLine="567"/>
        <w:jc w:val="both"/>
        <w:rPr>
          <w:b/>
        </w:rPr>
      </w:pPr>
      <w:r w:rsidRPr="00D6254D">
        <w:rPr>
          <w:b/>
        </w:rPr>
        <w:t>Назначение:</w:t>
      </w:r>
      <w:r>
        <w:rPr>
          <w:b/>
        </w:rPr>
        <w:t xml:space="preserve"> </w:t>
      </w:r>
    </w:p>
    <w:p w:rsidR="007B6D1A" w:rsidRPr="00D6254D" w:rsidRDefault="007B6D1A" w:rsidP="0018316F">
      <w:pPr>
        <w:ind w:firstLine="567"/>
        <w:jc w:val="both"/>
      </w:pPr>
      <w:r>
        <w:t>К</w:t>
      </w:r>
      <w:r w:rsidRPr="00D6254D">
        <w:t xml:space="preserve">ОС предназначены для контроля и оценки результатов освоения </w:t>
      </w:r>
    </w:p>
    <w:p w:rsidR="007B6D1A" w:rsidRPr="00D6254D" w:rsidRDefault="007B6D1A" w:rsidP="0018316F">
      <w:pPr>
        <w:ind w:firstLine="567"/>
        <w:jc w:val="both"/>
        <w:rPr>
          <w:i/>
        </w:rPr>
      </w:pPr>
      <w:r w:rsidRPr="00D6254D">
        <w:t xml:space="preserve">профессионального модуля </w:t>
      </w:r>
      <w:r w:rsidR="00D72E39">
        <w:rPr>
          <w:i/>
        </w:rPr>
        <w:t>ПМ 0</w:t>
      </w:r>
      <w:r w:rsidR="00272788">
        <w:rPr>
          <w:i/>
        </w:rPr>
        <w:t>2</w:t>
      </w:r>
      <w:r w:rsidR="00D72E39">
        <w:rPr>
          <w:i/>
        </w:rPr>
        <w:t xml:space="preserve"> </w:t>
      </w:r>
      <w:r w:rsidR="00272788">
        <w:rPr>
          <w:i/>
        </w:rPr>
        <w:t>Осуществление кредитной работы</w:t>
      </w:r>
    </w:p>
    <w:p w:rsidR="007B6D1A" w:rsidRPr="00D6254D" w:rsidRDefault="007B6D1A" w:rsidP="0018316F">
      <w:pPr>
        <w:ind w:firstLine="567"/>
        <w:jc w:val="both"/>
      </w:pPr>
      <w:r w:rsidRPr="00D6254D">
        <w:t>по специальности СПО</w:t>
      </w:r>
      <w:r w:rsidRPr="00D6254D">
        <w:rPr>
          <w:i/>
        </w:rPr>
        <w:t xml:space="preserve"> </w:t>
      </w:r>
      <w:r w:rsidR="00D72E39">
        <w:rPr>
          <w:i/>
        </w:rPr>
        <w:t>38.02.07 Банковское дело</w:t>
      </w:r>
    </w:p>
    <w:p w:rsidR="007B6D1A" w:rsidRPr="00D6254D" w:rsidRDefault="007B6D1A" w:rsidP="0018316F">
      <w:pPr>
        <w:ind w:firstLine="567"/>
        <w:jc w:val="both"/>
        <w:rPr>
          <w:b/>
          <w:i/>
        </w:rPr>
      </w:pPr>
    </w:p>
    <w:p w:rsidR="007B6D1A" w:rsidRPr="00D6254D" w:rsidRDefault="007B6D1A" w:rsidP="0018316F">
      <w:pPr>
        <w:ind w:firstLine="567"/>
        <w:jc w:val="both"/>
        <w:rPr>
          <w:b/>
          <w:i/>
        </w:rPr>
      </w:pPr>
      <w:r w:rsidRPr="00D6254D">
        <w:rPr>
          <w:b/>
        </w:rPr>
        <w:t>Профессиональн</w:t>
      </w:r>
      <w:r w:rsidR="00D72E39">
        <w:rPr>
          <w:b/>
        </w:rPr>
        <w:t>ые компетенции</w:t>
      </w:r>
      <w:r w:rsidRPr="00D6254D">
        <w:rPr>
          <w:b/>
          <w:i/>
        </w:rPr>
        <w:t xml:space="preserve">: </w:t>
      </w: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1276"/>
        <w:gridCol w:w="8613"/>
      </w:tblGrid>
      <w:tr w:rsidR="00272788" w:rsidRPr="00525DFA" w:rsidTr="00272788">
        <w:trPr>
          <w:trHeight w:val="397"/>
        </w:trPr>
        <w:tc>
          <w:tcPr>
            <w:tcW w:w="1276" w:type="dxa"/>
          </w:tcPr>
          <w:p w:rsidR="00272788" w:rsidRPr="00525DFA" w:rsidRDefault="00272788" w:rsidP="00272788">
            <w:pPr>
              <w:pStyle w:val="2"/>
              <w:spacing w:before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525DFA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8613" w:type="dxa"/>
          </w:tcPr>
          <w:p w:rsidR="00272788" w:rsidRPr="00525DFA" w:rsidRDefault="00272788" w:rsidP="00272788">
            <w:pPr>
              <w:pStyle w:val="2"/>
              <w:spacing w:before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525DFA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272788" w:rsidRPr="00525DFA" w:rsidTr="00272788">
        <w:trPr>
          <w:trHeight w:val="397"/>
        </w:trPr>
        <w:tc>
          <w:tcPr>
            <w:tcW w:w="1276" w:type="dxa"/>
          </w:tcPr>
          <w:p w:rsidR="00272788" w:rsidRPr="00525DFA" w:rsidRDefault="00272788" w:rsidP="00272788">
            <w:pPr>
              <w:jc w:val="center"/>
              <w:rPr>
                <w:bCs/>
                <w:szCs w:val="28"/>
              </w:rPr>
            </w:pPr>
            <w:r w:rsidRPr="00525DFA">
              <w:rPr>
                <w:rStyle w:val="21"/>
                <w:rFonts w:eastAsia="Arial Unicode MS"/>
                <w:szCs w:val="28"/>
              </w:rPr>
              <w:t>ПК 2.1</w:t>
            </w:r>
          </w:p>
        </w:tc>
        <w:tc>
          <w:tcPr>
            <w:tcW w:w="8613" w:type="dxa"/>
          </w:tcPr>
          <w:p w:rsidR="00272788" w:rsidRPr="00525DFA" w:rsidRDefault="00272788" w:rsidP="00272788">
            <w:pPr>
              <w:ind w:left="132" w:right="87"/>
              <w:jc w:val="both"/>
              <w:rPr>
                <w:bCs/>
                <w:szCs w:val="28"/>
              </w:rPr>
            </w:pPr>
            <w:r w:rsidRPr="00525DFA">
              <w:rPr>
                <w:szCs w:val="28"/>
                <w:shd w:val="clear" w:color="auto" w:fill="FFFFFF"/>
              </w:rPr>
              <w:t>Оценивать кредитоспособность клиентов.</w:t>
            </w:r>
          </w:p>
        </w:tc>
      </w:tr>
      <w:tr w:rsidR="00272788" w:rsidRPr="00525DFA" w:rsidTr="00272788">
        <w:trPr>
          <w:trHeight w:val="397"/>
        </w:trPr>
        <w:tc>
          <w:tcPr>
            <w:tcW w:w="1276" w:type="dxa"/>
          </w:tcPr>
          <w:p w:rsidR="00272788" w:rsidRPr="00525DFA" w:rsidRDefault="00272788" w:rsidP="00272788">
            <w:pPr>
              <w:jc w:val="center"/>
              <w:rPr>
                <w:bCs/>
                <w:szCs w:val="28"/>
              </w:rPr>
            </w:pPr>
            <w:r w:rsidRPr="00525DFA">
              <w:rPr>
                <w:rStyle w:val="21"/>
                <w:rFonts w:eastAsia="Arial Unicode MS"/>
                <w:szCs w:val="28"/>
              </w:rPr>
              <w:t>ПК 2.2</w:t>
            </w:r>
          </w:p>
        </w:tc>
        <w:tc>
          <w:tcPr>
            <w:tcW w:w="8613" w:type="dxa"/>
          </w:tcPr>
          <w:p w:rsidR="00272788" w:rsidRPr="00525DFA" w:rsidRDefault="00272788" w:rsidP="00272788">
            <w:pPr>
              <w:ind w:left="132" w:right="87"/>
              <w:jc w:val="both"/>
              <w:rPr>
                <w:bCs/>
                <w:szCs w:val="28"/>
              </w:rPr>
            </w:pPr>
            <w:r w:rsidRPr="00525DFA">
              <w:rPr>
                <w:szCs w:val="28"/>
                <w:shd w:val="clear" w:color="auto" w:fill="FFFFFF"/>
              </w:rPr>
              <w:t>Осуществлять и оформлять выдачу кредитов.</w:t>
            </w:r>
          </w:p>
        </w:tc>
      </w:tr>
      <w:tr w:rsidR="00272788" w:rsidRPr="00525DFA" w:rsidTr="00272788">
        <w:trPr>
          <w:trHeight w:val="397"/>
        </w:trPr>
        <w:tc>
          <w:tcPr>
            <w:tcW w:w="1276" w:type="dxa"/>
          </w:tcPr>
          <w:p w:rsidR="00272788" w:rsidRPr="00525DFA" w:rsidRDefault="00272788" w:rsidP="00272788">
            <w:pPr>
              <w:jc w:val="center"/>
              <w:rPr>
                <w:bCs/>
                <w:szCs w:val="28"/>
              </w:rPr>
            </w:pPr>
            <w:r w:rsidRPr="00525DFA">
              <w:rPr>
                <w:rStyle w:val="21"/>
                <w:rFonts w:eastAsia="Arial Unicode MS"/>
                <w:szCs w:val="28"/>
              </w:rPr>
              <w:t>ПК 2.3</w:t>
            </w:r>
          </w:p>
        </w:tc>
        <w:tc>
          <w:tcPr>
            <w:tcW w:w="8613" w:type="dxa"/>
          </w:tcPr>
          <w:p w:rsidR="00272788" w:rsidRPr="00525DFA" w:rsidRDefault="00272788" w:rsidP="00272788">
            <w:pPr>
              <w:ind w:left="132" w:right="87"/>
              <w:jc w:val="both"/>
              <w:rPr>
                <w:bCs/>
                <w:szCs w:val="28"/>
              </w:rPr>
            </w:pPr>
            <w:r w:rsidRPr="00525DFA">
              <w:rPr>
                <w:szCs w:val="28"/>
                <w:shd w:val="clear" w:color="auto" w:fill="FFFFFF"/>
              </w:rPr>
              <w:t>Осуществлять сопровождение выданных кредитов.</w:t>
            </w:r>
          </w:p>
        </w:tc>
      </w:tr>
      <w:tr w:rsidR="00272788" w:rsidRPr="00525DFA" w:rsidTr="00272788">
        <w:trPr>
          <w:trHeight w:val="397"/>
        </w:trPr>
        <w:tc>
          <w:tcPr>
            <w:tcW w:w="1276" w:type="dxa"/>
          </w:tcPr>
          <w:p w:rsidR="00272788" w:rsidRPr="00525DFA" w:rsidRDefault="00272788" w:rsidP="00272788">
            <w:pPr>
              <w:jc w:val="center"/>
              <w:rPr>
                <w:bCs/>
                <w:szCs w:val="28"/>
              </w:rPr>
            </w:pPr>
            <w:r w:rsidRPr="00525DFA">
              <w:rPr>
                <w:rStyle w:val="21"/>
                <w:rFonts w:eastAsia="Arial Unicode MS"/>
                <w:szCs w:val="28"/>
              </w:rPr>
              <w:t>ПК 2.4</w:t>
            </w:r>
          </w:p>
        </w:tc>
        <w:tc>
          <w:tcPr>
            <w:tcW w:w="8613" w:type="dxa"/>
          </w:tcPr>
          <w:p w:rsidR="00272788" w:rsidRPr="00525DFA" w:rsidRDefault="00272788" w:rsidP="00272788">
            <w:pPr>
              <w:ind w:left="132" w:right="87"/>
              <w:jc w:val="both"/>
              <w:rPr>
                <w:bCs/>
                <w:szCs w:val="28"/>
              </w:rPr>
            </w:pPr>
            <w:r w:rsidRPr="00525DFA">
              <w:rPr>
                <w:szCs w:val="28"/>
                <w:shd w:val="clear" w:color="auto" w:fill="FFFFFF"/>
              </w:rPr>
              <w:t>Проводить операции на рынке межбанковских кредитов.</w:t>
            </w:r>
          </w:p>
        </w:tc>
      </w:tr>
      <w:tr w:rsidR="00272788" w:rsidRPr="00525DFA" w:rsidTr="00272788">
        <w:trPr>
          <w:trHeight w:val="397"/>
        </w:trPr>
        <w:tc>
          <w:tcPr>
            <w:tcW w:w="1276" w:type="dxa"/>
          </w:tcPr>
          <w:p w:rsidR="00272788" w:rsidRPr="00525DFA" w:rsidRDefault="00272788" w:rsidP="00272788">
            <w:pPr>
              <w:jc w:val="center"/>
              <w:rPr>
                <w:bCs/>
                <w:szCs w:val="28"/>
                <w:lang w:val="en-US"/>
              </w:rPr>
            </w:pPr>
            <w:r w:rsidRPr="00525DFA">
              <w:rPr>
                <w:rStyle w:val="21"/>
                <w:rFonts w:eastAsia="Arial Unicode MS"/>
                <w:szCs w:val="28"/>
              </w:rPr>
              <w:t>ПК 2.5</w:t>
            </w:r>
          </w:p>
        </w:tc>
        <w:tc>
          <w:tcPr>
            <w:tcW w:w="8613" w:type="dxa"/>
          </w:tcPr>
          <w:p w:rsidR="00272788" w:rsidRPr="00525DFA" w:rsidRDefault="00272788" w:rsidP="00272788">
            <w:pPr>
              <w:ind w:left="132" w:right="87"/>
              <w:jc w:val="both"/>
              <w:rPr>
                <w:bCs/>
                <w:szCs w:val="28"/>
              </w:rPr>
            </w:pPr>
            <w:r w:rsidRPr="00525DFA">
              <w:rPr>
                <w:szCs w:val="28"/>
                <w:shd w:val="clear" w:color="auto" w:fill="FFFFFF"/>
              </w:rPr>
              <w:t>Формировать и регулировать резервы на возможные потери по кредитам.</w:t>
            </w:r>
          </w:p>
        </w:tc>
      </w:tr>
    </w:tbl>
    <w:p w:rsidR="007B6D1A" w:rsidRPr="00D6254D" w:rsidRDefault="007B6D1A" w:rsidP="0018316F">
      <w:pPr>
        <w:ind w:firstLine="567"/>
        <w:jc w:val="both"/>
        <w:rPr>
          <w:b/>
          <w:i/>
        </w:rPr>
      </w:pPr>
    </w:p>
    <w:p w:rsidR="007B6D1A" w:rsidRPr="00D6254D" w:rsidRDefault="007B6D1A" w:rsidP="0018316F">
      <w:pPr>
        <w:ind w:firstLine="567"/>
        <w:jc w:val="both"/>
        <w:rPr>
          <w:i/>
        </w:rPr>
      </w:pPr>
      <w:r w:rsidRPr="00D6254D">
        <w:rPr>
          <w:b/>
        </w:rPr>
        <w:t>Общие компетенции</w:t>
      </w:r>
      <w:r w:rsidRPr="00D6254D">
        <w:rPr>
          <w:i/>
        </w:rPr>
        <w:t>:</w:t>
      </w: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1276"/>
        <w:gridCol w:w="8613"/>
      </w:tblGrid>
      <w:tr w:rsidR="00272788" w:rsidRPr="00525DFA" w:rsidTr="00272788">
        <w:trPr>
          <w:trHeight w:val="20"/>
        </w:trPr>
        <w:tc>
          <w:tcPr>
            <w:tcW w:w="1276" w:type="dxa"/>
          </w:tcPr>
          <w:p w:rsidR="00272788" w:rsidRPr="00525DFA" w:rsidRDefault="00272788" w:rsidP="00272788">
            <w:pPr>
              <w:pStyle w:val="2"/>
              <w:spacing w:before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525DFA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8613" w:type="dxa"/>
          </w:tcPr>
          <w:p w:rsidR="00272788" w:rsidRPr="00525DFA" w:rsidRDefault="00272788" w:rsidP="00272788">
            <w:pPr>
              <w:pStyle w:val="2"/>
              <w:spacing w:before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525DFA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Наименование общих компетенций</w:t>
            </w:r>
          </w:p>
        </w:tc>
      </w:tr>
      <w:tr w:rsidR="00272788" w:rsidRPr="00525DFA" w:rsidTr="00272788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8" w:rsidRPr="006A730A" w:rsidRDefault="00272788" w:rsidP="00272788">
            <w:pPr>
              <w:ind w:left="132" w:right="87"/>
              <w:jc w:val="both"/>
              <w:rPr>
                <w:b/>
                <w:szCs w:val="28"/>
                <w:shd w:val="clear" w:color="auto" w:fill="FFFFFF"/>
              </w:rPr>
            </w:pPr>
            <w:r w:rsidRPr="006A730A">
              <w:rPr>
                <w:b/>
                <w:szCs w:val="28"/>
                <w:shd w:val="clear" w:color="auto" w:fill="FFFFFF"/>
              </w:rPr>
              <w:t>ОК 01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88" w:rsidRPr="006A730A" w:rsidRDefault="00272788" w:rsidP="00272788">
            <w:pPr>
              <w:ind w:left="132" w:right="87"/>
              <w:jc w:val="both"/>
              <w:rPr>
                <w:szCs w:val="28"/>
                <w:shd w:val="clear" w:color="auto" w:fill="FFFFFF"/>
              </w:rPr>
            </w:pPr>
            <w:r w:rsidRPr="006A730A">
              <w:rPr>
                <w:szCs w:val="28"/>
                <w:shd w:val="clear" w:color="auto" w:fill="FFFFFF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72788" w:rsidRPr="00525DFA" w:rsidTr="00272788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8" w:rsidRPr="006A730A" w:rsidRDefault="00272788" w:rsidP="00272788">
            <w:pPr>
              <w:ind w:left="132" w:right="87"/>
              <w:jc w:val="both"/>
              <w:rPr>
                <w:b/>
                <w:szCs w:val="28"/>
                <w:shd w:val="clear" w:color="auto" w:fill="FFFFFF"/>
              </w:rPr>
            </w:pPr>
            <w:r w:rsidRPr="006A730A">
              <w:rPr>
                <w:b/>
                <w:szCs w:val="28"/>
                <w:shd w:val="clear" w:color="auto" w:fill="FFFFFF"/>
              </w:rPr>
              <w:t>ОК 02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88" w:rsidRPr="006A730A" w:rsidRDefault="00272788" w:rsidP="00272788">
            <w:pPr>
              <w:ind w:left="132" w:right="87"/>
              <w:jc w:val="both"/>
              <w:rPr>
                <w:szCs w:val="28"/>
                <w:shd w:val="clear" w:color="auto" w:fill="FFFFFF"/>
              </w:rPr>
            </w:pPr>
            <w:r w:rsidRPr="006A730A">
              <w:rPr>
                <w:szCs w:val="28"/>
                <w:shd w:val="clear" w:color="auto" w:fill="FFFFFF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72788" w:rsidRPr="00525DFA" w:rsidTr="00272788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8" w:rsidRPr="006A730A" w:rsidRDefault="00272788" w:rsidP="00272788">
            <w:pPr>
              <w:ind w:left="132" w:right="87"/>
              <w:jc w:val="both"/>
              <w:rPr>
                <w:b/>
                <w:szCs w:val="28"/>
                <w:shd w:val="clear" w:color="auto" w:fill="FFFFFF"/>
              </w:rPr>
            </w:pPr>
            <w:r w:rsidRPr="006A730A">
              <w:rPr>
                <w:b/>
                <w:szCs w:val="28"/>
                <w:shd w:val="clear" w:color="auto" w:fill="FFFFFF"/>
              </w:rPr>
              <w:t>ОК 03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88" w:rsidRPr="006A730A" w:rsidRDefault="00272788" w:rsidP="00272788">
            <w:pPr>
              <w:ind w:left="132" w:right="87"/>
              <w:jc w:val="both"/>
              <w:rPr>
                <w:szCs w:val="28"/>
                <w:shd w:val="clear" w:color="auto" w:fill="FFFFFF"/>
              </w:rPr>
            </w:pPr>
            <w:r w:rsidRPr="006A730A">
              <w:rPr>
                <w:szCs w:val="28"/>
                <w:shd w:val="clear" w:color="auto" w:fill="FFFFFF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272788" w:rsidRPr="00525DFA" w:rsidTr="00272788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8" w:rsidRPr="006A730A" w:rsidRDefault="00272788" w:rsidP="00272788">
            <w:pPr>
              <w:ind w:left="132" w:right="87"/>
              <w:jc w:val="both"/>
              <w:rPr>
                <w:b/>
                <w:szCs w:val="28"/>
                <w:shd w:val="clear" w:color="auto" w:fill="FFFFFF"/>
              </w:rPr>
            </w:pPr>
            <w:r w:rsidRPr="006A730A">
              <w:rPr>
                <w:b/>
                <w:szCs w:val="28"/>
                <w:shd w:val="clear" w:color="auto" w:fill="FFFFFF"/>
              </w:rPr>
              <w:t>ОК 04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88" w:rsidRPr="006A730A" w:rsidRDefault="00272788" w:rsidP="00272788">
            <w:pPr>
              <w:ind w:left="132" w:right="87"/>
              <w:jc w:val="both"/>
              <w:rPr>
                <w:szCs w:val="28"/>
                <w:shd w:val="clear" w:color="auto" w:fill="FFFFFF"/>
              </w:rPr>
            </w:pPr>
            <w:r w:rsidRPr="006A730A">
              <w:rPr>
                <w:szCs w:val="28"/>
                <w:shd w:val="clear" w:color="auto" w:fill="FFFFFF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272788" w:rsidRPr="00525DFA" w:rsidTr="00272788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8" w:rsidRPr="006A730A" w:rsidRDefault="00272788" w:rsidP="00272788">
            <w:pPr>
              <w:ind w:left="132" w:right="87"/>
              <w:jc w:val="both"/>
              <w:rPr>
                <w:b/>
                <w:szCs w:val="28"/>
                <w:shd w:val="clear" w:color="auto" w:fill="FFFFFF"/>
              </w:rPr>
            </w:pPr>
            <w:r w:rsidRPr="006A730A">
              <w:rPr>
                <w:b/>
                <w:szCs w:val="28"/>
                <w:shd w:val="clear" w:color="auto" w:fill="FFFFFF"/>
              </w:rPr>
              <w:t>ОК 05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88" w:rsidRPr="006A730A" w:rsidRDefault="00272788" w:rsidP="00272788">
            <w:pPr>
              <w:ind w:left="132" w:right="87"/>
              <w:jc w:val="both"/>
              <w:rPr>
                <w:szCs w:val="28"/>
                <w:shd w:val="clear" w:color="auto" w:fill="FFFFFF"/>
              </w:rPr>
            </w:pPr>
            <w:r w:rsidRPr="006A730A">
              <w:rPr>
                <w:szCs w:val="28"/>
                <w:shd w:val="clear" w:color="auto" w:fill="FFFFFF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72788" w:rsidRPr="00525DFA" w:rsidTr="00272788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8" w:rsidRPr="006A730A" w:rsidRDefault="00272788" w:rsidP="00272788">
            <w:pPr>
              <w:ind w:left="132" w:right="87"/>
              <w:jc w:val="both"/>
              <w:rPr>
                <w:b/>
                <w:szCs w:val="28"/>
                <w:shd w:val="clear" w:color="auto" w:fill="FFFFFF"/>
              </w:rPr>
            </w:pPr>
            <w:r w:rsidRPr="006A730A">
              <w:rPr>
                <w:b/>
                <w:szCs w:val="28"/>
                <w:shd w:val="clear" w:color="auto" w:fill="FFFFFF"/>
              </w:rPr>
              <w:t>ОК 09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88" w:rsidRPr="006A730A" w:rsidRDefault="00272788" w:rsidP="00272788">
            <w:pPr>
              <w:ind w:left="132" w:right="87"/>
              <w:jc w:val="both"/>
              <w:rPr>
                <w:szCs w:val="28"/>
                <w:shd w:val="clear" w:color="auto" w:fill="FFFFFF"/>
              </w:rPr>
            </w:pPr>
            <w:r w:rsidRPr="006A730A">
              <w:rPr>
                <w:szCs w:val="28"/>
                <w:shd w:val="clear" w:color="auto" w:fill="FFFFFF"/>
              </w:rPr>
              <w:t>Использовать информационные технологии в профессиональной деятельности</w:t>
            </w:r>
          </w:p>
        </w:tc>
      </w:tr>
      <w:tr w:rsidR="00272788" w:rsidRPr="00525DFA" w:rsidTr="00272788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8" w:rsidRPr="006A730A" w:rsidRDefault="00272788" w:rsidP="00272788">
            <w:pPr>
              <w:ind w:left="132" w:right="87"/>
              <w:jc w:val="both"/>
              <w:rPr>
                <w:b/>
                <w:szCs w:val="28"/>
                <w:shd w:val="clear" w:color="auto" w:fill="FFFFFF"/>
              </w:rPr>
            </w:pPr>
            <w:r w:rsidRPr="006A730A">
              <w:rPr>
                <w:b/>
                <w:szCs w:val="28"/>
                <w:shd w:val="clear" w:color="auto" w:fill="FFFFFF"/>
              </w:rPr>
              <w:t>ОК 10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88" w:rsidRPr="006A730A" w:rsidRDefault="00272788" w:rsidP="00272788">
            <w:pPr>
              <w:ind w:left="132" w:right="87"/>
              <w:jc w:val="both"/>
              <w:rPr>
                <w:szCs w:val="28"/>
                <w:shd w:val="clear" w:color="auto" w:fill="FFFFFF"/>
              </w:rPr>
            </w:pPr>
            <w:r w:rsidRPr="006A730A">
              <w:rPr>
                <w:szCs w:val="28"/>
                <w:shd w:val="clear" w:color="auto" w:fill="FFFFFF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72788" w:rsidRPr="00525DFA" w:rsidTr="00272788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8" w:rsidRPr="006A730A" w:rsidRDefault="00272788" w:rsidP="00272788">
            <w:pPr>
              <w:ind w:left="132" w:right="87"/>
              <w:jc w:val="both"/>
              <w:rPr>
                <w:b/>
                <w:szCs w:val="28"/>
                <w:shd w:val="clear" w:color="auto" w:fill="FFFFFF"/>
              </w:rPr>
            </w:pPr>
            <w:r w:rsidRPr="006A730A">
              <w:rPr>
                <w:b/>
                <w:szCs w:val="28"/>
                <w:shd w:val="clear" w:color="auto" w:fill="FFFFFF"/>
              </w:rPr>
              <w:t>ОК 11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88" w:rsidRPr="006A730A" w:rsidRDefault="00272788" w:rsidP="00272788">
            <w:pPr>
              <w:ind w:left="132" w:right="87"/>
              <w:jc w:val="both"/>
              <w:rPr>
                <w:szCs w:val="28"/>
                <w:shd w:val="clear" w:color="auto" w:fill="FFFFFF"/>
              </w:rPr>
            </w:pPr>
            <w:r w:rsidRPr="006A730A">
              <w:rPr>
                <w:szCs w:val="28"/>
                <w:shd w:val="clear" w:color="auto" w:fill="FFFFFF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7B6D1A" w:rsidRPr="00D6254D" w:rsidRDefault="007B6D1A" w:rsidP="0018316F">
      <w:pPr>
        <w:ind w:firstLine="567"/>
        <w:jc w:val="both"/>
        <w:rPr>
          <w:b/>
        </w:rPr>
      </w:pPr>
    </w:p>
    <w:p w:rsidR="007B6D1A" w:rsidRPr="00D6254D" w:rsidRDefault="007B6D1A" w:rsidP="0018316F">
      <w:pPr>
        <w:ind w:firstLine="567"/>
        <w:jc w:val="both"/>
      </w:pPr>
      <w:r w:rsidRPr="00D6254D">
        <w:rPr>
          <w:b/>
        </w:rPr>
        <w:t xml:space="preserve">Количество вариантов экзаменационных заданий для экзаменующегося </w:t>
      </w:r>
      <w:r w:rsidRPr="00D6254D">
        <w:t xml:space="preserve">–    </w:t>
      </w:r>
    </w:p>
    <w:p w:rsidR="007B6D1A" w:rsidRPr="00D6254D" w:rsidRDefault="007B6D1A" w:rsidP="0018316F">
      <w:pPr>
        <w:ind w:firstLine="567"/>
        <w:jc w:val="both"/>
        <w:rPr>
          <w:b/>
        </w:rPr>
      </w:pPr>
      <w:r w:rsidRPr="00D6254D">
        <w:t xml:space="preserve">Каждый вариант содержит </w:t>
      </w:r>
      <w:r w:rsidR="00272788">
        <w:t>1 комплексное задание</w:t>
      </w:r>
      <w:r w:rsidRPr="00D6254D">
        <w:t>.</w:t>
      </w:r>
    </w:p>
    <w:p w:rsidR="00A671CC" w:rsidRPr="00D6254D" w:rsidRDefault="007B6D1A" w:rsidP="00272788">
      <w:pPr>
        <w:ind w:firstLine="567"/>
        <w:jc w:val="both"/>
      </w:pPr>
      <w:r w:rsidRPr="00D6254D">
        <w:rPr>
          <w:b/>
        </w:rPr>
        <w:t>задание</w:t>
      </w:r>
      <w:r w:rsidRPr="00D6254D">
        <w:t xml:space="preserve"> направлено на проверку </w:t>
      </w:r>
      <w:r w:rsidRPr="00D6254D">
        <w:rPr>
          <w:i/>
        </w:rPr>
        <w:t>ПК</w:t>
      </w:r>
      <w:r w:rsidR="00272788">
        <w:rPr>
          <w:i/>
        </w:rPr>
        <w:t>2</w:t>
      </w:r>
      <w:r w:rsidR="00A671CC">
        <w:rPr>
          <w:i/>
        </w:rPr>
        <w:t xml:space="preserve">.1 – ПК </w:t>
      </w:r>
      <w:r w:rsidR="00272788">
        <w:rPr>
          <w:i/>
        </w:rPr>
        <w:t>2.5</w:t>
      </w:r>
      <w:r w:rsidR="00A671CC">
        <w:rPr>
          <w:i/>
        </w:rPr>
        <w:t>, ОК 0.1-11</w:t>
      </w:r>
      <w:r w:rsidR="00272788">
        <w:rPr>
          <w:i/>
        </w:rPr>
        <w:t>.</w:t>
      </w:r>
    </w:p>
    <w:p w:rsidR="007B6D1A" w:rsidRPr="00D6254D" w:rsidRDefault="007B6D1A" w:rsidP="0018316F">
      <w:pPr>
        <w:ind w:firstLine="567"/>
        <w:jc w:val="both"/>
        <w:rPr>
          <w:b/>
        </w:rPr>
      </w:pPr>
    </w:p>
    <w:p w:rsidR="0018316F" w:rsidRDefault="0018316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B6D1A" w:rsidRPr="001A65C1" w:rsidRDefault="007B6D1A" w:rsidP="0018316F">
      <w:pPr>
        <w:ind w:firstLine="567"/>
        <w:jc w:val="center"/>
        <w:rPr>
          <w:b/>
        </w:rPr>
      </w:pPr>
      <w:r w:rsidRPr="001A65C1">
        <w:rPr>
          <w:b/>
        </w:rPr>
        <w:lastRenderedPageBreak/>
        <w:t>2 ЗАДАНИЕ ДЛЯ ЭКЗАМЕНУЮЩЕГОСЯ.</w:t>
      </w:r>
    </w:p>
    <w:p w:rsidR="007B6D1A" w:rsidRPr="00D6254D" w:rsidRDefault="007B6D1A" w:rsidP="0018316F">
      <w:pPr>
        <w:jc w:val="both"/>
        <w:rPr>
          <w:b/>
        </w:rPr>
      </w:pPr>
    </w:p>
    <w:p w:rsidR="007B6D1A" w:rsidRPr="00D6254D" w:rsidRDefault="007B6D1A" w:rsidP="0018316F">
      <w:pPr>
        <w:ind w:firstLine="567"/>
        <w:jc w:val="both"/>
        <w:rPr>
          <w:b/>
        </w:rPr>
      </w:pPr>
      <w:r w:rsidRPr="00D6254D">
        <w:rPr>
          <w:b/>
        </w:rPr>
        <w:t>Инструкция</w:t>
      </w:r>
    </w:p>
    <w:p w:rsidR="007B6D1A" w:rsidRPr="00D6254D" w:rsidRDefault="007B6D1A" w:rsidP="0018316F">
      <w:pPr>
        <w:ind w:firstLine="567"/>
        <w:jc w:val="both"/>
      </w:pPr>
      <w:r w:rsidRPr="00D6254D">
        <w:t>Внимательно прочитайте задание.</w:t>
      </w:r>
    </w:p>
    <w:p w:rsidR="007B6D1A" w:rsidRPr="00D6254D" w:rsidRDefault="007B6D1A" w:rsidP="0018316F">
      <w:pPr>
        <w:ind w:firstLine="567"/>
        <w:jc w:val="both"/>
      </w:pPr>
      <w:r w:rsidRPr="00D6254D">
        <w:t xml:space="preserve">Вы можете воспользоваться  </w:t>
      </w:r>
      <w:r w:rsidR="00A671CC">
        <w:rPr>
          <w:i/>
        </w:rPr>
        <w:t>бланками документов</w:t>
      </w:r>
    </w:p>
    <w:p w:rsidR="007B6D1A" w:rsidRPr="00D6254D" w:rsidRDefault="007B6D1A" w:rsidP="0018316F">
      <w:pPr>
        <w:ind w:firstLine="567"/>
        <w:jc w:val="both"/>
        <w:rPr>
          <w:b/>
        </w:rPr>
      </w:pPr>
      <w:r w:rsidRPr="00D6254D">
        <w:t xml:space="preserve">Время выполнения задания –  </w:t>
      </w:r>
      <w:r w:rsidR="00A671CC">
        <w:t>90 минут</w:t>
      </w:r>
    </w:p>
    <w:p w:rsidR="00A671CC" w:rsidRDefault="00A671CC" w:rsidP="0018316F">
      <w:pPr>
        <w:ind w:firstLine="567"/>
        <w:jc w:val="both"/>
        <w:rPr>
          <w:b/>
        </w:rPr>
      </w:pPr>
    </w:p>
    <w:p w:rsidR="00C52B7F" w:rsidRPr="00FF3D5D" w:rsidRDefault="00C52B7F" w:rsidP="00C52B7F">
      <w:pPr>
        <w:ind w:firstLine="709"/>
        <w:jc w:val="center"/>
        <w:rPr>
          <w:b/>
          <w:szCs w:val="28"/>
        </w:rPr>
      </w:pPr>
      <w:r w:rsidRPr="00FF3D5D">
        <w:rPr>
          <w:b/>
          <w:szCs w:val="28"/>
        </w:rPr>
        <w:t>Вариант 1</w:t>
      </w:r>
    </w:p>
    <w:p w:rsidR="00C52B7F" w:rsidRPr="00FF3D5D" w:rsidRDefault="00C52B7F" w:rsidP="00C52B7F">
      <w:pPr>
        <w:ind w:firstLine="709"/>
        <w:jc w:val="center"/>
        <w:rPr>
          <w:b/>
          <w:szCs w:val="28"/>
        </w:rPr>
      </w:pPr>
    </w:p>
    <w:p w:rsidR="00C52B7F" w:rsidRDefault="00C52B7F" w:rsidP="00C52B7F">
      <w:pPr>
        <w:ind w:firstLine="709"/>
        <w:jc w:val="both"/>
        <w:rPr>
          <w:color w:val="000000"/>
          <w:sz w:val="27"/>
          <w:szCs w:val="27"/>
        </w:rPr>
      </w:pPr>
      <w:r w:rsidRPr="00FF3D5D">
        <w:rPr>
          <w:b/>
          <w:szCs w:val="28"/>
        </w:rPr>
        <w:t>Задание</w:t>
      </w:r>
      <w:r w:rsidRPr="00FF3D5D">
        <w:rPr>
          <w:szCs w:val="28"/>
        </w:rPr>
        <w:t xml:space="preserve">: </w:t>
      </w:r>
      <w:r w:rsidRPr="00100B22">
        <w:rPr>
          <w:szCs w:val="28"/>
        </w:rPr>
        <w:t>К сотруднику банка в магазине сети «СНЕЖНАЯ КОРОЛЕВА» обратился клиент - физическое лицо для консультации по вопросу получения потребительского кредита на приобретение шубы. Необходимо проконсультировать клиента, разъяснить условия выдачи кредита и подобрать кредитный продукт в соответствии с потребностью клиента, определить пакет документов, которые должен предоставить клиент в соответствии с выбранным кредитом, провести оценку его платежеспособности и вероятность получение кредита. Оформить сделку.</w:t>
      </w:r>
    </w:p>
    <w:p w:rsidR="00C52B7F" w:rsidRPr="00100B22" w:rsidRDefault="00C52B7F" w:rsidP="00C52B7F">
      <w:pPr>
        <w:ind w:firstLine="709"/>
        <w:jc w:val="both"/>
        <w:rPr>
          <w:szCs w:val="28"/>
        </w:rPr>
      </w:pPr>
      <w:r w:rsidRPr="00FF3D5D">
        <w:rPr>
          <w:b/>
          <w:szCs w:val="28"/>
        </w:rPr>
        <w:t xml:space="preserve">Информация о клиенте: </w:t>
      </w:r>
      <w:r w:rsidRPr="00100B22">
        <w:rPr>
          <w:szCs w:val="28"/>
        </w:rPr>
        <w:t>Клиент – Петрова Ирина Анатольевна (30 лет, проживает в городе Электросталь, МО, паспорт серия 1469 №564578, выдан 31.08.2010г, ГУ МВД России по Московской области.</w:t>
      </w:r>
    </w:p>
    <w:p w:rsidR="00C52B7F" w:rsidRPr="00100B22" w:rsidRDefault="00C52B7F" w:rsidP="00C52B7F">
      <w:pPr>
        <w:ind w:firstLine="709"/>
        <w:jc w:val="both"/>
        <w:rPr>
          <w:szCs w:val="28"/>
        </w:rPr>
      </w:pPr>
      <w:r w:rsidRPr="00100B22">
        <w:rPr>
          <w:szCs w:val="28"/>
        </w:rPr>
        <w:t>В течении двух лет занимает должность главного бухгалтера в ООО». Заработная плата составляет 62000 рублей.</w:t>
      </w:r>
    </w:p>
    <w:p w:rsidR="00C52B7F" w:rsidRPr="00100B22" w:rsidRDefault="00C52B7F" w:rsidP="00C52B7F">
      <w:pPr>
        <w:ind w:firstLine="709"/>
        <w:jc w:val="both"/>
        <w:rPr>
          <w:szCs w:val="28"/>
        </w:rPr>
      </w:pPr>
      <w:r w:rsidRPr="00100B22">
        <w:rPr>
          <w:szCs w:val="28"/>
        </w:rPr>
        <w:t>Зарплату получает в выбранном для кредитования банке. Замужем. Есть дочь 5 лет. Стоимость выбранной шубы составляет 125000р. Ранее за кредитами не обращалась.</w:t>
      </w:r>
    </w:p>
    <w:p w:rsidR="00C52B7F" w:rsidRDefault="00C52B7F" w:rsidP="00C52B7F">
      <w:pPr>
        <w:ind w:firstLine="709"/>
        <w:jc w:val="center"/>
        <w:rPr>
          <w:b/>
          <w:szCs w:val="28"/>
        </w:rPr>
      </w:pPr>
    </w:p>
    <w:p w:rsidR="00C52B7F" w:rsidRPr="00FF3D5D" w:rsidRDefault="00C52B7F" w:rsidP="00C52B7F">
      <w:pPr>
        <w:ind w:firstLine="709"/>
        <w:jc w:val="center"/>
        <w:rPr>
          <w:b/>
          <w:szCs w:val="28"/>
        </w:rPr>
      </w:pPr>
      <w:r w:rsidRPr="00FF3D5D">
        <w:rPr>
          <w:b/>
          <w:szCs w:val="28"/>
        </w:rPr>
        <w:t xml:space="preserve">Вариант </w:t>
      </w:r>
      <w:r>
        <w:rPr>
          <w:b/>
          <w:szCs w:val="28"/>
        </w:rPr>
        <w:t>2</w:t>
      </w:r>
    </w:p>
    <w:p w:rsidR="00C52B7F" w:rsidRPr="00FF3D5D" w:rsidRDefault="00C52B7F" w:rsidP="00C52B7F">
      <w:pPr>
        <w:ind w:firstLine="709"/>
        <w:jc w:val="center"/>
        <w:rPr>
          <w:b/>
          <w:szCs w:val="28"/>
        </w:rPr>
      </w:pPr>
    </w:p>
    <w:p w:rsidR="00C52B7F" w:rsidRDefault="00C52B7F" w:rsidP="00C52B7F">
      <w:pPr>
        <w:ind w:firstLine="709"/>
        <w:jc w:val="both"/>
        <w:rPr>
          <w:color w:val="000000"/>
          <w:sz w:val="27"/>
          <w:szCs w:val="27"/>
        </w:rPr>
      </w:pPr>
      <w:r w:rsidRPr="00FF3D5D">
        <w:rPr>
          <w:b/>
          <w:szCs w:val="28"/>
        </w:rPr>
        <w:t>Задание</w:t>
      </w:r>
      <w:r w:rsidRPr="00FF3D5D">
        <w:rPr>
          <w:szCs w:val="28"/>
        </w:rPr>
        <w:t xml:space="preserve">: </w:t>
      </w:r>
      <w:r w:rsidRPr="00100B22">
        <w:rPr>
          <w:szCs w:val="28"/>
        </w:rPr>
        <w:t>В банк обратился клиент - физическое лицо для консультации по вопросу рефинансирования кредита. Необходимо проконсультировать клиента, разъяснить условия выдачи кредита и подобрать продукт в соответствии с потребностью клиента, определить пакет документов, которые должен предоставить клиент в соответствии с выбранным кредитом, продемонстрировать выгоду от кредитования, провести оценку его платежеспособности и вероятность получение кредита. Оформить сделку.</w:t>
      </w:r>
    </w:p>
    <w:p w:rsidR="00C52B7F" w:rsidRDefault="00C52B7F" w:rsidP="00C52B7F">
      <w:pPr>
        <w:ind w:firstLine="709"/>
        <w:jc w:val="both"/>
      </w:pPr>
      <w:r w:rsidRPr="00FF3D5D">
        <w:rPr>
          <w:b/>
          <w:szCs w:val="28"/>
        </w:rPr>
        <w:t xml:space="preserve">Информация о клиенте: </w:t>
      </w:r>
      <w:r w:rsidRPr="00100B22">
        <w:rPr>
          <w:szCs w:val="28"/>
        </w:rPr>
        <w:t>Клиент – Комаров Анатолий Игоревич, 38 лет, проживает в городе Москва, паспорт серия 2601№902132, выдан 14.12.2010г, УВД г. Москва. Более 5 лет работает в ООО «</w:t>
      </w:r>
      <w:proofErr w:type="spellStart"/>
      <w:r w:rsidRPr="00100B22">
        <w:rPr>
          <w:szCs w:val="28"/>
        </w:rPr>
        <w:t>Автогарант</w:t>
      </w:r>
      <w:proofErr w:type="spellEnd"/>
      <w:r w:rsidRPr="00100B22">
        <w:rPr>
          <w:szCs w:val="28"/>
        </w:rPr>
        <w:t>+». 4 Заработная плата составляет 110000 рублей. В январе 2017 года клиент оформил ипотеку в Райффайзенбанке под 14,6% на 240 месяцев. На данный момент ставки по ипотеке более привлекательные и клиент решил рефинансировать ипотеку. Сергей Викторович больше не желает переплачивать проценты и готов выплатить кредит как можно скорее, однако, платежи по кредиту не должны быть сильно обременительны. Женат, есть один несовершеннолетний ребенок. Доходы супруги составляют 45000 рублей в месяц. Данные по имеющемуся ипотечному кредиту представлены в таблице: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34"/>
        <w:gridCol w:w="1586"/>
        <w:gridCol w:w="1636"/>
        <w:gridCol w:w="1724"/>
        <w:gridCol w:w="1641"/>
        <w:gridCol w:w="1616"/>
      </w:tblGrid>
      <w:tr w:rsidR="00C52B7F" w:rsidRPr="00100B22" w:rsidTr="00583506">
        <w:trPr>
          <w:trHeight w:val="567"/>
        </w:trPr>
        <w:tc>
          <w:tcPr>
            <w:tcW w:w="1746" w:type="dxa"/>
            <w:vAlign w:val="center"/>
          </w:tcPr>
          <w:p w:rsidR="00C52B7F" w:rsidRPr="00100B22" w:rsidRDefault="00C52B7F" w:rsidP="00583506">
            <w:pPr>
              <w:jc w:val="center"/>
              <w:rPr>
                <w:sz w:val="24"/>
                <w:szCs w:val="24"/>
              </w:rPr>
            </w:pPr>
            <w:r w:rsidRPr="00100B22">
              <w:rPr>
                <w:sz w:val="24"/>
                <w:szCs w:val="24"/>
              </w:rPr>
              <w:t>Наименование банка и кредита</w:t>
            </w:r>
          </w:p>
        </w:tc>
        <w:tc>
          <w:tcPr>
            <w:tcW w:w="1746" w:type="dxa"/>
            <w:vAlign w:val="center"/>
          </w:tcPr>
          <w:p w:rsidR="00C52B7F" w:rsidRPr="00100B22" w:rsidRDefault="00C52B7F" w:rsidP="00583506">
            <w:pPr>
              <w:jc w:val="center"/>
              <w:rPr>
                <w:sz w:val="24"/>
                <w:szCs w:val="24"/>
              </w:rPr>
            </w:pPr>
            <w:r w:rsidRPr="00100B22">
              <w:rPr>
                <w:sz w:val="24"/>
                <w:szCs w:val="24"/>
              </w:rPr>
              <w:t>Сумма кредита</w:t>
            </w:r>
          </w:p>
        </w:tc>
        <w:tc>
          <w:tcPr>
            <w:tcW w:w="1746" w:type="dxa"/>
            <w:vAlign w:val="center"/>
          </w:tcPr>
          <w:p w:rsidR="00C52B7F" w:rsidRPr="00100B22" w:rsidRDefault="00C52B7F" w:rsidP="00583506">
            <w:pPr>
              <w:jc w:val="center"/>
              <w:rPr>
                <w:sz w:val="24"/>
                <w:szCs w:val="24"/>
              </w:rPr>
            </w:pPr>
            <w:r w:rsidRPr="00100B22">
              <w:rPr>
                <w:sz w:val="24"/>
                <w:szCs w:val="24"/>
              </w:rPr>
              <w:t>Остаток основного долга</w:t>
            </w:r>
          </w:p>
        </w:tc>
        <w:tc>
          <w:tcPr>
            <w:tcW w:w="1746" w:type="dxa"/>
            <w:vAlign w:val="center"/>
          </w:tcPr>
          <w:p w:rsidR="00C52B7F" w:rsidRPr="00100B22" w:rsidRDefault="00C52B7F" w:rsidP="00583506">
            <w:pPr>
              <w:jc w:val="center"/>
              <w:rPr>
                <w:sz w:val="24"/>
                <w:szCs w:val="24"/>
              </w:rPr>
            </w:pPr>
            <w:r w:rsidRPr="00100B22">
              <w:rPr>
                <w:sz w:val="24"/>
                <w:szCs w:val="24"/>
              </w:rPr>
              <w:t>Ежемесячный платеж по кредиту</w:t>
            </w:r>
          </w:p>
        </w:tc>
        <w:tc>
          <w:tcPr>
            <w:tcW w:w="1747" w:type="dxa"/>
            <w:vAlign w:val="center"/>
          </w:tcPr>
          <w:p w:rsidR="00C52B7F" w:rsidRPr="00100B22" w:rsidRDefault="00C52B7F" w:rsidP="00583506">
            <w:pPr>
              <w:jc w:val="center"/>
              <w:rPr>
                <w:sz w:val="24"/>
                <w:szCs w:val="24"/>
              </w:rPr>
            </w:pPr>
            <w:r w:rsidRPr="00100B22">
              <w:rPr>
                <w:sz w:val="24"/>
                <w:szCs w:val="24"/>
              </w:rPr>
              <w:t>Уплачено процентов</w:t>
            </w:r>
          </w:p>
        </w:tc>
        <w:tc>
          <w:tcPr>
            <w:tcW w:w="1747" w:type="dxa"/>
            <w:vAlign w:val="center"/>
          </w:tcPr>
          <w:p w:rsidR="00C52B7F" w:rsidRPr="00100B22" w:rsidRDefault="00C52B7F" w:rsidP="00583506">
            <w:pPr>
              <w:jc w:val="center"/>
              <w:rPr>
                <w:sz w:val="24"/>
                <w:szCs w:val="24"/>
              </w:rPr>
            </w:pPr>
            <w:r w:rsidRPr="00100B22">
              <w:rPr>
                <w:sz w:val="24"/>
                <w:szCs w:val="24"/>
              </w:rPr>
              <w:t>Переплат % по кредиту</w:t>
            </w:r>
          </w:p>
        </w:tc>
      </w:tr>
      <w:tr w:rsidR="00C52B7F" w:rsidRPr="00100B22" w:rsidTr="00583506">
        <w:trPr>
          <w:trHeight w:val="567"/>
        </w:trPr>
        <w:tc>
          <w:tcPr>
            <w:tcW w:w="1746" w:type="dxa"/>
            <w:vAlign w:val="center"/>
          </w:tcPr>
          <w:p w:rsidR="00C52B7F" w:rsidRPr="00100B22" w:rsidRDefault="00C52B7F" w:rsidP="00583506">
            <w:pPr>
              <w:jc w:val="center"/>
              <w:rPr>
                <w:sz w:val="24"/>
                <w:szCs w:val="24"/>
              </w:rPr>
            </w:pPr>
            <w:r w:rsidRPr="00100B22">
              <w:rPr>
                <w:sz w:val="24"/>
                <w:szCs w:val="24"/>
              </w:rPr>
              <w:t>ПАО Райффайзенбанк ипотека, 14,6% (на 240 мес.)</w:t>
            </w:r>
          </w:p>
        </w:tc>
        <w:tc>
          <w:tcPr>
            <w:tcW w:w="1746" w:type="dxa"/>
            <w:vAlign w:val="center"/>
          </w:tcPr>
          <w:p w:rsidR="00C52B7F" w:rsidRPr="00100B22" w:rsidRDefault="00C52B7F" w:rsidP="00583506">
            <w:pPr>
              <w:jc w:val="center"/>
              <w:rPr>
                <w:sz w:val="24"/>
                <w:szCs w:val="24"/>
              </w:rPr>
            </w:pPr>
            <w:r w:rsidRPr="00100B22">
              <w:rPr>
                <w:sz w:val="24"/>
                <w:szCs w:val="24"/>
              </w:rPr>
              <w:t>4500000</w:t>
            </w:r>
          </w:p>
        </w:tc>
        <w:tc>
          <w:tcPr>
            <w:tcW w:w="1746" w:type="dxa"/>
            <w:vAlign w:val="center"/>
          </w:tcPr>
          <w:p w:rsidR="00C52B7F" w:rsidRPr="00100B22" w:rsidRDefault="00C52B7F" w:rsidP="00583506">
            <w:pPr>
              <w:jc w:val="center"/>
              <w:rPr>
                <w:sz w:val="24"/>
                <w:szCs w:val="24"/>
              </w:rPr>
            </w:pPr>
            <w:r w:rsidRPr="00100B22">
              <w:rPr>
                <w:sz w:val="24"/>
                <w:szCs w:val="24"/>
              </w:rPr>
              <w:t>4293397</w:t>
            </w:r>
          </w:p>
        </w:tc>
        <w:tc>
          <w:tcPr>
            <w:tcW w:w="1746" w:type="dxa"/>
            <w:vAlign w:val="center"/>
          </w:tcPr>
          <w:p w:rsidR="00C52B7F" w:rsidRPr="00100B22" w:rsidRDefault="00C52B7F" w:rsidP="00583506">
            <w:pPr>
              <w:jc w:val="center"/>
              <w:rPr>
                <w:sz w:val="24"/>
                <w:szCs w:val="24"/>
              </w:rPr>
            </w:pPr>
            <w:r w:rsidRPr="00100B22">
              <w:rPr>
                <w:sz w:val="24"/>
                <w:szCs w:val="24"/>
              </w:rPr>
              <w:t>57930</w:t>
            </w:r>
          </w:p>
        </w:tc>
        <w:tc>
          <w:tcPr>
            <w:tcW w:w="1747" w:type="dxa"/>
            <w:vAlign w:val="center"/>
          </w:tcPr>
          <w:p w:rsidR="00C52B7F" w:rsidRPr="00100B22" w:rsidRDefault="00C52B7F" w:rsidP="00583506">
            <w:pPr>
              <w:jc w:val="center"/>
              <w:rPr>
                <w:sz w:val="24"/>
                <w:szCs w:val="24"/>
              </w:rPr>
            </w:pPr>
            <w:r w:rsidRPr="00100B22">
              <w:rPr>
                <w:sz w:val="24"/>
                <w:szCs w:val="24"/>
              </w:rPr>
              <w:t>2469981</w:t>
            </w:r>
          </w:p>
        </w:tc>
        <w:tc>
          <w:tcPr>
            <w:tcW w:w="1747" w:type="dxa"/>
            <w:vAlign w:val="center"/>
          </w:tcPr>
          <w:p w:rsidR="00C52B7F" w:rsidRPr="00100B22" w:rsidRDefault="00C52B7F" w:rsidP="00583506">
            <w:pPr>
              <w:jc w:val="center"/>
              <w:rPr>
                <w:sz w:val="24"/>
                <w:szCs w:val="24"/>
              </w:rPr>
            </w:pPr>
            <w:r w:rsidRPr="00100B22">
              <w:rPr>
                <w:sz w:val="24"/>
                <w:szCs w:val="24"/>
              </w:rPr>
              <w:t>9396934</w:t>
            </w:r>
          </w:p>
        </w:tc>
      </w:tr>
    </w:tbl>
    <w:p w:rsidR="00C52B7F" w:rsidRPr="00FF3D5D" w:rsidRDefault="00C52B7F" w:rsidP="00C52B7F">
      <w:pPr>
        <w:ind w:firstLine="709"/>
        <w:jc w:val="both"/>
        <w:rPr>
          <w:szCs w:val="28"/>
        </w:rPr>
      </w:pPr>
    </w:p>
    <w:p w:rsidR="00C52B7F" w:rsidRDefault="00C52B7F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C52B7F" w:rsidRPr="00FF3D5D" w:rsidRDefault="00C52B7F" w:rsidP="00C52B7F">
      <w:pPr>
        <w:ind w:firstLine="709"/>
        <w:jc w:val="center"/>
        <w:rPr>
          <w:b/>
          <w:szCs w:val="28"/>
        </w:rPr>
      </w:pPr>
      <w:r w:rsidRPr="00FF3D5D">
        <w:rPr>
          <w:b/>
          <w:szCs w:val="28"/>
        </w:rPr>
        <w:lastRenderedPageBreak/>
        <w:t xml:space="preserve">Вариант </w:t>
      </w:r>
      <w:r>
        <w:rPr>
          <w:b/>
          <w:szCs w:val="28"/>
        </w:rPr>
        <w:t>3</w:t>
      </w:r>
    </w:p>
    <w:p w:rsidR="00C52B7F" w:rsidRPr="00FF3D5D" w:rsidRDefault="00C52B7F" w:rsidP="00C52B7F">
      <w:pPr>
        <w:ind w:firstLine="709"/>
        <w:jc w:val="center"/>
        <w:rPr>
          <w:b/>
          <w:szCs w:val="28"/>
        </w:rPr>
      </w:pPr>
    </w:p>
    <w:p w:rsidR="00C52B7F" w:rsidRPr="00100B22" w:rsidRDefault="00C52B7F" w:rsidP="00C52B7F">
      <w:pPr>
        <w:ind w:firstLine="709"/>
        <w:jc w:val="both"/>
        <w:rPr>
          <w:szCs w:val="28"/>
        </w:rPr>
      </w:pPr>
      <w:r w:rsidRPr="00FF3D5D">
        <w:rPr>
          <w:b/>
          <w:szCs w:val="28"/>
        </w:rPr>
        <w:t>Задание</w:t>
      </w:r>
      <w:r w:rsidRPr="00FF3D5D">
        <w:rPr>
          <w:szCs w:val="28"/>
        </w:rPr>
        <w:t xml:space="preserve">: </w:t>
      </w:r>
      <w:r w:rsidRPr="00100B22">
        <w:rPr>
          <w:szCs w:val="28"/>
        </w:rPr>
        <w:t>В банк обратился клиент - физическое лицо для консультации по вопросу оформления кредитной карты. Необходимо проконсультировать клиента, разъяснить условия выдачи кредита и подобрать продукт в соответствии с потребностью клиента, определить пакет документов, которые должен предоставить клиент в соответствии с выбранным кредитом, провести оценку его платежеспособности и вероятность получение кредита.</w:t>
      </w:r>
    </w:p>
    <w:p w:rsidR="00C52B7F" w:rsidRPr="00100B22" w:rsidRDefault="00C52B7F" w:rsidP="00C52B7F">
      <w:pPr>
        <w:ind w:firstLine="709"/>
        <w:jc w:val="both"/>
        <w:rPr>
          <w:szCs w:val="28"/>
        </w:rPr>
      </w:pPr>
      <w:r w:rsidRPr="00FF3D5D">
        <w:rPr>
          <w:b/>
          <w:szCs w:val="28"/>
        </w:rPr>
        <w:t xml:space="preserve">Информация о клиенте: </w:t>
      </w:r>
      <w:r w:rsidRPr="00100B22">
        <w:rPr>
          <w:szCs w:val="28"/>
        </w:rPr>
        <w:t>Клиент – Демидов Олег Анатольевич (57 лет, проживает в городе Москва, паспорт 4587№564616, выдан 13.10.2008г, ГУ МВД по г. Москва. Ежемесячно получает пенсию военнослужащего на карту Банка в размере 22000руб. Так же получает дополнительный доход 15000 руб. 4 в месяц, работая в такси. Для непредвиденных трат желает оформить кредитную карту, но не знает условий оформления и особенностей использования.</w:t>
      </w:r>
    </w:p>
    <w:p w:rsidR="00C52B7F" w:rsidRDefault="00C52B7F" w:rsidP="00C52B7F">
      <w:pPr>
        <w:rPr>
          <w:b/>
          <w:szCs w:val="28"/>
        </w:rPr>
      </w:pPr>
    </w:p>
    <w:p w:rsidR="00C52B7F" w:rsidRPr="00FF3D5D" w:rsidRDefault="00C52B7F" w:rsidP="00C52B7F">
      <w:pPr>
        <w:ind w:firstLine="709"/>
        <w:jc w:val="center"/>
        <w:rPr>
          <w:b/>
          <w:szCs w:val="28"/>
        </w:rPr>
      </w:pPr>
      <w:r w:rsidRPr="00FF3D5D">
        <w:rPr>
          <w:b/>
          <w:szCs w:val="28"/>
        </w:rPr>
        <w:t xml:space="preserve">Вариант </w:t>
      </w:r>
      <w:r>
        <w:rPr>
          <w:b/>
          <w:szCs w:val="28"/>
        </w:rPr>
        <w:t>4</w:t>
      </w:r>
    </w:p>
    <w:p w:rsidR="00C52B7F" w:rsidRPr="00FF3D5D" w:rsidRDefault="00C52B7F" w:rsidP="00C52B7F">
      <w:pPr>
        <w:ind w:firstLine="709"/>
        <w:jc w:val="center"/>
        <w:rPr>
          <w:b/>
          <w:szCs w:val="28"/>
        </w:rPr>
      </w:pPr>
    </w:p>
    <w:p w:rsidR="00C52B7F" w:rsidRDefault="00C52B7F" w:rsidP="00C52B7F">
      <w:pPr>
        <w:ind w:firstLine="709"/>
        <w:jc w:val="both"/>
        <w:rPr>
          <w:color w:val="000000"/>
          <w:sz w:val="27"/>
          <w:szCs w:val="27"/>
        </w:rPr>
      </w:pPr>
      <w:r w:rsidRPr="00FF3D5D">
        <w:rPr>
          <w:b/>
          <w:szCs w:val="28"/>
        </w:rPr>
        <w:t>Задание</w:t>
      </w:r>
      <w:r w:rsidRPr="00FF3D5D">
        <w:rPr>
          <w:szCs w:val="28"/>
        </w:rPr>
        <w:t xml:space="preserve">: </w:t>
      </w:r>
      <w:r w:rsidRPr="00100B22">
        <w:rPr>
          <w:szCs w:val="28"/>
        </w:rPr>
        <w:t>К специалисту Банка обратился клиент физическое лицо для консультации по вопросу получения им ипотечного кредита и дальнейшего оформления банковского продукта. Необходимо проконсультировать клиента, разъяснить условия выдачи кредита и подобрать продукт в соответствии с потребностью клиента, определить пакет документов, которые должен предоставить клиент в соответствии с выбранным кредитом, объяснить условия обязательного страхования имущества, провести оценку его платежеспособности и вероятность получение кредита. Оформить сделку</w:t>
      </w:r>
    </w:p>
    <w:p w:rsidR="00C52B7F" w:rsidRPr="00FF3D5D" w:rsidRDefault="00C52B7F" w:rsidP="00C52B7F">
      <w:pPr>
        <w:ind w:firstLine="709"/>
        <w:jc w:val="both"/>
        <w:rPr>
          <w:szCs w:val="28"/>
        </w:rPr>
      </w:pPr>
      <w:r w:rsidRPr="00FF3D5D">
        <w:rPr>
          <w:b/>
          <w:szCs w:val="28"/>
        </w:rPr>
        <w:t xml:space="preserve">Информация о клиенте: </w:t>
      </w:r>
      <w:r w:rsidRPr="00100B22">
        <w:rPr>
          <w:szCs w:val="28"/>
        </w:rPr>
        <w:t xml:space="preserve">Клиент </w:t>
      </w:r>
      <w:proofErr w:type="spellStart"/>
      <w:r w:rsidRPr="00100B22">
        <w:rPr>
          <w:szCs w:val="28"/>
        </w:rPr>
        <w:t>Стенчиков</w:t>
      </w:r>
      <w:proofErr w:type="spellEnd"/>
      <w:r w:rsidRPr="00100B22">
        <w:rPr>
          <w:szCs w:val="28"/>
        </w:rPr>
        <w:t xml:space="preserve"> Степан Сергеевич, 1986 года рождения. Паспортные данные: 4605№ 786676, выдан ГУ МВД по 4 Московской области. Адрес регистрации (совпадает с фактическим адресом проживания): 141041, Московская область, Наро-</w:t>
      </w:r>
      <w:proofErr w:type="spellStart"/>
      <w:r w:rsidRPr="00100B22">
        <w:rPr>
          <w:szCs w:val="28"/>
        </w:rPr>
        <w:t>Фоминсский</w:t>
      </w:r>
      <w:proofErr w:type="spellEnd"/>
      <w:r w:rsidRPr="00100B22">
        <w:rPr>
          <w:szCs w:val="28"/>
        </w:rPr>
        <w:t xml:space="preserve"> район, п. </w:t>
      </w:r>
      <w:proofErr w:type="spellStart"/>
      <w:r w:rsidRPr="00100B22">
        <w:rPr>
          <w:szCs w:val="28"/>
        </w:rPr>
        <w:t>Калининец</w:t>
      </w:r>
      <w:proofErr w:type="spellEnd"/>
      <w:r w:rsidRPr="00100B22">
        <w:rPr>
          <w:szCs w:val="28"/>
        </w:rPr>
        <w:t xml:space="preserve">, дом 258, кв39. Место работы и должность: </w:t>
      </w:r>
      <w:proofErr w:type="spellStart"/>
      <w:r w:rsidRPr="00100B22">
        <w:rPr>
          <w:szCs w:val="28"/>
        </w:rPr>
        <w:t>Contour</w:t>
      </w:r>
      <w:proofErr w:type="spellEnd"/>
      <w:r w:rsidRPr="00100B22">
        <w:rPr>
          <w:szCs w:val="28"/>
        </w:rPr>
        <w:t xml:space="preserve"> </w:t>
      </w:r>
      <w:proofErr w:type="spellStart"/>
      <w:r w:rsidRPr="00100B22">
        <w:rPr>
          <w:szCs w:val="28"/>
        </w:rPr>
        <w:t>Components</w:t>
      </w:r>
      <w:proofErr w:type="spellEnd"/>
      <w:r w:rsidRPr="00100B22">
        <w:rPr>
          <w:szCs w:val="28"/>
        </w:rPr>
        <w:t xml:space="preserve">, </w:t>
      </w:r>
      <w:proofErr w:type="spellStart"/>
      <w:r w:rsidRPr="00100B22">
        <w:rPr>
          <w:szCs w:val="28"/>
        </w:rPr>
        <w:t>Ltd</w:t>
      </w:r>
      <w:proofErr w:type="spellEnd"/>
      <w:r w:rsidRPr="00100B22">
        <w:rPr>
          <w:szCs w:val="28"/>
        </w:rPr>
        <w:t xml:space="preserve">, программист. 4,5 года в компании. Образование высшее, техническое. Ежемесячный доход: 116 000 рублей в месяц. Имеется дополнительный заработок в размере 32000 рублей в месяц. Клиент имеет двоих несовершеннолетних детей в возрасте 3 лет и 5 лет. Расходы на съем жилья составляют 17 000 рублей в месяц. Супруга работает в детском саду, З.П. составляет 21000 рублей. Цель кредита: приобретение трехкомнатной квартиры в новостройке, г. Одинцово, ЖК </w:t>
      </w:r>
      <w:proofErr w:type="spellStart"/>
      <w:r w:rsidRPr="00100B22">
        <w:rPr>
          <w:szCs w:val="28"/>
        </w:rPr>
        <w:t>Одинбург</w:t>
      </w:r>
      <w:proofErr w:type="spellEnd"/>
      <w:r w:rsidRPr="00100B22">
        <w:rPr>
          <w:szCs w:val="28"/>
        </w:rPr>
        <w:t>. Стоимость объекта недвижимости: 6848000 рублей. Первоначальный взнос, имеющийся в распоряжении клиента: 2500000 рублей. Клиент получает ЗП в выбранном для кредитования банке.</w:t>
      </w:r>
    </w:p>
    <w:p w:rsidR="00C52B7F" w:rsidRDefault="00C52B7F" w:rsidP="00C52B7F">
      <w:pPr>
        <w:ind w:firstLine="709"/>
        <w:jc w:val="center"/>
        <w:rPr>
          <w:b/>
          <w:szCs w:val="28"/>
        </w:rPr>
      </w:pPr>
    </w:p>
    <w:p w:rsidR="00C52B7F" w:rsidRPr="00FF3D5D" w:rsidRDefault="00C52B7F" w:rsidP="00C52B7F">
      <w:pPr>
        <w:ind w:firstLine="709"/>
        <w:jc w:val="center"/>
        <w:rPr>
          <w:b/>
          <w:szCs w:val="28"/>
        </w:rPr>
      </w:pPr>
      <w:r w:rsidRPr="00FF3D5D">
        <w:rPr>
          <w:b/>
          <w:szCs w:val="28"/>
        </w:rPr>
        <w:t xml:space="preserve">Вариант </w:t>
      </w:r>
      <w:r>
        <w:rPr>
          <w:b/>
          <w:szCs w:val="28"/>
        </w:rPr>
        <w:t>5</w:t>
      </w:r>
    </w:p>
    <w:p w:rsidR="00C52B7F" w:rsidRPr="00FF3D5D" w:rsidRDefault="00C52B7F" w:rsidP="00C52B7F">
      <w:pPr>
        <w:ind w:firstLine="709"/>
        <w:jc w:val="center"/>
        <w:rPr>
          <w:b/>
          <w:szCs w:val="28"/>
        </w:rPr>
      </w:pPr>
    </w:p>
    <w:p w:rsidR="00C52B7F" w:rsidRPr="00FF3D5D" w:rsidRDefault="00C52B7F" w:rsidP="00C52B7F">
      <w:pPr>
        <w:ind w:firstLine="709"/>
        <w:jc w:val="both"/>
        <w:rPr>
          <w:szCs w:val="28"/>
        </w:rPr>
      </w:pPr>
      <w:r w:rsidRPr="00FF3D5D">
        <w:rPr>
          <w:b/>
          <w:szCs w:val="28"/>
        </w:rPr>
        <w:t>Задание</w:t>
      </w:r>
      <w:r w:rsidRPr="00FF3D5D">
        <w:rPr>
          <w:szCs w:val="28"/>
        </w:rPr>
        <w:t>: К кредитному специалисту в автосалон обратился клиент - физическое лицо для консультации по вопросу получения им автокредита. Необходимо проконсультировать клиента, разъяснить условия выдачи кредита и подобрать продукт в соответствии с потребностью клиента, определить пакет документов, которые должен предоставить клиент в соответствии с выбранным кредитом, объяснить условия обязательного страхования имущества, провести оценку его платежеспособности и вероятность получения кредита.</w:t>
      </w:r>
    </w:p>
    <w:p w:rsidR="00C52B7F" w:rsidRPr="00FF3D5D" w:rsidRDefault="00C52B7F" w:rsidP="00C52B7F">
      <w:pPr>
        <w:ind w:firstLine="709"/>
        <w:jc w:val="both"/>
        <w:rPr>
          <w:szCs w:val="28"/>
        </w:rPr>
      </w:pPr>
      <w:r w:rsidRPr="00FF3D5D">
        <w:rPr>
          <w:b/>
          <w:szCs w:val="28"/>
        </w:rPr>
        <w:t xml:space="preserve">Информация о клиенте: </w:t>
      </w:r>
      <w:r w:rsidRPr="00FF3D5D">
        <w:rPr>
          <w:szCs w:val="28"/>
        </w:rPr>
        <w:t xml:space="preserve">Клиент – Смирнов Александр Викторович (37 лет, проживает в городе Москва, паспорт 4612 №256836, выдан 21.09.2010г, РОВД №2 по г. Москва. В течении 7 лет работает в компании </w:t>
      </w:r>
      <w:proofErr w:type="spellStart"/>
      <w:r w:rsidRPr="00FF3D5D">
        <w:rPr>
          <w:szCs w:val="28"/>
        </w:rPr>
        <w:t>МосТревел</w:t>
      </w:r>
      <w:proofErr w:type="spellEnd"/>
      <w:r w:rsidRPr="00FF3D5D">
        <w:rPr>
          <w:szCs w:val="28"/>
        </w:rPr>
        <w:t xml:space="preserve"> в должности специалиста по кадрам. Заработная плата составляет </w:t>
      </w:r>
      <w:r>
        <w:rPr>
          <w:szCs w:val="28"/>
        </w:rPr>
        <w:t>90</w:t>
      </w:r>
      <w:r w:rsidRPr="00FF3D5D">
        <w:rPr>
          <w:szCs w:val="28"/>
        </w:rPr>
        <w:t xml:space="preserve">000 рублей. Имеет не закрытый кредит, ежемесячный платеж по которому составляет 7350руб.) обращается в автосалон </w:t>
      </w:r>
      <w:proofErr w:type="spellStart"/>
      <w:r w:rsidRPr="00FF3D5D">
        <w:rPr>
          <w:szCs w:val="28"/>
        </w:rPr>
        <w:t>ГермесАвто</w:t>
      </w:r>
      <w:proofErr w:type="spellEnd"/>
      <w:r w:rsidRPr="00FF3D5D">
        <w:rPr>
          <w:szCs w:val="28"/>
        </w:rPr>
        <w:t xml:space="preserve"> с целью приобретения автомобиля KIA </w:t>
      </w:r>
      <w:hyperlink r:id="rId8">
        <w:proofErr w:type="spellStart"/>
        <w:r w:rsidRPr="00FF3D5D">
          <w:rPr>
            <w:color w:val="000000"/>
            <w:szCs w:val="28"/>
            <w:u w:val="single"/>
          </w:rPr>
          <w:t>Sorento</w:t>
        </w:r>
        <w:proofErr w:type="spellEnd"/>
        <w:r w:rsidRPr="00FF3D5D">
          <w:rPr>
            <w:color w:val="000000"/>
            <w:szCs w:val="28"/>
            <w:u w:val="single"/>
          </w:rPr>
          <w:t xml:space="preserve"> </w:t>
        </w:r>
        <w:proofErr w:type="spellStart"/>
        <w:r w:rsidRPr="00FF3D5D">
          <w:rPr>
            <w:color w:val="000000"/>
            <w:szCs w:val="28"/>
            <w:u w:val="single"/>
          </w:rPr>
          <w:t>Prime</w:t>
        </w:r>
        <w:proofErr w:type="spellEnd"/>
      </w:hyperlink>
      <w:r w:rsidRPr="00FF3D5D">
        <w:rPr>
          <w:szCs w:val="28"/>
        </w:rPr>
        <w:t>, в комплектации «</w:t>
      </w:r>
      <w:proofErr w:type="spellStart"/>
      <w:r w:rsidRPr="00FF3D5D">
        <w:rPr>
          <w:szCs w:val="28"/>
        </w:rPr>
        <w:t>Comfort</w:t>
      </w:r>
      <w:proofErr w:type="spellEnd"/>
      <w:r w:rsidRPr="00FF3D5D">
        <w:rPr>
          <w:szCs w:val="28"/>
        </w:rPr>
        <w:t xml:space="preserve"> 2.4 6AT» стоимостью 2 </w:t>
      </w:r>
      <w:r>
        <w:rPr>
          <w:szCs w:val="28"/>
        </w:rPr>
        <w:t>180</w:t>
      </w:r>
      <w:r w:rsidRPr="00FF3D5D">
        <w:rPr>
          <w:szCs w:val="28"/>
        </w:rPr>
        <w:t xml:space="preserve"> 000рублей по программе </w:t>
      </w:r>
      <w:proofErr w:type="spellStart"/>
      <w:r w:rsidRPr="00FF3D5D">
        <w:rPr>
          <w:szCs w:val="28"/>
        </w:rPr>
        <w:t>Trade-in</w:t>
      </w:r>
      <w:proofErr w:type="spellEnd"/>
      <w:r w:rsidRPr="00FF3D5D">
        <w:rPr>
          <w:szCs w:val="28"/>
        </w:rPr>
        <w:t xml:space="preserve">. Старый автомобиль оценен в </w:t>
      </w:r>
      <w:r>
        <w:rPr>
          <w:szCs w:val="28"/>
        </w:rPr>
        <w:t>9</w:t>
      </w:r>
      <w:r w:rsidRPr="00FF3D5D">
        <w:rPr>
          <w:szCs w:val="28"/>
        </w:rPr>
        <w:t>20 000руб. Клиент не готов переплачивать проценты и настроен на быстрое погашение кредита.</w:t>
      </w:r>
    </w:p>
    <w:p w:rsidR="00C52B7F" w:rsidRDefault="00C52B7F" w:rsidP="00C52B7F">
      <w:pPr>
        <w:ind w:firstLine="709"/>
        <w:jc w:val="center"/>
        <w:rPr>
          <w:b/>
          <w:sz w:val="28"/>
          <w:szCs w:val="28"/>
        </w:rPr>
      </w:pPr>
    </w:p>
    <w:p w:rsidR="00C52B7F" w:rsidRDefault="00C52B7F" w:rsidP="00C52B7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6</w:t>
      </w:r>
    </w:p>
    <w:p w:rsidR="00C52B7F" w:rsidRPr="002C0754" w:rsidRDefault="00C52B7F" w:rsidP="00C52B7F">
      <w:pPr>
        <w:ind w:firstLine="709"/>
        <w:jc w:val="center"/>
        <w:rPr>
          <w:b/>
          <w:sz w:val="28"/>
          <w:szCs w:val="28"/>
        </w:rPr>
      </w:pPr>
    </w:p>
    <w:p w:rsidR="00C52B7F" w:rsidRPr="00FF3D5D" w:rsidRDefault="00C52B7F" w:rsidP="00C52B7F">
      <w:pPr>
        <w:ind w:firstLine="709"/>
        <w:jc w:val="both"/>
        <w:rPr>
          <w:szCs w:val="28"/>
        </w:rPr>
      </w:pPr>
      <w:r w:rsidRPr="00FF3D5D">
        <w:rPr>
          <w:b/>
          <w:szCs w:val="28"/>
        </w:rPr>
        <w:t>Задание</w:t>
      </w:r>
      <w:r w:rsidRPr="00FF3D5D">
        <w:rPr>
          <w:szCs w:val="28"/>
        </w:rPr>
        <w:t xml:space="preserve">: В банк обратился клиент - физическое лицо для консультации по вопросу получения потребительского кредита наличными. Необходимо проконсультировать клиента, разъяснить условия выдачи кредита и подобрать продукт в соответствии с потребностью клиента, определить пакет документов, которые должен предоставить клиент в соответствии с выбранным кредитом, провести оценку его платежеспособности и вероятность получения кредита. </w:t>
      </w:r>
    </w:p>
    <w:p w:rsidR="00C52B7F" w:rsidRPr="00FF3D5D" w:rsidRDefault="00C52B7F" w:rsidP="00C52B7F">
      <w:pPr>
        <w:ind w:firstLine="709"/>
        <w:jc w:val="both"/>
        <w:rPr>
          <w:szCs w:val="28"/>
        </w:rPr>
      </w:pPr>
      <w:r w:rsidRPr="00FF3D5D">
        <w:rPr>
          <w:b/>
          <w:szCs w:val="28"/>
        </w:rPr>
        <w:t xml:space="preserve">Информация о клиенте: </w:t>
      </w:r>
      <w:r w:rsidRPr="00FF3D5D">
        <w:rPr>
          <w:szCs w:val="28"/>
        </w:rPr>
        <w:t xml:space="preserve">Клиент – </w:t>
      </w:r>
      <w:proofErr w:type="spellStart"/>
      <w:r w:rsidRPr="00FF3D5D">
        <w:rPr>
          <w:szCs w:val="28"/>
        </w:rPr>
        <w:t>Шильцова</w:t>
      </w:r>
      <w:proofErr w:type="spellEnd"/>
      <w:r w:rsidRPr="00FF3D5D">
        <w:rPr>
          <w:szCs w:val="28"/>
        </w:rPr>
        <w:t xml:space="preserve"> Инна Петровна (32 года, проживает в городе Нижний Новгород, паспорт 3312№298736, выдан 21.12.2013г, УВД г. Нижний Новгород. В течении 6 месяцев работает в компании Копи-софт, секретарем. Заработная плата составляет 66700 рублей). Для покупки туристической путевки для себя и сына ей необходимо </w:t>
      </w:r>
      <w:r>
        <w:rPr>
          <w:szCs w:val="28"/>
        </w:rPr>
        <w:t>9</w:t>
      </w:r>
      <w:r w:rsidRPr="00FF3D5D">
        <w:rPr>
          <w:szCs w:val="28"/>
        </w:rPr>
        <w:t>5 тысяч рублей.</w:t>
      </w:r>
    </w:p>
    <w:p w:rsidR="00C52B7F" w:rsidRDefault="00C52B7F" w:rsidP="00C52B7F">
      <w:pPr>
        <w:ind w:firstLine="709"/>
        <w:jc w:val="center"/>
        <w:rPr>
          <w:b/>
          <w:sz w:val="28"/>
          <w:szCs w:val="28"/>
        </w:rPr>
      </w:pPr>
    </w:p>
    <w:p w:rsidR="00C52B7F" w:rsidRDefault="00C52B7F" w:rsidP="00C52B7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7</w:t>
      </w:r>
    </w:p>
    <w:p w:rsidR="00C52B7F" w:rsidRPr="0096270E" w:rsidRDefault="00C52B7F" w:rsidP="00C52B7F">
      <w:pPr>
        <w:ind w:firstLine="709"/>
        <w:jc w:val="both"/>
        <w:rPr>
          <w:b/>
          <w:szCs w:val="28"/>
        </w:rPr>
      </w:pPr>
    </w:p>
    <w:p w:rsidR="00C52B7F" w:rsidRPr="0096270E" w:rsidRDefault="00C52B7F" w:rsidP="00C52B7F">
      <w:pPr>
        <w:ind w:firstLine="709"/>
        <w:jc w:val="both"/>
        <w:rPr>
          <w:szCs w:val="28"/>
        </w:rPr>
      </w:pPr>
      <w:r w:rsidRPr="0096270E">
        <w:rPr>
          <w:b/>
          <w:szCs w:val="28"/>
        </w:rPr>
        <w:t>Задание</w:t>
      </w:r>
      <w:r w:rsidRPr="0096270E">
        <w:rPr>
          <w:szCs w:val="28"/>
        </w:rPr>
        <w:t xml:space="preserve">: В банк обратился клиент - физическое лицо для консультации по вопросу оформления кредитной карты. Необходимо проконсультировать клиента, разъяснить условия выдачи кредита и подобрать продукт в соответствии с потребностью клиента, определить пакет документов, которые должен предоставить клиент в соответствии с выбранным кредитом, провести оценку его платежеспособности и вероятность получения кредита. </w:t>
      </w:r>
    </w:p>
    <w:p w:rsidR="00C52B7F" w:rsidRPr="0096270E" w:rsidRDefault="00C52B7F" w:rsidP="00C52B7F">
      <w:pPr>
        <w:ind w:firstLine="709"/>
        <w:jc w:val="both"/>
        <w:rPr>
          <w:szCs w:val="28"/>
        </w:rPr>
      </w:pPr>
      <w:r w:rsidRPr="0096270E">
        <w:rPr>
          <w:b/>
          <w:szCs w:val="28"/>
        </w:rPr>
        <w:t xml:space="preserve">Информация о клиенте: </w:t>
      </w:r>
      <w:r w:rsidRPr="0096270E">
        <w:rPr>
          <w:szCs w:val="28"/>
        </w:rPr>
        <w:t xml:space="preserve">Клиент – </w:t>
      </w:r>
      <w:proofErr w:type="spellStart"/>
      <w:r w:rsidRPr="0096270E">
        <w:rPr>
          <w:szCs w:val="28"/>
        </w:rPr>
        <w:t>Зацепин</w:t>
      </w:r>
      <w:proofErr w:type="spellEnd"/>
      <w:r w:rsidRPr="0096270E">
        <w:rPr>
          <w:szCs w:val="28"/>
        </w:rPr>
        <w:t xml:space="preserve"> Алексей Евгеньевич (63 года, проживает в городе Москва, паспорт 5432№470736, выдан 13.10.2001г, УВД г. Москва. Ежемесячно получает пенсию на карту Банка в размере 17000руб. Так же получает дополнительный доход </w:t>
      </w:r>
      <w:r>
        <w:rPr>
          <w:szCs w:val="28"/>
        </w:rPr>
        <w:t>25</w:t>
      </w:r>
      <w:r w:rsidRPr="0096270E">
        <w:rPr>
          <w:szCs w:val="28"/>
        </w:rPr>
        <w:t>000 руб. от сдачи жилья в аренду. Для непредвиденных трат желает оформить кредитную карту, но не знает условий оформления и особенностей использования.</w:t>
      </w:r>
    </w:p>
    <w:p w:rsidR="00C52B7F" w:rsidRDefault="00C52B7F" w:rsidP="0018316F">
      <w:pPr>
        <w:ind w:firstLine="567"/>
        <w:jc w:val="center"/>
        <w:rPr>
          <w:b/>
        </w:rPr>
      </w:pPr>
    </w:p>
    <w:p w:rsidR="00C52B7F" w:rsidRDefault="00C52B7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B6D1A" w:rsidRPr="001A65C1" w:rsidRDefault="007B6D1A" w:rsidP="0018316F">
      <w:pPr>
        <w:ind w:firstLine="567"/>
        <w:jc w:val="center"/>
        <w:rPr>
          <w:b/>
          <w:color w:val="808080"/>
        </w:rPr>
      </w:pPr>
      <w:r w:rsidRPr="001A65C1">
        <w:rPr>
          <w:b/>
        </w:rPr>
        <w:lastRenderedPageBreak/>
        <w:t>3 ПАКЕТ ЭКЗАМЕНАТОРА</w:t>
      </w:r>
    </w:p>
    <w:p w:rsidR="007B6D1A" w:rsidRPr="00D6254D" w:rsidRDefault="007B6D1A" w:rsidP="0018316F">
      <w:pPr>
        <w:jc w:val="both"/>
        <w:rPr>
          <w:color w:val="808080"/>
        </w:rPr>
      </w:pPr>
    </w:p>
    <w:p w:rsidR="007B6D1A" w:rsidRPr="00445A11" w:rsidRDefault="007B6D1A" w:rsidP="0018316F">
      <w:pPr>
        <w:ind w:firstLine="567"/>
        <w:jc w:val="both"/>
        <w:rPr>
          <w:b/>
        </w:rPr>
      </w:pPr>
      <w:r w:rsidRPr="00445A11">
        <w:rPr>
          <w:b/>
        </w:rPr>
        <w:t>УСЛОВИЯ</w:t>
      </w:r>
    </w:p>
    <w:p w:rsidR="007B6D1A" w:rsidRPr="00D6254D" w:rsidRDefault="007B6D1A" w:rsidP="0018316F">
      <w:pPr>
        <w:ind w:firstLine="567"/>
        <w:jc w:val="both"/>
      </w:pPr>
      <w:r w:rsidRPr="00D6254D">
        <w:rPr>
          <w:b/>
        </w:rPr>
        <w:t xml:space="preserve">Количество вариантов задания для экзаменующегося </w:t>
      </w:r>
      <w:r w:rsidRPr="00D6254D">
        <w:t xml:space="preserve">–   </w:t>
      </w:r>
      <w:r w:rsidR="00C52B7F">
        <w:t>7</w:t>
      </w:r>
    </w:p>
    <w:p w:rsidR="007B6D1A" w:rsidRPr="00D6254D" w:rsidRDefault="007B6D1A" w:rsidP="0018316F">
      <w:pPr>
        <w:ind w:firstLine="567"/>
        <w:jc w:val="both"/>
      </w:pPr>
      <w:r w:rsidRPr="00D6254D">
        <w:rPr>
          <w:b/>
        </w:rPr>
        <w:t xml:space="preserve">Время выполнения задания - </w:t>
      </w:r>
      <w:r w:rsidRPr="00D6254D">
        <w:t xml:space="preserve">   </w:t>
      </w:r>
      <w:r w:rsidR="000A75B8">
        <w:t>90 минут</w:t>
      </w:r>
    </w:p>
    <w:p w:rsidR="007B6D1A" w:rsidRPr="00445A11" w:rsidRDefault="000A75B8" w:rsidP="0018316F">
      <w:pPr>
        <w:ind w:firstLine="567"/>
        <w:jc w:val="both"/>
        <w:rPr>
          <w:b/>
        </w:rPr>
      </w:pPr>
      <w:r>
        <w:rPr>
          <w:b/>
        </w:rPr>
        <w:t>Раздаточный материал: бланки банковских документов</w:t>
      </w:r>
    </w:p>
    <w:p w:rsidR="008C2E0F" w:rsidRDefault="008C2E0F" w:rsidP="0018316F">
      <w:pPr>
        <w:ind w:firstLine="567"/>
        <w:jc w:val="both"/>
        <w:rPr>
          <w:b/>
        </w:rPr>
      </w:pPr>
    </w:p>
    <w:p w:rsidR="007B6D1A" w:rsidRPr="002A64A6" w:rsidRDefault="007B6D1A" w:rsidP="0018316F">
      <w:pPr>
        <w:ind w:firstLine="567"/>
        <w:jc w:val="both"/>
        <w:rPr>
          <w:b/>
        </w:rPr>
      </w:pPr>
      <w:r w:rsidRPr="002A64A6">
        <w:rPr>
          <w:b/>
        </w:rPr>
        <w:t>КРИТЕРИИ ОЦЕНКИ</w:t>
      </w:r>
    </w:p>
    <w:p w:rsidR="007B6D1A" w:rsidRPr="002A64A6" w:rsidRDefault="007B6D1A" w:rsidP="0018316F">
      <w:pPr>
        <w:jc w:val="both"/>
      </w:pPr>
    </w:p>
    <w:p w:rsidR="007B6D1A" w:rsidRPr="002A64A6" w:rsidRDefault="007B6D1A" w:rsidP="0018316F">
      <w:pPr>
        <w:ind w:firstLine="567"/>
        <w:jc w:val="both"/>
        <w:rPr>
          <w:b/>
        </w:rPr>
      </w:pPr>
      <w:r w:rsidRPr="002A64A6">
        <w:rPr>
          <w:b/>
        </w:rPr>
        <w:t>Выполнение задания:</w:t>
      </w:r>
    </w:p>
    <w:p w:rsidR="007B6D1A" w:rsidRPr="002A64A6" w:rsidRDefault="007B6D1A" w:rsidP="0018316F">
      <w:pPr>
        <w:ind w:firstLine="567"/>
        <w:jc w:val="both"/>
      </w:pPr>
      <w:r w:rsidRPr="002A64A6">
        <w:t>- обращение в ходе задания к информационным источникам;</w:t>
      </w:r>
    </w:p>
    <w:p w:rsidR="0018316F" w:rsidRPr="002A64A6" w:rsidRDefault="007B6D1A" w:rsidP="0018316F">
      <w:pPr>
        <w:ind w:firstLine="567"/>
        <w:jc w:val="both"/>
      </w:pPr>
      <w:r w:rsidRPr="002A64A6">
        <w:t>- рациональное распределени</w:t>
      </w:r>
      <w:r w:rsidR="0018316F" w:rsidRPr="002A64A6">
        <w:t>е времени на выполнение задания;</w:t>
      </w:r>
    </w:p>
    <w:p w:rsidR="0018316F" w:rsidRPr="002A64A6" w:rsidRDefault="0018316F" w:rsidP="0018316F">
      <w:pPr>
        <w:ind w:firstLine="567"/>
        <w:jc w:val="both"/>
      </w:pPr>
      <w:r w:rsidRPr="002A64A6">
        <w:t>- правильность выполнения;</w:t>
      </w:r>
    </w:p>
    <w:p w:rsidR="0018316F" w:rsidRPr="002A64A6" w:rsidRDefault="0018316F" w:rsidP="0018316F">
      <w:pPr>
        <w:ind w:firstLine="567"/>
        <w:jc w:val="both"/>
      </w:pPr>
      <w:r w:rsidRPr="002A64A6">
        <w:t>- использование профессиональной терминологии;</w:t>
      </w:r>
    </w:p>
    <w:p w:rsidR="007B6D1A" w:rsidRPr="002A64A6" w:rsidRDefault="002A64A6" w:rsidP="0018316F">
      <w:pPr>
        <w:ind w:firstLine="567"/>
        <w:jc w:val="both"/>
      </w:pPr>
      <w:r w:rsidRPr="002A64A6">
        <w:t>- грамотность выводов</w:t>
      </w:r>
      <w:r w:rsidR="007B6D1A" w:rsidRPr="002A64A6">
        <w:t>.</w:t>
      </w:r>
    </w:p>
    <w:p w:rsidR="007B6D1A" w:rsidRDefault="007B6D1A" w:rsidP="0018316F">
      <w:pPr>
        <w:ind w:firstLine="567"/>
        <w:jc w:val="both"/>
        <w:rPr>
          <w:i/>
        </w:rPr>
      </w:pPr>
    </w:p>
    <w:p w:rsidR="00C52B7F" w:rsidRPr="0096270E" w:rsidRDefault="00C52B7F" w:rsidP="00C52B7F">
      <w:pPr>
        <w:ind w:firstLine="709"/>
        <w:jc w:val="both"/>
        <w:rPr>
          <w:szCs w:val="28"/>
        </w:rPr>
      </w:pPr>
      <w:r w:rsidRPr="0096270E">
        <w:rPr>
          <w:b/>
          <w:szCs w:val="28"/>
        </w:rPr>
        <w:t>Критерии оценки</w:t>
      </w:r>
      <w:r w:rsidRPr="0096270E">
        <w:rPr>
          <w:szCs w:val="28"/>
        </w:rPr>
        <w:t>: оформление   кредитных  договоров и сопутствующих документов; оценка и анализ финансового положения заемщика (юридического лица) и технико-экономическое обоснование кредита; определение платежеспособности физических лиц; проверка полноты и подлинности документов заемщика для получения кредита, проверка качества и достаточности обеспечения возвратности кредита; составление графика платежей по кредиту и процентам, формирование кредитных  дел клиентов; расчет  суммы  формируемого резерва.</w:t>
      </w:r>
    </w:p>
    <w:p w:rsidR="00C52B7F" w:rsidRPr="0096270E" w:rsidRDefault="00C52B7F" w:rsidP="00C52B7F">
      <w:pPr>
        <w:ind w:firstLine="709"/>
        <w:jc w:val="both"/>
        <w:rPr>
          <w:szCs w:val="28"/>
        </w:rPr>
      </w:pPr>
    </w:p>
    <w:tbl>
      <w:tblPr>
        <w:tblStyle w:val="ab"/>
        <w:tblW w:w="9858" w:type="dxa"/>
        <w:tblInd w:w="108" w:type="dxa"/>
        <w:tblLook w:val="04A0" w:firstRow="1" w:lastRow="0" w:firstColumn="1" w:lastColumn="0" w:noHBand="0" w:noVBand="1"/>
      </w:tblPr>
      <w:tblGrid>
        <w:gridCol w:w="8505"/>
        <w:gridCol w:w="1353"/>
      </w:tblGrid>
      <w:tr w:rsidR="00C52B7F" w:rsidRPr="00FF3D5D" w:rsidTr="00C52B7F">
        <w:trPr>
          <w:trHeight w:val="20"/>
        </w:trPr>
        <w:tc>
          <w:tcPr>
            <w:tcW w:w="8505" w:type="dxa"/>
          </w:tcPr>
          <w:p w:rsidR="00C52B7F" w:rsidRPr="00FF3D5D" w:rsidRDefault="00C52B7F" w:rsidP="00583506">
            <w:pPr>
              <w:rPr>
                <w:color w:val="000000"/>
              </w:rPr>
            </w:pPr>
            <w:r w:rsidRPr="00FF3D5D">
              <w:rPr>
                <w:color w:val="000000"/>
              </w:rPr>
              <w:t xml:space="preserve">Критерии </w:t>
            </w:r>
          </w:p>
        </w:tc>
        <w:tc>
          <w:tcPr>
            <w:tcW w:w="1353" w:type="dxa"/>
          </w:tcPr>
          <w:p w:rsidR="00C52B7F" w:rsidRPr="00FF3D5D" w:rsidRDefault="00C52B7F" w:rsidP="00583506">
            <w:pPr>
              <w:rPr>
                <w:color w:val="000000"/>
              </w:rPr>
            </w:pPr>
            <w:r w:rsidRPr="00FF3D5D">
              <w:rPr>
                <w:color w:val="000000"/>
              </w:rPr>
              <w:t>Выполнено/</w:t>
            </w:r>
          </w:p>
          <w:p w:rsidR="00C52B7F" w:rsidRPr="00FF3D5D" w:rsidRDefault="00C52B7F" w:rsidP="00583506">
            <w:pPr>
              <w:rPr>
                <w:color w:val="000000"/>
              </w:rPr>
            </w:pPr>
            <w:r w:rsidRPr="00FF3D5D">
              <w:rPr>
                <w:color w:val="000000"/>
              </w:rPr>
              <w:t>не выполнено</w:t>
            </w:r>
          </w:p>
        </w:tc>
      </w:tr>
      <w:tr w:rsidR="00C52B7F" w:rsidRPr="00FF3D5D" w:rsidTr="00C52B7F">
        <w:trPr>
          <w:trHeight w:val="2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7F" w:rsidRPr="00997A49" w:rsidRDefault="00C52B7F" w:rsidP="00583506">
            <w:pPr>
              <w:rPr>
                <w:color w:val="000000"/>
              </w:rPr>
            </w:pPr>
            <w:r w:rsidRPr="00997A49">
              <w:rPr>
                <w:color w:val="000000"/>
              </w:rPr>
              <w:t xml:space="preserve">Подбор продукта в соответствии с потребностью клиента </w:t>
            </w:r>
          </w:p>
        </w:tc>
        <w:tc>
          <w:tcPr>
            <w:tcW w:w="1353" w:type="dxa"/>
          </w:tcPr>
          <w:p w:rsidR="00C52B7F" w:rsidRPr="00FF3D5D" w:rsidRDefault="00C52B7F" w:rsidP="00583506">
            <w:pPr>
              <w:rPr>
                <w:color w:val="000000"/>
              </w:rPr>
            </w:pPr>
          </w:p>
        </w:tc>
      </w:tr>
      <w:tr w:rsidR="00C52B7F" w:rsidRPr="00FF3D5D" w:rsidTr="00C52B7F">
        <w:trPr>
          <w:trHeight w:val="20"/>
        </w:trPr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7F" w:rsidRPr="00997A49" w:rsidRDefault="00C52B7F" w:rsidP="00583506">
            <w:pPr>
              <w:rPr>
                <w:color w:val="000000"/>
              </w:rPr>
            </w:pPr>
            <w:r w:rsidRPr="00997A49">
              <w:rPr>
                <w:color w:val="000000"/>
              </w:rPr>
              <w:t>Оформление необходимых документов по кредитованию</w:t>
            </w:r>
          </w:p>
        </w:tc>
        <w:tc>
          <w:tcPr>
            <w:tcW w:w="1353" w:type="dxa"/>
          </w:tcPr>
          <w:p w:rsidR="00C52B7F" w:rsidRPr="00FF3D5D" w:rsidRDefault="00C52B7F" w:rsidP="00583506">
            <w:pPr>
              <w:rPr>
                <w:color w:val="000000"/>
              </w:rPr>
            </w:pPr>
          </w:p>
        </w:tc>
      </w:tr>
      <w:tr w:rsidR="00C52B7F" w:rsidRPr="00FF3D5D" w:rsidTr="00C52B7F">
        <w:trPr>
          <w:trHeight w:val="20"/>
        </w:trPr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7F" w:rsidRPr="00997A49" w:rsidRDefault="00C52B7F" w:rsidP="00583506">
            <w:pPr>
              <w:rPr>
                <w:color w:val="000000"/>
              </w:rPr>
            </w:pPr>
            <w:r w:rsidRPr="00997A49">
              <w:rPr>
                <w:color w:val="000000"/>
              </w:rPr>
              <w:t xml:space="preserve">Предложение клиенту сопутствующих банковских продуктов и услуг </w:t>
            </w:r>
          </w:p>
        </w:tc>
        <w:tc>
          <w:tcPr>
            <w:tcW w:w="1353" w:type="dxa"/>
          </w:tcPr>
          <w:p w:rsidR="00C52B7F" w:rsidRPr="00FF3D5D" w:rsidRDefault="00C52B7F" w:rsidP="00583506">
            <w:pPr>
              <w:rPr>
                <w:color w:val="000000"/>
              </w:rPr>
            </w:pPr>
          </w:p>
        </w:tc>
      </w:tr>
      <w:tr w:rsidR="00C52B7F" w:rsidRPr="00FF3D5D" w:rsidTr="00C52B7F">
        <w:trPr>
          <w:trHeight w:val="20"/>
        </w:trPr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7F" w:rsidRPr="00997A49" w:rsidRDefault="00C52B7F" w:rsidP="00583506">
            <w:pPr>
              <w:rPr>
                <w:color w:val="000000"/>
              </w:rPr>
            </w:pPr>
            <w:r w:rsidRPr="00997A49">
              <w:rPr>
                <w:color w:val="000000"/>
              </w:rPr>
              <w:t>Быстро ориентироваться в ситуации и давать четкие ответы на дополнительные вопросы клиента</w:t>
            </w:r>
          </w:p>
        </w:tc>
        <w:tc>
          <w:tcPr>
            <w:tcW w:w="1353" w:type="dxa"/>
          </w:tcPr>
          <w:p w:rsidR="00C52B7F" w:rsidRPr="00FF3D5D" w:rsidRDefault="00C52B7F" w:rsidP="00583506">
            <w:pPr>
              <w:rPr>
                <w:color w:val="000000"/>
              </w:rPr>
            </w:pPr>
          </w:p>
        </w:tc>
      </w:tr>
      <w:tr w:rsidR="00C52B7F" w:rsidRPr="00FF3D5D" w:rsidTr="00C52B7F">
        <w:trPr>
          <w:trHeight w:val="20"/>
        </w:trPr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7F" w:rsidRPr="00997A49" w:rsidRDefault="00C52B7F" w:rsidP="00583506">
            <w:pPr>
              <w:rPr>
                <w:color w:val="000000"/>
              </w:rPr>
            </w:pPr>
            <w:r w:rsidRPr="00997A49">
              <w:rPr>
                <w:color w:val="000000"/>
              </w:rPr>
              <w:t>Расчет максимальной суммы кредита</w:t>
            </w:r>
          </w:p>
        </w:tc>
        <w:tc>
          <w:tcPr>
            <w:tcW w:w="1353" w:type="dxa"/>
          </w:tcPr>
          <w:p w:rsidR="00C52B7F" w:rsidRPr="00FF3D5D" w:rsidRDefault="00C52B7F" w:rsidP="00583506">
            <w:pPr>
              <w:rPr>
                <w:color w:val="000000"/>
              </w:rPr>
            </w:pPr>
          </w:p>
        </w:tc>
      </w:tr>
      <w:tr w:rsidR="00C52B7F" w:rsidRPr="00FF3D5D" w:rsidTr="00C52B7F">
        <w:trPr>
          <w:trHeight w:val="20"/>
        </w:trPr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7F" w:rsidRPr="00997A49" w:rsidRDefault="00C52B7F" w:rsidP="00583506">
            <w:pPr>
              <w:rPr>
                <w:color w:val="000000"/>
              </w:rPr>
            </w:pPr>
            <w:r w:rsidRPr="00997A49">
              <w:rPr>
                <w:color w:val="000000"/>
              </w:rPr>
              <w:t>Расчет графика платежей по кредиту</w:t>
            </w:r>
          </w:p>
        </w:tc>
        <w:tc>
          <w:tcPr>
            <w:tcW w:w="1353" w:type="dxa"/>
          </w:tcPr>
          <w:p w:rsidR="00C52B7F" w:rsidRPr="00FF3D5D" w:rsidRDefault="00C52B7F" w:rsidP="00583506">
            <w:pPr>
              <w:rPr>
                <w:color w:val="000000"/>
              </w:rPr>
            </w:pPr>
          </w:p>
        </w:tc>
      </w:tr>
      <w:tr w:rsidR="00C52B7F" w:rsidRPr="00FF3D5D" w:rsidTr="00C52B7F">
        <w:trPr>
          <w:trHeight w:val="20"/>
        </w:trPr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7F" w:rsidRPr="00997A49" w:rsidRDefault="00C52B7F" w:rsidP="00583506">
            <w:pPr>
              <w:rPr>
                <w:color w:val="000000"/>
              </w:rPr>
            </w:pPr>
            <w:r w:rsidRPr="00997A49">
              <w:rPr>
                <w:color w:val="000000"/>
              </w:rPr>
              <w:t xml:space="preserve">Соблюдение установленной процедуры приема документов клиента, проверка на достоверность </w:t>
            </w:r>
          </w:p>
        </w:tc>
        <w:tc>
          <w:tcPr>
            <w:tcW w:w="1353" w:type="dxa"/>
          </w:tcPr>
          <w:p w:rsidR="00C52B7F" w:rsidRPr="00FF3D5D" w:rsidRDefault="00C52B7F" w:rsidP="00583506">
            <w:pPr>
              <w:rPr>
                <w:color w:val="000000"/>
              </w:rPr>
            </w:pPr>
          </w:p>
        </w:tc>
      </w:tr>
      <w:tr w:rsidR="00C52B7F" w:rsidRPr="00FF3D5D" w:rsidTr="00C52B7F">
        <w:trPr>
          <w:trHeight w:val="20"/>
        </w:trPr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7F" w:rsidRPr="00997A49" w:rsidRDefault="00C52B7F" w:rsidP="00583506">
            <w:pPr>
              <w:rPr>
                <w:color w:val="000000"/>
              </w:rPr>
            </w:pPr>
            <w:r w:rsidRPr="00997A49">
              <w:rPr>
                <w:color w:val="000000"/>
              </w:rPr>
              <w:t>Формирование кредитного досье клиента</w:t>
            </w:r>
          </w:p>
        </w:tc>
        <w:tc>
          <w:tcPr>
            <w:tcW w:w="1353" w:type="dxa"/>
          </w:tcPr>
          <w:p w:rsidR="00C52B7F" w:rsidRPr="00FF3D5D" w:rsidRDefault="00C52B7F" w:rsidP="00583506">
            <w:pPr>
              <w:rPr>
                <w:color w:val="000000"/>
              </w:rPr>
            </w:pPr>
          </w:p>
        </w:tc>
      </w:tr>
      <w:tr w:rsidR="00C52B7F" w:rsidRPr="00FF3D5D" w:rsidTr="00C52B7F">
        <w:trPr>
          <w:trHeight w:val="20"/>
        </w:trPr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7F" w:rsidRPr="00997A49" w:rsidRDefault="00C52B7F" w:rsidP="00583506">
            <w:pPr>
              <w:rPr>
                <w:color w:val="000000"/>
              </w:rPr>
            </w:pPr>
            <w:r w:rsidRPr="00997A49">
              <w:rPr>
                <w:color w:val="000000"/>
              </w:rPr>
              <w:t>Определение кредитоспособности и платежеспособности клиента</w:t>
            </w:r>
          </w:p>
        </w:tc>
        <w:tc>
          <w:tcPr>
            <w:tcW w:w="1353" w:type="dxa"/>
          </w:tcPr>
          <w:p w:rsidR="00C52B7F" w:rsidRPr="00FF3D5D" w:rsidRDefault="00C52B7F" w:rsidP="00583506">
            <w:pPr>
              <w:rPr>
                <w:color w:val="000000"/>
              </w:rPr>
            </w:pPr>
          </w:p>
        </w:tc>
      </w:tr>
      <w:tr w:rsidR="00C52B7F" w:rsidRPr="00FF3D5D" w:rsidTr="00C52B7F">
        <w:trPr>
          <w:trHeight w:val="20"/>
        </w:trPr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7F" w:rsidRPr="00997A49" w:rsidRDefault="00C52B7F" w:rsidP="00583506">
            <w:pPr>
              <w:rPr>
                <w:color w:val="000000"/>
              </w:rPr>
            </w:pPr>
            <w:r w:rsidRPr="00997A49">
              <w:rPr>
                <w:color w:val="000000"/>
              </w:rPr>
              <w:t xml:space="preserve">Формирование резервов на возможные потери по ссудам </w:t>
            </w:r>
          </w:p>
        </w:tc>
        <w:tc>
          <w:tcPr>
            <w:tcW w:w="1353" w:type="dxa"/>
          </w:tcPr>
          <w:p w:rsidR="00C52B7F" w:rsidRPr="00FF3D5D" w:rsidRDefault="00C52B7F" w:rsidP="00583506">
            <w:pPr>
              <w:rPr>
                <w:color w:val="000000"/>
              </w:rPr>
            </w:pPr>
          </w:p>
        </w:tc>
      </w:tr>
      <w:tr w:rsidR="00C52B7F" w:rsidRPr="00FF3D5D" w:rsidTr="00C52B7F">
        <w:trPr>
          <w:trHeight w:val="20"/>
        </w:trPr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7F" w:rsidRPr="00997A49" w:rsidRDefault="00C52B7F" w:rsidP="00583506">
            <w:pPr>
              <w:rPr>
                <w:color w:val="000000"/>
              </w:rPr>
            </w:pPr>
            <w:r w:rsidRPr="00997A49">
              <w:rPr>
                <w:color w:val="000000"/>
              </w:rPr>
              <w:t>Применять методы и способы эффективной деловой коммуникации с учетом индивидуальных особенностей клиента</w:t>
            </w:r>
          </w:p>
        </w:tc>
        <w:tc>
          <w:tcPr>
            <w:tcW w:w="1353" w:type="dxa"/>
          </w:tcPr>
          <w:p w:rsidR="00C52B7F" w:rsidRPr="00FF3D5D" w:rsidRDefault="00C52B7F" w:rsidP="00583506">
            <w:pPr>
              <w:rPr>
                <w:color w:val="000000"/>
              </w:rPr>
            </w:pPr>
          </w:p>
        </w:tc>
      </w:tr>
      <w:tr w:rsidR="00C52B7F" w:rsidRPr="00FF3D5D" w:rsidTr="00C52B7F">
        <w:trPr>
          <w:trHeight w:val="20"/>
        </w:trPr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7F" w:rsidRPr="00FF3D5D" w:rsidRDefault="00C52B7F" w:rsidP="00583506">
            <w:pPr>
              <w:rPr>
                <w:color w:val="000000"/>
              </w:rPr>
            </w:pPr>
            <w:r w:rsidRPr="00FF3D5D">
              <w:rPr>
                <w:color w:val="000000"/>
              </w:rPr>
              <w:t xml:space="preserve">Использовать знания судебно-арбитражной практики в профессиональной сфере </w:t>
            </w:r>
          </w:p>
        </w:tc>
        <w:tc>
          <w:tcPr>
            <w:tcW w:w="1353" w:type="dxa"/>
          </w:tcPr>
          <w:p w:rsidR="00C52B7F" w:rsidRPr="00FF3D5D" w:rsidRDefault="00C52B7F" w:rsidP="00583506">
            <w:pPr>
              <w:rPr>
                <w:color w:val="000000"/>
              </w:rPr>
            </w:pPr>
          </w:p>
        </w:tc>
      </w:tr>
      <w:tr w:rsidR="00C52B7F" w:rsidRPr="00FF3D5D" w:rsidTr="00C52B7F">
        <w:trPr>
          <w:trHeight w:val="2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7F" w:rsidRPr="00FF3D5D" w:rsidRDefault="00C52B7F" w:rsidP="00583506">
            <w:pPr>
              <w:rPr>
                <w:color w:val="000000"/>
              </w:rPr>
            </w:pPr>
            <w:r w:rsidRPr="00FF3D5D">
              <w:rPr>
                <w:color w:val="000000"/>
              </w:rPr>
              <w:t xml:space="preserve">Осуществление коммуникации с клиентом (использует доброжелательную интонацию, улыбку; поинтересовался, как обращаться к клиенту, в конце общения  поблагодарил клиента за обращение в Банк, попрощался, предложил обращаться в Банк в дальнейшем) </w:t>
            </w:r>
          </w:p>
        </w:tc>
        <w:tc>
          <w:tcPr>
            <w:tcW w:w="1353" w:type="dxa"/>
          </w:tcPr>
          <w:p w:rsidR="00C52B7F" w:rsidRPr="00FF3D5D" w:rsidRDefault="00C52B7F" w:rsidP="00583506">
            <w:pPr>
              <w:rPr>
                <w:color w:val="000000"/>
              </w:rPr>
            </w:pPr>
          </w:p>
        </w:tc>
      </w:tr>
      <w:tr w:rsidR="00C52B7F" w:rsidRPr="00FF3D5D" w:rsidTr="00C52B7F">
        <w:trPr>
          <w:trHeight w:val="20"/>
        </w:trPr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7F" w:rsidRPr="00FF3D5D" w:rsidRDefault="00C52B7F" w:rsidP="00583506">
            <w:pPr>
              <w:rPr>
                <w:color w:val="000000"/>
              </w:rPr>
            </w:pPr>
            <w:r w:rsidRPr="00FF3D5D">
              <w:rPr>
                <w:color w:val="000000"/>
              </w:rPr>
              <w:t xml:space="preserve">Владение средствами оргтехники и профессиональным программным обеспечением </w:t>
            </w:r>
          </w:p>
        </w:tc>
        <w:tc>
          <w:tcPr>
            <w:tcW w:w="1353" w:type="dxa"/>
          </w:tcPr>
          <w:p w:rsidR="00C52B7F" w:rsidRPr="00FF3D5D" w:rsidRDefault="00C52B7F" w:rsidP="00583506">
            <w:pPr>
              <w:rPr>
                <w:color w:val="000000"/>
              </w:rPr>
            </w:pPr>
          </w:p>
        </w:tc>
      </w:tr>
      <w:tr w:rsidR="00C52B7F" w:rsidRPr="00FF3D5D" w:rsidTr="00C52B7F">
        <w:trPr>
          <w:trHeight w:val="20"/>
        </w:trPr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7F" w:rsidRPr="00FF3D5D" w:rsidRDefault="00C52B7F" w:rsidP="00583506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FF3D5D">
              <w:rPr>
                <w:color w:val="000000"/>
              </w:rPr>
              <w:t>ыбор формы и метода взаимодействия с заемщиком</w:t>
            </w:r>
          </w:p>
        </w:tc>
        <w:tc>
          <w:tcPr>
            <w:tcW w:w="1353" w:type="dxa"/>
          </w:tcPr>
          <w:p w:rsidR="00C52B7F" w:rsidRPr="00FF3D5D" w:rsidRDefault="00C52B7F" w:rsidP="00583506">
            <w:pPr>
              <w:rPr>
                <w:color w:val="000000"/>
              </w:rPr>
            </w:pPr>
          </w:p>
        </w:tc>
      </w:tr>
      <w:tr w:rsidR="00C52B7F" w:rsidRPr="00FF3D5D" w:rsidTr="00C52B7F">
        <w:trPr>
          <w:trHeight w:val="20"/>
        </w:trPr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7F" w:rsidRPr="00FF3D5D" w:rsidRDefault="00C52B7F" w:rsidP="00583506">
            <w:pPr>
              <w:rPr>
                <w:color w:val="000000"/>
              </w:rPr>
            </w:pPr>
            <w:r w:rsidRPr="00FF3D5D">
              <w:rPr>
                <w:color w:val="000000"/>
              </w:rPr>
              <w:t>Поддержание порядка на рабочем месте</w:t>
            </w:r>
          </w:p>
        </w:tc>
        <w:tc>
          <w:tcPr>
            <w:tcW w:w="1353" w:type="dxa"/>
          </w:tcPr>
          <w:p w:rsidR="00C52B7F" w:rsidRPr="00FF3D5D" w:rsidRDefault="00C52B7F" w:rsidP="00583506">
            <w:pPr>
              <w:rPr>
                <w:color w:val="000000"/>
              </w:rPr>
            </w:pPr>
          </w:p>
        </w:tc>
      </w:tr>
      <w:tr w:rsidR="00C52B7F" w:rsidRPr="00FF3D5D" w:rsidTr="00C52B7F">
        <w:trPr>
          <w:trHeight w:val="20"/>
        </w:trPr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7F" w:rsidRPr="00FF3D5D" w:rsidRDefault="00C52B7F" w:rsidP="00583506">
            <w:pPr>
              <w:rPr>
                <w:color w:val="000000"/>
              </w:rPr>
            </w:pPr>
            <w:r w:rsidRPr="00FF3D5D">
              <w:rPr>
                <w:color w:val="000000"/>
              </w:rPr>
              <w:t xml:space="preserve">Заключение и регистрация договоров залога / поручительства </w:t>
            </w:r>
          </w:p>
        </w:tc>
        <w:tc>
          <w:tcPr>
            <w:tcW w:w="1353" w:type="dxa"/>
          </w:tcPr>
          <w:p w:rsidR="00C52B7F" w:rsidRPr="00FF3D5D" w:rsidRDefault="00C52B7F" w:rsidP="00583506">
            <w:pPr>
              <w:rPr>
                <w:color w:val="000000"/>
              </w:rPr>
            </w:pPr>
          </w:p>
        </w:tc>
      </w:tr>
      <w:tr w:rsidR="00C52B7F" w:rsidRPr="00FF3D5D" w:rsidTr="00C52B7F">
        <w:trPr>
          <w:trHeight w:val="20"/>
        </w:trPr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7F" w:rsidRPr="00FF3D5D" w:rsidRDefault="00C52B7F" w:rsidP="00583506">
            <w:pPr>
              <w:rPr>
                <w:color w:val="000000"/>
              </w:rPr>
            </w:pPr>
            <w:r w:rsidRPr="00FF3D5D">
              <w:rPr>
                <w:color w:val="000000"/>
              </w:rPr>
              <w:t>Организация мероприятий по повышению эффективности потребительского кредитования</w:t>
            </w:r>
          </w:p>
        </w:tc>
        <w:tc>
          <w:tcPr>
            <w:tcW w:w="1353" w:type="dxa"/>
          </w:tcPr>
          <w:p w:rsidR="00C52B7F" w:rsidRPr="00FF3D5D" w:rsidRDefault="00C52B7F" w:rsidP="00583506">
            <w:pPr>
              <w:rPr>
                <w:color w:val="000000"/>
              </w:rPr>
            </w:pPr>
          </w:p>
        </w:tc>
      </w:tr>
    </w:tbl>
    <w:p w:rsidR="00C52B7F" w:rsidRPr="002A64A6" w:rsidRDefault="00C52B7F" w:rsidP="0018316F">
      <w:pPr>
        <w:ind w:firstLine="567"/>
        <w:jc w:val="both"/>
        <w:rPr>
          <w:i/>
        </w:rPr>
      </w:pPr>
    </w:p>
    <w:p w:rsidR="0018316F" w:rsidRPr="002A64A6" w:rsidRDefault="007B6D1A" w:rsidP="0018316F">
      <w:pPr>
        <w:ind w:firstLine="567"/>
        <w:jc w:val="both"/>
        <w:rPr>
          <w:i/>
        </w:rPr>
      </w:pPr>
      <w:r w:rsidRPr="002A64A6">
        <w:rPr>
          <w:i/>
        </w:rPr>
        <w:lastRenderedPageBreak/>
        <w:t>Формулировка подготовленного продукта/осуществленного процесса должна согласовываться с формулировкой результатов освоения ПМ – профессиональных компетенций</w:t>
      </w:r>
    </w:p>
    <w:p w:rsidR="0018316F" w:rsidRDefault="0018316F" w:rsidP="0018316F">
      <w:pPr>
        <w:ind w:firstLine="567"/>
        <w:jc w:val="both"/>
        <w:rPr>
          <w:i/>
          <w:highlight w:val="yellow"/>
        </w:rPr>
      </w:pPr>
    </w:p>
    <w:p w:rsidR="0018316F" w:rsidRDefault="0018316F" w:rsidP="0018316F">
      <w:pPr>
        <w:ind w:firstLine="567"/>
        <w:jc w:val="both"/>
        <w:rPr>
          <w:i/>
          <w:highlight w:val="yellow"/>
        </w:rPr>
      </w:pPr>
    </w:p>
    <w:tbl>
      <w:tblPr>
        <w:tblW w:w="489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"/>
        <w:gridCol w:w="3572"/>
        <w:gridCol w:w="349"/>
        <w:gridCol w:w="4274"/>
        <w:gridCol w:w="502"/>
        <w:gridCol w:w="650"/>
        <w:gridCol w:w="539"/>
      </w:tblGrid>
      <w:tr w:rsidR="00C52B7F" w:rsidRPr="0018316F" w:rsidTr="00C52B7F">
        <w:trPr>
          <w:trHeight w:val="57"/>
          <w:jc w:val="center"/>
        </w:trPr>
        <w:tc>
          <w:tcPr>
            <w:tcW w:w="1992" w:type="pct"/>
            <w:gridSpan w:val="3"/>
            <w:vAlign w:val="center"/>
          </w:tcPr>
          <w:p w:rsidR="00C52B7F" w:rsidRPr="0018316F" w:rsidRDefault="00C52B7F" w:rsidP="00AC53D2">
            <w:pPr>
              <w:ind w:firstLine="27"/>
              <w:jc w:val="both"/>
              <w:rPr>
                <w:b/>
                <w:bCs/>
                <w:iCs/>
              </w:rPr>
            </w:pPr>
            <w:r w:rsidRPr="0018316F">
              <w:rPr>
                <w:b/>
                <w:bCs/>
                <w:iCs/>
              </w:rPr>
              <w:t xml:space="preserve">Освоенные ПК </w:t>
            </w:r>
          </w:p>
        </w:tc>
        <w:tc>
          <w:tcPr>
            <w:tcW w:w="2408" w:type="pct"/>
            <w:gridSpan w:val="2"/>
            <w:vAlign w:val="center"/>
          </w:tcPr>
          <w:p w:rsidR="00C52B7F" w:rsidRPr="0018316F" w:rsidRDefault="00C52B7F" w:rsidP="00AC53D2">
            <w:pPr>
              <w:ind w:firstLine="27"/>
              <w:jc w:val="both"/>
              <w:rPr>
                <w:b/>
                <w:bCs/>
                <w:iCs/>
              </w:rPr>
            </w:pPr>
            <w:r w:rsidRPr="0018316F">
              <w:rPr>
                <w:b/>
                <w:bCs/>
                <w:iCs/>
              </w:rPr>
              <w:t>Критерии оценки результатов</w:t>
            </w:r>
          </w:p>
        </w:tc>
        <w:tc>
          <w:tcPr>
            <w:tcW w:w="600" w:type="pct"/>
            <w:gridSpan w:val="2"/>
          </w:tcPr>
          <w:p w:rsidR="00C52B7F" w:rsidRPr="0018316F" w:rsidRDefault="00C52B7F" w:rsidP="00AC53D2">
            <w:pPr>
              <w:ind w:firstLine="27"/>
              <w:jc w:val="both"/>
              <w:rPr>
                <w:b/>
              </w:rPr>
            </w:pPr>
            <w:r w:rsidRPr="0018316F">
              <w:rPr>
                <w:b/>
              </w:rPr>
              <w:t xml:space="preserve">Оценка </w:t>
            </w:r>
          </w:p>
        </w:tc>
      </w:tr>
      <w:tr w:rsidR="00C52B7F" w:rsidRPr="0018316F" w:rsidTr="00C52B7F">
        <w:trPr>
          <w:trHeight w:val="57"/>
          <w:jc w:val="center"/>
        </w:trPr>
        <w:tc>
          <w:tcPr>
            <w:tcW w:w="1992" w:type="pct"/>
            <w:gridSpan w:val="3"/>
            <w:vAlign w:val="center"/>
          </w:tcPr>
          <w:p w:rsidR="00C52B7F" w:rsidRPr="0018316F" w:rsidRDefault="00C52B7F" w:rsidP="00AC53D2">
            <w:pPr>
              <w:ind w:firstLine="27"/>
              <w:jc w:val="both"/>
              <w:rPr>
                <w:b/>
                <w:bCs/>
                <w:iCs/>
              </w:rPr>
            </w:pPr>
            <w:r w:rsidRPr="0018316F">
              <w:rPr>
                <w:b/>
                <w:bCs/>
                <w:iCs/>
              </w:rPr>
              <w:t>Задание 1-3</w:t>
            </w:r>
          </w:p>
        </w:tc>
        <w:tc>
          <w:tcPr>
            <w:tcW w:w="2408" w:type="pct"/>
            <w:gridSpan w:val="2"/>
            <w:vAlign w:val="center"/>
          </w:tcPr>
          <w:p w:rsidR="00C52B7F" w:rsidRPr="0018316F" w:rsidRDefault="00C52B7F" w:rsidP="00AC53D2">
            <w:pPr>
              <w:ind w:firstLine="27"/>
              <w:jc w:val="both"/>
              <w:rPr>
                <w:b/>
                <w:bCs/>
                <w:iCs/>
              </w:rPr>
            </w:pPr>
          </w:p>
        </w:tc>
        <w:tc>
          <w:tcPr>
            <w:tcW w:w="600" w:type="pct"/>
            <w:gridSpan w:val="2"/>
          </w:tcPr>
          <w:p w:rsidR="00C52B7F" w:rsidRPr="0018316F" w:rsidRDefault="00C52B7F" w:rsidP="00AC53D2">
            <w:pPr>
              <w:ind w:firstLine="27"/>
              <w:jc w:val="both"/>
              <w:rPr>
                <w:b/>
              </w:rPr>
            </w:pPr>
            <w:r w:rsidRPr="0018316F">
              <w:rPr>
                <w:b/>
              </w:rPr>
              <w:t>Да</w:t>
            </w:r>
          </w:p>
          <w:p w:rsidR="00C52B7F" w:rsidRPr="0018316F" w:rsidRDefault="00C52B7F" w:rsidP="00AC53D2">
            <w:pPr>
              <w:ind w:firstLine="27"/>
              <w:jc w:val="both"/>
              <w:rPr>
                <w:b/>
              </w:rPr>
            </w:pPr>
            <w:r w:rsidRPr="0018316F">
              <w:rPr>
                <w:b/>
              </w:rPr>
              <w:t>Нет</w:t>
            </w:r>
          </w:p>
        </w:tc>
      </w:tr>
      <w:tr w:rsidR="00C52B7F" w:rsidRPr="0018316F" w:rsidTr="00C52B7F">
        <w:trPr>
          <w:trHeight w:val="57"/>
          <w:jc w:val="center"/>
        </w:trPr>
        <w:tc>
          <w:tcPr>
            <w:tcW w:w="1992" w:type="pct"/>
            <w:gridSpan w:val="3"/>
          </w:tcPr>
          <w:p w:rsidR="00C52B7F" w:rsidRPr="00525DFA" w:rsidRDefault="00C52B7F" w:rsidP="00AC53D2">
            <w:pPr>
              <w:ind w:right="87" w:firstLine="27"/>
              <w:jc w:val="both"/>
              <w:rPr>
                <w:bCs/>
                <w:szCs w:val="28"/>
              </w:rPr>
            </w:pPr>
            <w:r>
              <w:rPr>
                <w:szCs w:val="28"/>
                <w:shd w:val="clear" w:color="auto" w:fill="FFFFFF"/>
              </w:rPr>
              <w:t xml:space="preserve">ПК 2.1 </w:t>
            </w:r>
            <w:r w:rsidRPr="00525DFA">
              <w:rPr>
                <w:szCs w:val="28"/>
                <w:shd w:val="clear" w:color="auto" w:fill="FFFFFF"/>
              </w:rPr>
              <w:t>Оценивать кредитоспособность клиентов.</w:t>
            </w:r>
          </w:p>
        </w:tc>
        <w:tc>
          <w:tcPr>
            <w:tcW w:w="2408" w:type="pct"/>
            <w:gridSpan w:val="2"/>
            <w:vAlign w:val="center"/>
          </w:tcPr>
          <w:p w:rsidR="00C52B7F" w:rsidRPr="0018316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 w:rsidRPr="0018316F">
              <w:rPr>
                <w:bCs/>
                <w:iCs/>
              </w:rPr>
              <w:t>- Выявление всех неточностей в последовательности выполнения операций.</w:t>
            </w:r>
          </w:p>
        </w:tc>
        <w:tc>
          <w:tcPr>
            <w:tcW w:w="600" w:type="pct"/>
            <w:gridSpan w:val="2"/>
          </w:tcPr>
          <w:p w:rsidR="00C52B7F" w:rsidRPr="0018316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 w:rsidRPr="0018316F">
              <w:rPr>
                <w:bCs/>
                <w:iCs/>
              </w:rPr>
              <w:t>Да</w:t>
            </w:r>
          </w:p>
          <w:p w:rsidR="00C52B7F" w:rsidRPr="0018316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 w:rsidRPr="0018316F">
              <w:rPr>
                <w:bCs/>
                <w:iCs/>
              </w:rPr>
              <w:t>Нет</w:t>
            </w:r>
          </w:p>
        </w:tc>
      </w:tr>
      <w:tr w:rsidR="00C52B7F" w:rsidRPr="0018316F" w:rsidTr="00C52B7F">
        <w:trPr>
          <w:trHeight w:val="57"/>
          <w:jc w:val="center"/>
        </w:trPr>
        <w:tc>
          <w:tcPr>
            <w:tcW w:w="1992" w:type="pct"/>
            <w:gridSpan w:val="3"/>
          </w:tcPr>
          <w:p w:rsidR="00C52B7F" w:rsidRPr="00525DFA" w:rsidRDefault="00C52B7F" w:rsidP="00AC53D2">
            <w:pPr>
              <w:ind w:right="87" w:firstLine="27"/>
              <w:jc w:val="both"/>
              <w:rPr>
                <w:bCs/>
                <w:szCs w:val="28"/>
              </w:rPr>
            </w:pPr>
            <w:r>
              <w:rPr>
                <w:szCs w:val="28"/>
                <w:shd w:val="clear" w:color="auto" w:fill="FFFFFF"/>
              </w:rPr>
              <w:t xml:space="preserve">ПК 2.2 </w:t>
            </w:r>
            <w:r w:rsidRPr="00525DFA">
              <w:rPr>
                <w:szCs w:val="28"/>
                <w:shd w:val="clear" w:color="auto" w:fill="FFFFFF"/>
              </w:rPr>
              <w:t>Осуществлять и оформлять выдачу кредитов.</w:t>
            </w:r>
          </w:p>
        </w:tc>
        <w:tc>
          <w:tcPr>
            <w:tcW w:w="2408" w:type="pct"/>
            <w:gridSpan w:val="2"/>
            <w:vAlign w:val="center"/>
          </w:tcPr>
          <w:p w:rsidR="00C52B7F" w:rsidRPr="0018316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 w:rsidRPr="0018316F">
              <w:rPr>
                <w:bCs/>
                <w:iCs/>
              </w:rPr>
              <w:t>- Выявление всех неточностей в последовательности выполнения операций.</w:t>
            </w:r>
          </w:p>
        </w:tc>
        <w:tc>
          <w:tcPr>
            <w:tcW w:w="600" w:type="pct"/>
            <w:gridSpan w:val="2"/>
          </w:tcPr>
          <w:p w:rsidR="00C52B7F" w:rsidRPr="0018316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 w:rsidRPr="0018316F">
              <w:rPr>
                <w:bCs/>
                <w:iCs/>
              </w:rPr>
              <w:t>Да</w:t>
            </w:r>
          </w:p>
          <w:p w:rsidR="00C52B7F" w:rsidRPr="0018316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 w:rsidRPr="0018316F">
              <w:rPr>
                <w:bCs/>
                <w:iCs/>
              </w:rPr>
              <w:t>Нет</w:t>
            </w:r>
          </w:p>
        </w:tc>
      </w:tr>
      <w:tr w:rsidR="00C52B7F" w:rsidRPr="0018316F" w:rsidTr="00C52B7F">
        <w:trPr>
          <w:trHeight w:val="57"/>
          <w:jc w:val="center"/>
        </w:trPr>
        <w:tc>
          <w:tcPr>
            <w:tcW w:w="1992" w:type="pct"/>
            <w:gridSpan w:val="3"/>
          </w:tcPr>
          <w:p w:rsidR="00C52B7F" w:rsidRPr="00525DFA" w:rsidRDefault="00C52B7F" w:rsidP="00AC53D2">
            <w:pPr>
              <w:ind w:right="87" w:firstLine="27"/>
              <w:jc w:val="both"/>
              <w:rPr>
                <w:bCs/>
                <w:szCs w:val="28"/>
              </w:rPr>
            </w:pPr>
            <w:r>
              <w:rPr>
                <w:szCs w:val="28"/>
                <w:shd w:val="clear" w:color="auto" w:fill="FFFFFF"/>
              </w:rPr>
              <w:t xml:space="preserve">ПК 2.3 </w:t>
            </w:r>
            <w:r w:rsidRPr="00525DFA">
              <w:rPr>
                <w:szCs w:val="28"/>
                <w:shd w:val="clear" w:color="auto" w:fill="FFFFFF"/>
              </w:rPr>
              <w:t>Осуществлять сопровождение выданных кредитов.</w:t>
            </w:r>
          </w:p>
        </w:tc>
        <w:tc>
          <w:tcPr>
            <w:tcW w:w="2408" w:type="pct"/>
            <w:gridSpan w:val="2"/>
            <w:vAlign w:val="center"/>
          </w:tcPr>
          <w:p w:rsidR="00C52B7F" w:rsidRPr="0018316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 w:rsidRPr="0018316F">
              <w:rPr>
                <w:bCs/>
                <w:iCs/>
              </w:rPr>
              <w:t>- Выявление всех неточностей в последовательности выполнения операций.</w:t>
            </w:r>
          </w:p>
        </w:tc>
        <w:tc>
          <w:tcPr>
            <w:tcW w:w="600" w:type="pct"/>
            <w:gridSpan w:val="2"/>
          </w:tcPr>
          <w:p w:rsidR="00C52B7F" w:rsidRPr="0018316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 w:rsidRPr="0018316F">
              <w:rPr>
                <w:bCs/>
                <w:iCs/>
              </w:rPr>
              <w:t>Да</w:t>
            </w:r>
          </w:p>
          <w:p w:rsidR="00C52B7F" w:rsidRPr="0018316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 w:rsidRPr="0018316F">
              <w:rPr>
                <w:bCs/>
                <w:iCs/>
              </w:rPr>
              <w:t>Нет</w:t>
            </w:r>
          </w:p>
        </w:tc>
      </w:tr>
      <w:tr w:rsidR="00C52B7F" w:rsidRPr="0018316F" w:rsidTr="00C52B7F">
        <w:trPr>
          <w:trHeight w:val="57"/>
          <w:jc w:val="center"/>
        </w:trPr>
        <w:tc>
          <w:tcPr>
            <w:tcW w:w="1992" w:type="pct"/>
            <w:gridSpan w:val="3"/>
          </w:tcPr>
          <w:p w:rsidR="00C52B7F" w:rsidRPr="00525DFA" w:rsidRDefault="00C52B7F" w:rsidP="00AC53D2">
            <w:pPr>
              <w:ind w:right="87" w:firstLine="27"/>
              <w:jc w:val="both"/>
              <w:rPr>
                <w:bCs/>
                <w:szCs w:val="28"/>
              </w:rPr>
            </w:pPr>
            <w:r>
              <w:rPr>
                <w:szCs w:val="28"/>
                <w:shd w:val="clear" w:color="auto" w:fill="FFFFFF"/>
              </w:rPr>
              <w:t xml:space="preserve">ПК 2.4 </w:t>
            </w:r>
            <w:r w:rsidRPr="00525DFA">
              <w:rPr>
                <w:szCs w:val="28"/>
                <w:shd w:val="clear" w:color="auto" w:fill="FFFFFF"/>
              </w:rPr>
              <w:t>Проводить операции на рынке межбанковских кредитов.</w:t>
            </w:r>
          </w:p>
        </w:tc>
        <w:tc>
          <w:tcPr>
            <w:tcW w:w="2408" w:type="pct"/>
            <w:gridSpan w:val="2"/>
            <w:vAlign w:val="center"/>
          </w:tcPr>
          <w:p w:rsidR="00C52B7F" w:rsidRPr="0018316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 w:rsidRPr="0018316F">
              <w:rPr>
                <w:bCs/>
                <w:iCs/>
              </w:rPr>
              <w:t>- Выявление всех неточностей в последовательности выполнения операций.</w:t>
            </w:r>
          </w:p>
        </w:tc>
        <w:tc>
          <w:tcPr>
            <w:tcW w:w="600" w:type="pct"/>
            <w:gridSpan w:val="2"/>
          </w:tcPr>
          <w:p w:rsidR="00C52B7F" w:rsidRPr="0018316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 w:rsidRPr="0018316F">
              <w:rPr>
                <w:bCs/>
                <w:iCs/>
              </w:rPr>
              <w:t>Да</w:t>
            </w:r>
          </w:p>
          <w:p w:rsidR="00C52B7F" w:rsidRPr="0018316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 w:rsidRPr="0018316F">
              <w:rPr>
                <w:bCs/>
                <w:iCs/>
              </w:rPr>
              <w:t>Нет</w:t>
            </w:r>
          </w:p>
        </w:tc>
      </w:tr>
      <w:tr w:rsidR="00C52B7F" w:rsidRPr="0018316F" w:rsidTr="00C52B7F">
        <w:trPr>
          <w:trHeight w:val="57"/>
          <w:jc w:val="center"/>
        </w:trPr>
        <w:tc>
          <w:tcPr>
            <w:tcW w:w="1992" w:type="pct"/>
            <w:gridSpan w:val="3"/>
          </w:tcPr>
          <w:p w:rsidR="00C52B7F" w:rsidRPr="00525DFA" w:rsidRDefault="00C52B7F" w:rsidP="00AC53D2">
            <w:pPr>
              <w:ind w:right="87" w:firstLine="27"/>
              <w:jc w:val="both"/>
              <w:rPr>
                <w:bCs/>
                <w:szCs w:val="28"/>
              </w:rPr>
            </w:pPr>
            <w:r>
              <w:rPr>
                <w:szCs w:val="28"/>
                <w:shd w:val="clear" w:color="auto" w:fill="FFFFFF"/>
              </w:rPr>
              <w:t xml:space="preserve">ПК 2.5 </w:t>
            </w:r>
            <w:r w:rsidRPr="00525DFA">
              <w:rPr>
                <w:szCs w:val="28"/>
                <w:shd w:val="clear" w:color="auto" w:fill="FFFFFF"/>
              </w:rPr>
              <w:t>Формировать и регулировать резервы на возможные потери по кредитам.</w:t>
            </w:r>
          </w:p>
        </w:tc>
        <w:tc>
          <w:tcPr>
            <w:tcW w:w="2408" w:type="pct"/>
            <w:gridSpan w:val="2"/>
            <w:vAlign w:val="center"/>
          </w:tcPr>
          <w:p w:rsidR="00C52B7F" w:rsidRPr="0018316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 w:rsidRPr="0018316F">
              <w:rPr>
                <w:bCs/>
                <w:iCs/>
              </w:rPr>
              <w:t>- Выявление всех неточностей в последовательности выполнения операций.</w:t>
            </w:r>
          </w:p>
        </w:tc>
        <w:tc>
          <w:tcPr>
            <w:tcW w:w="600" w:type="pct"/>
            <w:gridSpan w:val="2"/>
          </w:tcPr>
          <w:p w:rsidR="00C52B7F" w:rsidRPr="0018316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 w:rsidRPr="0018316F">
              <w:rPr>
                <w:bCs/>
                <w:iCs/>
              </w:rPr>
              <w:t>Да</w:t>
            </w:r>
          </w:p>
          <w:p w:rsidR="00C52B7F" w:rsidRPr="0018316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 w:rsidRPr="0018316F">
              <w:rPr>
                <w:bCs/>
                <w:iCs/>
              </w:rPr>
              <w:t>Нет</w:t>
            </w:r>
          </w:p>
        </w:tc>
      </w:tr>
      <w:tr w:rsidR="00C52B7F" w:rsidRPr="0018316F" w:rsidTr="00C52B7F">
        <w:trPr>
          <w:trHeight w:val="57"/>
          <w:jc w:val="center"/>
        </w:trPr>
        <w:tc>
          <w:tcPr>
            <w:tcW w:w="1992" w:type="pct"/>
            <w:gridSpan w:val="3"/>
          </w:tcPr>
          <w:p w:rsidR="00C52B7F" w:rsidRDefault="00C52B7F" w:rsidP="00AC53D2">
            <w:pPr>
              <w:ind w:right="87" w:firstLine="27"/>
              <w:jc w:val="both"/>
              <w:rPr>
                <w:szCs w:val="28"/>
                <w:shd w:val="clear" w:color="auto" w:fill="FFFFFF"/>
              </w:rPr>
            </w:pPr>
            <w:r w:rsidRPr="0018316F">
              <w:rPr>
                <w:b/>
                <w:bCs/>
                <w:iCs/>
              </w:rPr>
              <w:t>Освоенные ОК</w:t>
            </w:r>
          </w:p>
        </w:tc>
        <w:tc>
          <w:tcPr>
            <w:tcW w:w="2408" w:type="pct"/>
            <w:gridSpan w:val="2"/>
            <w:vAlign w:val="center"/>
          </w:tcPr>
          <w:p w:rsidR="00C52B7F" w:rsidRPr="0018316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</w:p>
        </w:tc>
        <w:tc>
          <w:tcPr>
            <w:tcW w:w="600" w:type="pct"/>
            <w:gridSpan w:val="2"/>
          </w:tcPr>
          <w:p w:rsidR="00C52B7F" w:rsidRPr="0018316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</w:p>
        </w:tc>
      </w:tr>
      <w:tr w:rsidR="00C52B7F" w:rsidRPr="0018316F" w:rsidTr="00C52B7F">
        <w:trPr>
          <w:trHeight w:val="57"/>
          <w:jc w:val="center"/>
        </w:trPr>
        <w:tc>
          <w:tcPr>
            <w:tcW w:w="1992" w:type="pct"/>
            <w:gridSpan w:val="3"/>
          </w:tcPr>
          <w:p w:rsidR="00C52B7F" w:rsidRPr="0018316F" w:rsidRDefault="00C52B7F" w:rsidP="00AC53D2">
            <w:pPr>
              <w:ind w:right="87" w:firstLine="27"/>
              <w:jc w:val="both"/>
              <w:rPr>
                <w:b/>
                <w:bCs/>
                <w:iCs/>
              </w:rPr>
            </w:pPr>
            <w:r w:rsidRPr="0018316F">
              <w:rPr>
                <w:bCs/>
                <w:iCs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408" w:type="pct"/>
            <w:gridSpan w:val="2"/>
            <w:vAlign w:val="center"/>
          </w:tcPr>
          <w:p w:rsidR="00C52B7F" w:rsidRPr="0018316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 w:rsidRPr="0018316F">
              <w:rPr>
                <w:bCs/>
                <w:iCs/>
              </w:rPr>
              <w:t>- Эффективное использование способов для решения поставленной задачи</w:t>
            </w:r>
          </w:p>
          <w:p w:rsidR="00C52B7F" w:rsidRPr="0018316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</w:p>
        </w:tc>
        <w:tc>
          <w:tcPr>
            <w:tcW w:w="600" w:type="pct"/>
            <w:gridSpan w:val="2"/>
          </w:tcPr>
          <w:p w:rsidR="00C52B7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Да</w:t>
            </w:r>
          </w:p>
          <w:p w:rsidR="00C52B7F" w:rsidRPr="0018316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 xml:space="preserve">Нет </w:t>
            </w:r>
          </w:p>
        </w:tc>
      </w:tr>
      <w:tr w:rsidR="00C52B7F" w:rsidRPr="0018316F" w:rsidTr="00C52B7F">
        <w:trPr>
          <w:trHeight w:val="57"/>
          <w:jc w:val="center"/>
        </w:trPr>
        <w:tc>
          <w:tcPr>
            <w:tcW w:w="1992" w:type="pct"/>
            <w:gridSpan w:val="3"/>
          </w:tcPr>
          <w:p w:rsidR="00C52B7F" w:rsidRPr="0018316F" w:rsidRDefault="00C52B7F" w:rsidP="00AC53D2">
            <w:pPr>
              <w:ind w:right="87" w:firstLine="27"/>
              <w:jc w:val="both"/>
              <w:rPr>
                <w:b/>
                <w:bCs/>
                <w:iCs/>
              </w:rPr>
            </w:pPr>
            <w:r w:rsidRPr="009150B8">
              <w:rPr>
                <w:bCs/>
                <w:iCs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408" w:type="pct"/>
            <w:gridSpan w:val="2"/>
            <w:vAlign w:val="center"/>
          </w:tcPr>
          <w:p w:rsidR="00C52B7F" w:rsidRPr="0018316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 w:rsidRPr="00771EC9">
              <w:rPr>
                <w:bCs/>
                <w:iCs/>
              </w:rPr>
              <w:t xml:space="preserve">- Эффективное </w:t>
            </w:r>
            <w:r>
              <w:rPr>
                <w:bCs/>
                <w:iCs/>
              </w:rPr>
              <w:t>осуществление поиска и использования найденной информации</w:t>
            </w:r>
          </w:p>
        </w:tc>
        <w:tc>
          <w:tcPr>
            <w:tcW w:w="600" w:type="pct"/>
            <w:gridSpan w:val="2"/>
          </w:tcPr>
          <w:p w:rsidR="00C52B7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Да</w:t>
            </w:r>
          </w:p>
          <w:p w:rsidR="00C52B7F" w:rsidRPr="0018316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Нет</w:t>
            </w:r>
          </w:p>
        </w:tc>
      </w:tr>
      <w:tr w:rsidR="00C52B7F" w:rsidRPr="0018316F" w:rsidTr="00C52B7F">
        <w:trPr>
          <w:trHeight w:val="57"/>
          <w:jc w:val="center"/>
        </w:trPr>
        <w:tc>
          <w:tcPr>
            <w:tcW w:w="1992" w:type="pct"/>
            <w:gridSpan w:val="3"/>
          </w:tcPr>
          <w:p w:rsidR="00C52B7F" w:rsidRPr="009150B8" w:rsidRDefault="00C52B7F" w:rsidP="00AC53D2">
            <w:pPr>
              <w:ind w:right="87" w:firstLine="27"/>
              <w:jc w:val="both"/>
              <w:rPr>
                <w:bCs/>
                <w:iCs/>
              </w:rPr>
            </w:pPr>
            <w:r w:rsidRPr="009150B8">
              <w:rPr>
                <w:bCs/>
                <w:iCs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2408" w:type="pct"/>
            <w:gridSpan w:val="2"/>
            <w:vAlign w:val="center"/>
          </w:tcPr>
          <w:p w:rsidR="00C52B7F" w:rsidRPr="00771EC9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 w:rsidRPr="00771EC9">
              <w:rPr>
                <w:bCs/>
                <w:iCs/>
              </w:rPr>
              <w:t xml:space="preserve">- Рациональное распределение времени </w:t>
            </w:r>
            <w:r>
              <w:rPr>
                <w:bCs/>
                <w:iCs/>
              </w:rPr>
              <w:t>и ресурсов на</w:t>
            </w:r>
            <w:r w:rsidRPr="00771EC9">
              <w:rPr>
                <w:bCs/>
                <w:iCs/>
              </w:rPr>
              <w:t xml:space="preserve"> выполнени</w:t>
            </w:r>
            <w:r>
              <w:rPr>
                <w:bCs/>
                <w:iCs/>
              </w:rPr>
              <w:t>е</w:t>
            </w:r>
            <w:r w:rsidRPr="00771EC9">
              <w:rPr>
                <w:bCs/>
                <w:iCs/>
              </w:rPr>
              <w:t xml:space="preserve"> задани</w:t>
            </w:r>
            <w:r>
              <w:rPr>
                <w:bCs/>
                <w:iCs/>
              </w:rPr>
              <w:t>й</w:t>
            </w:r>
          </w:p>
        </w:tc>
        <w:tc>
          <w:tcPr>
            <w:tcW w:w="600" w:type="pct"/>
            <w:gridSpan w:val="2"/>
          </w:tcPr>
          <w:p w:rsidR="00C52B7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Да</w:t>
            </w:r>
          </w:p>
          <w:p w:rsidR="00C52B7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 xml:space="preserve">Нет </w:t>
            </w:r>
          </w:p>
        </w:tc>
      </w:tr>
      <w:tr w:rsidR="00C52B7F" w:rsidRPr="0018316F" w:rsidTr="00AA7505">
        <w:trPr>
          <w:trHeight w:val="57"/>
          <w:jc w:val="center"/>
        </w:trPr>
        <w:tc>
          <w:tcPr>
            <w:tcW w:w="1992" w:type="pct"/>
            <w:gridSpan w:val="3"/>
            <w:vAlign w:val="center"/>
          </w:tcPr>
          <w:p w:rsidR="00C52B7F" w:rsidRPr="009150B8" w:rsidRDefault="00C52B7F" w:rsidP="00AC53D2">
            <w:pPr>
              <w:keepNext/>
              <w:ind w:firstLine="27"/>
              <w:jc w:val="both"/>
              <w:outlineLvl w:val="1"/>
              <w:rPr>
                <w:bCs/>
                <w:iCs/>
              </w:rPr>
            </w:pPr>
            <w:r w:rsidRPr="009150B8">
              <w:rPr>
                <w:bCs/>
                <w:iCs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2408" w:type="pct"/>
            <w:gridSpan w:val="2"/>
          </w:tcPr>
          <w:p w:rsidR="00C52B7F" w:rsidRPr="00771EC9" w:rsidRDefault="00C52B7F" w:rsidP="00AC53D2">
            <w:pPr>
              <w:keepNext/>
              <w:tabs>
                <w:tab w:val="left" w:pos="372"/>
              </w:tabs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</w:p>
          <w:p w:rsidR="00C52B7F" w:rsidRPr="00771EC9" w:rsidRDefault="00C52B7F" w:rsidP="00AC53D2">
            <w:pPr>
              <w:keepNext/>
              <w:tabs>
                <w:tab w:val="left" w:pos="372"/>
              </w:tabs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 w:rsidRPr="00771EC9">
              <w:rPr>
                <w:bCs/>
                <w:iCs/>
              </w:rPr>
              <w:t xml:space="preserve">- Эффективное </w:t>
            </w:r>
            <w:r>
              <w:rPr>
                <w:bCs/>
                <w:iCs/>
              </w:rPr>
              <w:t>взаимодействие с коллективом</w:t>
            </w:r>
          </w:p>
        </w:tc>
        <w:tc>
          <w:tcPr>
            <w:tcW w:w="600" w:type="pct"/>
            <w:gridSpan w:val="2"/>
          </w:tcPr>
          <w:p w:rsidR="00C52B7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Да</w:t>
            </w:r>
          </w:p>
          <w:p w:rsidR="00C52B7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Нет</w:t>
            </w:r>
          </w:p>
        </w:tc>
      </w:tr>
      <w:tr w:rsidR="00C52B7F" w:rsidRPr="0018316F" w:rsidTr="004508C8">
        <w:trPr>
          <w:trHeight w:val="57"/>
          <w:jc w:val="center"/>
        </w:trPr>
        <w:tc>
          <w:tcPr>
            <w:tcW w:w="1992" w:type="pct"/>
            <w:gridSpan w:val="3"/>
            <w:vAlign w:val="center"/>
          </w:tcPr>
          <w:p w:rsidR="00C52B7F" w:rsidRPr="009150B8" w:rsidRDefault="00C52B7F" w:rsidP="00AC53D2">
            <w:pPr>
              <w:keepNext/>
              <w:ind w:firstLine="27"/>
              <w:jc w:val="both"/>
              <w:outlineLvl w:val="1"/>
              <w:rPr>
                <w:bCs/>
                <w:iCs/>
              </w:rPr>
            </w:pPr>
            <w:r w:rsidRPr="009150B8">
              <w:rPr>
                <w:bCs/>
                <w:iCs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408" w:type="pct"/>
            <w:gridSpan w:val="2"/>
          </w:tcPr>
          <w:p w:rsidR="00C52B7F" w:rsidRPr="00771EC9" w:rsidRDefault="00C52B7F" w:rsidP="00AC53D2">
            <w:pPr>
              <w:keepNext/>
              <w:tabs>
                <w:tab w:val="left" w:pos="372"/>
              </w:tabs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 w:rsidRPr="00771EC9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Правильная грамотная речь</w:t>
            </w:r>
          </w:p>
        </w:tc>
        <w:tc>
          <w:tcPr>
            <w:tcW w:w="600" w:type="pct"/>
            <w:gridSpan w:val="2"/>
          </w:tcPr>
          <w:p w:rsidR="00C52B7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Да</w:t>
            </w:r>
          </w:p>
          <w:p w:rsidR="00C52B7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Нет</w:t>
            </w:r>
          </w:p>
        </w:tc>
      </w:tr>
      <w:tr w:rsidR="00C52B7F" w:rsidRPr="0018316F" w:rsidTr="0092339A">
        <w:trPr>
          <w:trHeight w:val="57"/>
          <w:jc w:val="center"/>
        </w:trPr>
        <w:tc>
          <w:tcPr>
            <w:tcW w:w="1992" w:type="pct"/>
            <w:gridSpan w:val="3"/>
            <w:vAlign w:val="center"/>
          </w:tcPr>
          <w:p w:rsidR="00C52B7F" w:rsidRPr="009150B8" w:rsidRDefault="00C52B7F" w:rsidP="00AC53D2">
            <w:pPr>
              <w:keepNext/>
              <w:ind w:firstLine="27"/>
              <w:jc w:val="both"/>
              <w:outlineLvl w:val="1"/>
              <w:rPr>
                <w:bCs/>
                <w:iCs/>
              </w:rPr>
            </w:pPr>
            <w:r w:rsidRPr="009150B8">
              <w:rPr>
                <w:bCs/>
                <w:iCs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2408" w:type="pct"/>
            <w:gridSpan w:val="2"/>
            <w:vAlign w:val="center"/>
          </w:tcPr>
          <w:p w:rsidR="00C52B7F" w:rsidRPr="00771EC9" w:rsidRDefault="00C52B7F" w:rsidP="00AC53D2">
            <w:pPr>
              <w:keepNext/>
              <w:tabs>
                <w:tab w:val="left" w:pos="372"/>
              </w:tabs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</w:p>
          <w:p w:rsidR="00C52B7F" w:rsidRPr="00771EC9" w:rsidRDefault="00C52B7F" w:rsidP="00AC53D2">
            <w:pPr>
              <w:keepNext/>
              <w:tabs>
                <w:tab w:val="left" w:pos="372"/>
              </w:tabs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 w:rsidRPr="00771EC9">
              <w:rPr>
                <w:bCs/>
                <w:iCs/>
              </w:rPr>
              <w:t xml:space="preserve">- Эффективное использование </w:t>
            </w:r>
            <w:r>
              <w:rPr>
                <w:bCs/>
                <w:iCs/>
              </w:rPr>
              <w:t>современных ИТ в своей деятельности</w:t>
            </w:r>
          </w:p>
        </w:tc>
        <w:tc>
          <w:tcPr>
            <w:tcW w:w="600" w:type="pct"/>
            <w:gridSpan w:val="2"/>
          </w:tcPr>
          <w:p w:rsidR="00C52B7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Да</w:t>
            </w:r>
          </w:p>
          <w:p w:rsidR="00C52B7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Нет</w:t>
            </w:r>
          </w:p>
        </w:tc>
      </w:tr>
      <w:tr w:rsidR="00C52B7F" w:rsidRPr="0018316F" w:rsidTr="00CD7AB7">
        <w:trPr>
          <w:trHeight w:val="57"/>
          <w:jc w:val="center"/>
        </w:trPr>
        <w:tc>
          <w:tcPr>
            <w:tcW w:w="1992" w:type="pct"/>
            <w:gridSpan w:val="3"/>
            <w:vAlign w:val="center"/>
          </w:tcPr>
          <w:p w:rsidR="00C52B7F" w:rsidRPr="009150B8" w:rsidRDefault="00C52B7F" w:rsidP="00AC53D2">
            <w:pPr>
              <w:keepNext/>
              <w:ind w:firstLine="27"/>
              <w:jc w:val="both"/>
              <w:outlineLvl w:val="1"/>
              <w:rPr>
                <w:bCs/>
                <w:iCs/>
              </w:rPr>
            </w:pPr>
            <w:r w:rsidRPr="009150B8">
              <w:rPr>
                <w:bCs/>
                <w:iCs/>
              </w:rPr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2408" w:type="pct"/>
            <w:gridSpan w:val="2"/>
            <w:vAlign w:val="center"/>
          </w:tcPr>
          <w:p w:rsidR="00C52B7F" w:rsidRPr="00771EC9" w:rsidRDefault="00C52B7F" w:rsidP="00AC53D2">
            <w:pPr>
              <w:keepNext/>
              <w:tabs>
                <w:tab w:val="left" w:pos="372"/>
              </w:tabs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</w:p>
          <w:p w:rsidR="00C52B7F" w:rsidRPr="00771EC9" w:rsidRDefault="00C52B7F" w:rsidP="00AC53D2">
            <w:pPr>
              <w:keepNext/>
              <w:tabs>
                <w:tab w:val="left" w:pos="372"/>
              </w:tabs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 w:rsidRPr="00771EC9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Грамотное оформление документации</w:t>
            </w:r>
          </w:p>
        </w:tc>
        <w:tc>
          <w:tcPr>
            <w:tcW w:w="600" w:type="pct"/>
            <w:gridSpan w:val="2"/>
          </w:tcPr>
          <w:p w:rsidR="00C52B7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Да</w:t>
            </w:r>
          </w:p>
          <w:p w:rsidR="00C52B7F" w:rsidRDefault="00C52B7F" w:rsidP="00AC53D2">
            <w:pPr>
              <w:keepNext/>
              <w:suppressAutoHyphens/>
              <w:ind w:firstLine="27"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Нет</w:t>
            </w:r>
          </w:p>
        </w:tc>
      </w:tr>
      <w:tr w:rsidR="00C52B7F" w:rsidRPr="0018316F" w:rsidTr="00C52B7F">
        <w:trPr>
          <w:trHeight w:val="89"/>
          <w:jc w:val="center"/>
        </w:trPr>
        <w:tc>
          <w:tcPr>
            <w:tcW w:w="1992" w:type="pct"/>
            <w:gridSpan w:val="3"/>
          </w:tcPr>
          <w:p w:rsidR="00C52B7F" w:rsidRPr="009150B8" w:rsidRDefault="00C52B7F" w:rsidP="00C52B7F">
            <w:pPr>
              <w:ind w:left="132" w:right="87"/>
              <w:jc w:val="both"/>
              <w:rPr>
                <w:bCs/>
                <w:iCs/>
              </w:rPr>
            </w:pPr>
          </w:p>
        </w:tc>
        <w:tc>
          <w:tcPr>
            <w:tcW w:w="2408" w:type="pct"/>
            <w:gridSpan w:val="2"/>
            <w:vAlign w:val="center"/>
          </w:tcPr>
          <w:p w:rsidR="00C52B7F" w:rsidRPr="00771EC9" w:rsidRDefault="00C52B7F" w:rsidP="00C52B7F">
            <w:pPr>
              <w:keepNext/>
              <w:suppressAutoHyphens/>
              <w:jc w:val="both"/>
              <w:outlineLvl w:val="1"/>
              <w:rPr>
                <w:bCs/>
                <w:iCs/>
              </w:rPr>
            </w:pPr>
          </w:p>
        </w:tc>
        <w:tc>
          <w:tcPr>
            <w:tcW w:w="600" w:type="pct"/>
            <w:gridSpan w:val="2"/>
          </w:tcPr>
          <w:p w:rsidR="00C52B7F" w:rsidRDefault="00C52B7F" w:rsidP="00C52B7F">
            <w:pPr>
              <w:keepNext/>
              <w:suppressAutoHyphens/>
              <w:jc w:val="both"/>
              <w:outlineLvl w:val="1"/>
              <w:rPr>
                <w:bCs/>
                <w:iCs/>
              </w:rPr>
            </w:pPr>
          </w:p>
        </w:tc>
      </w:tr>
      <w:tr w:rsidR="00C52B7F" w:rsidRPr="003F1D0F" w:rsidTr="00C52B7F">
        <w:trPr>
          <w:gridBefore w:val="1"/>
          <w:gridAfter w:val="1"/>
          <w:wBefore w:w="15" w:type="pct"/>
          <w:wAfter w:w="272" w:type="pct"/>
          <w:trHeight w:val="57"/>
          <w:jc w:val="center"/>
        </w:trPr>
        <w:tc>
          <w:tcPr>
            <w:tcW w:w="1801" w:type="pct"/>
            <w:vAlign w:val="center"/>
          </w:tcPr>
          <w:p w:rsidR="00C52B7F" w:rsidRPr="009150B8" w:rsidRDefault="00C52B7F" w:rsidP="00C52B7F">
            <w:pPr>
              <w:keepNext/>
              <w:jc w:val="both"/>
              <w:outlineLvl w:val="1"/>
              <w:rPr>
                <w:bCs/>
                <w:iCs/>
              </w:rPr>
            </w:pPr>
            <w:r w:rsidRPr="009150B8">
              <w:rPr>
                <w:bCs/>
                <w:iCs/>
              </w:rPr>
              <w:lastRenderedPageBreak/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331" w:type="pct"/>
            <w:gridSpan w:val="2"/>
            <w:vAlign w:val="center"/>
          </w:tcPr>
          <w:p w:rsidR="00C52B7F" w:rsidRPr="00771EC9" w:rsidRDefault="00C52B7F" w:rsidP="00C52B7F">
            <w:pPr>
              <w:keepNext/>
              <w:tabs>
                <w:tab w:val="left" w:pos="372"/>
              </w:tabs>
              <w:suppressAutoHyphens/>
              <w:jc w:val="both"/>
              <w:outlineLvl w:val="1"/>
              <w:rPr>
                <w:bCs/>
                <w:iCs/>
              </w:rPr>
            </w:pPr>
          </w:p>
          <w:p w:rsidR="00C52B7F" w:rsidRPr="00771EC9" w:rsidRDefault="00C52B7F" w:rsidP="00C52B7F">
            <w:pPr>
              <w:keepNext/>
              <w:tabs>
                <w:tab w:val="left" w:pos="372"/>
              </w:tabs>
              <w:suppressAutoHyphens/>
              <w:jc w:val="both"/>
              <w:outlineLvl w:val="1"/>
              <w:rPr>
                <w:bCs/>
                <w:iCs/>
              </w:rPr>
            </w:pPr>
            <w:r w:rsidRPr="00771EC9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Использование знаний по финансовой грамотности</w:t>
            </w:r>
          </w:p>
        </w:tc>
        <w:tc>
          <w:tcPr>
            <w:tcW w:w="581" w:type="pct"/>
            <w:gridSpan w:val="2"/>
          </w:tcPr>
          <w:p w:rsidR="00C52B7F" w:rsidRPr="0018316F" w:rsidRDefault="00C52B7F" w:rsidP="00C52B7F">
            <w:pPr>
              <w:jc w:val="center"/>
            </w:pPr>
            <w:r w:rsidRPr="0018316F">
              <w:t>Да</w:t>
            </w:r>
          </w:p>
          <w:p w:rsidR="00C52B7F" w:rsidRPr="0018316F" w:rsidRDefault="00C52B7F" w:rsidP="00C52B7F">
            <w:pPr>
              <w:jc w:val="center"/>
              <w:rPr>
                <w:b/>
              </w:rPr>
            </w:pPr>
            <w:r w:rsidRPr="0018316F">
              <w:t>Нет</w:t>
            </w:r>
          </w:p>
        </w:tc>
      </w:tr>
    </w:tbl>
    <w:p w:rsidR="0018316F" w:rsidRPr="003F1D0F" w:rsidRDefault="0018316F" w:rsidP="0018316F">
      <w:pPr>
        <w:ind w:firstLine="567"/>
        <w:jc w:val="both"/>
        <w:rPr>
          <w:i/>
          <w:highlight w:val="yellow"/>
        </w:rPr>
      </w:pPr>
    </w:p>
    <w:p w:rsidR="006419F1" w:rsidRDefault="007B6D1A" w:rsidP="0018316F">
      <w:pPr>
        <w:ind w:firstLine="567"/>
        <w:jc w:val="both"/>
      </w:pPr>
      <w:r w:rsidRPr="0018316F">
        <w:rPr>
          <w:i/>
        </w:rPr>
        <w:t>Экзаменационная комиссия оценивает владение студентами полным перечнем ПК и ОК в соответствии с ФГОС. Оценивается качество выполнения студентами экзаменационных заданий и материалов портфолио, в соответствии с разработанными критериями, приведенными в таблицах</w:t>
      </w:r>
    </w:p>
    <w:p w:rsidR="006419F1" w:rsidRDefault="006419F1" w:rsidP="0018316F"/>
    <w:p w:rsidR="006419F1" w:rsidRDefault="006419F1" w:rsidP="0018316F"/>
    <w:p w:rsidR="006419F1" w:rsidRDefault="006419F1" w:rsidP="0018316F"/>
    <w:p w:rsidR="006419F1" w:rsidRDefault="006419F1" w:rsidP="0018316F"/>
    <w:sectPr w:rsidR="006419F1" w:rsidSect="0018316F">
      <w:headerReference w:type="default" r:id="rId9"/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788" w:rsidRDefault="00272788" w:rsidP="00F6566E">
      <w:r>
        <w:separator/>
      </w:r>
    </w:p>
  </w:endnote>
  <w:endnote w:type="continuationSeparator" w:id="0">
    <w:p w:rsidR="00272788" w:rsidRDefault="00272788" w:rsidP="00F6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788" w:rsidRDefault="00272788" w:rsidP="00F6566E">
      <w:r>
        <w:separator/>
      </w:r>
    </w:p>
  </w:footnote>
  <w:footnote w:type="continuationSeparator" w:id="0">
    <w:p w:rsidR="00272788" w:rsidRDefault="00272788" w:rsidP="00F65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669177"/>
      <w:docPartObj>
        <w:docPartGallery w:val="Page Numbers (Top of Page)"/>
        <w:docPartUnique/>
      </w:docPartObj>
    </w:sdtPr>
    <w:sdtEndPr/>
    <w:sdtContent>
      <w:p w:rsidR="00272788" w:rsidRDefault="00272788" w:rsidP="002A64A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5C3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1010"/>
    <w:multiLevelType w:val="multilevel"/>
    <w:tmpl w:val="BB4282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2903F6"/>
    <w:multiLevelType w:val="hybridMultilevel"/>
    <w:tmpl w:val="D32E27DA"/>
    <w:lvl w:ilvl="0" w:tplc="E9922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12D89"/>
    <w:multiLevelType w:val="hybridMultilevel"/>
    <w:tmpl w:val="D32E27DA"/>
    <w:lvl w:ilvl="0" w:tplc="E9922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67FC9"/>
    <w:multiLevelType w:val="hybridMultilevel"/>
    <w:tmpl w:val="15CA3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2576A9"/>
    <w:multiLevelType w:val="hybridMultilevel"/>
    <w:tmpl w:val="10C6ED96"/>
    <w:lvl w:ilvl="0" w:tplc="E1A03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703E8E"/>
    <w:multiLevelType w:val="hybridMultilevel"/>
    <w:tmpl w:val="09F43E84"/>
    <w:lvl w:ilvl="0" w:tplc="CF929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ECC609B8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7343A8E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A6AC076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9F697EC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E42678A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83A2CFE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E6C31E0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1A8981C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92E1BD6"/>
    <w:multiLevelType w:val="hybridMultilevel"/>
    <w:tmpl w:val="4A68F7A6"/>
    <w:lvl w:ilvl="0" w:tplc="521A42C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D1A"/>
    <w:rsid w:val="0001349F"/>
    <w:rsid w:val="000948B3"/>
    <w:rsid w:val="000A75B8"/>
    <w:rsid w:val="0018316F"/>
    <w:rsid w:val="001F2823"/>
    <w:rsid w:val="00272788"/>
    <w:rsid w:val="002A64A6"/>
    <w:rsid w:val="00350486"/>
    <w:rsid w:val="003F1D0F"/>
    <w:rsid w:val="004C4A90"/>
    <w:rsid w:val="005D3F59"/>
    <w:rsid w:val="006419F1"/>
    <w:rsid w:val="00680815"/>
    <w:rsid w:val="00771EC9"/>
    <w:rsid w:val="007A7E91"/>
    <w:rsid w:val="007B6D1A"/>
    <w:rsid w:val="007C1A06"/>
    <w:rsid w:val="00804F6D"/>
    <w:rsid w:val="008815C3"/>
    <w:rsid w:val="008C2E0F"/>
    <w:rsid w:val="008E5B0B"/>
    <w:rsid w:val="00990D31"/>
    <w:rsid w:val="009B3813"/>
    <w:rsid w:val="00A671CC"/>
    <w:rsid w:val="00AC53D2"/>
    <w:rsid w:val="00B44950"/>
    <w:rsid w:val="00B656DF"/>
    <w:rsid w:val="00C52B7F"/>
    <w:rsid w:val="00C67952"/>
    <w:rsid w:val="00D31015"/>
    <w:rsid w:val="00D72E39"/>
    <w:rsid w:val="00D73A96"/>
    <w:rsid w:val="00D84FAF"/>
    <w:rsid w:val="00DC0583"/>
    <w:rsid w:val="00DE6342"/>
    <w:rsid w:val="00E43A23"/>
    <w:rsid w:val="00E57409"/>
    <w:rsid w:val="00E9430D"/>
    <w:rsid w:val="00F6566E"/>
    <w:rsid w:val="00FE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D1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7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6D1A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7B6D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link w:val="a5"/>
    <w:uiPriority w:val="99"/>
    <w:rsid w:val="007B6D1A"/>
    <w:pPr>
      <w:spacing w:before="100" w:beforeAutospacing="1" w:after="100" w:afterAutospacing="1"/>
      <w:jc w:val="both"/>
    </w:pPr>
    <w:rPr>
      <w:rFonts w:eastAsia="Calibri"/>
    </w:rPr>
  </w:style>
  <w:style w:type="character" w:customStyle="1" w:styleId="a5">
    <w:name w:val="Обычный (веб) Знак"/>
    <w:link w:val="a4"/>
    <w:uiPriority w:val="99"/>
    <w:locked/>
    <w:rsid w:val="007B6D1A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rsid w:val="007B6D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B6D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B6D1A"/>
  </w:style>
  <w:style w:type="table" w:customStyle="1" w:styleId="11">
    <w:name w:val="Сетка таблицы1"/>
    <w:basedOn w:val="a1"/>
    <w:uiPriority w:val="59"/>
    <w:rsid w:val="006419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6419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19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804F6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4F6D"/>
    <w:pPr>
      <w:widowControl w:val="0"/>
      <w:shd w:val="clear" w:color="auto" w:fill="FFFFFF"/>
      <w:spacing w:before="300" w:after="300" w:line="259" w:lineRule="exact"/>
      <w:jc w:val="both"/>
    </w:pPr>
    <w:rPr>
      <w:b/>
      <w:bCs/>
      <w:sz w:val="19"/>
      <w:szCs w:val="19"/>
      <w:lang w:eastAsia="en-US"/>
    </w:rPr>
  </w:style>
  <w:style w:type="table" w:styleId="ab">
    <w:name w:val="Table Grid"/>
    <w:basedOn w:val="a1"/>
    <w:uiPriority w:val="39"/>
    <w:rsid w:val="000A7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Полужирный"/>
    <w:basedOn w:val="a0"/>
    <w:rsid w:val="00272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2727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c">
    <w:name w:val="Emphasis"/>
    <w:uiPriority w:val="20"/>
    <w:qFormat/>
    <w:rsid w:val="00272788"/>
    <w:rPr>
      <w:b/>
      <w:bCs/>
      <w:i/>
      <w:i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a.ru/models/sorento_prime/desc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Metod_kab</dc:creator>
  <cp:lastModifiedBy>Pc</cp:lastModifiedBy>
  <cp:revision>17</cp:revision>
  <dcterms:created xsi:type="dcterms:W3CDTF">2019-11-14T01:39:00Z</dcterms:created>
  <dcterms:modified xsi:type="dcterms:W3CDTF">2024-06-14T11:18:00Z</dcterms:modified>
</cp:coreProperties>
</file>